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49C5" w:rsidRPr="006949C5" w:rsidRDefault="006949C5" w:rsidP="006949C5">
      <w:pPr>
        <w:spacing w:after="0" w:line="240" w:lineRule="auto"/>
        <w:rPr>
          <w:rFonts w:ascii="Arial" w:eastAsia="Times New Roman" w:hAnsi="Arial" w:cs="Arial"/>
          <w:b/>
          <w:i/>
          <w:color w:val="474747"/>
          <w:bdr w:val="none" w:sz="0" w:space="0" w:color="auto" w:frame="1"/>
          <w:lang w:eastAsia="es-ES"/>
        </w:rPr>
      </w:pPr>
      <w:r w:rsidRPr="006949C5">
        <w:rPr>
          <w:rFonts w:ascii="Arial" w:eastAsia="Times New Roman" w:hAnsi="Arial" w:cs="Arial"/>
          <w:b/>
          <w:i/>
          <w:lang w:eastAsia="es-ES"/>
        </w:rPr>
        <w:t> Sardinas rellenas de cebolla y jamón</w:t>
      </w:r>
      <w:r w:rsidRPr="006949C5">
        <w:rPr>
          <w:rFonts w:ascii="Arial" w:eastAsia="Times New Roman" w:hAnsi="Arial" w:cs="Arial"/>
          <w:b/>
          <w:i/>
          <w:lang w:eastAsia="es-ES"/>
        </w:rPr>
        <w:fldChar w:fldCharType="begin"/>
      </w:r>
      <w:r w:rsidRPr="006949C5">
        <w:rPr>
          <w:rFonts w:ascii="Arial" w:eastAsia="Times New Roman" w:hAnsi="Arial" w:cs="Arial"/>
          <w:b/>
          <w:i/>
          <w:lang w:eastAsia="es-ES"/>
        </w:rPr>
        <w:instrText xml:space="preserve"> HYPERLINK "http://canalcocina.es/comunidad-usuarios/perfil-de-usuario/usuario/ridente" </w:instrText>
      </w:r>
      <w:r w:rsidRPr="006949C5">
        <w:rPr>
          <w:rFonts w:ascii="Arial" w:eastAsia="Times New Roman" w:hAnsi="Arial" w:cs="Arial"/>
          <w:b/>
          <w:i/>
          <w:lang w:eastAsia="es-ES"/>
        </w:rPr>
        <w:fldChar w:fldCharType="separate"/>
      </w:r>
    </w:p>
    <w:p w:rsidR="006949C5" w:rsidRDefault="006949C5" w:rsidP="006949C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6949C5">
        <w:rPr>
          <w:rFonts w:ascii="Arial" w:eastAsia="Times New Roman" w:hAnsi="Arial" w:cs="Arial"/>
          <w:lang w:eastAsia="es-ES"/>
        </w:rPr>
        <w:fldChar w:fldCharType="end"/>
      </w:r>
    </w:p>
    <w:p w:rsidR="006949C5" w:rsidRPr="006949C5" w:rsidRDefault="006949C5" w:rsidP="006949C5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color w:val="474747"/>
          <w:kern w:val="36"/>
          <w:sz w:val="20"/>
          <w:szCs w:val="20"/>
          <w:lang w:eastAsia="es-ES"/>
        </w:rPr>
      </w:pPr>
      <w:r w:rsidRPr="006949C5">
        <w:rPr>
          <w:rFonts w:ascii="Arial" w:eastAsia="Times New Roman" w:hAnsi="Arial" w:cs="Arial"/>
          <w:sz w:val="20"/>
          <w:szCs w:val="20"/>
          <w:u w:val="single"/>
          <w:lang w:eastAsia="es-ES"/>
        </w:rPr>
        <w:t>Ingredientes</w:t>
      </w:r>
      <w:r w:rsidRPr="006949C5">
        <w:rPr>
          <w:rFonts w:ascii="Arial" w:eastAsia="Times New Roman" w:hAnsi="Arial" w:cs="Arial"/>
          <w:b/>
          <w:bCs/>
          <w:caps/>
          <w:color w:val="474747"/>
          <w:kern w:val="36"/>
          <w:sz w:val="20"/>
          <w:szCs w:val="20"/>
          <w:u w:val="single"/>
          <w:lang w:eastAsia="es-ES"/>
        </w:rPr>
        <w:t>:</w:t>
      </w:r>
      <w:r w:rsidRPr="006949C5">
        <w:rPr>
          <w:rFonts w:ascii="Arial" w:eastAsia="Times New Roman" w:hAnsi="Arial" w:cs="Arial"/>
          <w:b/>
          <w:bCs/>
          <w:caps/>
          <w:color w:val="FFFFFF"/>
          <w:sz w:val="20"/>
          <w:szCs w:val="20"/>
          <w:lang w:eastAsia="es-ES"/>
        </w:rPr>
        <w:t xml:space="preserve"> D PRINCIPALES</w:t>
      </w:r>
    </w:p>
    <w:p w:rsidR="006949C5" w:rsidRPr="006949C5" w:rsidRDefault="006949C5" w:rsidP="006949C5">
      <w:pPr>
        <w:pStyle w:val="Prrafodelista"/>
        <w:numPr>
          <w:ilvl w:val="0"/>
          <w:numId w:val="3"/>
        </w:numPr>
        <w:shd w:val="clear" w:color="auto" w:fill="FFFFFF" w:themeFill="background1"/>
        <w:spacing w:after="0" w:line="240" w:lineRule="auto"/>
        <w:textAlignment w:val="baseline"/>
        <w:rPr>
          <w:rFonts w:ascii="Arial" w:eastAsia="Times New Roman" w:hAnsi="Arial" w:cs="Arial"/>
          <w:color w:val="474747"/>
          <w:sz w:val="20"/>
          <w:szCs w:val="20"/>
          <w:lang w:eastAsia="es-ES"/>
        </w:rPr>
      </w:pPr>
      <w:r w:rsidRPr="006949C5">
        <w:rPr>
          <w:rFonts w:ascii="Arial" w:eastAsia="Times New Roman" w:hAnsi="Arial" w:cs="Arial"/>
          <w:color w:val="474747"/>
          <w:sz w:val="20"/>
          <w:szCs w:val="20"/>
          <w:lang w:eastAsia="es-ES"/>
        </w:rPr>
        <w:t>6 sardinas de Galicia.</w:t>
      </w:r>
    </w:p>
    <w:p w:rsidR="006949C5" w:rsidRPr="006949C5" w:rsidRDefault="006949C5" w:rsidP="006949C5">
      <w:pPr>
        <w:pStyle w:val="Prrafodelista"/>
        <w:numPr>
          <w:ilvl w:val="0"/>
          <w:numId w:val="3"/>
        </w:numPr>
        <w:shd w:val="clear" w:color="auto" w:fill="FFFFFF" w:themeFill="background1"/>
        <w:spacing w:after="0" w:line="240" w:lineRule="auto"/>
        <w:textAlignment w:val="baseline"/>
        <w:rPr>
          <w:rFonts w:ascii="Arial" w:eastAsia="Times New Roman" w:hAnsi="Arial" w:cs="Arial"/>
          <w:color w:val="474747"/>
          <w:sz w:val="20"/>
          <w:szCs w:val="20"/>
          <w:lang w:eastAsia="es-ES"/>
        </w:rPr>
      </w:pPr>
      <w:r w:rsidRPr="006949C5">
        <w:rPr>
          <w:rFonts w:ascii="Arial" w:eastAsia="Times New Roman" w:hAnsi="Arial" w:cs="Arial"/>
          <w:color w:val="474747"/>
          <w:sz w:val="20"/>
          <w:szCs w:val="20"/>
          <w:lang w:eastAsia="es-ES"/>
        </w:rPr>
        <w:t>4 lonchas de jamón ibérico.</w:t>
      </w:r>
    </w:p>
    <w:p w:rsidR="006949C5" w:rsidRPr="006949C5" w:rsidRDefault="006949C5" w:rsidP="006949C5">
      <w:pPr>
        <w:pStyle w:val="Prrafodelista"/>
        <w:numPr>
          <w:ilvl w:val="0"/>
          <w:numId w:val="3"/>
        </w:numPr>
        <w:shd w:val="clear" w:color="auto" w:fill="FFFFFF" w:themeFill="background1"/>
        <w:spacing w:after="0" w:line="240" w:lineRule="auto"/>
        <w:textAlignment w:val="baseline"/>
        <w:rPr>
          <w:rFonts w:ascii="Arial" w:eastAsia="Times New Roman" w:hAnsi="Arial" w:cs="Arial"/>
          <w:color w:val="474747"/>
          <w:sz w:val="20"/>
          <w:szCs w:val="20"/>
          <w:lang w:eastAsia="es-ES"/>
        </w:rPr>
      </w:pPr>
      <w:r w:rsidRPr="006949C5">
        <w:rPr>
          <w:rFonts w:ascii="Arial" w:eastAsia="Times New Roman" w:hAnsi="Arial" w:cs="Arial"/>
          <w:color w:val="474747"/>
          <w:sz w:val="20"/>
          <w:szCs w:val="20"/>
          <w:lang w:eastAsia="es-ES"/>
        </w:rPr>
        <w:t>1 cebolla mediana</w:t>
      </w:r>
    </w:p>
    <w:p w:rsidR="006949C5" w:rsidRPr="006949C5" w:rsidRDefault="006949C5" w:rsidP="006949C5">
      <w:pPr>
        <w:pStyle w:val="Prrafodelista"/>
        <w:numPr>
          <w:ilvl w:val="0"/>
          <w:numId w:val="3"/>
        </w:numPr>
        <w:shd w:val="clear" w:color="auto" w:fill="FFFFFF" w:themeFill="background1"/>
        <w:spacing w:after="0" w:line="240" w:lineRule="auto"/>
        <w:textAlignment w:val="baseline"/>
        <w:rPr>
          <w:rFonts w:ascii="Arial" w:eastAsia="Times New Roman" w:hAnsi="Arial" w:cs="Arial"/>
          <w:color w:val="474747"/>
          <w:sz w:val="20"/>
          <w:szCs w:val="20"/>
          <w:lang w:eastAsia="es-ES"/>
        </w:rPr>
      </w:pPr>
      <w:r w:rsidRPr="006949C5">
        <w:rPr>
          <w:rFonts w:ascii="Arial" w:eastAsia="Times New Roman" w:hAnsi="Arial" w:cs="Arial"/>
          <w:color w:val="474747"/>
          <w:sz w:val="20"/>
          <w:szCs w:val="20"/>
          <w:lang w:eastAsia="es-ES"/>
        </w:rPr>
        <w:t>1 diente de ajo rojo</w:t>
      </w:r>
    </w:p>
    <w:p w:rsidR="006949C5" w:rsidRPr="006949C5" w:rsidRDefault="006949C5" w:rsidP="006949C5">
      <w:pPr>
        <w:pStyle w:val="Prrafodelista"/>
        <w:numPr>
          <w:ilvl w:val="0"/>
          <w:numId w:val="3"/>
        </w:numPr>
        <w:shd w:val="clear" w:color="auto" w:fill="FFFFFF" w:themeFill="background1"/>
        <w:spacing w:after="0" w:line="240" w:lineRule="auto"/>
        <w:textAlignment w:val="baseline"/>
        <w:rPr>
          <w:rFonts w:ascii="Arial" w:eastAsia="Times New Roman" w:hAnsi="Arial" w:cs="Arial"/>
          <w:color w:val="474747"/>
          <w:sz w:val="20"/>
          <w:szCs w:val="20"/>
          <w:lang w:eastAsia="es-ES"/>
        </w:rPr>
      </w:pPr>
      <w:r w:rsidRPr="006949C5">
        <w:rPr>
          <w:rFonts w:ascii="Arial" w:eastAsia="Times New Roman" w:hAnsi="Arial" w:cs="Arial"/>
          <w:color w:val="474747"/>
          <w:sz w:val="20"/>
          <w:szCs w:val="20"/>
          <w:lang w:eastAsia="es-ES"/>
        </w:rPr>
        <w:t>2 huevos caseros</w:t>
      </w:r>
    </w:p>
    <w:p w:rsidR="006949C5" w:rsidRPr="006949C5" w:rsidRDefault="006949C5" w:rsidP="006949C5">
      <w:pPr>
        <w:pStyle w:val="Prrafodelista"/>
        <w:numPr>
          <w:ilvl w:val="0"/>
          <w:numId w:val="3"/>
        </w:numPr>
        <w:shd w:val="clear" w:color="auto" w:fill="FFFFFF" w:themeFill="background1"/>
        <w:spacing w:after="0" w:line="240" w:lineRule="auto"/>
        <w:textAlignment w:val="baseline"/>
        <w:rPr>
          <w:rFonts w:ascii="Arial" w:eastAsia="Times New Roman" w:hAnsi="Arial" w:cs="Arial"/>
          <w:color w:val="474747"/>
          <w:sz w:val="20"/>
          <w:szCs w:val="20"/>
          <w:lang w:eastAsia="es-ES"/>
        </w:rPr>
      </w:pPr>
      <w:r w:rsidRPr="006949C5">
        <w:rPr>
          <w:rFonts w:ascii="Arial" w:eastAsia="Times New Roman" w:hAnsi="Arial" w:cs="Arial"/>
          <w:color w:val="474747"/>
          <w:sz w:val="20"/>
          <w:szCs w:val="20"/>
          <w:lang w:eastAsia="es-ES"/>
        </w:rPr>
        <w:t>2 pimientos del piquillo de Lodosa (opcional).</w:t>
      </w:r>
    </w:p>
    <w:p w:rsidR="006949C5" w:rsidRPr="006949C5" w:rsidRDefault="006949C5" w:rsidP="006949C5">
      <w:pPr>
        <w:pStyle w:val="Prrafodelista"/>
        <w:numPr>
          <w:ilvl w:val="0"/>
          <w:numId w:val="3"/>
        </w:numPr>
        <w:shd w:val="clear" w:color="auto" w:fill="FFFFFF" w:themeFill="background1"/>
        <w:spacing w:after="0" w:line="240" w:lineRule="auto"/>
        <w:textAlignment w:val="baseline"/>
        <w:rPr>
          <w:rFonts w:ascii="Arial" w:eastAsia="Times New Roman" w:hAnsi="Arial" w:cs="Arial"/>
          <w:color w:val="474747"/>
          <w:sz w:val="20"/>
          <w:szCs w:val="20"/>
          <w:lang w:eastAsia="es-ES"/>
        </w:rPr>
      </w:pPr>
      <w:r w:rsidRPr="006949C5">
        <w:rPr>
          <w:rFonts w:ascii="Arial" w:eastAsia="Times New Roman" w:hAnsi="Arial" w:cs="Arial"/>
          <w:color w:val="474747"/>
          <w:sz w:val="20"/>
          <w:szCs w:val="20"/>
          <w:lang w:eastAsia="es-ES"/>
        </w:rPr>
        <w:t>Aceite de oliva virgen extra.</w:t>
      </w:r>
    </w:p>
    <w:p w:rsidR="006949C5" w:rsidRPr="006949C5" w:rsidRDefault="006949C5" w:rsidP="006949C5">
      <w:pPr>
        <w:pStyle w:val="Prrafodelista"/>
        <w:numPr>
          <w:ilvl w:val="0"/>
          <w:numId w:val="3"/>
        </w:numPr>
        <w:shd w:val="clear" w:color="auto" w:fill="FFFFFF" w:themeFill="background1"/>
        <w:spacing w:after="0" w:line="240" w:lineRule="auto"/>
        <w:textAlignment w:val="baseline"/>
        <w:rPr>
          <w:rFonts w:ascii="Arial" w:eastAsia="Times New Roman" w:hAnsi="Arial" w:cs="Arial"/>
          <w:color w:val="474747"/>
          <w:sz w:val="20"/>
          <w:szCs w:val="20"/>
          <w:lang w:eastAsia="es-ES"/>
        </w:rPr>
      </w:pPr>
      <w:r w:rsidRPr="006949C5">
        <w:rPr>
          <w:rFonts w:ascii="Arial" w:eastAsia="Times New Roman" w:hAnsi="Arial" w:cs="Arial"/>
          <w:color w:val="474747"/>
          <w:sz w:val="20"/>
          <w:szCs w:val="20"/>
          <w:lang w:eastAsia="es-ES"/>
        </w:rPr>
        <w:t>Harina.</w:t>
      </w:r>
    </w:p>
    <w:p w:rsidR="006949C5" w:rsidRPr="006949C5" w:rsidRDefault="006949C5" w:rsidP="006949C5">
      <w:pPr>
        <w:pStyle w:val="Prrafodelista"/>
        <w:numPr>
          <w:ilvl w:val="0"/>
          <w:numId w:val="3"/>
        </w:numPr>
        <w:shd w:val="clear" w:color="auto" w:fill="FFFFFF" w:themeFill="background1"/>
        <w:spacing w:after="0" w:line="240" w:lineRule="auto"/>
        <w:textAlignment w:val="baseline"/>
        <w:rPr>
          <w:rFonts w:ascii="Arial" w:eastAsia="Times New Roman" w:hAnsi="Arial" w:cs="Arial"/>
          <w:color w:val="474747"/>
          <w:sz w:val="20"/>
          <w:szCs w:val="20"/>
          <w:lang w:eastAsia="es-ES"/>
        </w:rPr>
      </w:pPr>
      <w:r w:rsidRPr="006949C5">
        <w:rPr>
          <w:rFonts w:ascii="Arial" w:eastAsia="Times New Roman" w:hAnsi="Arial" w:cs="Arial"/>
          <w:color w:val="474747"/>
          <w:sz w:val="20"/>
          <w:szCs w:val="20"/>
          <w:lang w:eastAsia="es-ES"/>
        </w:rPr>
        <w:t>Sal</w:t>
      </w:r>
    </w:p>
    <w:p w:rsidR="006949C5" w:rsidRDefault="006949C5" w:rsidP="006949C5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</w:p>
    <w:p w:rsidR="006949C5" w:rsidRPr="006949C5" w:rsidRDefault="006949C5" w:rsidP="006949C5">
      <w:pPr>
        <w:spacing w:after="0" w:line="360" w:lineRule="auto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  <w:r w:rsidRPr="006949C5">
        <w:rPr>
          <w:rFonts w:ascii="Arial" w:eastAsia="Times New Roman" w:hAnsi="Arial" w:cs="Arial"/>
          <w:sz w:val="20"/>
          <w:szCs w:val="20"/>
          <w:u w:val="single"/>
          <w:lang w:eastAsia="es-ES"/>
        </w:rPr>
        <w:t>Elaboración:</w:t>
      </w:r>
      <w:r w:rsidRPr="006949C5">
        <w:rPr>
          <w:rFonts w:ascii="Arial" w:eastAsia="Times New Roman" w:hAnsi="Arial" w:cs="Arial"/>
          <w:sz w:val="20"/>
          <w:szCs w:val="20"/>
          <w:lang w:eastAsia="es-ES"/>
        </w:rPr>
        <w:br/>
        <w:t>1º.- Comenzamos limpiando muy bien las sardinas de escamas, y las dejamos escurriendo en una tabla de madera.</w:t>
      </w:r>
    </w:p>
    <w:p w:rsidR="006949C5" w:rsidRPr="006949C5" w:rsidRDefault="006949C5" w:rsidP="006949C5">
      <w:p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  <w:r w:rsidRPr="006949C5">
        <w:rPr>
          <w:rFonts w:ascii="Arial" w:eastAsia="Times New Roman" w:hAnsi="Arial" w:cs="Arial"/>
          <w:sz w:val="20"/>
          <w:szCs w:val="20"/>
          <w:lang w:eastAsia="es-ES"/>
        </w:rPr>
        <w:t>2º.- Dividimos en dos partes cada sardina, y las salamos sólo un poquitín dado que las rellenaremos con jamón.</w:t>
      </w:r>
    </w:p>
    <w:p w:rsidR="006949C5" w:rsidRPr="006949C5" w:rsidRDefault="006949C5" w:rsidP="006949C5">
      <w:p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  <w:r w:rsidRPr="006949C5">
        <w:rPr>
          <w:rFonts w:ascii="Arial" w:eastAsia="Times New Roman" w:hAnsi="Arial" w:cs="Arial"/>
          <w:sz w:val="20"/>
          <w:szCs w:val="20"/>
          <w:lang w:eastAsia="es-ES"/>
        </w:rPr>
        <w:t>3º.- Pochamos a fuego lento la cebolla que hemos cortado en juliana, y cuando esté doradita, incorporamos el jamón que previamente hemos cortado en trocitos pequeños, y lo salteamos ligeramente durante unos diez segundos.</w:t>
      </w:r>
    </w:p>
    <w:p w:rsidR="006949C5" w:rsidRPr="006949C5" w:rsidRDefault="006949C5" w:rsidP="006949C5">
      <w:p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  <w:r w:rsidRPr="006949C5">
        <w:rPr>
          <w:rFonts w:ascii="Arial" w:eastAsia="Times New Roman" w:hAnsi="Arial" w:cs="Arial"/>
          <w:sz w:val="20"/>
          <w:szCs w:val="20"/>
          <w:lang w:eastAsia="es-ES"/>
        </w:rPr>
        <w:t>4º.- Comenzamos a rellenar cada sardina con la cebollita bien escurrida de aceite y jamón. Las enharinamos sin exceso, y las rebozamos generosamente en huevo batido auxiliándonos de una espátula o espumadera plana.</w:t>
      </w:r>
    </w:p>
    <w:p w:rsidR="006949C5" w:rsidRPr="006949C5" w:rsidRDefault="006949C5" w:rsidP="006949C5">
      <w:p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  <w:r w:rsidRPr="006949C5">
        <w:rPr>
          <w:rFonts w:ascii="Arial" w:eastAsia="Times New Roman" w:hAnsi="Arial" w:cs="Arial"/>
          <w:sz w:val="20"/>
          <w:szCs w:val="20"/>
          <w:lang w:eastAsia="es-ES"/>
        </w:rPr>
        <w:t>5º.- Calentamos el aceite y dejaremos friendo las sardinas a nuestro gusto, durante 1 ó 2 minutos por cada lado.</w:t>
      </w:r>
    </w:p>
    <w:p w:rsidR="006949C5" w:rsidRDefault="006949C5" w:rsidP="006949C5">
      <w:p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  <w:r w:rsidRPr="006949C5">
        <w:rPr>
          <w:rFonts w:ascii="Arial" w:eastAsia="Times New Roman" w:hAnsi="Arial" w:cs="Arial"/>
          <w:sz w:val="20"/>
          <w:szCs w:val="20"/>
          <w:lang w:eastAsia="es-ES"/>
        </w:rPr>
        <w:t>6º.- Escurrimos muy bien de aceite las sardinas fritas y las acompañamos de una ensalada de canónigos.</w:t>
      </w:r>
    </w:p>
    <w:p w:rsidR="005F2E6C" w:rsidRDefault="005F2E6C" w:rsidP="006949C5">
      <w:p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</w:p>
    <w:p w:rsidR="005F2E6C" w:rsidRPr="005F2E6C" w:rsidRDefault="005F2E6C" w:rsidP="005F2E6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b/>
          <w:i/>
          <w:lang w:eastAsia="es-ES"/>
        </w:rPr>
      </w:pPr>
      <w:r w:rsidRPr="005F2E6C">
        <w:rPr>
          <w:rFonts w:ascii="Arial" w:eastAsia="Times New Roman" w:hAnsi="Arial" w:cs="Arial"/>
          <w:b/>
          <w:i/>
          <w:lang w:eastAsia="es-ES"/>
        </w:rPr>
        <w:t>Sardinas rebozadas rellenas con jamón serrano, perejil, mostaza y tomillo</w:t>
      </w:r>
    </w:p>
    <w:p w:rsidR="005F2E6C" w:rsidRPr="005F2E6C" w:rsidRDefault="005F2E6C" w:rsidP="005F2E6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u w:val="single"/>
          <w:lang w:eastAsia="es-ES"/>
        </w:rPr>
      </w:pPr>
      <w:r w:rsidRPr="005F2E6C">
        <w:rPr>
          <w:rFonts w:ascii="Arial" w:eastAsia="Times New Roman" w:hAnsi="Arial" w:cs="Arial"/>
          <w:sz w:val="20"/>
          <w:szCs w:val="20"/>
          <w:u w:val="single"/>
          <w:lang w:eastAsia="es-ES"/>
        </w:rPr>
        <w:t>Ingredientes</w:t>
      </w:r>
      <w:r w:rsidRPr="005F2E6C">
        <w:rPr>
          <w:rFonts w:ascii="Arial" w:eastAsia="Times New Roman" w:hAnsi="Arial" w:cs="Arial"/>
          <w:sz w:val="20"/>
          <w:szCs w:val="20"/>
          <w:u w:val="single"/>
          <w:lang w:eastAsia="es-ES"/>
        </w:rPr>
        <w:t>:</w:t>
      </w:r>
    </w:p>
    <w:p w:rsidR="005F2E6C" w:rsidRPr="005F2E6C" w:rsidRDefault="005F2E6C" w:rsidP="005F2E6C">
      <w:pPr>
        <w:pStyle w:val="Prrafodelista"/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  <w:r w:rsidRPr="005F2E6C">
        <w:rPr>
          <w:rFonts w:ascii="Arial" w:eastAsia="Times New Roman" w:hAnsi="Arial" w:cs="Arial"/>
          <w:sz w:val="20"/>
          <w:szCs w:val="20"/>
          <w:lang w:eastAsia="es-ES"/>
        </w:rPr>
        <w:t>6 raciones</w:t>
      </w:r>
    </w:p>
    <w:p w:rsidR="005F2E6C" w:rsidRPr="005F2E6C" w:rsidRDefault="005F2E6C" w:rsidP="005F2E6C">
      <w:pPr>
        <w:pStyle w:val="Prrafodelista"/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  <w:r w:rsidRPr="005F2E6C">
        <w:rPr>
          <w:rFonts w:ascii="Arial" w:eastAsia="Times New Roman" w:hAnsi="Arial" w:cs="Arial"/>
          <w:sz w:val="20"/>
          <w:szCs w:val="20"/>
          <w:lang w:eastAsia="es-ES"/>
        </w:rPr>
        <w:t>1 kg sardinas frescas y medianas</w:t>
      </w:r>
    </w:p>
    <w:p w:rsidR="005F2E6C" w:rsidRPr="005F2E6C" w:rsidRDefault="005F2E6C" w:rsidP="005F2E6C">
      <w:pPr>
        <w:pStyle w:val="Prrafodelista"/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  <w:r w:rsidRPr="005F2E6C">
        <w:rPr>
          <w:rFonts w:ascii="Arial" w:eastAsia="Times New Roman" w:hAnsi="Arial" w:cs="Arial"/>
          <w:sz w:val="20"/>
          <w:szCs w:val="20"/>
          <w:lang w:eastAsia="es-ES"/>
        </w:rPr>
        <w:t>100 gr jamón serrano picadito</w:t>
      </w:r>
    </w:p>
    <w:p w:rsidR="005F2E6C" w:rsidRPr="005F2E6C" w:rsidRDefault="005F2E6C" w:rsidP="005F2E6C">
      <w:pPr>
        <w:pStyle w:val="Prrafodelista"/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  <w:r w:rsidRPr="005F2E6C">
        <w:rPr>
          <w:rFonts w:ascii="Arial" w:eastAsia="Times New Roman" w:hAnsi="Arial" w:cs="Arial"/>
          <w:sz w:val="20"/>
          <w:szCs w:val="20"/>
          <w:lang w:eastAsia="es-ES"/>
        </w:rPr>
        <w:t>1 lata anchoas en aceite</w:t>
      </w:r>
    </w:p>
    <w:p w:rsidR="005F2E6C" w:rsidRPr="005F2E6C" w:rsidRDefault="005F2E6C" w:rsidP="005F2E6C">
      <w:pPr>
        <w:pStyle w:val="Prrafodelista"/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  <w:r w:rsidRPr="005F2E6C">
        <w:rPr>
          <w:rFonts w:ascii="Arial" w:eastAsia="Times New Roman" w:hAnsi="Arial" w:cs="Arial"/>
          <w:sz w:val="20"/>
          <w:szCs w:val="20"/>
          <w:lang w:eastAsia="es-ES"/>
        </w:rPr>
        <w:t xml:space="preserve">1 </w:t>
      </w:r>
      <w:proofErr w:type="spellStart"/>
      <w:r w:rsidRPr="005F2E6C">
        <w:rPr>
          <w:rFonts w:ascii="Arial" w:eastAsia="Times New Roman" w:hAnsi="Arial" w:cs="Arial"/>
          <w:sz w:val="20"/>
          <w:szCs w:val="20"/>
          <w:lang w:eastAsia="es-ES"/>
        </w:rPr>
        <w:t>cdts</w:t>
      </w:r>
      <w:proofErr w:type="spellEnd"/>
      <w:r w:rsidRPr="005F2E6C">
        <w:rPr>
          <w:rFonts w:ascii="Arial" w:eastAsia="Times New Roman" w:hAnsi="Arial" w:cs="Arial"/>
          <w:sz w:val="20"/>
          <w:szCs w:val="20"/>
          <w:lang w:eastAsia="es-ES"/>
        </w:rPr>
        <w:t xml:space="preserve"> mostaza en polvo</w:t>
      </w:r>
    </w:p>
    <w:p w:rsidR="005F2E6C" w:rsidRPr="005F2E6C" w:rsidRDefault="005F2E6C" w:rsidP="005F2E6C">
      <w:pPr>
        <w:pStyle w:val="Prrafodelista"/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  <w:r w:rsidRPr="005F2E6C">
        <w:rPr>
          <w:rFonts w:ascii="Arial" w:eastAsia="Times New Roman" w:hAnsi="Arial" w:cs="Arial"/>
          <w:sz w:val="20"/>
          <w:szCs w:val="20"/>
          <w:lang w:eastAsia="es-ES"/>
        </w:rPr>
        <w:t xml:space="preserve">1 </w:t>
      </w:r>
      <w:proofErr w:type="spellStart"/>
      <w:r w:rsidRPr="005F2E6C">
        <w:rPr>
          <w:rFonts w:ascii="Arial" w:eastAsia="Times New Roman" w:hAnsi="Arial" w:cs="Arial"/>
          <w:sz w:val="20"/>
          <w:szCs w:val="20"/>
          <w:lang w:eastAsia="es-ES"/>
        </w:rPr>
        <w:t>cdts</w:t>
      </w:r>
      <w:proofErr w:type="spellEnd"/>
      <w:r w:rsidRPr="005F2E6C">
        <w:rPr>
          <w:rFonts w:ascii="Arial" w:eastAsia="Times New Roman" w:hAnsi="Arial" w:cs="Arial"/>
          <w:sz w:val="20"/>
          <w:szCs w:val="20"/>
          <w:lang w:eastAsia="es-ES"/>
        </w:rPr>
        <w:t xml:space="preserve"> perejil</w:t>
      </w:r>
    </w:p>
    <w:p w:rsidR="005F2E6C" w:rsidRPr="005F2E6C" w:rsidRDefault="005F2E6C" w:rsidP="005F2E6C">
      <w:pPr>
        <w:pStyle w:val="Prrafodelista"/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  <w:r w:rsidRPr="005F2E6C">
        <w:rPr>
          <w:rFonts w:ascii="Arial" w:eastAsia="Times New Roman" w:hAnsi="Arial" w:cs="Arial"/>
          <w:sz w:val="20"/>
          <w:szCs w:val="20"/>
          <w:lang w:eastAsia="es-ES"/>
        </w:rPr>
        <w:t xml:space="preserve">1 </w:t>
      </w:r>
      <w:proofErr w:type="spellStart"/>
      <w:r w:rsidRPr="005F2E6C">
        <w:rPr>
          <w:rFonts w:ascii="Arial" w:eastAsia="Times New Roman" w:hAnsi="Arial" w:cs="Arial"/>
          <w:sz w:val="20"/>
          <w:szCs w:val="20"/>
          <w:lang w:eastAsia="es-ES"/>
        </w:rPr>
        <w:t>cdts</w:t>
      </w:r>
      <w:proofErr w:type="spellEnd"/>
      <w:r w:rsidRPr="005F2E6C">
        <w:rPr>
          <w:rFonts w:ascii="Arial" w:eastAsia="Times New Roman" w:hAnsi="Arial" w:cs="Arial"/>
          <w:sz w:val="20"/>
          <w:szCs w:val="20"/>
          <w:lang w:eastAsia="es-ES"/>
        </w:rPr>
        <w:t xml:space="preserve"> tomillo</w:t>
      </w:r>
    </w:p>
    <w:p w:rsidR="005F2E6C" w:rsidRPr="005F2E6C" w:rsidRDefault="005F2E6C" w:rsidP="005F2E6C">
      <w:pPr>
        <w:pStyle w:val="Prrafodelista"/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  <w:r w:rsidRPr="005F2E6C">
        <w:rPr>
          <w:rFonts w:ascii="Arial" w:eastAsia="Times New Roman" w:hAnsi="Arial" w:cs="Arial"/>
          <w:sz w:val="20"/>
          <w:szCs w:val="20"/>
          <w:lang w:eastAsia="es-ES"/>
        </w:rPr>
        <w:t>harina</w:t>
      </w:r>
    </w:p>
    <w:p w:rsidR="005F2E6C" w:rsidRPr="005F2E6C" w:rsidRDefault="005F2E6C" w:rsidP="005F2E6C">
      <w:pPr>
        <w:pStyle w:val="Prrafodelista"/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  <w:r w:rsidRPr="005F2E6C">
        <w:rPr>
          <w:rFonts w:ascii="Arial" w:eastAsia="Times New Roman" w:hAnsi="Arial" w:cs="Arial"/>
          <w:sz w:val="20"/>
          <w:szCs w:val="20"/>
          <w:lang w:eastAsia="es-ES"/>
        </w:rPr>
        <w:t>2 huevos</w:t>
      </w:r>
    </w:p>
    <w:p w:rsidR="005F2E6C" w:rsidRPr="005F2E6C" w:rsidRDefault="005F2E6C" w:rsidP="005F2E6C">
      <w:pPr>
        <w:pStyle w:val="Prrafodelista"/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  <w:r w:rsidRPr="005F2E6C">
        <w:rPr>
          <w:rFonts w:ascii="Arial" w:eastAsia="Times New Roman" w:hAnsi="Arial" w:cs="Arial"/>
          <w:sz w:val="20"/>
          <w:szCs w:val="20"/>
          <w:lang w:eastAsia="es-ES"/>
        </w:rPr>
        <w:t>aceite de oliva</w:t>
      </w:r>
    </w:p>
    <w:p w:rsidR="005F2E6C" w:rsidRPr="005F2E6C" w:rsidRDefault="005F2E6C" w:rsidP="005F2E6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u w:val="single"/>
          <w:lang w:eastAsia="es-ES"/>
        </w:rPr>
      </w:pPr>
      <w:r w:rsidRPr="005F2E6C">
        <w:rPr>
          <w:rFonts w:ascii="Arial" w:eastAsia="Times New Roman" w:hAnsi="Arial" w:cs="Arial"/>
          <w:sz w:val="20"/>
          <w:szCs w:val="20"/>
          <w:u w:val="single"/>
          <w:lang w:eastAsia="es-ES"/>
        </w:rPr>
        <w:t>Elaboración:</w:t>
      </w:r>
    </w:p>
    <w:p w:rsidR="005F2E6C" w:rsidRPr="005F2E6C" w:rsidRDefault="005F2E6C" w:rsidP="005F2E6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  <w:r w:rsidRPr="005F2E6C">
        <w:rPr>
          <w:rFonts w:ascii="Arial" w:eastAsia="Times New Roman" w:hAnsi="Arial" w:cs="Arial"/>
          <w:sz w:val="20"/>
          <w:szCs w:val="20"/>
          <w:lang w:eastAsia="es-ES"/>
        </w:rPr>
        <w:t xml:space="preserve">Limpiamos bien las sardinas </w:t>
      </w:r>
      <w:r w:rsidRPr="005F2E6C">
        <w:rPr>
          <w:rFonts w:ascii="Arial" w:eastAsia="Times New Roman" w:hAnsi="Arial" w:cs="Arial"/>
          <w:sz w:val="20"/>
          <w:szCs w:val="20"/>
          <w:lang w:eastAsia="es-ES"/>
        </w:rPr>
        <w:t>quitándoles</w:t>
      </w:r>
      <w:r w:rsidRPr="005F2E6C">
        <w:rPr>
          <w:rFonts w:ascii="Arial" w:eastAsia="Times New Roman" w:hAnsi="Arial" w:cs="Arial"/>
          <w:sz w:val="20"/>
          <w:szCs w:val="20"/>
          <w:lang w:eastAsia="es-ES"/>
        </w:rPr>
        <w:t xml:space="preserve"> la cabeza, tripas y espina central, lavamos bien y las dejamos escurrir, mientras picamos las anchoas a trocitos muy pequeños, mezclamos con el jamón </w:t>
      </w:r>
      <w:r w:rsidRPr="005F2E6C">
        <w:rPr>
          <w:rFonts w:ascii="Arial" w:eastAsia="Times New Roman" w:hAnsi="Arial" w:cs="Arial"/>
          <w:sz w:val="20"/>
          <w:szCs w:val="20"/>
          <w:lang w:eastAsia="es-ES"/>
        </w:rPr>
        <w:t>también</w:t>
      </w:r>
      <w:r w:rsidRPr="005F2E6C">
        <w:rPr>
          <w:rFonts w:ascii="Arial" w:eastAsia="Times New Roman" w:hAnsi="Arial" w:cs="Arial"/>
          <w:sz w:val="20"/>
          <w:szCs w:val="20"/>
          <w:lang w:eastAsia="es-ES"/>
        </w:rPr>
        <w:t xml:space="preserve"> picadito, el perejil, la mostaza y el tomillo y mezclamos bien junto con una cucharadita de aceite.</w:t>
      </w:r>
    </w:p>
    <w:p w:rsidR="005F2E6C" w:rsidRPr="005F2E6C" w:rsidRDefault="005F2E6C" w:rsidP="005F2E6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  <w:r w:rsidRPr="005F2E6C">
        <w:rPr>
          <w:rFonts w:ascii="Arial" w:eastAsia="Times New Roman" w:hAnsi="Arial" w:cs="Arial"/>
          <w:sz w:val="20"/>
          <w:szCs w:val="20"/>
          <w:lang w:eastAsia="es-ES"/>
        </w:rPr>
        <w:t xml:space="preserve">Cogemos </w:t>
      </w:r>
      <w:r w:rsidRPr="005F2E6C">
        <w:rPr>
          <w:rFonts w:ascii="Arial" w:eastAsia="Times New Roman" w:hAnsi="Arial" w:cs="Arial"/>
          <w:sz w:val="20"/>
          <w:szCs w:val="20"/>
          <w:lang w:eastAsia="es-ES"/>
        </w:rPr>
        <w:t>las sardinas abiertas</w:t>
      </w:r>
      <w:r w:rsidRPr="005F2E6C">
        <w:rPr>
          <w:rFonts w:ascii="Arial" w:eastAsia="Times New Roman" w:hAnsi="Arial" w:cs="Arial"/>
          <w:sz w:val="20"/>
          <w:szCs w:val="20"/>
          <w:lang w:eastAsia="es-ES"/>
        </w:rPr>
        <w:t xml:space="preserve"> y las iremos rellenando de la mezcla anterior, pasaremos por harina y </w:t>
      </w:r>
      <w:r w:rsidRPr="005F2E6C">
        <w:rPr>
          <w:rFonts w:ascii="Arial" w:eastAsia="Times New Roman" w:hAnsi="Arial" w:cs="Arial"/>
          <w:sz w:val="20"/>
          <w:szCs w:val="20"/>
          <w:lang w:eastAsia="es-ES"/>
        </w:rPr>
        <w:t>después</w:t>
      </w:r>
      <w:r w:rsidRPr="005F2E6C">
        <w:rPr>
          <w:rFonts w:ascii="Arial" w:eastAsia="Times New Roman" w:hAnsi="Arial" w:cs="Arial"/>
          <w:sz w:val="20"/>
          <w:szCs w:val="20"/>
          <w:lang w:eastAsia="es-ES"/>
        </w:rPr>
        <w:t xml:space="preserve"> por huevo y freiremos en aceite de oliva caliente, hasta que </w:t>
      </w:r>
      <w:r w:rsidRPr="005F2E6C">
        <w:rPr>
          <w:rFonts w:ascii="Arial" w:eastAsia="Times New Roman" w:hAnsi="Arial" w:cs="Arial"/>
          <w:sz w:val="20"/>
          <w:szCs w:val="20"/>
          <w:lang w:eastAsia="es-ES"/>
        </w:rPr>
        <w:t>estén</w:t>
      </w:r>
      <w:r w:rsidRPr="005F2E6C">
        <w:rPr>
          <w:rFonts w:ascii="Arial" w:eastAsia="Times New Roman" w:hAnsi="Arial" w:cs="Arial"/>
          <w:sz w:val="20"/>
          <w:szCs w:val="20"/>
          <w:lang w:eastAsia="es-ES"/>
        </w:rPr>
        <w:t xml:space="preserve"> doraditas.</w:t>
      </w:r>
    </w:p>
    <w:p w:rsidR="005F2E6C" w:rsidRDefault="005F2E6C" w:rsidP="005F2E6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  <w:r w:rsidRPr="005F2E6C">
        <w:rPr>
          <w:rFonts w:ascii="Arial" w:eastAsia="Times New Roman" w:hAnsi="Arial" w:cs="Arial"/>
          <w:sz w:val="20"/>
          <w:szCs w:val="20"/>
          <w:lang w:eastAsia="es-ES"/>
        </w:rPr>
        <w:t xml:space="preserve">Antes de servir, cuando las vamos sacando de la </w:t>
      </w:r>
      <w:r w:rsidRPr="005F2E6C">
        <w:rPr>
          <w:rFonts w:ascii="Arial" w:eastAsia="Times New Roman" w:hAnsi="Arial" w:cs="Arial"/>
          <w:sz w:val="20"/>
          <w:szCs w:val="20"/>
          <w:lang w:eastAsia="es-ES"/>
        </w:rPr>
        <w:t>sartén</w:t>
      </w:r>
      <w:r w:rsidRPr="005F2E6C">
        <w:rPr>
          <w:rFonts w:ascii="Arial" w:eastAsia="Times New Roman" w:hAnsi="Arial" w:cs="Arial"/>
          <w:sz w:val="20"/>
          <w:szCs w:val="20"/>
          <w:lang w:eastAsia="es-ES"/>
        </w:rPr>
        <w:t xml:space="preserve"> las ponemos sobre papel de cocina </w:t>
      </w:r>
      <w:r w:rsidRPr="005F2E6C">
        <w:rPr>
          <w:rFonts w:ascii="Arial" w:eastAsia="Times New Roman" w:hAnsi="Arial" w:cs="Arial"/>
          <w:sz w:val="20"/>
          <w:szCs w:val="20"/>
          <w:lang w:eastAsia="es-ES"/>
        </w:rPr>
        <w:t>absorbente</w:t>
      </w:r>
      <w:bookmarkStart w:id="0" w:name="_GoBack"/>
      <w:bookmarkEnd w:id="0"/>
      <w:r w:rsidRPr="005F2E6C">
        <w:rPr>
          <w:rFonts w:ascii="Arial" w:eastAsia="Times New Roman" w:hAnsi="Arial" w:cs="Arial"/>
          <w:sz w:val="20"/>
          <w:szCs w:val="20"/>
          <w:lang w:eastAsia="es-ES"/>
        </w:rPr>
        <w:t>.</w:t>
      </w:r>
    </w:p>
    <w:p w:rsidR="005F2E6C" w:rsidRPr="006949C5" w:rsidRDefault="005F2E6C" w:rsidP="006949C5">
      <w:pPr>
        <w:spacing w:after="0"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</w:p>
    <w:p w:rsidR="006949C5" w:rsidRPr="006949C5" w:rsidRDefault="006949C5" w:rsidP="006949C5">
      <w:pPr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ES"/>
        </w:rPr>
      </w:pPr>
      <w:r w:rsidRPr="006949C5">
        <w:rPr>
          <w:rFonts w:ascii="Arial" w:eastAsia="Times New Roman" w:hAnsi="Arial" w:cs="Arial"/>
          <w:lang w:eastAsia="es-ES"/>
        </w:rPr>
        <w:br/>
      </w:r>
    </w:p>
    <w:sectPr w:rsidR="006949C5" w:rsidRPr="006949C5" w:rsidSect="006949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3B7EB2"/>
    <w:multiLevelType w:val="hybridMultilevel"/>
    <w:tmpl w:val="84CABA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E16F72"/>
    <w:multiLevelType w:val="multilevel"/>
    <w:tmpl w:val="8FD4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DC0CE3"/>
    <w:multiLevelType w:val="multilevel"/>
    <w:tmpl w:val="48CA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2B33DB"/>
    <w:multiLevelType w:val="hybridMultilevel"/>
    <w:tmpl w:val="2F14A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9C5"/>
    <w:rsid w:val="005F2E6C"/>
    <w:rsid w:val="006949C5"/>
    <w:rsid w:val="00C41160"/>
    <w:rsid w:val="00F0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949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6949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6949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6949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9C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949C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949C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6949C5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6949C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94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949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49C5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6949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949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6949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6949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6949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9C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949C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949C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6949C5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6949C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94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949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49C5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694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60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29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79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29226">
          <w:marLeft w:val="0"/>
          <w:marRight w:val="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cp:lastPrinted>2017-10-11T06:57:00Z</cp:lastPrinted>
  <dcterms:created xsi:type="dcterms:W3CDTF">2017-10-11T07:04:00Z</dcterms:created>
  <dcterms:modified xsi:type="dcterms:W3CDTF">2017-10-11T07:04:00Z</dcterms:modified>
</cp:coreProperties>
</file>