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F08" w:rsidRDefault="00D33CB8">
      <w:pPr>
        <w:pStyle w:val="Cuerpo"/>
        <w:jc w:val="both"/>
      </w:pPr>
      <w:bookmarkStart w:id="0" w:name="_GoBack"/>
      <w:bookmarkEnd w:id="0"/>
      <w:r>
        <w:rPr>
          <w:b/>
          <w:bCs/>
          <w:i/>
          <w:iCs/>
        </w:rPr>
        <w:t>Tarta de arroz con leche con fruta escarchada</w:t>
      </w:r>
    </w:p>
    <w:p w:rsidR="00A75F08" w:rsidRDefault="00A75F08">
      <w:pPr>
        <w:pStyle w:val="Cuerpo"/>
        <w:jc w:val="both"/>
      </w:pPr>
    </w:p>
    <w:p w:rsidR="00A75F08" w:rsidRDefault="00D33CB8">
      <w:pPr>
        <w:pStyle w:val="Cuerpo"/>
        <w:jc w:val="both"/>
      </w:pPr>
      <w:r>
        <w:rPr>
          <w:lang w:val="es-ES_tradnl"/>
        </w:rPr>
        <w:t>Ingredientes:</w:t>
      </w:r>
    </w:p>
    <w:p w:rsidR="00A75F08" w:rsidRDefault="00A75F08">
      <w:pPr>
        <w:pStyle w:val="Cuerpo"/>
        <w:jc w:val="both"/>
      </w:pPr>
    </w:p>
    <w:p w:rsidR="00A75F08" w:rsidRDefault="00D33CB8">
      <w:pPr>
        <w:pStyle w:val="Cuerpo"/>
        <w:jc w:val="both"/>
      </w:pPr>
      <w:r>
        <w:rPr>
          <w:lang w:val="es-ES_tradnl"/>
        </w:rPr>
        <w:t xml:space="preserve"> 1 base de masa brisa,  3 huevos, </w:t>
      </w:r>
      <w:r>
        <w:rPr>
          <w:lang w:val="es-ES_tradnl"/>
        </w:rPr>
        <w:tab/>
        <w:t xml:space="preserve"> 100 g de fruta escarchada en dados,  150 g de arroz grano redondo,  1 L de leche,  1 ramita de canela,  1 c</w:t>
      </w:r>
      <w:r>
        <w:t>á</w:t>
      </w:r>
      <w:r>
        <w:t>scara de lim</w:t>
      </w:r>
      <w:r>
        <w:t>ó</w:t>
      </w:r>
      <w:r>
        <w:t>n,  1 c</w:t>
      </w:r>
      <w:r>
        <w:t>á</w:t>
      </w:r>
      <w:r>
        <w:t xml:space="preserve">scara de naranja,  200 g de </w:t>
      </w:r>
      <w:r>
        <w:t>az</w:t>
      </w:r>
      <w:r>
        <w:t>ú</w:t>
      </w:r>
      <w:r>
        <w:t xml:space="preserve">car </w:t>
      </w:r>
    </w:p>
    <w:p w:rsidR="00A75F08" w:rsidRDefault="00A75F08">
      <w:pPr>
        <w:pStyle w:val="Cuerpo"/>
        <w:jc w:val="both"/>
      </w:pPr>
    </w:p>
    <w:p w:rsidR="00A75F08" w:rsidRDefault="00D33CB8">
      <w:pPr>
        <w:pStyle w:val="Cuerpo"/>
        <w:jc w:val="both"/>
      </w:pPr>
      <w:proofErr w:type="spellStart"/>
      <w:r>
        <w:rPr>
          <w:lang w:val="es-ES_tradnl"/>
        </w:rPr>
        <w:t>Elaboraci</w:t>
      </w:r>
      <w:proofErr w:type="spellEnd"/>
      <w:r>
        <w:t>ó</w:t>
      </w:r>
      <w:r>
        <w:t>n:</w:t>
      </w:r>
    </w:p>
    <w:p w:rsidR="00A75F08" w:rsidRDefault="00A75F08">
      <w:pPr>
        <w:pStyle w:val="Cuerpo"/>
        <w:jc w:val="both"/>
      </w:pPr>
    </w:p>
    <w:p w:rsidR="00A75F08" w:rsidRDefault="00D33CB8">
      <w:pPr>
        <w:pStyle w:val="Cuerpo"/>
        <w:jc w:val="both"/>
      </w:pPr>
      <w:r>
        <w:rPr>
          <w:lang w:val="es-ES_tradnl"/>
        </w:rPr>
        <w:t>Ponemos una cacerola al fuego con la leche, la ramita de canela, las c</w:t>
      </w:r>
      <w:r>
        <w:t>á</w:t>
      </w:r>
      <w:r>
        <w:rPr>
          <w:lang w:val="pt-PT"/>
        </w:rPr>
        <w:t>scaras de c</w:t>
      </w:r>
      <w:r>
        <w:t>í</w:t>
      </w:r>
      <w:proofErr w:type="spellStart"/>
      <w:r>
        <w:rPr>
          <w:lang w:val="es-ES_tradnl"/>
        </w:rPr>
        <w:t>tricos</w:t>
      </w:r>
      <w:proofErr w:type="spellEnd"/>
      <w:r>
        <w:rPr>
          <w:lang w:val="es-ES_tradnl"/>
        </w:rPr>
        <w:t xml:space="preserve"> y el </w:t>
      </w:r>
      <w:proofErr w:type="spellStart"/>
      <w:r>
        <w:rPr>
          <w:lang w:val="es-ES_tradnl"/>
        </w:rPr>
        <w:t>az</w:t>
      </w:r>
      <w:proofErr w:type="spellEnd"/>
      <w:r>
        <w:t>ú</w:t>
      </w:r>
      <w:r>
        <w:rPr>
          <w:lang w:val="pt-PT"/>
        </w:rPr>
        <w:t>car.Cuando empiece a hervir a</w:t>
      </w:r>
      <w:proofErr w:type="spellStart"/>
      <w:r>
        <w:rPr>
          <w:lang w:val="es-ES_tradnl"/>
        </w:rPr>
        <w:t>ñ</w:t>
      </w:r>
      <w:r>
        <w:rPr>
          <w:lang w:val="es-ES_tradnl"/>
        </w:rPr>
        <w:t>adimos</w:t>
      </w:r>
      <w:proofErr w:type="spellEnd"/>
      <w:r>
        <w:rPr>
          <w:lang w:val="es-ES_tradnl"/>
        </w:rPr>
        <w:t xml:space="preserve"> el arroz y dejamos cocer a fuego lento durante 25 minutos aproximadamente, moviendo de vez en cuan</w:t>
      </w:r>
      <w:r>
        <w:rPr>
          <w:lang w:val="es-ES_tradnl"/>
        </w:rPr>
        <w:t>do para que no se pegue. Una vez terminado apartamos y dejamos enfriar. Forramos un molde, tipo tarta de manzana, con la masa brisa. Horneamos durante 10 minutos, sacamos y enfriamos. Por otro lado mezclamos el arroz cremoso, los huevos batidos y los dados</w:t>
      </w:r>
      <w:r>
        <w:rPr>
          <w:lang w:val="es-ES_tradnl"/>
        </w:rPr>
        <w:t xml:space="preserve"> de fruta escarchada. Vertemos sobre el molde, introducimos en horno precalentado a 160</w:t>
      </w:r>
      <w:r>
        <w:rPr>
          <w:lang w:val="es-ES_tradnl"/>
        </w:rPr>
        <w:t>º</w:t>
      </w:r>
      <w:r>
        <w:rPr>
          <w:lang w:val="es-ES_tradnl"/>
        </w:rPr>
        <w:t xml:space="preserve"> </w:t>
      </w:r>
      <w:r>
        <w:rPr>
          <w:lang w:val="pt-PT"/>
        </w:rPr>
        <w:t>durante 35 minutos aproximadamente.</w:t>
      </w:r>
    </w:p>
    <w:sectPr w:rsidR="00A75F0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CB8" w:rsidRDefault="00D33CB8">
      <w:r>
        <w:separator/>
      </w:r>
    </w:p>
  </w:endnote>
  <w:endnote w:type="continuationSeparator" w:id="0">
    <w:p w:rsidR="00D33CB8" w:rsidRDefault="00D33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F08" w:rsidRDefault="00A75F0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CB8" w:rsidRDefault="00D33CB8">
      <w:r>
        <w:separator/>
      </w:r>
    </w:p>
  </w:footnote>
  <w:footnote w:type="continuationSeparator" w:id="0">
    <w:p w:rsidR="00D33CB8" w:rsidRDefault="00D33C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5F08" w:rsidRDefault="00A75F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75F08"/>
    <w:rsid w:val="00A75F08"/>
    <w:rsid w:val="00C31851"/>
    <w:rsid w:val="00D3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4"/>
      <w:szCs w:val="24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313131"/>
      </a:dk2>
      <a:lt2>
        <a:srgbClr val="B2B2B2"/>
      </a:lt2>
      <a:accent1>
        <a:srgbClr val="570D72"/>
      </a:accent1>
      <a:accent2>
        <a:srgbClr val="228FD7"/>
      </a:accent2>
      <a:accent3>
        <a:srgbClr val="5EB82B"/>
      </a:accent3>
      <a:accent4>
        <a:srgbClr val="FF0F1B"/>
      </a:accent4>
      <a:accent5>
        <a:srgbClr val="FF992E"/>
      </a:accent5>
      <a:accent6>
        <a:srgbClr val="EDC926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63500" dir="5400000" rotWithShape="0">
              <a:srgbClr val="000000">
                <a:alpha val="45000"/>
              </a:srgbClr>
            </a:outerShdw>
          </a:effectLst>
        </a:effectStyle>
        <a:effectStyle>
          <a:effectLst/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68A22F"/>
        </a:solidFill>
        <a:ln w="12700" cap="flat">
          <a:noFill/>
          <a:miter lim="400000"/>
        </a:ln>
        <a:effectLst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1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2015-01-15T17:21:00Z</dcterms:created>
  <dcterms:modified xsi:type="dcterms:W3CDTF">2015-01-15T17:21:00Z</dcterms:modified>
</cp:coreProperties>
</file>