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548" w:rsidRPr="003E4548" w:rsidRDefault="003E4548" w:rsidP="003E454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color w:val="0F243E" w:themeColor="text2" w:themeShade="80"/>
          <w:kern w:val="36"/>
          <w:sz w:val="24"/>
          <w:szCs w:val="24"/>
          <w:lang w:eastAsia="es-ES"/>
        </w:rPr>
      </w:pPr>
      <w:proofErr w:type="spellStart"/>
      <w:r w:rsidRPr="003E4548">
        <w:rPr>
          <w:rFonts w:ascii="Arial" w:eastAsia="Times New Roman" w:hAnsi="Arial" w:cs="Arial"/>
          <w:b/>
          <w:bCs/>
          <w:i/>
          <w:color w:val="0F243E" w:themeColor="text2" w:themeShade="80"/>
          <w:kern w:val="36"/>
          <w:sz w:val="24"/>
          <w:szCs w:val="24"/>
          <w:lang w:eastAsia="es-ES"/>
        </w:rPr>
        <w:t>Tartar</w:t>
      </w:r>
      <w:proofErr w:type="spellEnd"/>
      <w:r w:rsidRPr="003E4548">
        <w:rPr>
          <w:rFonts w:ascii="Arial" w:eastAsia="Times New Roman" w:hAnsi="Arial" w:cs="Arial"/>
          <w:b/>
          <w:bCs/>
          <w:i/>
          <w:color w:val="0F243E" w:themeColor="text2" w:themeShade="80"/>
          <w:kern w:val="36"/>
          <w:sz w:val="24"/>
          <w:szCs w:val="24"/>
          <w:lang w:eastAsia="es-ES"/>
        </w:rPr>
        <w:t xml:space="preserve"> de salmón con aguacate y mango</w:t>
      </w:r>
    </w:p>
    <w:p w:rsidR="003E4548" w:rsidRPr="003E4548" w:rsidRDefault="003E4548" w:rsidP="003E4548">
      <w:pPr>
        <w:spacing w:before="100" w:beforeAutospacing="1" w:after="100" w:afterAutospacing="1" w:line="240" w:lineRule="auto"/>
        <w:outlineLvl w:val="0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Ingredientes: </w:t>
      </w:r>
    </w:p>
    <w:p w:rsidR="003E454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1 aguacate. </w:t>
      </w:r>
    </w:p>
    <w:p w:rsidR="003E454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50 gr. de salmón fresco en cubos. </w:t>
      </w:r>
    </w:p>
    <w:p w:rsidR="003E454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1 </w:t>
      </w:r>
      <w:proofErr w:type="spellStart"/>
      <w:r w:rsidRPr="003E4548">
        <w:rPr>
          <w:color w:val="0F243E" w:themeColor="text2" w:themeShade="80"/>
        </w:rPr>
        <w:t>cdta</w:t>
      </w:r>
      <w:proofErr w:type="spellEnd"/>
      <w:r w:rsidRPr="003E4548">
        <w:rPr>
          <w:color w:val="0F243E" w:themeColor="text2" w:themeShade="80"/>
        </w:rPr>
        <w:t xml:space="preserve">. de mostaza de Dijon. </w:t>
      </w:r>
    </w:p>
    <w:p w:rsidR="003E454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1/2 </w:t>
      </w:r>
      <w:proofErr w:type="spellStart"/>
      <w:r w:rsidRPr="003E4548">
        <w:rPr>
          <w:color w:val="0F243E" w:themeColor="text2" w:themeShade="80"/>
        </w:rPr>
        <w:t>cdta</w:t>
      </w:r>
      <w:proofErr w:type="spellEnd"/>
      <w:r w:rsidRPr="003E4548">
        <w:rPr>
          <w:color w:val="0F243E" w:themeColor="text2" w:themeShade="80"/>
        </w:rPr>
        <w:t xml:space="preserve">. de eneldo. </w:t>
      </w:r>
      <w:bookmarkStart w:id="0" w:name="_GoBack"/>
      <w:bookmarkEnd w:id="0"/>
    </w:p>
    <w:p w:rsidR="003E454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Jugo de 1/2 limón. </w:t>
      </w:r>
    </w:p>
    <w:p w:rsidR="003E454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Pimienta negra.  </w:t>
      </w:r>
    </w:p>
    <w:p w:rsidR="004D0068" w:rsidRPr="003E4548" w:rsidRDefault="003E4548" w:rsidP="003E4548">
      <w:pPr>
        <w:pStyle w:val="Prrafodelista"/>
        <w:numPr>
          <w:ilvl w:val="0"/>
          <w:numId w:val="4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Aceite de Oliva Virgen Extra </w:t>
      </w:r>
    </w:p>
    <w:p w:rsidR="003E4548" w:rsidRPr="003E4548" w:rsidRDefault="003E4548" w:rsidP="003E4548">
      <w:pPr>
        <w:ind w:left="360"/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Elaboración: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Cortamos en dados pequeños 1/2 mango y 1 aguacate.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Picamos el salmón ahumado en trozos pequeños.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 En un cuenco, mezclamos 1 </w:t>
      </w:r>
      <w:proofErr w:type="spellStart"/>
      <w:r w:rsidRPr="003E4548">
        <w:rPr>
          <w:color w:val="0F243E" w:themeColor="text2" w:themeShade="80"/>
        </w:rPr>
        <w:t>cdt</w:t>
      </w:r>
      <w:proofErr w:type="spellEnd"/>
      <w:r w:rsidRPr="003E4548">
        <w:rPr>
          <w:color w:val="0F243E" w:themeColor="text2" w:themeShade="80"/>
        </w:rPr>
        <w:t xml:space="preserve"> de mostaza de Dijon, 1/2 </w:t>
      </w:r>
      <w:proofErr w:type="spellStart"/>
      <w:r w:rsidRPr="003E4548">
        <w:rPr>
          <w:color w:val="0F243E" w:themeColor="text2" w:themeShade="80"/>
        </w:rPr>
        <w:t>cdta</w:t>
      </w:r>
      <w:proofErr w:type="spellEnd"/>
      <w:r w:rsidRPr="003E4548">
        <w:rPr>
          <w:color w:val="0F243E" w:themeColor="text2" w:themeShade="80"/>
        </w:rPr>
        <w:t>. de eneldo, pimienta negra y Aceite de</w:t>
      </w:r>
      <w:r w:rsidRPr="003E4548">
        <w:rPr>
          <w:color w:val="0F243E" w:themeColor="text2" w:themeShade="80"/>
        </w:rPr>
        <w:t xml:space="preserve"> AVOE</w:t>
      </w:r>
      <w:r w:rsidRPr="003E4548">
        <w:rPr>
          <w:color w:val="0F243E" w:themeColor="text2" w:themeShade="80"/>
        </w:rPr>
        <w:t xml:space="preserve">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Añadimos el jugo de 1/2 limón y mezclamos de nuevo.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En un cuenco, añadimos el salmón, aguacate y mango troceados.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Removemos.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Añadimos la salsa y mezclamos bien. </w:t>
      </w:r>
    </w:p>
    <w:p w:rsidR="003E4548" w:rsidRPr="003E4548" w:rsidRDefault="003E4548" w:rsidP="003E4548">
      <w:pPr>
        <w:pStyle w:val="Prrafodelista"/>
        <w:numPr>
          <w:ilvl w:val="0"/>
          <w:numId w:val="6"/>
        </w:numPr>
        <w:jc w:val="both"/>
        <w:rPr>
          <w:color w:val="0F243E" w:themeColor="text2" w:themeShade="80"/>
        </w:rPr>
      </w:pPr>
      <w:r w:rsidRPr="003E4548">
        <w:rPr>
          <w:color w:val="0F243E" w:themeColor="text2" w:themeShade="80"/>
        </w:rPr>
        <w:t xml:space="preserve">Refrigeramos y </w:t>
      </w:r>
      <w:proofErr w:type="spellStart"/>
      <w:r w:rsidRPr="003E4548">
        <w:rPr>
          <w:color w:val="0F243E" w:themeColor="text2" w:themeShade="80"/>
        </w:rPr>
        <w:t>emplatamos</w:t>
      </w:r>
      <w:proofErr w:type="spellEnd"/>
      <w:r w:rsidRPr="003E4548">
        <w:rPr>
          <w:color w:val="0F243E" w:themeColor="text2" w:themeShade="80"/>
        </w:rPr>
        <w:t>.</w:t>
      </w:r>
    </w:p>
    <w:sectPr w:rsidR="003E4548" w:rsidRPr="003E4548" w:rsidSect="003E45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258C"/>
    <w:multiLevelType w:val="hybridMultilevel"/>
    <w:tmpl w:val="5FE0A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984291"/>
    <w:multiLevelType w:val="hybridMultilevel"/>
    <w:tmpl w:val="8126F77C"/>
    <w:lvl w:ilvl="0" w:tplc="534E6C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A94A30"/>
    <w:multiLevelType w:val="hybridMultilevel"/>
    <w:tmpl w:val="AC9698FC"/>
    <w:lvl w:ilvl="0" w:tplc="534E6C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C37365"/>
    <w:multiLevelType w:val="hybridMultilevel"/>
    <w:tmpl w:val="86B2F35C"/>
    <w:lvl w:ilvl="0" w:tplc="534E6C7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2EB5277"/>
    <w:multiLevelType w:val="hybridMultilevel"/>
    <w:tmpl w:val="2EC255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A51F6E"/>
    <w:multiLevelType w:val="hybridMultilevel"/>
    <w:tmpl w:val="003EA21E"/>
    <w:lvl w:ilvl="0" w:tplc="534E6C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141"/>
    <w:rsid w:val="00145141"/>
    <w:rsid w:val="003E4548"/>
    <w:rsid w:val="004D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E4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45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514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E454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3E45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E4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45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514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E454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3E4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6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2018-11-15T17:18:00Z</dcterms:created>
  <dcterms:modified xsi:type="dcterms:W3CDTF">2018-11-16T11:27:00Z</dcterms:modified>
</cp:coreProperties>
</file>