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6FC" w:rsidRPr="00EF45CC" w:rsidRDefault="005026FC" w:rsidP="005026FC">
      <w:pPr>
        <w:jc w:val="right"/>
        <w:rPr>
          <w:sz w:val="16"/>
        </w:rPr>
      </w:pPr>
      <w:r w:rsidRPr="00EF45CC">
        <w:rPr>
          <w:sz w:val="16"/>
        </w:rPr>
        <w:t>López Monzón Sergio Iván</w:t>
      </w:r>
    </w:p>
    <w:p w:rsidR="005026FC" w:rsidRPr="00EF45CC" w:rsidRDefault="005026FC" w:rsidP="005026FC">
      <w:pPr>
        <w:jc w:val="right"/>
        <w:rPr>
          <w:sz w:val="16"/>
        </w:rPr>
      </w:pPr>
      <w:r w:rsidRPr="00EF45CC">
        <w:rPr>
          <w:sz w:val="16"/>
        </w:rPr>
        <w:t>4NM61</w:t>
      </w:r>
    </w:p>
    <w:p w:rsidR="005026FC" w:rsidRPr="00EF45CC" w:rsidRDefault="005026FC" w:rsidP="005026FC">
      <w:pPr>
        <w:jc w:val="right"/>
        <w:rPr>
          <w:sz w:val="16"/>
        </w:rPr>
      </w:pPr>
      <w:r w:rsidRPr="00EF45CC">
        <w:rPr>
          <w:sz w:val="16"/>
        </w:rPr>
        <w:t>Ingeniería de Diseño</w:t>
      </w:r>
    </w:p>
    <w:p w:rsidR="005026FC" w:rsidRPr="00EF45CC" w:rsidRDefault="005026FC" w:rsidP="005026FC">
      <w:pPr>
        <w:jc w:val="right"/>
        <w:rPr>
          <w:sz w:val="16"/>
        </w:rPr>
      </w:pPr>
      <w:r w:rsidRPr="00EF45CC">
        <w:rPr>
          <w:sz w:val="16"/>
        </w:rPr>
        <w:t xml:space="preserve">Diagrama de casos de uso </w:t>
      </w:r>
      <w:proofErr w:type="spellStart"/>
      <w:r w:rsidRPr="00EF45CC">
        <w:rPr>
          <w:sz w:val="16"/>
        </w:rPr>
        <w:t>cinépolis</w:t>
      </w:r>
      <w:proofErr w:type="spellEnd"/>
    </w:p>
    <w:p w:rsidR="00F52E68" w:rsidRPr="00EF45CC" w:rsidRDefault="00DF523F">
      <w:pPr>
        <w:rPr>
          <w:sz w:val="16"/>
        </w:rPr>
      </w:pPr>
      <w:r>
        <w:rPr>
          <w:noProof/>
          <w:sz w:val="16"/>
          <w:lang w:eastAsia="es-MX"/>
        </w:rPr>
        <w:pict>
          <v:rect id="_x0000_s1048" style="position:absolute;margin-left:-2.9pt;margin-top:286.95pt;width:141.7pt;height:19.9pt;z-index:-251648000">
            <v:textbox style="mso-next-textbox:#_x0000_s1048">
              <w:txbxContent>
                <w:p w:rsidR="00DF523F" w:rsidRDefault="00DF523F" w:rsidP="00DF523F">
                  <w:r>
                    <w:t>Módulo consultas</w:t>
                  </w:r>
                </w:p>
              </w:txbxContent>
            </v:textbox>
          </v:rect>
        </w:pict>
      </w:r>
      <w:r>
        <w:rPr>
          <w:noProof/>
          <w:sz w:val="16"/>
          <w:lang w:eastAsia="es-MX"/>
        </w:rPr>
        <w:drawing>
          <wp:inline distT="0" distB="0" distL="0" distR="0">
            <wp:extent cx="5636895" cy="3576955"/>
            <wp:effectExtent l="19050" t="0" r="190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FC" w:rsidRPr="00EF45CC" w:rsidRDefault="00DF523F" w:rsidP="001F294B">
      <w:pPr>
        <w:tabs>
          <w:tab w:val="left" w:pos="3307"/>
        </w:tabs>
        <w:rPr>
          <w:sz w:val="16"/>
        </w:rPr>
      </w:pPr>
      <w:r>
        <w:rPr>
          <w:noProof/>
          <w:sz w:val="16"/>
          <w:lang w:eastAsia="es-MX"/>
        </w:rPr>
        <w:pict>
          <v:rect id="_x0000_s1049" style="position:absolute;margin-left:-2.9pt;margin-top:13.7pt;width:236.7pt;height:74.4pt;z-index:-251646976">
            <v:textbox style="mso-next-textbox:#_x0000_s1049">
              <w:txbxContent>
                <w:p w:rsidR="00DF523F" w:rsidRDefault="00DF523F" w:rsidP="00DF523F">
                  <w:r>
                    <w:t>+buscar carteleras</w:t>
                  </w:r>
                </w:p>
                <w:p w:rsidR="00DF523F" w:rsidRDefault="00DF523F" w:rsidP="00DF523F">
                  <w:r>
                    <w:t>+ buscar sala</w:t>
                  </w:r>
                </w:p>
                <w:p w:rsidR="00DF523F" w:rsidRDefault="00DF523F" w:rsidP="00DF523F">
                  <w:r>
                    <w:t>+ buscar número de asientos disponibles</w:t>
                  </w:r>
                </w:p>
              </w:txbxContent>
            </v:textbox>
          </v:rect>
        </w:pict>
      </w:r>
      <w:r w:rsidR="001F294B">
        <w:rPr>
          <w:sz w:val="16"/>
        </w:rPr>
        <w:tab/>
      </w:r>
      <w:r w:rsidR="001F294B" w:rsidRPr="00DE2447">
        <w:rPr>
          <w:b/>
        </w:rPr>
        <w:t>Diagrama de paquetes para los casos de us</w:t>
      </w:r>
      <w:r w:rsidR="001F294B">
        <w:rPr>
          <w:b/>
        </w:rPr>
        <w:t>o</w:t>
      </w:r>
    </w:p>
    <w:p w:rsidR="005026FC" w:rsidRPr="00EF45CC" w:rsidRDefault="005026FC">
      <w:pPr>
        <w:rPr>
          <w:sz w:val="16"/>
        </w:rPr>
      </w:pPr>
    </w:p>
    <w:p w:rsidR="005026FC" w:rsidRPr="00EF45CC" w:rsidRDefault="005026FC">
      <w:pPr>
        <w:rPr>
          <w:sz w:val="16"/>
        </w:rPr>
      </w:pPr>
    </w:p>
    <w:p w:rsidR="005026FC" w:rsidRPr="00EF45CC" w:rsidRDefault="005026FC">
      <w:pPr>
        <w:rPr>
          <w:sz w:val="16"/>
        </w:rPr>
      </w:pPr>
    </w:p>
    <w:p w:rsidR="005026FC" w:rsidRPr="00EF45CC" w:rsidRDefault="001F294B">
      <w:pPr>
        <w:rPr>
          <w:sz w:val="16"/>
        </w:rPr>
      </w:pPr>
      <w:r>
        <w:rPr>
          <w:noProof/>
          <w:sz w:val="16"/>
          <w:lang w:eastAsia="es-MX"/>
        </w:rPr>
        <w:pict>
          <v:rect id="_x0000_s1052" style="position:absolute;margin-left:-2.9pt;margin-top:83.6pt;width:141.7pt;height:19.9pt;z-index:251672576">
            <v:textbox style="mso-next-textbox:#_x0000_s1052">
              <w:txbxContent>
                <w:p w:rsidR="00DF523F" w:rsidRDefault="00DF523F" w:rsidP="00DF523F">
                  <w:r>
                    <w:t>Módulo reservas</w:t>
                  </w:r>
                </w:p>
              </w:txbxContent>
            </v:textbox>
          </v:rect>
        </w:pict>
      </w:r>
      <w:r>
        <w:rPr>
          <w:noProof/>
          <w:sz w:val="16"/>
          <w:lang w:eastAsia="es-MX"/>
        </w:rPr>
        <w:pict>
          <v:rect id="_x0000_s1051" style="position:absolute;margin-left:-2.9pt;margin-top:27.95pt;width:236.7pt;height:43.65pt;z-index:251671552">
            <v:textbox style="mso-next-textbox:#_x0000_s1051">
              <w:txbxContent>
                <w:p w:rsidR="00DF523F" w:rsidRDefault="00DF523F" w:rsidP="00DF523F">
                  <w:r>
                    <w:t>+insertar valor</w:t>
                  </w:r>
                </w:p>
                <w:p w:rsidR="00DF523F" w:rsidRDefault="00DF523F" w:rsidP="00DF523F">
                  <w:r>
                    <w:t>+ insertar objeto</w:t>
                  </w:r>
                </w:p>
              </w:txbxContent>
            </v:textbox>
          </v:rect>
        </w:pict>
      </w:r>
      <w:r>
        <w:rPr>
          <w:noProof/>
          <w:sz w:val="16"/>
          <w:lang w:eastAsia="es-MX"/>
        </w:rPr>
        <w:pict>
          <v:rect id="_x0000_s1050" style="position:absolute;margin-left:-2.9pt;margin-top:8.05pt;width:141.7pt;height:19.9pt;z-index:251670528">
            <v:textbox style="mso-next-textbox:#_x0000_s1050">
              <w:txbxContent>
                <w:p w:rsidR="00DF523F" w:rsidRDefault="00DF523F" w:rsidP="00DF523F">
                  <w:r>
                    <w:t>Módulo registros</w:t>
                  </w:r>
                </w:p>
              </w:txbxContent>
            </v:textbox>
          </v:rect>
        </w:pict>
      </w:r>
      <w:r>
        <w:rPr>
          <w:noProof/>
          <w:sz w:val="16"/>
          <w:lang w:eastAsia="es-MX"/>
        </w:rPr>
        <w:pict>
          <v:rect id="_x0000_s1053" style="position:absolute;margin-left:-2.9pt;margin-top:103.5pt;width:236.7pt;height:80.7pt;z-index:251673600">
            <v:textbox style="mso-next-textbox:#_x0000_s1053">
              <w:txbxContent>
                <w:p w:rsidR="00DF523F" w:rsidRDefault="00DF523F" w:rsidP="00DF523F">
                  <w:r>
                    <w:t>+realizar reserva</w:t>
                  </w:r>
                </w:p>
                <w:p w:rsidR="00DF523F" w:rsidRDefault="00DF523F" w:rsidP="00DF523F">
                  <w:r>
                    <w:t>+ ver lugares disponibles</w:t>
                  </w:r>
                </w:p>
                <w:p w:rsidR="00DF523F" w:rsidRDefault="00DF523F" w:rsidP="00DF523F">
                  <w:r>
                    <w:t>+Cancelar reserva</w:t>
                  </w:r>
                </w:p>
              </w:txbxContent>
            </v:textbox>
          </v:rect>
        </w:pict>
      </w:r>
    </w:p>
    <w:p w:rsidR="005026FC" w:rsidRPr="00EF45CC" w:rsidRDefault="005026FC">
      <w:pPr>
        <w:rPr>
          <w:sz w:val="16"/>
        </w:rPr>
      </w:pPr>
    </w:p>
    <w:p w:rsidR="005026FC" w:rsidRPr="00EF45CC" w:rsidRDefault="005026FC">
      <w:pPr>
        <w:rPr>
          <w:sz w:val="16"/>
        </w:rPr>
      </w:pPr>
    </w:p>
    <w:p w:rsidR="005026FC" w:rsidRPr="00EF45CC" w:rsidRDefault="005026FC">
      <w:pPr>
        <w:rPr>
          <w:sz w:val="16"/>
        </w:rPr>
      </w:pPr>
    </w:p>
    <w:p w:rsidR="005026FC" w:rsidRDefault="005026FC">
      <w:pPr>
        <w:rPr>
          <w:sz w:val="16"/>
        </w:rPr>
      </w:pPr>
    </w:p>
    <w:p w:rsidR="00EF45CC" w:rsidRDefault="00EF45CC">
      <w:pPr>
        <w:rPr>
          <w:sz w:val="16"/>
        </w:rPr>
      </w:pPr>
    </w:p>
    <w:p w:rsidR="00EF45CC" w:rsidRDefault="00EF45CC">
      <w:pPr>
        <w:rPr>
          <w:sz w:val="16"/>
        </w:rPr>
      </w:pPr>
    </w:p>
    <w:p w:rsidR="00EF45CC" w:rsidRPr="00EF45CC" w:rsidRDefault="00EF45CC">
      <w:pPr>
        <w:rPr>
          <w:sz w:val="16"/>
        </w:rPr>
      </w:pPr>
    </w:p>
    <w:p w:rsidR="005026FC" w:rsidRPr="00EF45CC" w:rsidRDefault="005026FC">
      <w:pPr>
        <w:rPr>
          <w:sz w:val="16"/>
        </w:rPr>
      </w:pPr>
    </w:p>
    <w:p w:rsidR="005026FC" w:rsidRPr="00EF45CC" w:rsidRDefault="005026FC" w:rsidP="005026FC">
      <w:pPr>
        <w:jc w:val="right"/>
        <w:rPr>
          <w:sz w:val="16"/>
        </w:rPr>
      </w:pPr>
      <w:r w:rsidRPr="00EF45CC">
        <w:rPr>
          <w:sz w:val="16"/>
        </w:rPr>
        <w:lastRenderedPageBreak/>
        <w:t>López Monzón Sergio Iván</w:t>
      </w:r>
    </w:p>
    <w:p w:rsidR="005026FC" w:rsidRPr="00EF45CC" w:rsidRDefault="005026FC" w:rsidP="005026FC">
      <w:pPr>
        <w:jc w:val="right"/>
        <w:rPr>
          <w:sz w:val="16"/>
        </w:rPr>
      </w:pPr>
      <w:r w:rsidRPr="00EF45CC">
        <w:rPr>
          <w:sz w:val="16"/>
        </w:rPr>
        <w:t>4NM61</w:t>
      </w:r>
    </w:p>
    <w:p w:rsidR="005026FC" w:rsidRPr="00EF45CC" w:rsidRDefault="005026FC" w:rsidP="005026FC">
      <w:pPr>
        <w:jc w:val="right"/>
        <w:rPr>
          <w:sz w:val="16"/>
        </w:rPr>
      </w:pPr>
      <w:r w:rsidRPr="00EF45CC">
        <w:rPr>
          <w:sz w:val="16"/>
        </w:rPr>
        <w:t>Ingeniería de Diseño</w:t>
      </w:r>
    </w:p>
    <w:p w:rsidR="005026FC" w:rsidRPr="00EF45CC" w:rsidRDefault="005026FC" w:rsidP="005026FC">
      <w:pPr>
        <w:jc w:val="right"/>
        <w:rPr>
          <w:sz w:val="16"/>
        </w:rPr>
      </w:pPr>
      <w:r w:rsidRPr="00EF45CC">
        <w:rPr>
          <w:sz w:val="16"/>
        </w:rPr>
        <w:t xml:space="preserve">Diagrama de casos de uso </w:t>
      </w:r>
      <w:r w:rsidR="00F969A9" w:rsidRPr="00EF45CC">
        <w:rPr>
          <w:sz w:val="16"/>
        </w:rPr>
        <w:t>Consultorio</w:t>
      </w:r>
    </w:p>
    <w:p w:rsidR="005026FC" w:rsidRDefault="005026FC" w:rsidP="000F20C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255269" cy="2994408"/>
            <wp:effectExtent l="19050" t="0" r="2531" b="0"/>
            <wp:docPr id="2" name="Imagen 2" descr="G:\Ingenieira del diseño\Diagrama de clases y paquetes Consul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Ingenieira del diseño\Diagrama de clases y paquetes Consultor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77" cy="299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5CC" w:rsidRPr="00DE2447" w:rsidRDefault="00E139A1" w:rsidP="00E139A1">
      <w:pPr>
        <w:jc w:val="center"/>
        <w:rPr>
          <w:b/>
        </w:rPr>
      </w:pPr>
      <w:r w:rsidRPr="00DE2447">
        <w:rPr>
          <w:b/>
          <w:noProof/>
          <w:lang w:eastAsia="es-MX"/>
        </w:rPr>
        <w:pict>
          <v:rect id="_x0000_s1046" style="position:absolute;left:0;text-align:left;margin-left:20.65pt;margin-top:5.75pt;width:126.3pt;height:19.9pt;z-index:251666432">
            <v:textbox style="mso-next-textbox:#_x0000_s1046">
              <w:txbxContent>
                <w:p w:rsidR="00DE2447" w:rsidRDefault="00DE2447" w:rsidP="00DE2447">
                  <w:r>
                    <w:t>Módulo consultas</w:t>
                  </w:r>
                </w:p>
              </w:txbxContent>
            </v:textbox>
          </v:rect>
        </w:pict>
      </w:r>
      <w:r w:rsidR="00DE2447" w:rsidRPr="00DE2447">
        <w:rPr>
          <w:b/>
          <w:noProof/>
          <w:lang w:eastAsia="es-MX"/>
        </w:rPr>
        <w:pict>
          <v:rect id="_x0000_s1047" style="position:absolute;left:0;text-align:left;margin-left:20.65pt;margin-top:25.65pt;width:236.7pt;height:99.6pt;z-index:251667456">
            <v:textbox style="mso-next-textbox:#_x0000_s1047">
              <w:txbxContent>
                <w:p w:rsidR="00DE2447" w:rsidRDefault="00DE2447" w:rsidP="00DE2447">
                  <w:r>
                    <w:t>+buscar un resultado individual</w:t>
                  </w:r>
                </w:p>
                <w:p w:rsidR="00DE2447" w:rsidRDefault="00DE2447" w:rsidP="00DE2447">
                  <w:r>
                    <w:t>+ buscar una tabla</w:t>
                  </w:r>
                </w:p>
                <w:p w:rsidR="00DE2447" w:rsidRDefault="00DE2447" w:rsidP="00DE2447">
                  <w:r>
                    <w:t>+ buscar pacientes</w:t>
                  </w:r>
                </w:p>
                <w:p w:rsidR="00DE2447" w:rsidRDefault="00DE2447" w:rsidP="00DE2447">
                  <w:r>
                    <w:t>+ buscar citas</w:t>
                  </w:r>
                </w:p>
              </w:txbxContent>
            </v:textbox>
          </v:rect>
        </w:pict>
      </w:r>
      <w:r w:rsidR="00EF45CC" w:rsidRPr="00DE2447">
        <w:rPr>
          <w:b/>
          <w:noProof/>
          <w:lang w:eastAsia="es-MX"/>
        </w:rPr>
        <w:pict>
          <v:rect id="_x0000_s1041" style="position:absolute;left:0;text-align:left;margin-left:20.65pt;margin-top:157.15pt;width:243.6pt;height:47pt;z-index:251663360">
            <v:textbox style="mso-next-textbox:#_x0000_s1041">
              <w:txbxContent>
                <w:p w:rsidR="00EF45CC" w:rsidRDefault="00EF45CC" w:rsidP="00EF45CC">
                  <w:r>
                    <w:t>+buscar por nombre</w:t>
                  </w:r>
                </w:p>
                <w:p w:rsidR="00EF45CC" w:rsidRDefault="00EF45CC" w:rsidP="00EF45CC">
                  <w:r>
                    <w:t>+buscar por clave</w:t>
                  </w:r>
                </w:p>
              </w:txbxContent>
            </v:textbox>
          </v:rect>
        </w:pict>
      </w:r>
      <w:r w:rsidR="00EF45CC" w:rsidRPr="00DE2447">
        <w:rPr>
          <w:b/>
          <w:noProof/>
          <w:lang w:eastAsia="es-MX"/>
        </w:rPr>
        <w:pict>
          <v:rect id="_x0000_s1040" style="position:absolute;left:0;text-align:left;margin-left:20.65pt;margin-top:137.25pt;width:146.3pt;height:19.9pt;z-index:251662336">
            <v:textbox style="mso-next-textbox:#_x0000_s1040">
              <w:txbxContent>
                <w:p w:rsidR="00EF45CC" w:rsidRDefault="00EF45CC" w:rsidP="00EF45CC">
                  <w:r>
                    <w:t>Sub módulo consultas</w:t>
                  </w:r>
                </w:p>
              </w:txbxContent>
            </v:textbox>
          </v:rect>
        </w:pict>
      </w:r>
      <w:r w:rsidR="00DE2447" w:rsidRPr="00DE2447">
        <w:rPr>
          <w:b/>
        </w:rPr>
        <w:t>Diagrama de paquetes para los casos de uso</w:t>
      </w:r>
    </w:p>
    <w:p w:rsidR="00EF45CC" w:rsidRPr="00EA6C73" w:rsidRDefault="00EF45CC" w:rsidP="00EF45CC"/>
    <w:p w:rsidR="00EF45CC" w:rsidRPr="00EA6C73" w:rsidRDefault="00EF45CC" w:rsidP="00EF45CC"/>
    <w:p w:rsidR="00EF45CC" w:rsidRPr="00EA6C73" w:rsidRDefault="00EF45CC" w:rsidP="00EF45CC"/>
    <w:p w:rsidR="00EF45CC" w:rsidRPr="00EA6C73" w:rsidRDefault="00EF45CC" w:rsidP="00EF45CC"/>
    <w:p w:rsidR="00EF45CC" w:rsidRPr="00EA6C73" w:rsidRDefault="00EF45CC" w:rsidP="00EF45CC"/>
    <w:p w:rsidR="00EF45CC" w:rsidRPr="00EA6C73" w:rsidRDefault="00EF45CC" w:rsidP="00EF45CC"/>
    <w:p w:rsidR="00EF45CC" w:rsidRPr="00EA6C73" w:rsidRDefault="00EF45CC" w:rsidP="00EF45CC"/>
    <w:p w:rsidR="00EF45CC" w:rsidRPr="00EA6C73" w:rsidRDefault="00EF45CC" w:rsidP="00EF45CC">
      <w:r>
        <w:rPr>
          <w:noProof/>
          <w:lang w:eastAsia="es-MX"/>
        </w:rPr>
        <w:pict>
          <v:rect id="_x0000_s1043" style="position:absolute;margin-left:20.65pt;margin-top:29.5pt;width:236.7pt;height:75.1pt;z-index:251665408">
            <v:textbox style="mso-next-textbox:#_x0000_s1043">
              <w:txbxContent>
                <w:p w:rsidR="00EF45CC" w:rsidRDefault="00EF45CC" w:rsidP="00EF45CC">
                  <w:r>
                    <w:t>+generar cita</w:t>
                  </w:r>
                </w:p>
                <w:p w:rsidR="00EF45CC" w:rsidRDefault="00EF45CC" w:rsidP="00EF45CC">
                  <w:r>
                    <w:t>+ cancelar cita</w:t>
                  </w:r>
                </w:p>
                <w:p w:rsidR="00EF45CC" w:rsidRDefault="00EF45CC" w:rsidP="00EF45CC">
                  <w:r>
                    <w:t>+ modificar cita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42" style="position:absolute;margin-left:20.65pt;margin-top:9.6pt;width:141.7pt;height:19.9pt;z-index:251664384">
            <v:textbox style="mso-next-textbox:#_x0000_s1042">
              <w:txbxContent>
                <w:p w:rsidR="00EF45CC" w:rsidRDefault="00EF45CC" w:rsidP="00EF45CC">
                  <w:r>
                    <w:t>Módulo citas</w:t>
                  </w:r>
                </w:p>
              </w:txbxContent>
            </v:textbox>
          </v:rect>
        </w:pict>
      </w:r>
    </w:p>
    <w:p w:rsidR="00EF45CC" w:rsidRPr="00EA6C73" w:rsidRDefault="00EF45CC" w:rsidP="00EF45CC"/>
    <w:p w:rsidR="00EF45CC" w:rsidRPr="00EA6C73" w:rsidRDefault="00EF45CC" w:rsidP="00EF45CC"/>
    <w:p w:rsidR="00EF45CC" w:rsidRDefault="00EF45CC"/>
    <w:sectPr w:rsidR="00EF45CC" w:rsidSect="000F20C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6FC" w:rsidRDefault="005026FC" w:rsidP="005026FC">
      <w:pPr>
        <w:spacing w:after="0" w:line="240" w:lineRule="auto"/>
      </w:pPr>
      <w:r>
        <w:separator/>
      </w:r>
    </w:p>
  </w:endnote>
  <w:endnote w:type="continuationSeparator" w:id="0">
    <w:p w:rsidR="005026FC" w:rsidRDefault="005026FC" w:rsidP="0050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6FC" w:rsidRDefault="005026FC" w:rsidP="005026FC">
      <w:pPr>
        <w:spacing w:after="0" w:line="240" w:lineRule="auto"/>
      </w:pPr>
      <w:r>
        <w:separator/>
      </w:r>
    </w:p>
  </w:footnote>
  <w:footnote w:type="continuationSeparator" w:id="0">
    <w:p w:rsidR="005026FC" w:rsidRDefault="005026FC" w:rsidP="00502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26FC"/>
    <w:rsid w:val="00002E79"/>
    <w:rsid w:val="000F20CB"/>
    <w:rsid w:val="00150A45"/>
    <w:rsid w:val="001A75D0"/>
    <w:rsid w:val="001F294B"/>
    <w:rsid w:val="002B6DA9"/>
    <w:rsid w:val="002D1F61"/>
    <w:rsid w:val="00361426"/>
    <w:rsid w:val="005026FC"/>
    <w:rsid w:val="00576B42"/>
    <w:rsid w:val="0081051E"/>
    <w:rsid w:val="008A4735"/>
    <w:rsid w:val="00A46E93"/>
    <w:rsid w:val="00B60E00"/>
    <w:rsid w:val="00DE2447"/>
    <w:rsid w:val="00DF523F"/>
    <w:rsid w:val="00E139A1"/>
    <w:rsid w:val="00E620A1"/>
    <w:rsid w:val="00EF45CC"/>
    <w:rsid w:val="00F969A9"/>
    <w:rsid w:val="00F9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02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6FC"/>
  </w:style>
  <w:style w:type="paragraph" w:styleId="Piedepgina">
    <w:name w:val="footer"/>
    <w:basedOn w:val="Normal"/>
    <w:link w:val="PiedepginaCar"/>
    <w:uiPriority w:val="99"/>
    <w:unhideWhenUsed/>
    <w:rsid w:val="00502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6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02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6FC"/>
  </w:style>
  <w:style w:type="paragraph" w:styleId="Piedepgina">
    <w:name w:val="footer"/>
    <w:basedOn w:val="Normal"/>
    <w:link w:val="PiedepginaCar"/>
    <w:uiPriority w:val="99"/>
    <w:unhideWhenUsed/>
    <w:rsid w:val="00502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6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alumno</cp:lastModifiedBy>
  <cp:revision>10</cp:revision>
  <dcterms:created xsi:type="dcterms:W3CDTF">2013-04-01T03:30:00Z</dcterms:created>
  <dcterms:modified xsi:type="dcterms:W3CDTF">2013-04-02T18:25:00Z</dcterms:modified>
</cp:coreProperties>
</file>