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3A1" w:rsidRDefault="003D493F">
      <w:r>
        <w:t>RA: 920113640</w:t>
      </w:r>
      <w:bookmarkStart w:id="0" w:name="_GoBack"/>
      <w:bookmarkEnd w:id="0"/>
    </w:p>
    <w:sectPr w:rsidR="00DF4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3F"/>
    <w:rsid w:val="003D493F"/>
    <w:rsid w:val="00DF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504D8-3676-4E2D-913C-48AE77C9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2020-04-02T14:39:00Z</dcterms:created>
  <dcterms:modified xsi:type="dcterms:W3CDTF">2020-04-02T14:40:00Z</dcterms:modified>
</cp:coreProperties>
</file>