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C72" w:rsidRPr="00C42990" w:rsidRDefault="00C42990" w:rsidP="007F773B">
      <w:pPr>
        <w:spacing w:line="240" w:lineRule="auto"/>
        <w:rPr>
          <w:rFonts w:ascii="Times New Roman" w:hAnsi="Times New Roman" w:cs="Times New Roman"/>
          <w:b/>
          <w:sz w:val="28"/>
          <w:szCs w:val="28"/>
        </w:rPr>
      </w:pPr>
      <w:bookmarkStart w:id="0" w:name="_Toc204777658"/>
      <w:r w:rsidRPr="00C42990">
        <w:rPr>
          <w:rFonts w:ascii="Times New Roman" w:hAnsi="Times New Roman" w:cs="Times New Roman"/>
          <w:b/>
          <w:sz w:val="28"/>
          <w:szCs w:val="28"/>
        </w:rPr>
        <w:t>ЧАСТИНА ІІ</w:t>
      </w:r>
      <w:r w:rsidR="00561C72" w:rsidRPr="00C42990">
        <w:rPr>
          <w:rFonts w:ascii="Times New Roman" w:hAnsi="Times New Roman" w:cs="Times New Roman"/>
          <w:b/>
          <w:sz w:val="28"/>
          <w:szCs w:val="28"/>
        </w:rPr>
        <w:t xml:space="preserve">          </w:t>
      </w:r>
    </w:p>
    <w:sdt>
      <w:sdtPr>
        <w:rPr>
          <w:rFonts w:asciiTheme="minorHAnsi" w:eastAsiaTheme="minorHAnsi" w:hAnsiTheme="minorHAnsi" w:cstheme="minorBidi"/>
          <w:color w:val="auto"/>
          <w:sz w:val="22"/>
          <w:szCs w:val="22"/>
          <w:lang w:val="uk-UA"/>
        </w:rPr>
        <w:id w:val="-1665233512"/>
        <w:docPartObj>
          <w:docPartGallery w:val="Table of Contents"/>
          <w:docPartUnique/>
        </w:docPartObj>
      </w:sdtPr>
      <w:sdtEndPr>
        <w:rPr>
          <w:b/>
          <w:bCs/>
          <w:noProof/>
        </w:rPr>
      </w:sdtEndPr>
      <w:sdtContent>
        <w:p w:rsidR="007F773B" w:rsidRPr="00D50C6C" w:rsidRDefault="007F773B" w:rsidP="007F773B">
          <w:pPr>
            <w:pStyle w:val="TOCHeading"/>
            <w:spacing w:line="240" w:lineRule="auto"/>
            <w:rPr>
              <w:color w:val="auto"/>
              <w:lang w:val="uk-UA"/>
            </w:rPr>
          </w:pPr>
          <w:r>
            <w:rPr>
              <w:color w:val="auto"/>
              <w:lang w:val="uk-UA"/>
            </w:rPr>
            <w:t>ЗМІСТ</w:t>
          </w:r>
        </w:p>
        <w:p w:rsidR="007F773B" w:rsidRPr="007F773B" w:rsidRDefault="007F773B" w:rsidP="007F773B">
          <w:pPr>
            <w:pStyle w:val="TOC1"/>
            <w:tabs>
              <w:tab w:val="right" w:leader="dot" w:pos="9346"/>
            </w:tabs>
            <w:rPr>
              <w:rFonts w:asciiTheme="minorHAnsi" w:eastAsiaTheme="minorEastAsia" w:hAnsiTheme="minorHAnsi" w:cstheme="minorBidi"/>
              <w:noProof/>
              <w:sz w:val="20"/>
              <w:lang w:eastAsia="uk-UA"/>
            </w:rPr>
          </w:pPr>
          <w:r>
            <w:fldChar w:fldCharType="begin"/>
          </w:r>
          <w:r>
            <w:instrText xml:space="preserve"> TOC \o "1-3" \h \z \u </w:instrText>
          </w:r>
          <w:r>
            <w:fldChar w:fldCharType="separate"/>
          </w:r>
          <w:hyperlink w:anchor="_Toc204805520" w:history="1">
            <w:r w:rsidRPr="007F773B">
              <w:rPr>
                <w:rStyle w:val="Hyperlink"/>
                <w:noProof/>
                <w:sz w:val="20"/>
              </w:rPr>
              <w:t xml:space="preserve">1. </w:t>
            </w:r>
            <w:r w:rsidRPr="007F773B">
              <w:rPr>
                <w:rStyle w:val="Hyperlink"/>
                <w:noProof/>
                <w:sz w:val="20"/>
              </w:rPr>
              <w:t>Перетворення Лоренца як наслідок постулатів Айнштайна</w:t>
            </w:r>
            <w:r w:rsidRPr="007F773B">
              <w:rPr>
                <w:noProof/>
                <w:webHidden/>
                <w:sz w:val="20"/>
              </w:rPr>
              <w:tab/>
            </w:r>
            <w:r w:rsidRPr="007F773B">
              <w:rPr>
                <w:noProof/>
                <w:webHidden/>
                <w:sz w:val="20"/>
              </w:rPr>
              <w:fldChar w:fldCharType="begin"/>
            </w:r>
            <w:r w:rsidRPr="007F773B">
              <w:rPr>
                <w:noProof/>
                <w:webHidden/>
                <w:sz w:val="20"/>
              </w:rPr>
              <w:instrText xml:space="preserve"> PAGEREF _Toc204805520 \h </w:instrText>
            </w:r>
            <w:r w:rsidRPr="007F773B">
              <w:rPr>
                <w:noProof/>
                <w:webHidden/>
                <w:sz w:val="20"/>
              </w:rPr>
            </w:r>
            <w:r w:rsidRPr="007F773B">
              <w:rPr>
                <w:noProof/>
                <w:webHidden/>
                <w:sz w:val="20"/>
              </w:rPr>
              <w:fldChar w:fldCharType="separate"/>
            </w:r>
            <w:r w:rsidRPr="007F773B">
              <w:rPr>
                <w:noProof/>
                <w:webHidden/>
                <w:sz w:val="20"/>
              </w:rPr>
              <w:t>3</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1" w:history="1">
            <w:r w:rsidRPr="007F773B">
              <w:rPr>
                <w:rStyle w:val="Hyperlink"/>
                <w:noProof/>
                <w:sz w:val="20"/>
              </w:rPr>
              <w:t>1.1. Простір-час, системи відліку</w:t>
            </w:r>
            <w:r w:rsidRPr="007F773B">
              <w:rPr>
                <w:noProof/>
                <w:webHidden/>
                <w:sz w:val="20"/>
              </w:rPr>
              <w:tab/>
            </w:r>
            <w:r w:rsidRPr="007F773B">
              <w:rPr>
                <w:noProof/>
                <w:webHidden/>
                <w:sz w:val="20"/>
              </w:rPr>
              <w:fldChar w:fldCharType="begin"/>
            </w:r>
            <w:r w:rsidRPr="007F773B">
              <w:rPr>
                <w:noProof/>
                <w:webHidden/>
                <w:sz w:val="20"/>
              </w:rPr>
              <w:instrText xml:space="preserve"> PAGEREF _Toc204805521 \h </w:instrText>
            </w:r>
            <w:r w:rsidRPr="007F773B">
              <w:rPr>
                <w:noProof/>
                <w:webHidden/>
                <w:sz w:val="20"/>
              </w:rPr>
            </w:r>
            <w:r w:rsidRPr="007F773B">
              <w:rPr>
                <w:noProof/>
                <w:webHidden/>
                <w:sz w:val="20"/>
              </w:rPr>
              <w:fldChar w:fldCharType="separate"/>
            </w:r>
            <w:r w:rsidRPr="007F773B">
              <w:rPr>
                <w:noProof/>
                <w:webHidden/>
                <w:sz w:val="20"/>
              </w:rPr>
              <w:t>3</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2" w:history="1">
            <w:r w:rsidRPr="007F773B">
              <w:rPr>
                <w:rStyle w:val="Hyperlink"/>
                <w:noProof/>
                <w:sz w:val="20"/>
              </w:rPr>
              <w:t>1.2. Перетворення Лоренца для одновимірних рухів систем відліку</w:t>
            </w:r>
            <w:r w:rsidRPr="007F773B">
              <w:rPr>
                <w:noProof/>
                <w:webHidden/>
                <w:sz w:val="20"/>
              </w:rPr>
              <w:tab/>
            </w:r>
            <w:r w:rsidRPr="007F773B">
              <w:rPr>
                <w:noProof/>
                <w:webHidden/>
                <w:sz w:val="20"/>
              </w:rPr>
              <w:fldChar w:fldCharType="begin"/>
            </w:r>
            <w:r w:rsidRPr="007F773B">
              <w:rPr>
                <w:noProof/>
                <w:webHidden/>
                <w:sz w:val="20"/>
              </w:rPr>
              <w:instrText xml:space="preserve"> PAGEREF _Toc204805522 \h </w:instrText>
            </w:r>
            <w:r w:rsidRPr="007F773B">
              <w:rPr>
                <w:noProof/>
                <w:webHidden/>
                <w:sz w:val="20"/>
              </w:rPr>
            </w:r>
            <w:r w:rsidRPr="007F773B">
              <w:rPr>
                <w:noProof/>
                <w:webHidden/>
                <w:sz w:val="20"/>
              </w:rPr>
              <w:fldChar w:fldCharType="separate"/>
            </w:r>
            <w:r w:rsidRPr="007F773B">
              <w:rPr>
                <w:noProof/>
                <w:webHidden/>
                <w:sz w:val="20"/>
              </w:rPr>
              <w:t>7</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3" w:history="1">
            <w:r w:rsidRPr="007F773B">
              <w:rPr>
                <w:rStyle w:val="Hyperlink"/>
                <w:noProof/>
                <w:sz w:val="20"/>
              </w:rPr>
              <w:t>1.3. Власний час</w:t>
            </w:r>
            <w:r w:rsidRPr="007F773B">
              <w:rPr>
                <w:noProof/>
                <w:webHidden/>
                <w:sz w:val="20"/>
              </w:rPr>
              <w:tab/>
            </w:r>
            <w:r w:rsidRPr="007F773B">
              <w:rPr>
                <w:noProof/>
                <w:webHidden/>
                <w:sz w:val="20"/>
              </w:rPr>
              <w:fldChar w:fldCharType="begin"/>
            </w:r>
            <w:r w:rsidRPr="007F773B">
              <w:rPr>
                <w:noProof/>
                <w:webHidden/>
                <w:sz w:val="20"/>
              </w:rPr>
              <w:instrText xml:space="preserve"> PAGEREF _Toc204805523 \h </w:instrText>
            </w:r>
            <w:r w:rsidRPr="007F773B">
              <w:rPr>
                <w:noProof/>
                <w:webHidden/>
                <w:sz w:val="20"/>
              </w:rPr>
            </w:r>
            <w:r w:rsidRPr="007F773B">
              <w:rPr>
                <w:noProof/>
                <w:webHidden/>
                <w:sz w:val="20"/>
              </w:rPr>
              <w:fldChar w:fldCharType="separate"/>
            </w:r>
            <w:r w:rsidRPr="007F773B">
              <w:rPr>
                <w:noProof/>
                <w:webHidden/>
                <w:sz w:val="20"/>
              </w:rPr>
              <w:t>16</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4" w:history="1">
            <w:r w:rsidRPr="007F773B">
              <w:rPr>
                <w:rStyle w:val="Hyperlink"/>
                <w:noProof/>
                <w:sz w:val="20"/>
              </w:rPr>
              <w:t>1.4. Квадрат інтервалу</w:t>
            </w:r>
            <w:r w:rsidRPr="007F773B">
              <w:rPr>
                <w:noProof/>
                <w:webHidden/>
                <w:sz w:val="20"/>
              </w:rPr>
              <w:tab/>
            </w:r>
            <w:r w:rsidRPr="007F773B">
              <w:rPr>
                <w:noProof/>
                <w:webHidden/>
                <w:sz w:val="20"/>
              </w:rPr>
              <w:fldChar w:fldCharType="begin"/>
            </w:r>
            <w:r w:rsidRPr="007F773B">
              <w:rPr>
                <w:noProof/>
                <w:webHidden/>
                <w:sz w:val="20"/>
              </w:rPr>
              <w:instrText xml:space="preserve"> PAGEREF _Toc204805524 \h </w:instrText>
            </w:r>
            <w:r w:rsidRPr="007F773B">
              <w:rPr>
                <w:noProof/>
                <w:webHidden/>
                <w:sz w:val="20"/>
              </w:rPr>
            </w:r>
            <w:r w:rsidRPr="007F773B">
              <w:rPr>
                <w:noProof/>
                <w:webHidden/>
                <w:sz w:val="20"/>
              </w:rPr>
              <w:fldChar w:fldCharType="separate"/>
            </w:r>
            <w:r w:rsidRPr="007F773B">
              <w:rPr>
                <w:noProof/>
                <w:webHidden/>
                <w:sz w:val="20"/>
              </w:rPr>
              <w:t>18</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5" w:history="1">
            <w:r w:rsidRPr="007F773B">
              <w:rPr>
                <w:rStyle w:val="Hyperlink"/>
                <w:noProof/>
                <w:sz w:val="20"/>
              </w:rPr>
              <w:t>1.5. Перетворення довжини та об'єму</w:t>
            </w:r>
            <w:r w:rsidRPr="007F773B">
              <w:rPr>
                <w:noProof/>
                <w:webHidden/>
                <w:sz w:val="20"/>
              </w:rPr>
              <w:tab/>
            </w:r>
            <w:r w:rsidRPr="007F773B">
              <w:rPr>
                <w:noProof/>
                <w:webHidden/>
                <w:sz w:val="20"/>
              </w:rPr>
              <w:fldChar w:fldCharType="begin"/>
            </w:r>
            <w:r w:rsidRPr="007F773B">
              <w:rPr>
                <w:noProof/>
                <w:webHidden/>
                <w:sz w:val="20"/>
              </w:rPr>
              <w:instrText xml:space="preserve"> PAGEREF _Toc204805525 \h </w:instrText>
            </w:r>
            <w:r w:rsidRPr="007F773B">
              <w:rPr>
                <w:noProof/>
                <w:webHidden/>
                <w:sz w:val="20"/>
              </w:rPr>
            </w:r>
            <w:r w:rsidRPr="007F773B">
              <w:rPr>
                <w:noProof/>
                <w:webHidden/>
                <w:sz w:val="20"/>
              </w:rPr>
              <w:fldChar w:fldCharType="separate"/>
            </w:r>
            <w:r w:rsidRPr="007F773B">
              <w:rPr>
                <w:noProof/>
                <w:webHidden/>
                <w:sz w:val="20"/>
              </w:rPr>
              <w:t>19</w:t>
            </w:r>
            <w:r w:rsidRPr="007F773B">
              <w:rPr>
                <w:noProof/>
                <w:webHidden/>
                <w:sz w:val="20"/>
              </w:rPr>
              <w:fldChar w:fldCharType="end"/>
            </w:r>
          </w:hyperlink>
        </w:p>
        <w:p w:rsidR="007F773B" w:rsidRPr="007F773B" w:rsidRDefault="007F773B" w:rsidP="007F773B">
          <w:pPr>
            <w:pStyle w:val="TOC1"/>
            <w:tabs>
              <w:tab w:val="right" w:leader="dot" w:pos="9346"/>
            </w:tabs>
            <w:rPr>
              <w:rFonts w:asciiTheme="minorHAnsi" w:eastAsiaTheme="minorEastAsia" w:hAnsiTheme="minorHAnsi" w:cstheme="minorBidi"/>
              <w:noProof/>
              <w:sz w:val="20"/>
              <w:lang w:eastAsia="uk-UA"/>
            </w:rPr>
          </w:pPr>
          <w:hyperlink w:anchor="_Toc204805526" w:history="1">
            <w:r w:rsidRPr="007F773B">
              <w:rPr>
                <w:rStyle w:val="Hyperlink"/>
                <w:noProof/>
                <w:sz w:val="20"/>
              </w:rPr>
              <w:t>2. Cпіввідношення СТВ у просторі Мінковського</w:t>
            </w:r>
            <w:r w:rsidRPr="007F773B">
              <w:rPr>
                <w:noProof/>
                <w:webHidden/>
                <w:sz w:val="20"/>
              </w:rPr>
              <w:tab/>
            </w:r>
            <w:r w:rsidRPr="007F773B">
              <w:rPr>
                <w:noProof/>
                <w:webHidden/>
                <w:sz w:val="20"/>
              </w:rPr>
              <w:fldChar w:fldCharType="begin"/>
            </w:r>
            <w:r w:rsidRPr="007F773B">
              <w:rPr>
                <w:noProof/>
                <w:webHidden/>
                <w:sz w:val="20"/>
              </w:rPr>
              <w:instrText xml:space="preserve"> PAGEREF _Toc204805526 \h </w:instrText>
            </w:r>
            <w:r w:rsidRPr="007F773B">
              <w:rPr>
                <w:noProof/>
                <w:webHidden/>
                <w:sz w:val="20"/>
              </w:rPr>
            </w:r>
            <w:r w:rsidRPr="007F773B">
              <w:rPr>
                <w:noProof/>
                <w:webHidden/>
                <w:sz w:val="20"/>
              </w:rPr>
              <w:fldChar w:fldCharType="separate"/>
            </w:r>
            <w:r w:rsidRPr="007F773B">
              <w:rPr>
                <w:noProof/>
                <w:webHidden/>
                <w:sz w:val="20"/>
              </w:rPr>
              <w:t>25</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7" w:history="1">
            <w:r w:rsidRPr="007F773B">
              <w:rPr>
                <w:rStyle w:val="Hyperlink"/>
                <w:noProof/>
                <w:sz w:val="20"/>
              </w:rPr>
              <w:t>2.1. Загальні та власні перетворення Лоренца</w:t>
            </w:r>
            <w:r w:rsidRPr="007F773B">
              <w:rPr>
                <w:noProof/>
                <w:webHidden/>
                <w:sz w:val="20"/>
              </w:rPr>
              <w:tab/>
            </w:r>
            <w:r w:rsidRPr="007F773B">
              <w:rPr>
                <w:noProof/>
                <w:webHidden/>
                <w:sz w:val="20"/>
              </w:rPr>
              <w:fldChar w:fldCharType="begin"/>
            </w:r>
            <w:r w:rsidRPr="007F773B">
              <w:rPr>
                <w:noProof/>
                <w:webHidden/>
                <w:sz w:val="20"/>
              </w:rPr>
              <w:instrText xml:space="preserve"> PAGEREF _Toc204805527 \h </w:instrText>
            </w:r>
            <w:r w:rsidRPr="007F773B">
              <w:rPr>
                <w:noProof/>
                <w:webHidden/>
                <w:sz w:val="20"/>
              </w:rPr>
            </w:r>
            <w:r w:rsidRPr="007F773B">
              <w:rPr>
                <w:noProof/>
                <w:webHidden/>
                <w:sz w:val="20"/>
              </w:rPr>
              <w:fldChar w:fldCharType="separate"/>
            </w:r>
            <w:r w:rsidRPr="007F773B">
              <w:rPr>
                <w:noProof/>
                <w:webHidden/>
                <w:sz w:val="20"/>
              </w:rPr>
              <w:t>29</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8" w:history="1">
            <w:r w:rsidRPr="007F773B">
              <w:rPr>
                <w:rStyle w:val="Hyperlink"/>
                <w:noProof/>
                <w:sz w:val="20"/>
              </w:rPr>
              <w:t>2.2. Вектори і тензори</w:t>
            </w:r>
            <w:r w:rsidRPr="007F773B">
              <w:rPr>
                <w:rStyle w:val="Hyperlink"/>
                <w:noProof/>
                <w:sz w:val="20"/>
                <w:lang w:val="ru-RU"/>
              </w:rPr>
              <w:t xml:space="preserve"> </w:t>
            </w:r>
            <w:r w:rsidRPr="007F773B">
              <w:rPr>
                <w:rStyle w:val="Hyperlink"/>
                <w:noProof/>
                <w:sz w:val="20"/>
              </w:rPr>
              <w:t>в просторі Мінковського</w:t>
            </w:r>
            <w:r w:rsidRPr="007F773B">
              <w:rPr>
                <w:noProof/>
                <w:webHidden/>
                <w:sz w:val="20"/>
              </w:rPr>
              <w:tab/>
            </w:r>
            <w:r w:rsidRPr="007F773B">
              <w:rPr>
                <w:noProof/>
                <w:webHidden/>
                <w:sz w:val="20"/>
              </w:rPr>
              <w:fldChar w:fldCharType="begin"/>
            </w:r>
            <w:r w:rsidRPr="007F773B">
              <w:rPr>
                <w:noProof/>
                <w:webHidden/>
                <w:sz w:val="20"/>
              </w:rPr>
              <w:instrText xml:space="preserve"> PAGEREF _Toc204805528 \h </w:instrText>
            </w:r>
            <w:r w:rsidRPr="007F773B">
              <w:rPr>
                <w:noProof/>
                <w:webHidden/>
                <w:sz w:val="20"/>
              </w:rPr>
            </w:r>
            <w:r w:rsidRPr="007F773B">
              <w:rPr>
                <w:noProof/>
                <w:webHidden/>
                <w:sz w:val="20"/>
              </w:rPr>
              <w:fldChar w:fldCharType="separate"/>
            </w:r>
            <w:r w:rsidRPr="007F773B">
              <w:rPr>
                <w:noProof/>
                <w:webHidden/>
                <w:sz w:val="20"/>
              </w:rPr>
              <w:t>33</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29" w:history="1">
            <w:r w:rsidRPr="007F773B">
              <w:rPr>
                <w:rStyle w:val="Hyperlink"/>
                <w:noProof/>
                <w:sz w:val="20"/>
              </w:rPr>
              <w:t>2.3. Світові лінії та чотиривектор швидкості</w:t>
            </w:r>
            <w:r w:rsidRPr="007F773B">
              <w:rPr>
                <w:noProof/>
                <w:webHidden/>
                <w:sz w:val="20"/>
              </w:rPr>
              <w:tab/>
            </w:r>
            <w:r w:rsidRPr="007F773B">
              <w:rPr>
                <w:noProof/>
                <w:webHidden/>
                <w:sz w:val="20"/>
              </w:rPr>
              <w:fldChar w:fldCharType="begin"/>
            </w:r>
            <w:r w:rsidRPr="007F773B">
              <w:rPr>
                <w:noProof/>
                <w:webHidden/>
                <w:sz w:val="20"/>
              </w:rPr>
              <w:instrText xml:space="preserve"> PAGEREF _Toc204805529 \h </w:instrText>
            </w:r>
            <w:r w:rsidRPr="007F773B">
              <w:rPr>
                <w:noProof/>
                <w:webHidden/>
                <w:sz w:val="20"/>
              </w:rPr>
            </w:r>
            <w:r w:rsidRPr="007F773B">
              <w:rPr>
                <w:noProof/>
                <w:webHidden/>
                <w:sz w:val="20"/>
              </w:rPr>
              <w:fldChar w:fldCharType="separate"/>
            </w:r>
            <w:r w:rsidRPr="007F773B">
              <w:rPr>
                <w:noProof/>
                <w:webHidden/>
                <w:sz w:val="20"/>
              </w:rPr>
              <w:t>38</w:t>
            </w:r>
            <w:r w:rsidRPr="007F773B">
              <w:rPr>
                <w:noProof/>
                <w:webHidden/>
                <w:sz w:val="20"/>
              </w:rPr>
              <w:fldChar w:fldCharType="end"/>
            </w:r>
          </w:hyperlink>
        </w:p>
        <w:p w:rsidR="007F773B" w:rsidRPr="007F773B" w:rsidRDefault="007F773B" w:rsidP="007F773B">
          <w:pPr>
            <w:pStyle w:val="TOC1"/>
            <w:tabs>
              <w:tab w:val="right" w:leader="dot" w:pos="9346"/>
            </w:tabs>
            <w:rPr>
              <w:rFonts w:asciiTheme="minorHAnsi" w:eastAsiaTheme="minorEastAsia" w:hAnsiTheme="minorHAnsi" w:cstheme="minorBidi"/>
              <w:noProof/>
              <w:sz w:val="20"/>
              <w:lang w:eastAsia="uk-UA"/>
            </w:rPr>
          </w:pPr>
          <w:hyperlink w:anchor="_Toc204805530" w:history="1">
            <w:r w:rsidRPr="007F773B">
              <w:rPr>
                <w:rStyle w:val="Hyperlink"/>
                <w:noProof/>
                <w:sz w:val="20"/>
              </w:rPr>
              <w:t>3. </w:t>
            </w:r>
            <w:r w:rsidRPr="007F773B">
              <w:rPr>
                <w:rStyle w:val="Hyperlink"/>
                <w:noProof/>
                <w:sz w:val="20"/>
              </w:rPr>
              <w:t>Електродинамiка у просторі Мінковського</w:t>
            </w:r>
            <w:r w:rsidRPr="007F773B">
              <w:rPr>
                <w:noProof/>
                <w:webHidden/>
                <w:sz w:val="20"/>
              </w:rPr>
              <w:tab/>
            </w:r>
            <w:r w:rsidRPr="007F773B">
              <w:rPr>
                <w:noProof/>
                <w:webHidden/>
                <w:sz w:val="20"/>
              </w:rPr>
              <w:fldChar w:fldCharType="begin"/>
            </w:r>
            <w:r w:rsidRPr="007F773B">
              <w:rPr>
                <w:noProof/>
                <w:webHidden/>
                <w:sz w:val="20"/>
              </w:rPr>
              <w:instrText xml:space="preserve"> PAGEREF _Toc204805530 \h </w:instrText>
            </w:r>
            <w:r w:rsidRPr="007F773B">
              <w:rPr>
                <w:noProof/>
                <w:webHidden/>
                <w:sz w:val="20"/>
              </w:rPr>
            </w:r>
            <w:r w:rsidRPr="007F773B">
              <w:rPr>
                <w:noProof/>
                <w:webHidden/>
                <w:sz w:val="20"/>
              </w:rPr>
              <w:fldChar w:fldCharType="separate"/>
            </w:r>
            <w:r w:rsidRPr="007F773B">
              <w:rPr>
                <w:noProof/>
                <w:webHidden/>
                <w:sz w:val="20"/>
              </w:rPr>
              <w:t>40</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1" w:history="1">
            <w:r w:rsidRPr="007F773B">
              <w:rPr>
                <w:rStyle w:val="Hyperlink"/>
                <w:noProof/>
                <w:sz w:val="20"/>
              </w:rPr>
              <w:t>3.1. Чотиривимірна форма рівнянь Максвелла</w:t>
            </w:r>
            <w:r w:rsidRPr="007F773B">
              <w:rPr>
                <w:noProof/>
                <w:webHidden/>
                <w:sz w:val="20"/>
              </w:rPr>
              <w:tab/>
            </w:r>
            <w:r w:rsidRPr="007F773B">
              <w:rPr>
                <w:noProof/>
                <w:webHidden/>
                <w:sz w:val="20"/>
              </w:rPr>
              <w:fldChar w:fldCharType="begin"/>
            </w:r>
            <w:r w:rsidRPr="007F773B">
              <w:rPr>
                <w:noProof/>
                <w:webHidden/>
                <w:sz w:val="20"/>
              </w:rPr>
              <w:instrText xml:space="preserve"> PAGEREF _Toc204805531 \h </w:instrText>
            </w:r>
            <w:r w:rsidRPr="007F773B">
              <w:rPr>
                <w:noProof/>
                <w:webHidden/>
                <w:sz w:val="20"/>
              </w:rPr>
            </w:r>
            <w:r w:rsidRPr="007F773B">
              <w:rPr>
                <w:noProof/>
                <w:webHidden/>
                <w:sz w:val="20"/>
              </w:rPr>
              <w:fldChar w:fldCharType="separate"/>
            </w:r>
            <w:r w:rsidRPr="007F773B">
              <w:rPr>
                <w:noProof/>
                <w:webHidden/>
                <w:sz w:val="20"/>
              </w:rPr>
              <w:t>41</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2" w:history="1">
            <w:r w:rsidRPr="007F773B">
              <w:rPr>
                <w:rStyle w:val="Hyperlink"/>
                <w:noProof/>
                <w:sz w:val="20"/>
              </w:rPr>
              <w:t xml:space="preserve">3.2. Трансформаційні властивості </w:t>
            </w:r>
            <w:r w:rsidRPr="007F773B">
              <w:rPr>
                <w:noProof/>
                <w:position w:val="-16"/>
                <w:sz w:val="20"/>
              </w:rPr>
              <w:object w:dxaOrig="40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81" type="#_x0000_t75" style="width:20.25pt;height:21.55pt" o:ole="">
                  <v:imagedata r:id="rId8" o:title=""/>
                </v:shape>
                <o:OLEObject Type="Embed" ProgID="Equation.DSMT4" ShapeID="_x0000_i2981" DrawAspect="Content" ObjectID="_1837190944" r:id="rId9"/>
              </w:object>
            </w:r>
            <w:r w:rsidRPr="007F773B">
              <w:rPr>
                <w:rStyle w:val="Hyperlink"/>
                <w:noProof/>
                <w:sz w:val="20"/>
              </w:rPr>
              <w:t>.</w:t>
            </w:r>
            <w:r w:rsidRPr="007F773B">
              <w:rPr>
                <w:noProof/>
                <w:webHidden/>
                <w:sz w:val="20"/>
              </w:rPr>
              <w:tab/>
            </w:r>
            <w:r w:rsidRPr="007F773B">
              <w:rPr>
                <w:noProof/>
                <w:webHidden/>
                <w:sz w:val="20"/>
              </w:rPr>
              <w:fldChar w:fldCharType="begin"/>
            </w:r>
            <w:r w:rsidRPr="007F773B">
              <w:rPr>
                <w:noProof/>
                <w:webHidden/>
                <w:sz w:val="20"/>
              </w:rPr>
              <w:instrText xml:space="preserve"> PAGEREF _Toc204805532 \h </w:instrText>
            </w:r>
            <w:r w:rsidRPr="007F773B">
              <w:rPr>
                <w:noProof/>
                <w:webHidden/>
                <w:sz w:val="20"/>
              </w:rPr>
            </w:r>
            <w:r w:rsidRPr="007F773B">
              <w:rPr>
                <w:noProof/>
                <w:webHidden/>
                <w:sz w:val="20"/>
              </w:rPr>
              <w:fldChar w:fldCharType="separate"/>
            </w:r>
            <w:r w:rsidRPr="007F773B">
              <w:rPr>
                <w:noProof/>
                <w:webHidden/>
                <w:sz w:val="20"/>
              </w:rPr>
              <w:t>44</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3" w:history="1">
            <w:r w:rsidRPr="007F773B">
              <w:rPr>
                <w:rStyle w:val="Hyperlink"/>
                <w:noProof/>
                <w:sz w:val="20"/>
              </w:rPr>
              <w:t>3.3. Рівняння руху зарядженої частинки</w:t>
            </w:r>
            <w:r w:rsidRPr="007F773B">
              <w:rPr>
                <w:noProof/>
                <w:webHidden/>
                <w:sz w:val="20"/>
              </w:rPr>
              <w:tab/>
            </w:r>
            <w:r w:rsidRPr="007F773B">
              <w:rPr>
                <w:noProof/>
                <w:webHidden/>
                <w:sz w:val="20"/>
              </w:rPr>
              <w:fldChar w:fldCharType="begin"/>
            </w:r>
            <w:r w:rsidRPr="007F773B">
              <w:rPr>
                <w:noProof/>
                <w:webHidden/>
                <w:sz w:val="20"/>
              </w:rPr>
              <w:instrText xml:space="preserve"> PAGEREF _Toc204805533 \h </w:instrText>
            </w:r>
            <w:r w:rsidRPr="007F773B">
              <w:rPr>
                <w:noProof/>
                <w:webHidden/>
                <w:sz w:val="20"/>
              </w:rPr>
            </w:r>
            <w:r w:rsidRPr="007F773B">
              <w:rPr>
                <w:noProof/>
                <w:webHidden/>
                <w:sz w:val="20"/>
              </w:rPr>
              <w:fldChar w:fldCharType="separate"/>
            </w:r>
            <w:r w:rsidRPr="007F773B">
              <w:rPr>
                <w:noProof/>
                <w:webHidden/>
                <w:sz w:val="20"/>
              </w:rPr>
              <w:t>47</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4" w:history="1">
            <w:r w:rsidRPr="007F773B">
              <w:rPr>
                <w:rStyle w:val="Hyperlink"/>
                <w:noProof/>
                <w:sz w:val="20"/>
              </w:rPr>
              <w:t>3.4. Плоскі монохроматичні хвилі</w:t>
            </w:r>
            <w:r w:rsidRPr="007F773B">
              <w:rPr>
                <w:noProof/>
                <w:webHidden/>
                <w:sz w:val="20"/>
              </w:rPr>
              <w:tab/>
            </w:r>
            <w:r w:rsidRPr="007F773B">
              <w:rPr>
                <w:noProof/>
                <w:webHidden/>
                <w:sz w:val="20"/>
              </w:rPr>
              <w:fldChar w:fldCharType="begin"/>
            </w:r>
            <w:r w:rsidRPr="007F773B">
              <w:rPr>
                <w:noProof/>
                <w:webHidden/>
                <w:sz w:val="20"/>
              </w:rPr>
              <w:instrText xml:space="preserve"> PAGEREF _Toc204805534 \h </w:instrText>
            </w:r>
            <w:r w:rsidRPr="007F773B">
              <w:rPr>
                <w:noProof/>
                <w:webHidden/>
                <w:sz w:val="20"/>
              </w:rPr>
            </w:r>
            <w:r w:rsidRPr="007F773B">
              <w:rPr>
                <w:noProof/>
                <w:webHidden/>
                <w:sz w:val="20"/>
              </w:rPr>
              <w:fldChar w:fldCharType="separate"/>
            </w:r>
            <w:r w:rsidRPr="007F773B">
              <w:rPr>
                <w:noProof/>
                <w:webHidden/>
                <w:sz w:val="20"/>
              </w:rPr>
              <w:t>50</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5" w:history="1">
            <w:r w:rsidRPr="007F773B">
              <w:rPr>
                <w:rStyle w:val="Hyperlink"/>
                <w:noProof/>
                <w:sz w:val="20"/>
              </w:rPr>
              <w:t>3.5. Ефект Доплера</w:t>
            </w:r>
            <w:r w:rsidRPr="007F773B">
              <w:rPr>
                <w:noProof/>
                <w:webHidden/>
                <w:sz w:val="20"/>
              </w:rPr>
              <w:tab/>
            </w:r>
            <w:r w:rsidRPr="007F773B">
              <w:rPr>
                <w:noProof/>
                <w:webHidden/>
                <w:sz w:val="20"/>
              </w:rPr>
              <w:fldChar w:fldCharType="begin"/>
            </w:r>
            <w:r w:rsidRPr="007F773B">
              <w:rPr>
                <w:noProof/>
                <w:webHidden/>
                <w:sz w:val="20"/>
              </w:rPr>
              <w:instrText xml:space="preserve"> PAGEREF _Toc204805535 \h </w:instrText>
            </w:r>
            <w:r w:rsidRPr="007F773B">
              <w:rPr>
                <w:noProof/>
                <w:webHidden/>
                <w:sz w:val="20"/>
              </w:rPr>
            </w:r>
            <w:r w:rsidRPr="007F773B">
              <w:rPr>
                <w:noProof/>
                <w:webHidden/>
                <w:sz w:val="20"/>
              </w:rPr>
              <w:fldChar w:fldCharType="separate"/>
            </w:r>
            <w:r w:rsidRPr="007F773B">
              <w:rPr>
                <w:noProof/>
                <w:webHidden/>
                <w:sz w:val="20"/>
              </w:rPr>
              <w:t>52</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6" w:history="1">
            <w:r w:rsidRPr="007F773B">
              <w:rPr>
                <w:rStyle w:val="Hyperlink"/>
                <w:noProof/>
                <w:sz w:val="20"/>
              </w:rPr>
              <w:t>3.6. Вектор–потенціал електромагнітного поля у випадку ізольованої системи</w:t>
            </w:r>
            <w:r w:rsidRPr="007F773B">
              <w:rPr>
                <w:noProof/>
                <w:webHidden/>
                <w:sz w:val="20"/>
              </w:rPr>
              <w:tab/>
            </w:r>
            <w:r w:rsidRPr="007F773B">
              <w:rPr>
                <w:noProof/>
                <w:webHidden/>
                <w:sz w:val="20"/>
              </w:rPr>
              <w:fldChar w:fldCharType="begin"/>
            </w:r>
            <w:r w:rsidRPr="007F773B">
              <w:rPr>
                <w:noProof/>
                <w:webHidden/>
                <w:sz w:val="20"/>
              </w:rPr>
              <w:instrText xml:space="preserve"> PAGEREF _Toc204805536 \h </w:instrText>
            </w:r>
            <w:r w:rsidRPr="007F773B">
              <w:rPr>
                <w:noProof/>
                <w:webHidden/>
                <w:sz w:val="20"/>
              </w:rPr>
            </w:r>
            <w:r w:rsidRPr="007F773B">
              <w:rPr>
                <w:noProof/>
                <w:webHidden/>
                <w:sz w:val="20"/>
              </w:rPr>
              <w:fldChar w:fldCharType="separate"/>
            </w:r>
            <w:r w:rsidRPr="007F773B">
              <w:rPr>
                <w:noProof/>
                <w:webHidden/>
                <w:sz w:val="20"/>
              </w:rPr>
              <w:t>53</w:t>
            </w:r>
            <w:r w:rsidRPr="007F773B">
              <w:rPr>
                <w:noProof/>
                <w:webHidden/>
                <w:sz w:val="20"/>
              </w:rPr>
              <w:fldChar w:fldCharType="end"/>
            </w:r>
          </w:hyperlink>
        </w:p>
        <w:p w:rsidR="007F773B" w:rsidRPr="007F773B" w:rsidRDefault="007F773B" w:rsidP="007F773B">
          <w:pPr>
            <w:pStyle w:val="TOC1"/>
            <w:tabs>
              <w:tab w:val="right" w:leader="dot" w:pos="9346"/>
            </w:tabs>
            <w:rPr>
              <w:rFonts w:asciiTheme="minorHAnsi" w:eastAsiaTheme="minorEastAsia" w:hAnsiTheme="minorHAnsi" w:cstheme="minorBidi"/>
              <w:noProof/>
              <w:sz w:val="20"/>
              <w:lang w:eastAsia="uk-UA"/>
            </w:rPr>
          </w:pPr>
          <w:hyperlink w:anchor="_Toc204805537" w:history="1">
            <w:r w:rsidRPr="007F773B">
              <w:rPr>
                <w:rStyle w:val="Hyperlink"/>
                <w:noProof/>
                <w:sz w:val="20"/>
              </w:rPr>
              <w:t xml:space="preserve">4. </w:t>
            </w:r>
            <w:r w:rsidRPr="007F773B">
              <w:rPr>
                <w:rStyle w:val="Hyperlink"/>
                <w:noProof/>
                <w:sz w:val="20"/>
              </w:rPr>
              <w:t>Варіаційний принцип для рівнянь електродинаміки</w:t>
            </w:r>
            <w:r w:rsidRPr="007F773B">
              <w:rPr>
                <w:noProof/>
                <w:webHidden/>
                <w:sz w:val="20"/>
              </w:rPr>
              <w:tab/>
            </w:r>
            <w:r w:rsidRPr="007F773B">
              <w:rPr>
                <w:noProof/>
                <w:webHidden/>
                <w:sz w:val="20"/>
              </w:rPr>
              <w:fldChar w:fldCharType="begin"/>
            </w:r>
            <w:r w:rsidRPr="007F773B">
              <w:rPr>
                <w:noProof/>
                <w:webHidden/>
                <w:sz w:val="20"/>
              </w:rPr>
              <w:instrText xml:space="preserve"> PAGEREF _Toc204805537 \h </w:instrText>
            </w:r>
            <w:r w:rsidRPr="007F773B">
              <w:rPr>
                <w:noProof/>
                <w:webHidden/>
                <w:sz w:val="20"/>
              </w:rPr>
            </w:r>
            <w:r w:rsidRPr="007F773B">
              <w:rPr>
                <w:noProof/>
                <w:webHidden/>
                <w:sz w:val="20"/>
              </w:rPr>
              <w:fldChar w:fldCharType="separate"/>
            </w:r>
            <w:r w:rsidRPr="007F773B">
              <w:rPr>
                <w:noProof/>
                <w:webHidden/>
                <w:sz w:val="20"/>
              </w:rPr>
              <w:t>57</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8" w:history="1">
            <w:r w:rsidRPr="007F773B">
              <w:rPr>
                <w:rStyle w:val="Hyperlink"/>
                <w:noProof/>
                <w:sz w:val="20"/>
              </w:rPr>
              <w:t>4.1 Заряд у зовнішньому електромагнітному полі</w:t>
            </w:r>
            <w:r w:rsidRPr="007F773B">
              <w:rPr>
                <w:noProof/>
                <w:webHidden/>
                <w:sz w:val="20"/>
              </w:rPr>
              <w:tab/>
            </w:r>
            <w:r w:rsidRPr="007F773B">
              <w:rPr>
                <w:noProof/>
                <w:webHidden/>
                <w:sz w:val="20"/>
              </w:rPr>
              <w:fldChar w:fldCharType="begin"/>
            </w:r>
            <w:r w:rsidRPr="007F773B">
              <w:rPr>
                <w:noProof/>
                <w:webHidden/>
                <w:sz w:val="20"/>
              </w:rPr>
              <w:instrText xml:space="preserve"> PAGEREF _Toc204805538 \h </w:instrText>
            </w:r>
            <w:r w:rsidRPr="007F773B">
              <w:rPr>
                <w:noProof/>
                <w:webHidden/>
                <w:sz w:val="20"/>
              </w:rPr>
            </w:r>
            <w:r w:rsidRPr="007F773B">
              <w:rPr>
                <w:noProof/>
                <w:webHidden/>
                <w:sz w:val="20"/>
              </w:rPr>
              <w:fldChar w:fldCharType="separate"/>
            </w:r>
            <w:r w:rsidRPr="007F773B">
              <w:rPr>
                <w:noProof/>
                <w:webHidden/>
                <w:sz w:val="20"/>
              </w:rPr>
              <w:t>57</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39" w:history="1">
            <w:r w:rsidRPr="007F773B">
              <w:rPr>
                <w:rStyle w:val="Hyperlink"/>
                <w:noProof/>
                <w:sz w:val="20"/>
              </w:rPr>
              <w:t>4.2. Дія для електромагнітного поля</w:t>
            </w:r>
            <w:r w:rsidRPr="007F773B">
              <w:rPr>
                <w:noProof/>
                <w:webHidden/>
                <w:sz w:val="20"/>
              </w:rPr>
              <w:tab/>
            </w:r>
            <w:r w:rsidRPr="007F773B">
              <w:rPr>
                <w:noProof/>
                <w:webHidden/>
                <w:sz w:val="20"/>
              </w:rPr>
              <w:fldChar w:fldCharType="begin"/>
            </w:r>
            <w:r w:rsidRPr="007F773B">
              <w:rPr>
                <w:noProof/>
                <w:webHidden/>
                <w:sz w:val="20"/>
              </w:rPr>
              <w:instrText xml:space="preserve"> PAGEREF _Toc204805539 \h </w:instrText>
            </w:r>
            <w:r w:rsidRPr="007F773B">
              <w:rPr>
                <w:noProof/>
                <w:webHidden/>
                <w:sz w:val="20"/>
              </w:rPr>
            </w:r>
            <w:r w:rsidRPr="007F773B">
              <w:rPr>
                <w:noProof/>
                <w:webHidden/>
                <w:sz w:val="20"/>
              </w:rPr>
              <w:fldChar w:fldCharType="separate"/>
            </w:r>
            <w:r w:rsidRPr="007F773B">
              <w:rPr>
                <w:noProof/>
                <w:webHidden/>
                <w:sz w:val="20"/>
              </w:rPr>
              <w:t>61</w:t>
            </w:r>
            <w:r w:rsidRPr="007F773B">
              <w:rPr>
                <w:noProof/>
                <w:webHidden/>
                <w:sz w:val="20"/>
              </w:rPr>
              <w:fldChar w:fldCharType="end"/>
            </w:r>
          </w:hyperlink>
        </w:p>
        <w:p w:rsidR="007F773B" w:rsidRPr="007F773B" w:rsidRDefault="007F773B" w:rsidP="007F773B">
          <w:pPr>
            <w:pStyle w:val="TOC1"/>
            <w:tabs>
              <w:tab w:val="right" w:leader="dot" w:pos="9346"/>
            </w:tabs>
            <w:rPr>
              <w:rFonts w:asciiTheme="minorHAnsi" w:eastAsiaTheme="minorEastAsia" w:hAnsiTheme="minorHAnsi" w:cstheme="minorBidi"/>
              <w:noProof/>
              <w:sz w:val="20"/>
              <w:lang w:eastAsia="uk-UA"/>
            </w:rPr>
          </w:pPr>
          <w:hyperlink w:anchor="_Toc204805540" w:history="1">
            <w:r w:rsidRPr="007F773B">
              <w:rPr>
                <w:rStyle w:val="Hyperlink"/>
                <w:noProof/>
                <w:sz w:val="20"/>
              </w:rPr>
              <w:t xml:space="preserve">5. </w:t>
            </w:r>
            <w:r w:rsidRPr="007F773B">
              <w:rPr>
                <w:rStyle w:val="Hyperlink"/>
                <w:noProof/>
                <w:sz w:val="20"/>
              </w:rPr>
              <w:t>Тензор енергії-імпульсу і закони збереження</w:t>
            </w:r>
            <w:r w:rsidRPr="007F773B">
              <w:rPr>
                <w:noProof/>
                <w:webHidden/>
                <w:sz w:val="20"/>
              </w:rPr>
              <w:tab/>
            </w:r>
            <w:r w:rsidRPr="007F773B">
              <w:rPr>
                <w:noProof/>
                <w:webHidden/>
                <w:sz w:val="20"/>
              </w:rPr>
              <w:fldChar w:fldCharType="begin"/>
            </w:r>
            <w:r w:rsidRPr="007F773B">
              <w:rPr>
                <w:noProof/>
                <w:webHidden/>
                <w:sz w:val="20"/>
              </w:rPr>
              <w:instrText xml:space="preserve"> PAGEREF _Toc204805540 \h </w:instrText>
            </w:r>
            <w:r w:rsidRPr="007F773B">
              <w:rPr>
                <w:noProof/>
                <w:webHidden/>
                <w:sz w:val="20"/>
              </w:rPr>
            </w:r>
            <w:r w:rsidRPr="007F773B">
              <w:rPr>
                <w:noProof/>
                <w:webHidden/>
                <w:sz w:val="20"/>
              </w:rPr>
              <w:fldChar w:fldCharType="separate"/>
            </w:r>
            <w:r w:rsidRPr="007F773B">
              <w:rPr>
                <w:noProof/>
                <w:webHidden/>
                <w:sz w:val="20"/>
              </w:rPr>
              <w:t>66</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41" w:history="1">
            <w:r w:rsidRPr="007F773B">
              <w:rPr>
                <w:rStyle w:val="Hyperlink"/>
                <w:noProof/>
                <w:sz w:val="20"/>
              </w:rPr>
              <w:t>5.1. Чотири-імпульс системи тіл</w:t>
            </w:r>
            <w:r w:rsidRPr="007F773B">
              <w:rPr>
                <w:noProof/>
                <w:webHidden/>
                <w:sz w:val="20"/>
              </w:rPr>
              <w:tab/>
            </w:r>
            <w:r w:rsidRPr="007F773B">
              <w:rPr>
                <w:noProof/>
                <w:webHidden/>
                <w:sz w:val="20"/>
              </w:rPr>
              <w:fldChar w:fldCharType="begin"/>
            </w:r>
            <w:r w:rsidRPr="007F773B">
              <w:rPr>
                <w:noProof/>
                <w:webHidden/>
                <w:sz w:val="20"/>
              </w:rPr>
              <w:instrText xml:space="preserve"> PAGEREF _Toc204805541 \h </w:instrText>
            </w:r>
            <w:r w:rsidRPr="007F773B">
              <w:rPr>
                <w:noProof/>
                <w:webHidden/>
                <w:sz w:val="20"/>
              </w:rPr>
            </w:r>
            <w:r w:rsidRPr="007F773B">
              <w:rPr>
                <w:noProof/>
                <w:webHidden/>
                <w:sz w:val="20"/>
              </w:rPr>
              <w:fldChar w:fldCharType="separate"/>
            </w:r>
            <w:r w:rsidRPr="007F773B">
              <w:rPr>
                <w:noProof/>
                <w:webHidden/>
                <w:sz w:val="20"/>
              </w:rPr>
              <w:t>66</w:t>
            </w:r>
            <w:r w:rsidRPr="007F773B">
              <w:rPr>
                <w:noProof/>
                <w:webHidden/>
                <w:sz w:val="20"/>
              </w:rPr>
              <w:fldChar w:fldCharType="end"/>
            </w:r>
          </w:hyperlink>
        </w:p>
        <w:p w:rsidR="007F773B" w:rsidRPr="007F773B" w:rsidRDefault="007F773B" w:rsidP="007F773B">
          <w:pPr>
            <w:pStyle w:val="TOC2"/>
            <w:tabs>
              <w:tab w:val="right" w:leader="dot" w:pos="9346"/>
            </w:tabs>
            <w:rPr>
              <w:rFonts w:asciiTheme="minorHAnsi" w:eastAsiaTheme="minorEastAsia" w:hAnsiTheme="minorHAnsi" w:cstheme="minorBidi"/>
              <w:noProof/>
              <w:sz w:val="20"/>
              <w:lang w:eastAsia="uk-UA"/>
            </w:rPr>
          </w:pPr>
          <w:hyperlink w:anchor="_Toc204805542" w:history="1">
            <w:r w:rsidRPr="007F773B">
              <w:rPr>
                <w:rStyle w:val="Hyperlink"/>
                <w:noProof/>
                <w:sz w:val="20"/>
              </w:rPr>
              <w:t>5.2. Енергія-імпульс електромагнітного поля</w:t>
            </w:r>
            <w:r w:rsidRPr="007F773B">
              <w:rPr>
                <w:noProof/>
                <w:webHidden/>
                <w:sz w:val="20"/>
              </w:rPr>
              <w:tab/>
            </w:r>
            <w:r w:rsidRPr="007F773B">
              <w:rPr>
                <w:noProof/>
                <w:webHidden/>
                <w:sz w:val="20"/>
              </w:rPr>
              <w:fldChar w:fldCharType="begin"/>
            </w:r>
            <w:r w:rsidRPr="007F773B">
              <w:rPr>
                <w:noProof/>
                <w:webHidden/>
                <w:sz w:val="20"/>
              </w:rPr>
              <w:instrText xml:space="preserve"> PAGEREF _Toc204805542 \h </w:instrText>
            </w:r>
            <w:r w:rsidRPr="007F773B">
              <w:rPr>
                <w:noProof/>
                <w:webHidden/>
                <w:sz w:val="20"/>
              </w:rPr>
            </w:r>
            <w:r w:rsidRPr="007F773B">
              <w:rPr>
                <w:noProof/>
                <w:webHidden/>
                <w:sz w:val="20"/>
              </w:rPr>
              <w:fldChar w:fldCharType="separate"/>
            </w:r>
            <w:r w:rsidRPr="007F773B">
              <w:rPr>
                <w:noProof/>
                <w:webHidden/>
                <w:sz w:val="20"/>
              </w:rPr>
              <w:t>68</w:t>
            </w:r>
            <w:r w:rsidRPr="007F773B">
              <w:rPr>
                <w:noProof/>
                <w:webHidden/>
                <w:sz w:val="20"/>
              </w:rPr>
              <w:fldChar w:fldCharType="end"/>
            </w:r>
          </w:hyperlink>
        </w:p>
        <w:p w:rsidR="007F773B" w:rsidRDefault="007F773B" w:rsidP="007F773B">
          <w:pPr>
            <w:pStyle w:val="TOC2"/>
            <w:tabs>
              <w:tab w:val="right" w:leader="dot" w:pos="9346"/>
            </w:tabs>
            <w:rPr>
              <w:noProof/>
              <w:sz w:val="20"/>
            </w:rPr>
          </w:pPr>
          <w:hyperlink w:anchor="_Toc204805543" w:history="1">
            <w:r w:rsidRPr="007F773B">
              <w:rPr>
                <w:rStyle w:val="Hyperlink"/>
                <w:noProof/>
                <w:sz w:val="20"/>
              </w:rPr>
              <w:t>5.3. Тензор моменту імпульсу електромагнітної системи</w:t>
            </w:r>
            <w:r w:rsidRPr="007F773B">
              <w:rPr>
                <w:noProof/>
                <w:webHidden/>
                <w:sz w:val="20"/>
              </w:rPr>
              <w:tab/>
            </w:r>
            <w:r w:rsidRPr="007F773B">
              <w:rPr>
                <w:noProof/>
                <w:webHidden/>
                <w:sz w:val="20"/>
              </w:rPr>
              <w:fldChar w:fldCharType="begin"/>
            </w:r>
            <w:r w:rsidRPr="007F773B">
              <w:rPr>
                <w:noProof/>
                <w:webHidden/>
                <w:sz w:val="20"/>
              </w:rPr>
              <w:instrText xml:space="preserve"> PAGEREF _Toc204805543 \h </w:instrText>
            </w:r>
            <w:r w:rsidRPr="007F773B">
              <w:rPr>
                <w:noProof/>
                <w:webHidden/>
                <w:sz w:val="20"/>
              </w:rPr>
            </w:r>
            <w:r w:rsidRPr="007F773B">
              <w:rPr>
                <w:noProof/>
                <w:webHidden/>
                <w:sz w:val="20"/>
              </w:rPr>
              <w:fldChar w:fldCharType="separate"/>
            </w:r>
            <w:r w:rsidRPr="007F773B">
              <w:rPr>
                <w:noProof/>
                <w:webHidden/>
                <w:sz w:val="20"/>
              </w:rPr>
              <w:t>71</w:t>
            </w:r>
            <w:r w:rsidRPr="007F773B">
              <w:rPr>
                <w:noProof/>
                <w:webHidden/>
                <w:sz w:val="20"/>
              </w:rPr>
              <w:fldChar w:fldCharType="end"/>
            </w:r>
          </w:hyperlink>
        </w:p>
        <w:p w:rsidR="001C6632" w:rsidRDefault="001C6632" w:rsidP="001C6632">
          <w:pPr>
            <w:rPr>
              <w:lang w:eastAsia="ru-RU"/>
            </w:rPr>
          </w:pPr>
        </w:p>
        <w:p w:rsidR="001C6632" w:rsidRDefault="001C6632" w:rsidP="001C6632">
          <w:pPr>
            <w:rPr>
              <w:lang w:eastAsia="ru-RU"/>
            </w:rPr>
          </w:pPr>
          <w:r>
            <w:rPr>
              <w:lang w:eastAsia="ru-RU"/>
            </w:rPr>
            <w:t>ДОДАТКИ</w:t>
          </w:r>
        </w:p>
        <w:p w:rsidR="001C6632" w:rsidRPr="001C6632" w:rsidRDefault="001C6632" w:rsidP="001C6632">
          <w:pPr>
            <w:pStyle w:val="TOC1"/>
            <w:tabs>
              <w:tab w:val="right" w:leader="dot" w:pos="9523"/>
            </w:tabs>
            <w:rPr>
              <w:noProof/>
              <w:sz w:val="20"/>
            </w:rPr>
          </w:pPr>
          <w:hyperlink w:anchor="_Toc399067173" w:history="1">
            <w:r w:rsidRPr="001C6632">
              <w:rPr>
                <w:rStyle w:val="Hyperlink"/>
                <w:bCs/>
                <w:noProof/>
                <w:sz w:val="20"/>
              </w:rPr>
              <w:t>Додаток 1.</w:t>
            </w:r>
            <w:r w:rsidRPr="001C6632">
              <w:rPr>
                <w:noProof/>
                <w:webHidden/>
                <w:sz w:val="20"/>
              </w:rPr>
              <w:tab/>
            </w:r>
            <w:r w:rsidRPr="001C6632">
              <w:rPr>
                <w:noProof/>
                <w:webHidden/>
                <w:sz w:val="20"/>
              </w:rPr>
              <w:fldChar w:fldCharType="begin"/>
            </w:r>
            <w:r w:rsidRPr="001C6632">
              <w:rPr>
                <w:noProof/>
                <w:webHidden/>
                <w:sz w:val="20"/>
              </w:rPr>
              <w:instrText xml:space="preserve"> PAGEREF _Toc399067173 \h </w:instrText>
            </w:r>
            <w:r w:rsidRPr="001C6632">
              <w:rPr>
                <w:noProof/>
                <w:webHidden/>
                <w:sz w:val="20"/>
              </w:rPr>
            </w:r>
            <w:r w:rsidRPr="001C6632">
              <w:rPr>
                <w:noProof/>
                <w:webHidden/>
                <w:sz w:val="20"/>
              </w:rPr>
              <w:fldChar w:fldCharType="separate"/>
            </w:r>
            <w:r w:rsidRPr="001C6632">
              <w:rPr>
                <w:noProof/>
                <w:webHidden/>
                <w:sz w:val="20"/>
              </w:rPr>
              <w:t>68</w:t>
            </w:r>
            <w:r w:rsidRPr="001C6632">
              <w:rPr>
                <w:noProof/>
                <w:webHidden/>
                <w:sz w:val="20"/>
              </w:rPr>
              <w:fldChar w:fldCharType="end"/>
            </w:r>
          </w:hyperlink>
        </w:p>
        <w:p w:rsidR="001C6632" w:rsidRPr="001C6632" w:rsidRDefault="001C6632" w:rsidP="001C6632">
          <w:pPr>
            <w:pStyle w:val="TOC1"/>
            <w:tabs>
              <w:tab w:val="right" w:leader="dot" w:pos="9523"/>
            </w:tabs>
            <w:rPr>
              <w:noProof/>
              <w:sz w:val="20"/>
            </w:rPr>
          </w:pPr>
          <w:hyperlink w:anchor="_Toc399067174" w:history="1">
            <w:r w:rsidRPr="001C6632">
              <w:rPr>
                <w:rStyle w:val="Hyperlink"/>
                <w:bCs/>
                <w:noProof/>
                <w:sz w:val="20"/>
              </w:rPr>
              <w:t>Узагальнені функції</w:t>
            </w:r>
            <w:r w:rsidRPr="001C6632">
              <w:rPr>
                <w:noProof/>
                <w:webHidden/>
                <w:sz w:val="20"/>
              </w:rPr>
              <w:tab/>
            </w:r>
            <w:r w:rsidRPr="001C6632">
              <w:rPr>
                <w:noProof/>
                <w:webHidden/>
                <w:sz w:val="20"/>
              </w:rPr>
              <w:fldChar w:fldCharType="begin"/>
            </w:r>
            <w:r w:rsidRPr="001C6632">
              <w:rPr>
                <w:noProof/>
                <w:webHidden/>
                <w:sz w:val="20"/>
              </w:rPr>
              <w:instrText xml:space="preserve"> PAGEREF _Toc399067174 \h </w:instrText>
            </w:r>
            <w:r w:rsidRPr="001C6632">
              <w:rPr>
                <w:noProof/>
                <w:webHidden/>
                <w:sz w:val="20"/>
              </w:rPr>
            </w:r>
            <w:r w:rsidRPr="001C6632">
              <w:rPr>
                <w:noProof/>
                <w:webHidden/>
                <w:sz w:val="20"/>
              </w:rPr>
              <w:fldChar w:fldCharType="separate"/>
            </w:r>
            <w:r w:rsidRPr="001C6632">
              <w:rPr>
                <w:noProof/>
                <w:webHidden/>
                <w:sz w:val="20"/>
              </w:rPr>
              <w:t>68</w:t>
            </w:r>
            <w:r w:rsidRPr="001C6632">
              <w:rPr>
                <w:noProof/>
                <w:webHidden/>
                <w:sz w:val="20"/>
              </w:rPr>
              <w:fldChar w:fldCharType="end"/>
            </w:r>
          </w:hyperlink>
        </w:p>
        <w:p w:rsidR="001C6632" w:rsidRPr="001C6632" w:rsidRDefault="001C6632" w:rsidP="001C6632">
          <w:pPr>
            <w:pStyle w:val="TOC1"/>
            <w:tabs>
              <w:tab w:val="right" w:leader="dot" w:pos="9523"/>
            </w:tabs>
            <w:rPr>
              <w:noProof/>
              <w:sz w:val="20"/>
            </w:rPr>
          </w:pPr>
          <w:hyperlink w:anchor="_Toc399067175" w:history="1">
            <w:r w:rsidRPr="001C6632">
              <w:rPr>
                <w:rStyle w:val="Hyperlink"/>
                <w:bCs/>
                <w:noProof/>
                <w:sz w:val="20"/>
              </w:rPr>
              <w:t>Додаток 2</w:t>
            </w:r>
            <w:r w:rsidRPr="001C6632">
              <w:rPr>
                <w:noProof/>
                <w:webHidden/>
                <w:sz w:val="20"/>
              </w:rPr>
              <w:tab/>
            </w:r>
            <w:r w:rsidRPr="001C6632">
              <w:rPr>
                <w:noProof/>
                <w:webHidden/>
                <w:sz w:val="20"/>
              </w:rPr>
              <w:fldChar w:fldCharType="begin"/>
            </w:r>
            <w:r w:rsidRPr="001C6632">
              <w:rPr>
                <w:noProof/>
                <w:webHidden/>
                <w:sz w:val="20"/>
              </w:rPr>
              <w:instrText xml:space="preserve"> PAGEREF _Toc399067175 \h </w:instrText>
            </w:r>
            <w:r w:rsidRPr="001C6632">
              <w:rPr>
                <w:noProof/>
                <w:webHidden/>
                <w:sz w:val="20"/>
              </w:rPr>
            </w:r>
            <w:r w:rsidRPr="001C6632">
              <w:rPr>
                <w:noProof/>
                <w:webHidden/>
                <w:sz w:val="20"/>
              </w:rPr>
              <w:fldChar w:fldCharType="separate"/>
            </w:r>
            <w:r w:rsidRPr="001C6632">
              <w:rPr>
                <w:noProof/>
                <w:webHidden/>
                <w:sz w:val="20"/>
              </w:rPr>
              <w:t>73</w:t>
            </w:r>
            <w:r w:rsidRPr="001C6632">
              <w:rPr>
                <w:noProof/>
                <w:webHidden/>
                <w:sz w:val="20"/>
              </w:rPr>
              <w:fldChar w:fldCharType="end"/>
            </w:r>
          </w:hyperlink>
        </w:p>
        <w:p w:rsidR="001C6632" w:rsidRPr="001C6632" w:rsidRDefault="001C6632" w:rsidP="001C6632">
          <w:pPr>
            <w:pStyle w:val="TOC1"/>
            <w:tabs>
              <w:tab w:val="right" w:leader="dot" w:pos="9523"/>
            </w:tabs>
            <w:rPr>
              <w:noProof/>
              <w:sz w:val="20"/>
            </w:rPr>
          </w:pPr>
          <w:hyperlink w:anchor="_Toc399067176" w:history="1">
            <w:r w:rsidRPr="001C6632">
              <w:rPr>
                <w:rStyle w:val="Hyperlink"/>
                <w:bCs/>
                <w:noProof/>
                <w:sz w:val="20"/>
              </w:rPr>
              <w:t>Застосування спеціальних функцій для розв’язання деяких задач  електродинаміки</w:t>
            </w:r>
            <w:r w:rsidRPr="001C6632">
              <w:rPr>
                <w:noProof/>
                <w:webHidden/>
                <w:sz w:val="20"/>
              </w:rPr>
              <w:tab/>
            </w:r>
            <w:r w:rsidRPr="001C6632">
              <w:rPr>
                <w:noProof/>
                <w:webHidden/>
                <w:sz w:val="20"/>
              </w:rPr>
              <w:fldChar w:fldCharType="begin"/>
            </w:r>
            <w:r w:rsidRPr="001C6632">
              <w:rPr>
                <w:noProof/>
                <w:webHidden/>
                <w:sz w:val="20"/>
              </w:rPr>
              <w:instrText xml:space="preserve"> PAGEREF _Toc399067176 \h </w:instrText>
            </w:r>
            <w:r w:rsidRPr="001C6632">
              <w:rPr>
                <w:noProof/>
                <w:webHidden/>
                <w:sz w:val="20"/>
              </w:rPr>
            </w:r>
            <w:r w:rsidRPr="001C6632">
              <w:rPr>
                <w:noProof/>
                <w:webHidden/>
                <w:sz w:val="20"/>
              </w:rPr>
              <w:fldChar w:fldCharType="separate"/>
            </w:r>
            <w:r w:rsidRPr="001C6632">
              <w:rPr>
                <w:noProof/>
                <w:webHidden/>
                <w:sz w:val="20"/>
              </w:rPr>
              <w:t>73</w:t>
            </w:r>
            <w:r w:rsidRPr="001C6632">
              <w:rPr>
                <w:noProof/>
                <w:webHidden/>
                <w:sz w:val="20"/>
              </w:rPr>
              <w:fldChar w:fldCharType="end"/>
            </w:r>
          </w:hyperlink>
        </w:p>
        <w:p w:rsidR="001C6632" w:rsidRPr="001C6632" w:rsidRDefault="001C6632" w:rsidP="001C6632">
          <w:pPr>
            <w:pStyle w:val="TOC1"/>
            <w:tabs>
              <w:tab w:val="right" w:leader="dot" w:pos="9523"/>
            </w:tabs>
            <w:rPr>
              <w:noProof/>
              <w:sz w:val="20"/>
            </w:rPr>
          </w:pPr>
          <w:hyperlink w:anchor="_Toc399067177" w:history="1">
            <w:r w:rsidRPr="001C6632">
              <w:rPr>
                <w:rStyle w:val="Hyperlink"/>
                <w:bCs/>
                <w:noProof/>
                <w:sz w:val="20"/>
              </w:rPr>
              <w:t>Додаток 3. Контрольні запитання</w:t>
            </w:r>
            <w:r w:rsidRPr="001C6632">
              <w:rPr>
                <w:noProof/>
                <w:webHidden/>
                <w:sz w:val="20"/>
              </w:rPr>
              <w:tab/>
            </w:r>
            <w:r w:rsidRPr="001C6632">
              <w:rPr>
                <w:noProof/>
                <w:webHidden/>
                <w:sz w:val="20"/>
              </w:rPr>
              <w:fldChar w:fldCharType="begin"/>
            </w:r>
            <w:r w:rsidRPr="001C6632">
              <w:rPr>
                <w:noProof/>
                <w:webHidden/>
                <w:sz w:val="20"/>
              </w:rPr>
              <w:instrText xml:space="preserve"> PAGEREF _Toc399067177 \h </w:instrText>
            </w:r>
            <w:r w:rsidRPr="001C6632">
              <w:rPr>
                <w:noProof/>
                <w:webHidden/>
                <w:sz w:val="20"/>
              </w:rPr>
            </w:r>
            <w:r w:rsidRPr="001C6632">
              <w:rPr>
                <w:noProof/>
                <w:webHidden/>
                <w:sz w:val="20"/>
              </w:rPr>
              <w:fldChar w:fldCharType="separate"/>
            </w:r>
            <w:r w:rsidRPr="001C6632">
              <w:rPr>
                <w:noProof/>
                <w:webHidden/>
                <w:sz w:val="20"/>
              </w:rPr>
              <w:t>80</w:t>
            </w:r>
            <w:r w:rsidRPr="001C6632">
              <w:rPr>
                <w:noProof/>
                <w:webHidden/>
                <w:sz w:val="20"/>
              </w:rPr>
              <w:fldChar w:fldCharType="end"/>
            </w:r>
          </w:hyperlink>
        </w:p>
        <w:p w:rsidR="001C6632" w:rsidRPr="001C6632" w:rsidRDefault="001C6632" w:rsidP="001C6632">
          <w:pPr>
            <w:pStyle w:val="TOC1"/>
            <w:tabs>
              <w:tab w:val="right" w:leader="dot" w:pos="9523"/>
            </w:tabs>
            <w:rPr>
              <w:noProof/>
              <w:sz w:val="20"/>
            </w:rPr>
          </w:pPr>
          <w:hyperlink w:anchor="_Toc399067178" w:history="1">
            <w:r w:rsidRPr="001C6632">
              <w:rPr>
                <w:rStyle w:val="Hyperlink"/>
                <w:bCs/>
                <w:noProof/>
                <w:sz w:val="20"/>
              </w:rPr>
              <w:t>Додаток 4.</w:t>
            </w:r>
            <w:r w:rsidRPr="001C6632">
              <w:rPr>
                <w:noProof/>
                <w:webHidden/>
                <w:sz w:val="20"/>
              </w:rPr>
              <w:tab/>
            </w:r>
            <w:r w:rsidRPr="001C6632">
              <w:rPr>
                <w:noProof/>
                <w:webHidden/>
                <w:sz w:val="20"/>
              </w:rPr>
              <w:fldChar w:fldCharType="begin"/>
            </w:r>
            <w:r w:rsidRPr="001C6632">
              <w:rPr>
                <w:noProof/>
                <w:webHidden/>
                <w:sz w:val="20"/>
              </w:rPr>
              <w:instrText xml:space="preserve"> PAGEREF _Toc399067178 \h </w:instrText>
            </w:r>
            <w:r w:rsidRPr="001C6632">
              <w:rPr>
                <w:noProof/>
                <w:webHidden/>
                <w:sz w:val="20"/>
              </w:rPr>
            </w:r>
            <w:r w:rsidRPr="001C6632">
              <w:rPr>
                <w:noProof/>
                <w:webHidden/>
                <w:sz w:val="20"/>
              </w:rPr>
              <w:fldChar w:fldCharType="separate"/>
            </w:r>
            <w:r w:rsidRPr="001C6632">
              <w:rPr>
                <w:noProof/>
                <w:webHidden/>
                <w:sz w:val="20"/>
              </w:rPr>
              <w:t>81</w:t>
            </w:r>
            <w:r w:rsidRPr="001C6632">
              <w:rPr>
                <w:noProof/>
                <w:webHidden/>
                <w:sz w:val="20"/>
              </w:rPr>
              <w:fldChar w:fldCharType="end"/>
            </w:r>
          </w:hyperlink>
        </w:p>
        <w:p w:rsidR="001C6632" w:rsidRPr="001C6632" w:rsidRDefault="001C6632" w:rsidP="001C6632">
          <w:pPr>
            <w:rPr>
              <w:lang w:eastAsia="ru-RU"/>
            </w:rPr>
          </w:pPr>
        </w:p>
        <w:p w:rsidR="007F773B" w:rsidRDefault="007F773B" w:rsidP="001C6632">
          <w:pPr>
            <w:pStyle w:val="TOC1"/>
            <w:tabs>
              <w:tab w:val="right" w:leader="dot" w:pos="9346"/>
            </w:tabs>
            <w:ind w:firstLine="0"/>
            <w:rPr>
              <w:rFonts w:asciiTheme="minorHAnsi" w:eastAsiaTheme="minorEastAsia" w:hAnsiTheme="minorHAnsi" w:cstheme="minorBidi"/>
              <w:noProof/>
              <w:sz w:val="22"/>
              <w:szCs w:val="22"/>
              <w:lang w:eastAsia="uk-UA"/>
            </w:rPr>
          </w:pPr>
          <w:hyperlink w:anchor="_Toc204805544" w:history="1">
            <w:r w:rsidRPr="007F773B">
              <w:rPr>
                <w:rStyle w:val="Hyperlink"/>
                <w:noProof/>
                <w:sz w:val="20"/>
              </w:rPr>
              <w:t>ЛІТЕРАТУРА</w:t>
            </w:r>
            <w:r w:rsidRPr="007F773B">
              <w:rPr>
                <w:noProof/>
                <w:webHidden/>
                <w:sz w:val="20"/>
              </w:rPr>
              <w:tab/>
            </w:r>
            <w:r w:rsidRPr="007F773B">
              <w:rPr>
                <w:noProof/>
                <w:webHidden/>
                <w:sz w:val="20"/>
              </w:rPr>
              <w:fldChar w:fldCharType="begin"/>
            </w:r>
            <w:r w:rsidRPr="007F773B">
              <w:rPr>
                <w:noProof/>
                <w:webHidden/>
                <w:sz w:val="20"/>
              </w:rPr>
              <w:instrText xml:space="preserve"> PAGEREF _Toc204805544 \h </w:instrText>
            </w:r>
            <w:r w:rsidRPr="007F773B">
              <w:rPr>
                <w:noProof/>
                <w:webHidden/>
                <w:sz w:val="20"/>
              </w:rPr>
            </w:r>
            <w:r w:rsidRPr="007F773B">
              <w:rPr>
                <w:noProof/>
                <w:webHidden/>
                <w:sz w:val="20"/>
              </w:rPr>
              <w:fldChar w:fldCharType="separate"/>
            </w:r>
            <w:r w:rsidRPr="007F773B">
              <w:rPr>
                <w:noProof/>
                <w:webHidden/>
                <w:sz w:val="20"/>
              </w:rPr>
              <w:t>74</w:t>
            </w:r>
            <w:r w:rsidRPr="007F773B">
              <w:rPr>
                <w:noProof/>
                <w:webHidden/>
                <w:sz w:val="20"/>
              </w:rPr>
              <w:fldChar w:fldCharType="end"/>
            </w:r>
          </w:hyperlink>
        </w:p>
        <w:p w:rsidR="007F773B" w:rsidRDefault="007F773B" w:rsidP="007F773B">
          <w:pPr>
            <w:spacing w:line="240" w:lineRule="auto"/>
            <w:rPr>
              <w:b/>
              <w:bCs/>
              <w:noProof/>
            </w:rPr>
          </w:pPr>
          <w:r>
            <w:rPr>
              <w:b/>
              <w:bCs/>
              <w:noProof/>
            </w:rPr>
            <w:fldChar w:fldCharType="end"/>
          </w:r>
        </w:p>
      </w:sdtContent>
    </w:sdt>
    <w:p w:rsidR="00561C72" w:rsidRDefault="00561C72" w:rsidP="007F773B">
      <w:pPr>
        <w:spacing w:after="0" w:line="240" w:lineRule="auto"/>
        <w:rPr>
          <w:rFonts w:ascii="Times New Roman" w:hAnsi="Times New Roman" w:cs="Times New Roman"/>
          <w:sz w:val="28"/>
          <w:szCs w:val="28"/>
        </w:rPr>
      </w:pPr>
    </w:p>
    <w:p w:rsidR="007F773B" w:rsidRDefault="007F773B" w:rsidP="007F773B">
      <w:pPr>
        <w:spacing w:after="0" w:line="240" w:lineRule="auto"/>
        <w:rPr>
          <w:rFonts w:ascii="Times New Roman" w:hAnsi="Times New Roman" w:cs="Times New Roman"/>
          <w:sz w:val="28"/>
          <w:szCs w:val="28"/>
        </w:rPr>
      </w:pPr>
    </w:p>
    <w:p w:rsidR="007F773B" w:rsidRPr="00561C72" w:rsidRDefault="007F773B" w:rsidP="007F773B">
      <w:pPr>
        <w:spacing w:after="0" w:line="240" w:lineRule="auto"/>
        <w:rPr>
          <w:rFonts w:ascii="Times New Roman" w:hAnsi="Times New Roman" w:cs="Times New Roman"/>
          <w:sz w:val="28"/>
          <w:szCs w:val="28"/>
        </w:rPr>
      </w:pPr>
    </w:p>
    <w:p w:rsidR="00561C72" w:rsidRPr="00561C72" w:rsidRDefault="00561C72" w:rsidP="007F773B">
      <w:pPr>
        <w:pStyle w:val="Heading1"/>
        <w:spacing w:before="0" w:after="0"/>
        <w:ind w:firstLine="0"/>
      </w:pPr>
      <w:bookmarkStart w:id="1" w:name="_Toc204805520"/>
      <w:r w:rsidRPr="00561C72">
        <w:lastRenderedPageBreak/>
        <w:t>1. ПЕРЕТВОРЕННЯ ЛОРЕНЦА ЯК НАСЛІДОК ПОСТУЛАТІВ АЙНШТАЙНА</w:t>
      </w:r>
      <w:bookmarkEnd w:id="0"/>
      <w:bookmarkEnd w:id="1"/>
    </w:p>
    <w:p w:rsidR="00561C72" w:rsidRDefault="00561C72" w:rsidP="007F773B">
      <w:pPr>
        <w:spacing w:after="0" w:line="240" w:lineRule="auto"/>
        <w:jc w:val="both"/>
        <w:rPr>
          <w:rFonts w:ascii="Times New Roman" w:hAnsi="Times New Roman" w:cs="Times New Roman"/>
          <w:sz w:val="28"/>
          <w:szCs w:val="28"/>
          <w:lang w:val="ru-RU"/>
        </w:rPr>
      </w:pPr>
      <w:r w:rsidRPr="00561C72">
        <w:rPr>
          <w:rFonts w:ascii="Times New Roman" w:hAnsi="Times New Roman" w:cs="Times New Roman"/>
          <w:sz w:val="28"/>
          <w:szCs w:val="28"/>
        </w:rPr>
        <w:t>У цьому розділі викладено основні поняття спеціальної теорії відносності (СТВ) та їх найбільш важливі наслідки, що охоплюють діапазон від субатомних до астрономічних  масштабів. З базових принципів СТВ виведено перетворення Лоренца згідно до оригінальної роботи Айнштайна 1905 р., показано інваріантність квадрату інтервалу, розглянуто перетворення довжини та об'єму.</w:t>
      </w:r>
      <w:r w:rsidRPr="00561C72">
        <w:rPr>
          <w:rFonts w:ascii="Times New Roman" w:hAnsi="Times New Roman" w:cs="Times New Roman"/>
          <w:sz w:val="28"/>
          <w:szCs w:val="28"/>
          <w:lang w:val="ru-RU"/>
        </w:rPr>
        <w:t xml:space="preserve"> </w:t>
      </w:r>
    </w:p>
    <w:p w:rsidR="007F773B" w:rsidRPr="00561C72" w:rsidRDefault="007F773B" w:rsidP="007F773B">
      <w:pPr>
        <w:spacing w:after="0" w:line="240" w:lineRule="auto"/>
        <w:jc w:val="both"/>
        <w:rPr>
          <w:rFonts w:ascii="Times New Roman" w:hAnsi="Times New Roman" w:cs="Times New Roman"/>
          <w:sz w:val="28"/>
          <w:szCs w:val="28"/>
        </w:rPr>
      </w:pPr>
    </w:p>
    <w:p w:rsidR="00561C72" w:rsidRPr="00561C72" w:rsidRDefault="00561C72" w:rsidP="007F773B">
      <w:pPr>
        <w:pStyle w:val="Heading2"/>
        <w:spacing w:before="0" w:after="0"/>
        <w:ind w:firstLine="0"/>
      </w:pPr>
      <w:bookmarkStart w:id="2" w:name="_Toc204777659"/>
      <w:bookmarkStart w:id="3" w:name="_Toc204805521"/>
      <w:r w:rsidRPr="00561C72">
        <w:t>1.1. Простір-час, системи відліку</w:t>
      </w:r>
      <w:bookmarkEnd w:id="2"/>
      <w:bookmarkEnd w:id="3"/>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Спеціальна теорія відносності (СТВ) переглянула фундаментальні поняття класичної фізики. Щоб з'ясувати, у чому полягає цей перегляд, необхідно відштовхуватися від найбільш елементарних уявлень про вимірювання часу й відстаней. Виявляється, що не усі припущення ньютонівської теорії, зокрема, стосовно існування абсолютного часу та поняття одночасності,  наповнені фізичним змістом.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Одним з вихідних у теорії відносності є поняття </w:t>
      </w:r>
      <w:r w:rsidRPr="00561C72">
        <w:rPr>
          <w:rFonts w:ascii="Times New Roman" w:hAnsi="Times New Roman" w:cs="Times New Roman"/>
          <w:i/>
          <w:sz w:val="28"/>
          <w:szCs w:val="28"/>
        </w:rPr>
        <w:t>події</w:t>
      </w:r>
      <w:r w:rsidRPr="00561C72">
        <w:rPr>
          <w:rFonts w:ascii="Times New Roman" w:hAnsi="Times New Roman" w:cs="Times New Roman"/>
          <w:sz w:val="28"/>
          <w:szCs w:val="28"/>
        </w:rPr>
        <w:t xml:space="preserve">, яку характеризують однією часовою та трьома просторовими координатами у певній системі віділіку. Це елементарне, базове поняття, яке розкривається через взаємовідношення з іншими базовими поняттями, так само, як поняття точки в геометрії. Уявлення про простір-час як множину подій, яка має властивості многовиду, дозволяє розглядати в ньому кількісні співвідношення й використовувати потужний апарат математичного аналізу і диференціальної геометрії.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Будемо говорити, що визначена </w:t>
      </w:r>
      <w:r w:rsidRPr="00561C72">
        <w:rPr>
          <w:rFonts w:ascii="Times New Roman" w:hAnsi="Times New Roman" w:cs="Times New Roman"/>
          <w:i/>
          <w:sz w:val="28"/>
          <w:szCs w:val="28"/>
        </w:rPr>
        <w:t>система відліку</w:t>
      </w:r>
      <w:r w:rsidRPr="00561C72">
        <w:rPr>
          <w:rFonts w:ascii="Times New Roman" w:hAnsi="Times New Roman" w:cs="Times New Roman"/>
          <w:sz w:val="28"/>
          <w:szCs w:val="28"/>
        </w:rPr>
        <w:t xml:space="preserve"> (СВ), якщо відома фізична процедура, що дозволяє однозначно зіставити будь-якій події четвірку координат – часову й три просторові координати. Практично СВ реалізують за допомогою певних технічних засобів та алгоритмів, що дозволяють визначати координати за даними спостережень, як, наприклад, в астрометричних СВ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геоцентричній та геліоцентричній тощо. Поняття СВ співзвучне поняттю системи координат, але відрізняється від нього, оскільки передбачає певні, інколи ідеалізовані, фізичні дії, вимірювання тощо. У класичній (тобто, неквантовій) теорії поля припускають, що ці вимірювання можуть бути виконані як завгодно точно, хоча на практиці вони підлягають певним обмеженням і виконуються з певною точністю.</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Далі ми будемо вважати, що</w:t>
      </w:r>
      <w:r w:rsidRPr="00561C72">
        <w:rPr>
          <w:rFonts w:ascii="Times New Roman" w:hAnsi="Times New Roman" w:cs="Times New Roman"/>
          <w:i/>
          <w:sz w:val="28"/>
          <w:szCs w:val="28"/>
        </w:rPr>
        <w:t xml:space="preserve"> </w:t>
      </w:r>
      <w:r w:rsidRPr="00561C72">
        <w:rPr>
          <w:rFonts w:ascii="Times New Roman" w:hAnsi="Times New Roman" w:cs="Times New Roman"/>
          <w:b/>
          <w:sz w:val="28"/>
          <w:szCs w:val="28"/>
        </w:rPr>
        <w:t>простір і час є однорідними, а простір є ізотропним</w:t>
      </w:r>
      <w:r w:rsidRPr="00561C72">
        <w:rPr>
          <w:rFonts w:ascii="Times New Roman" w:hAnsi="Times New Roman" w:cs="Times New Roman"/>
          <w:sz w:val="28"/>
          <w:szCs w:val="28"/>
        </w:rPr>
        <w:t xml:space="preserve">. Однорідність простору і часу означає, що результати будь-яких фізичних експериментів не залежать ні від розташування лабораторії, ані від </w:t>
      </w:r>
      <w:r w:rsidRPr="00561C72">
        <w:rPr>
          <w:rFonts w:ascii="Times New Roman" w:hAnsi="Times New Roman" w:cs="Times New Roman"/>
          <w:sz w:val="28"/>
          <w:szCs w:val="28"/>
        </w:rPr>
        <w:lastRenderedPageBreak/>
        <w:t>часу проведення. Ізотропія одначає таку незалежність від просторової орієнтації лабораторії. Однорідність простору часу та ізотропія простору – це певна ідеалізація, яка порушується, зокрема, за наявності гравітаційних полів, що вивчає загальна теорія відносності (ЗТВ). Задача фізика – визначити, наскільки ця ідеалізація можлива в умовах конкретного експерименту.</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Наступна ідеалізація – </w:t>
      </w:r>
      <w:r w:rsidRPr="00561C72">
        <w:rPr>
          <w:rFonts w:ascii="Times New Roman" w:hAnsi="Times New Roman" w:cs="Times New Roman"/>
          <w:i/>
          <w:sz w:val="28"/>
          <w:szCs w:val="28"/>
        </w:rPr>
        <w:t>інерціальні системи відліку</w:t>
      </w:r>
      <w:r w:rsidRPr="00561C72">
        <w:rPr>
          <w:rFonts w:ascii="Times New Roman" w:hAnsi="Times New Roman" w:cs="Times New Roman"/>
          <w:sz w:val="28"/>
          <w:szCs w:val="28"/>
        </w:rPr>
        <w:t xml:space="preserve">, тобто такі, в яких виконується </w:t>
      </w:r>
      <w:r w:rsidRPr="00561C72">
        <w:rPr>
          <w:rFonts w:ascii="Times New Roman" w:hAnsi="Times New Roman" w:cs="Times New Roman"/>
          <w:i/>
          <w:sz w:val="28"/>
          <w:szCs w:val="28"/>
        </w:rPr>
        <w:t>закон інерції: декартові координати матеріальної точки, на яку не діють зовнішні сили (або сума сил дорівнює нулю), є лінійними функціями часу</w:t>
      </w:r>
      <w:r w:rsidRPr="00561C72">
        <w:rPr>
          <w:rFonts w:ascii="Times New Roman" w:hAnsi="Times New Roman" w:cs="Times New Roman"/>
          <w:sz w:val="28"/>
          <w:szCs w:val="28"/>
        </w:rPr>
        <w:t xml:space="preserve">. Ми припускаємо, що </w:t>
      </w:r>
      <w:r w:rsidRPr="00561C72">
        <w:rPr>
          <w:rFonts w:ascii="Times New Roman" w:hAnsi="Times New Roman" w:cs="Times New Roman"/>
          <w:i/>
          <w:sz w:val="28"/>
          <w:szCs w:val="28"/>
        </w:rPr>
        <w:t xml:space="preserve">інерціальні </w:t>
      </w:r>
      <w:r w:rsidRPr="00561C72">
        <w:rPr>
          <w:rFonts w:ascii="Times New Roman" w:hAnsi="Times New Roman" w:cs="Times New Roman"/>
          <w:sz w:val="28"/>
          <w:szCs w:val="28"/>
        </w:rPr>
        <w:t xml:space="preserve">системи існують, а просторові співвідношення в інерціальних СВ відповідають аксіомам евклідової геометрії. Евклідова аксіоматика (знов-таки, </w:t>
      </w:r>
      <w:r w:rsidRPr="00561C72">
        <w:rPr>
          <w:rFonts w:ascii="Times New Roman" w:hAnsi="Times New Roman" w:cs="Times New Roman"/>
          <w:i/>
          <w:sz w:val="28"/>
          <w:szCs w:val="28"/>
        </w:rPr>
        <w:t>за відсутності гравітаційних ефектів, які вивчає ЗТВ</w:t>
      </w:r>
      <w:r w:rsidRPr="00561C72">
        <w:rPr>
          <w:rFonts w:ascii="Times New Roman" w:hAnsi="Times New Roman" w:cs="Times New Roman"/>
          <w:sz w:val="28"/>
          <w:szCs w:val="28"/>
        </w:rPr>
        <w:t xml:space="preserve">) підтверджується високоточними експериментами. В кожній інерціальній СВ визначені інтервали часу та відстані між будь-якими двома подіями, і відповідні вимірювальні процедури не призводять до суперечностей. Евклідовість простору дозволяє, зокрема, застосовувати прямокутні декартові системи координат в інерціальних СВ, де квадрат довжини відрізка прямої дорівнює, за теоремою Піфагора, сумі квадратів проекцій відрізка на координатні осі.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Інерціальну систему відліку в СТВ можна уявити як сукупність спостерігачів з годинниками, що щільно заповнюють простір і є нерухомими один відносно одного, причому годинники синхронізовані</w:t>
      </w:r>
      <w:r w:rsidRPr="00561C72">
        <w:rPr>
          <w:rStyle w:val="FootnoteReference"/>
          <w:rFonts w:ascii="Times New Roman" w:hAnsi="Times New Roman" w:cs="Times New Roman"/>
          <w:sz w:val="28"/>
          <w:szCs w:val="28"/>
        </w:rPr>
        <w:footnoteReference w:id="1"/>
      </w:r>
      <w:r w:rsidRPr="00561C72">
        <w:rPr>
          <w:rFonts w:ascii="Times New Roman" w:hAnsi="Times New Roman" w:cs="Times New Roman"/>
          <w:sz w:val="28"/>
          <w:szCs w:val="28"/>
        </w:rPr>
        <w:t xml:space="preserve">. Нерухомість спостерігачів один відносно одного можна перевірити, вимірюючи час від часу затримку сигналів, що генерують передавачі біля кожного спостерігача. Це також дає змогу визначити відстань між спостерігачами, знаючи швидкість світла у вакуумі </w:t>
      </w:r>
      <w:bookmarkStart w:id="4" w:name="MTBlankEqn"/>
      <w:r w:rsidRPr="00561C72">
        <w:rPr>
          <w:rFonts w:ascii="Times New Roman" w:hAnsi="Times New Roman" w:cs="Times New Roman"/>
          <w:position w:val="-6"/>
          <w:sz w:val="28"/>
          <w:szCs w:val="28"/>
        </w:rPr>
        <w:object w:dxaOrig="200" w:dyaOrig="240">
          <v:shape id="_x0000_i1025" type="#_x0000_t75" style="width:9.9pt;height:11.65pt" o:ole="">
            <v:imagedata r:id="rId10" o:title=""/>
          </v:shape>
          <o:OLEObject Type="Embed" ProgID="Equation.DSMT4" ShapeID="_x0000_i1025" DrawAspect="Content" ObjectID="_1837190945" r:id="rId11"/>
        </w:object>
      </w:r>
      <w:bookmarkEnd w:id="4"/>
      <w:r w:rsidRPr="00561C72">
        <w:rPr>
          <w:rFonts w:ascii="Times New Roman" w:hAnsi="Times New Roman" w:cs="Times New Roman"/>
          <w:sz w:val="28"/>
          <w:szCs w:val="28"/>
        </w:rPr>
        <w:t xml:space="preserve">, яка є однаковою в усіх інерціальних системах – це один з базових постулатів СТВ, який перевірено численними експериментами. Але це не означає, що числове значення відстані між спостерігачами буде одне й те саме в різних СВ, що рухаються одна відносно іншої. </w:t>
      </w:r>
    </w:p>
    <w:p w:rsidR="00561C72" w:rsidRPr="00561C72" w:rsidRDefault="00561C72" w:rsidP="007F773B">
      <w:pPr>
        <w:spacing w:after="0" w:line="240" w:lineRule="auto"/>
        <w:jc w:val="both"/>
        <w:rPr>
          <w:rFonts w:ascii="Times New Roman" w:hAnsi="Times New Roman" w:cs="Times New Roman"/>
          <w:b/>
          <w:sz w:val="28"/>
          <w:szCs w:val="28"/>
        </w:rPr>
      </w:pPr>
      <w:r w:rsidRPr="00561C72">
        <w:rPr>
          <w:rFonts w:ascii="Times New Roman" w:hAnsi="Times New Roman" w:cs="Times New Roman"/>
          <w:sz w:val="28"/>
          <w:szCs w:val="28"/>
        </w:rPr>
        <w:t>Спеціальна теорія відносності розглядає передусім усі СВ, які  вважаємо інерціальними</w:t>
      </w:r>
      <w:r w:rsidRPr="00561C72">
        <w:rPr>
          <w:rStyle w:val="FootnoteReference"/>
          <w:rFonts w:ascii="Times New Roman" w:hAnsi="Times New Roman" w:cs="Times New Roman"/>
          <w:sz w:val="28"/>
          <w:szCs w:val="28"/>
        </w:rPr>
        <w:footnoteReference w:id="2"/>
      </w:r>
      <w:r w:rsidRPr="00561C72">
        <w:rPr>
          <w:rFonts w:ascii="Times New Roman" w:hAnsi="Times New Roman" w:cs="Times New Roman"/>
          <w:sz w:val="28"/>
          <w:szCs w:val="28"/>
        </w:rPr>
        <w:t>.</w: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При розгляді перетворень між інерціальними системами, які розглянуто далі, також зазвичай вважаємо, що просторові координати подій в інерціальних СВ визначені в прямокутній декартовій системі.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Однакові нерухомі відносно деякої СВ годинники вважаються синхронізованими, якщо в них визначений спільний початок відліку. </w:t>
      </w:r>
      <w:r w:rsidRPr="00561C72">
        <w:rPr>
          <w:rFonts w:ascii="Times New Roman" w:hAnsi="Times New Roman" w:cs="Times New Roman"/>
          <w:sz w:val="28"/>
          <w:szCs w:val="28"/>
        </w:rPr>
        <w:lastRenderedPageBreak/>
        <w:t xml:space="preserve">Синхронізацію в заданій СВ можна провести, наприклад, за допомогою електромагнітних сигналів. Розглянемо одну з можливих процедур синхронізації (за Айнштайном). Нехай події </w:t>
      </w:r>
      <w:r w:rsidRPr="00561C72">
        <w:rPr>
          <w:rFonts w:ascii="Times New Roman" w:hAnsi="Times New Roman" w:cs="Times New Roman"/>
          <w:position w:val="-12"/>
          <w:sz w:val="28"/>
          <w:szCs w:val="28"/>
        </w:rPr>
        <w:object w:dxaOrig="360" w:dyaOrig="380">
          <v:shape id="_x0000_i1026" type="#_x0000_t75" style="width:18.1pt;height:18.55pt" o:ole="">
            <v:imagedata r:id="rId12" o:title=""/>
          </v:shape>
          <o:OLEObject Type="Embed" ProgID="Equation.DSMT4" ShapeID="_x0000_i1026" DrawAspect="Content" ObjectID="_1837190946" r:id="rId13"/>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380" w:dyaOrig="380">
          <v:shape id="_x0000_i1027" type="#_x0000_t75" style="width:18.55pt;height:18.55pt" o:ole="">
            <v:imagedata r:id="rId14" o:title=""/>
          </v:shape>
          <o:OLEObject Type="Embed" ProgID="Equation.DSMT4" ShapeID="_x0000_i1027" DrawAspect="Content" ObjectID="_1837190947" r:id="rId15"/>
        </w:object>
      </w:r>
      <w:r w:rsidRPr="00561C72">
        <w:rPr>
          <w:rFonts w:ascii="Times New Roman" w:hAnsi="Times New Roman" w:cs="Times New Roman"/>
          <w:sz w:val="28"/>
          <w:szCs w:val="28"/>
        </w:rPr>
        <w:t xml:space="preserve"> супроводжуються світловими спалахами, а спостерігач, нерухомий відносно СВ, що знаходиться на прямій посередині</w:t>
      </w:r>
      <w:r w:rsidRPr="00561C72">
        <w:rPr>
          <w:rStyle w:val="FootnoteReference"/>
          <w:rFonts w:ascii="Times New Roman" w:hAnsi="Times New Roman" w:cs="Times New Roman"/>
          <w:sz w:val="28"/>
          <w:szCs w:val="28"/>
        </w:rPr>
        <w:footnoteReference w:id="3"/>
      </w:r>
      <w:r w:rsidRPr="00561C72">
        <w:rPr>
          <w:rFonts w:ascii="Times New Roman" w:hAnsi="Times New Roman" w:cs="Times New Roman"/>
          <w:sz w:val="28"/>
          <w:szCs w:val="28"/>
        </w:rPr>
        <w:t xml:space="preserve"> між просторовими точками подій, реєструє ці спалахи. Тоді події </w:t>
      </w:r>
      <w:r w:rsidRPr="00561C72">
        <w:rPr>
          <w:rFonts w:ascii="Times New Roman" w:hAnsi="Times New Roman" w:cs="Times New Roman"/>
          <w:position w:val="-12"/>
          <w:sz w:val="28"/>
          <w:szCs w:val="28"/>
        </w:rPr>
        <w:object w:dxaOrig="360" w:dyaOrig="380">
          <v:shape id="_x0000_i1028" type="#_x0000_t75" style="width:18.1pt;height:18.55pt" o:ole="">
            <v:imagedata r:id="rId16" o:title=""/>
          </v:shape>
          <o:OLEObject Type="Embed" ProgID="Equation.DSMT4" ShapeID="_x0000_i1028" DrawAspect="Content" ObjectID="_1837190948" r:id="rId17"/>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380" w:dyaOrig="380">
          <v:shape id="_x0000_i1029" type="#_x0000_t75" style="width:18.55pt;height:18.55pt" o:ole="">
            <v:imagedata r:id="rId18" o:title=""/>
          </v:shape>
          <o:OLEObject Type="Embed" ProgID="Equation.DSMT4" ShapeID="_x0000_i1029" DrawAspect="Content" ObjectID="_1837190949" r:id="rId19"/>
        </w:object>
      </w:r>
      <w:r w:rsidRPr="00561C72">
        <w:rPr>
          <w:rFonts w:ascii="Times New Roman" w:hAnsi="Times New Roman" w:cs="Times New Roman"/>
          <w:sz w:val="28"/>
          <w:szCs w:val="28"/>
        </w:rPr>
        <w:t xml:space="preserve"> є одночасними в даній СВ, якщо цей спостерігач реєструє сигнали від спалахів одночасно.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Розглянемо інший, еквівалентний, спосіб синхронізації за допомогою світлових сигналів. Нехай спостерігачі А та В зі своїми годинниками нерухомі відносно деякої СВ. Зафіксуємо початок відліку годинника А та зкорегуємо відліки годинника В, щоб можна було вважати його синхронізованим з А. Щоб зіставити покази годинників А і В, спостерігач А у точці </w:t>
      </w:r>
      <w:r w:rsidRPr="00561C72">
        <w:rPr>
          <w:rFonts w:ascii="Times New Roman" w:hAnsi="Times New Roman" w:cs="Times New Roman"/>
          <w:position w:val="-12"/>
          <w:sz w:val="28"/>
          <w:szCs w:val="28"/>
        </w:rPr>
        <w:object w:dxaOrig="320" w:dyaOrig="380">
          <v:shape id="_x0000_i1030" type="#_x0000_t75" style="width:16.4pt;height:18.55pt" o:ole="">
            <v:imagedata r:id="rId20" o:title=""/>
          </v:shape>
          <o:OLEObject Type="Embed" ProgID="Equation.DSMT4" ShapeID="_x0000_i1030" DrawAspect="Content" ObjectID="_1837190950" r:id="rId21"/>
        </w:object>
      </w:r>
      <w:r w:rsidRPr="00561C72">
        <w:rPr>
          <w:rFonts w:ascii="Times New Roman" w:hAnsi="Times New Roman" w:cs="Times New Roman"/>
          <w:sz w:val="28"/>
          <w:szCs w:val="28"/>
        </w:rPr>
        <w:t xml:space="preserve"> посилає світловий сигнал в момент </w:t>
      </w:r>
      <w:r w:rsidRPr="00561C72">
        <w:rPr>
          <w:rFonts w:ascii="Times New Roman" w:hAnsi="Times New Roman" w:cs="Times New Roman"/>
          <w:position w:val="-12"/>
          <w:sz w:val="28"/>
          <w:szCs w:val="28"/>
        </w:rPr>
        <w:object w:dxaOrig="320" w:dyaOrig="380">
          <v:shape id="_x0000_i1031" type="#_x0000_t75" style="width:16.4pt;height:18.55pt" o:ole="">
            <v:imagedata r:id="rId22" o:title=""/>
          </v:shape>
          <o:OLEObject Type="Embed" ProgID="Equation.DSMT4" ShapeID="_x0000_i1031" DrawAspect="Content" ObjectID="_1837190951" r:id="rId23"/>
        </w:object>
      </w:r>
      <w:r w:rsidRPr="00561C72">
        <w:rPr>
          <w:rFonts w:ascii="Times New Roman" w:hAnsi="Times New Roman" w:cs="Times New Roman"/>
          <w:sz w:val="28"/>
          <w:szCs w:val="28"/>
        </w:rPr>
        <w:t xml:space="preserve"> (за своїм годинником). Цей сигнал відбивається від дзеркала біля спостерігача В (подія </w:t>
      </w:r>
      <w:r w:rsidRPr="00561C72">
        <w:rPr>
          <w:rFonts w:ascii="Times New Roman" w:hAnsi="Times New Roman" w:cs="Times New Roman"/>
          <w:position w:val="-12"/>
          <w:sz w:val="28"/>
          <w:szCs w:val="28"/>
        </w:rPr>
        <w:object w:dxaOrig="360" w:dyaOrig="380">
          <v:shape id="_x0000_i1032" type="#_x0000_t75" style="width:18.1pt;height:18.55pt" o:ole="">
            <v:imagedata r:id="rId24" o:title=""/>
          </v:shape>
          <o:OLEObject Type="Embed" ProgID="Equation.DSMT4" ShapeID="_x0000_i1032" DrawAspect="Content" ObjectID="_1837190952" r:id="rId25"/>
        </w:object>
      </w:r>
      <w:r w:rsidRPr="00561C72">
        <w:rPr>
          <w:rFonts w:ascii="Times New Roman" w:hAnsi="Times New Roman" w:cs="Times New Roman"/>
          <w:sz w:val="28"/>
          <w:szCs w:val="28"/>
        </w:rPr>
        <w:t xml:space="preserve">). Спостерігач А реєструє відбитий сигнал у своєму околі в момент </w:t>
      </w:r>
      <w:r w:rsidRPr="00561C72">
        <w:rPr>
          <w:rFonts w:ascii="Times New Roman" w:hAnsi="Times New Roman" w:cs="Times New Roman"/>
          <w:position w:val="-12"/>
          <w:sz w:val="28"/>
          <w:szCs w:val="28"/>
        </w:rPr>
        <w:object w:dxaOrig="360" w:dyaOrig="380">
          <v:shape id="_x0000_i1033" type="#_x0000_t75" style="width:18.1pt;height:18.55pt" o:ole="">
            <v:imagedata r:id="rId26" o:title=""/>
          </v:shape>
          <o:OLEObject Type="Embed" ProgID="Equation.DSMT4" ShapeID="_x0000_i1033" DrawAspect="Content" ObjectID="_1837190953" r:id="rId27"/>
        </w:object>
      </w:r>
      <w:r w:rsidRPr="00561C72">
        <w:rPr>
          <w:rFonts w:ascii="Times New Roman" w:hAnsi="Times New Roman" w:cs="Times New Roman"/>
          <w:sz w:val="28"/>
          <w:szCs w:val="28"/>
        </w:rPr>
        <w:t xml:space="preserve">. Позначимо </w:t>
      </w:r>
      <w:r w:rsidRPr="00561C72">
        <w:rPr>
          <w:rFonts w:ascii="Times New Roman" w:hAnsi="Times New Roman" w:cs="Times New Roman"/>
          <w:position w:val="-12"/>
          <w:sz w:val="28"/>
          <w:szCs w:val="28"/>
        </w:rPr>
        <w:object w:dxaOrig="1960" w:dyaOrig="380">
          <v:shape id="_x0000_i1034" type="#_x0000_t75" style="width:97.85pt;height:18.55pt" o:ole="">
            <v:imagedata r:id="rId28" o:title=""/>
          </v:shape>
          <o:OLEObject Type="Embed" ProgID="Equation.DSMT4" ShapeID="_x0000_i1034" DrawAspect="Content" ObjectID="_1837190954" r:id="rId29"/>
        </w:object>
      </w:r>
      <w:r w:rsidRPr="00561C72">
        <w:rPr>
          <w:rFonts w:ascii="Times New Roman" w:hAnsi="Times New Roman" w:cs="Times New Roman"/>
          <w:sz w:val="28"/>
          <w:szCs w:val="28"/>
        </w:rPr>
        <w:t xml:space="preserve">. Будемо вважати, що, за означенням, подія </w:t>
      </w:r>
      <w:r w:rsidRPr="00561C72">
        <w:rPr>
          <w:rFonts w:ascii="Times New Roman" w:hAnsi="Times New Roman" w:cs="Times New Roman"/>
          <w:position w:val="-12"/>
          <w:sz w:val="28"/>
          <w:szCs w:val="28"/>
        </w:rPr>
        <w:object w:dxaOrig="360" w:dyaOrig="380">
          <v:shape id="_x0000_i1035" type="#_x0000_t75" style="width:18.1pt;height:18.55pt" o:ole="">
            <v:imagedata r:id="rId30" o:title=""/>
          </v:shape>
          <o:OLEObject Type="Embed" ProgID="Equation.DSMT4" ShapeID="_x0000_i1035" DrawAspect="Content" ObjectID="_1837190955" r:id="rId31"/>
        </w:object>
      </w:r>
      <w:r w:rsidRPr="00561C72">
        <w:rPr>
          <w:rFonts w:ascii="Times New Roman" w:hAnsi="Times New Roman" w:cs="Times New Roman"/>
          <w:sz w:val="28"/>
          <w:szCs w:val="28"/>
        </w:rPr>
        <w:t xml:space="preserve"> є одночасною з подією </w:t>
      </w:r>
      <w:r w:rsidRPr="00561C72">
        <w:rPr>
          <w:rFonts w:ascii="Times New Roman" w:hAnsi="Times New Roman" w:cs="Times New Roman"/>
          <w:position w:val="-12"/>
          <w:sz w:val="28"/>
          <w:szCs w:val="28"/>
        </w:rPr>
        <w:object w:dxaOrig="380" w:dyaOrig="380">
          <v:shape id="_x0000_i1036" type="#_x0000_t75" style="width:18.55pt;height:18.55pt" o:ole="">
            <v:imagedata r:id="rId32" o:title=""/>
          </v:shape>
          <o:OLEObject Type="Embed" ProgID="Equation.DSMT4" ShapeID="_x0000_i1036" DrawAspect="Content" ObjectID="_1837190956" r:id="rId33"/>
        </w:object>
      </w:r>
      <w:r w:rsidRPr="00561C72">
        <w:rPr>
          <w:rFonts w:ascii="Times New Roman" w:hAnsi="Times New Roman" w:cs="Times New Roman"/>
          <w:sz w:val="28"/>
          <w:szCs w:val="28"/>
        </w:rPr>
        <w:t xml:space="preserve">. Досі тут ніде не фігурували покази годинника В. Але тепер можна встановити початок відліку годинника В так, щоб події </w:t>
      </w:r>
      <w:r w:rsidRPr="00561C72">
        <w:rPr>
          <w:rFonts w:ascii="Times New Roman" w:hAnsi="Times New Roman" w:cs="Times New Roman"/>
          <w:position w:val="-12"/>
          <w:sz w:val="28"/>
          <w:szCs w:val="28"/>
        </w:rPr>
        <w:object w:dxaOrig="380" w:dyaOrig="380">
          <v:shape id="_x0000_i1037" type="#_x0000_t75" style="width:18.55pt;height:18.55pt" o:ole="">
            <v:imagedata r:id="rId34" o:title=""/>
          </v:shape>
          <o:OLEObject Type="Embed" ProgID="Equation.DSMT4" ShapeID="_x0000_i1037" DrawAspect="Content" ObjectID="_1837190957" r:id="rId35"/>
        </w:object>
      </w:r>
      <w:r w:rsidRPr="00561C72">
        <w:rPr>
          <w:rFonts w:ascii="Times New Roman" w:hAnsi="Times New Roman" w:cs="Times New Roman"/>
          <w:sz w:val="28"/>
          <w:szCs w:val="28"/>
        </w:rPr>
        <w:t xml:space="preserve"> за його показами також відповідав час </w:t>
      </w:r>
      <w:r w:rsidRPr="00561C72">
        <w:rPr>
          <w:rFonts w:ascii="Times New Roman" w:hAnsi="Times New Roman" w:cs="Times New Roman"/>
          <w:position w:val="-12"/>
          <w:sz w:val="28"/>
          <w:szCs w:val="28"/>
        </w:rPr>
        <w:object w:dxaOrig="340" w:dyaOrig="380">
          <v:shape id="_x0000_i1038" type="#_x0000_t75" style="width:16.8pt;height:18.55pt" o:ole="">
            <v:imagedata r:id="rId36" o:title=""/>
          </v:shape>
          <o:OLEObject Type="Embed" ProgID="Equation.DSMT4" ShapeID="_x0000_i1038" DrawAspect="Content" ObjectID="_1837190958" r:id="rId37"/>
        </w:object>
      </w:r>
      <w:r w:rsidRPr="00561C72">
        <w:rPr>
          <w:rFonts w:ascii="Times New Roman" w:hAnsi="Times New Roman" w:cs="Times New Roman"/>
          <w:sz w:val="28"/>
          <w:szCs w:val="28"/>
        </w:rPr>
        <w:t xml:space="preserve">. Описана процедура дає змогу встановити однаковий початок відліку годинників усіх спостерігачів, нерухомих один відносно одного. Підкреслимо, що </w:t>
      </w:r>
      <w:r w:rsidRPr="00561C72">
        <w:rPr>
          <w:rFonts w:ascii="Times New Roman" w:hAnsi="Times New Roman" w:cs="Times New Roman"/>
          <w:i/>
          <w:sz w:val="28"/>
          <w:szCs w:val="28"/>
        </w:rPr>
        <w:t>процедура синхронізації стосується тільки однієї СВ</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Наприкінці відзначимо важливі відмінності СТВ від ньютонівської теорії: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(і) в СТВ події, що є одночасними в одній інерціальній СВ, можуть не бути одночасними в іншій інерціальній СВ;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(іі) якщо два спостерігача рухаються один відносно одного, їх годинники неможливо синхронізувати.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Це суттєво відрізняє СТВ від ньютонівського підходу з абсолютним часом, загальним для усіх систем відліку. Але саме СТВ узгоджується з фізичним досвідом.</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5" w:name="_Toc204777660"/>
      <w:bookmarkStart w:id="6" w:name="_Toc204805522"/>
      <w:r w:rsidRPr="00561C72">
        <w:t>1.2. Перетворення Лоренца для одновимірних рухів систем відліку</w:t>
      </w:r>
      <w:bookmarkEnd w:id="5"/>
      <w:bookmarkEnd w:id="6"/>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Перейдемо до перетворень, що пов'язують координати події </w:t>
      </w:r>
      <w:r w:rsidRPr="00561C72">
        <w:rPr>
          <w:rFonts w:ascii="Times New Roman" w:hAnsi="Times New Roman" w:cs="Times New Roman"/>
          <w:position w:val="-12"/>
          <w:sz w:val="28"/>
          <w:szCs w:val="28"/>
        </w:rPr>
        <w:object w:dxaOrig="1160" w:dyaOrig="360">
          <v:shape id="_x0000_i1039" type="#_x0000_t75" style="width:58.2pt;height:18.1pt" o:ole="">
            <v:imagedata r:id="rId38" o:title=""/>
          </v:shape>
          <o:OLEObject Type="Embed" ProgID="Equation.DSMT4" ShapeID="_x0000_i1039" DrawAspect="Content" ObjectID="_1837190959" r:id="rId39"/>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1340" w:dyaOrig="360">
          <v:shape id="_x0000_i1040" type="#_x0000_t75" style="width:66.85pt;height:18.1pt" o:ole="">
            <v:imagedata r:id="rId40" o:title=""/>
          </v:shape>
          <o:OLEObject Type="Embed" ProgID="Equation.DSMT4" ShapeID="_x0000_i1040" DrawAspect="Content" ObjectID="_1837190960" r:id="rId41"/>
        </w:object>
      </w:r>
      <w:r w:rsidRPr="00561C72">
        <w:rPr>
          <w:rFonts w:ascii="Times New Roman" w:hAnsi="Times New Roman" w:cs="Times New Roman"/>
          <w:sz w:val="28"/>
          <w:szCs w:val="28"/>
        </w:rPr>
        <w:t xml:space="preserve"> в двох інерціальних системах </w:t>
      </w:r>
      <w:r w:rsidRPr="00561C72">
        <w:rPr>
          <w:rFonts w:ascii="Times New Roman" w:hAnsi="Times New Roman" w:cs="Times New Roman"/>
          <w:position w:val="-6"/>
          <w:sz w:val="28"/>
          <w:szCs w:val="28"/>
        </w:rPr>
        <w:object w:dxaOrig="240" w:dyaOrig="300">
          <v:shape id="_x0000_i1041" type="#_x0000_t75" style="width:11.65pt;height:15.1pt" o:ole="">
            <v:imagedata r:id="rId42" o:title=""/>
          </v:shape>
          <o:OLEObject Type="Embed" ProgID="Equation.DSMT4" ShapeID="_x0000_i1041" DrawAspect="Content" ObjectID="_1837190961" r:id="rId43"/>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042" type="#_x0000_t75" style="width:15.1pt;height:15.1pt" o:ole="">
            <v:imagedata r:id="rId44" o:title=""/>
          </v:shape>
          <o:OLEObject Type="Embed" ProgID="Equation.DSMT4" ShapeID="_x0000_i1042" DrawAspect="Content" ObjectID="_1837190962" r:id="rId45"/>
        </w:object>
      </w:r>
      <w:r w:rsidRPr="00561C72">
        <w:rPr>
          <w:rFonts w:ascii="Times New Roman" w:hAnsi="Times New Roman" w:cs="Times New Roman"/>
          <w:sz w:val="28"/>
          <w:szCs w:val="28"/>
        </w:rPr>
        <w:t>. Як зазначено вище</w: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вважаємо, що просторові координати </w:t>
      </w:r>
      <w:r w:rsidRPr="00561C72">
        <w:rPr>
          <w:rFonts w:ascii="Times New Roman" w:hAnsi="Times New Roman" w:cs="Times New Roman"/>
          <w:position w:val="-12"/>
          <w:sz w:val="28"/>
          <w:szCs w:val="28"/>
        </w:rPr>
        <w:object w:dxaOrig="900" w:dyaOrig="360">
          <v:shape id="_x0000_i1043" type="#_x0000_t75" style="width:45.25pt;height:18.1pt" o:ole="">
            <v:imagedata r:id="rId46" o:title=""/>
          </v:shape>
          <o:OLEObject Type="Embed" ProgID="Equation.DSMT4" ShapeID="_x0000_i1043" DrawAspect="Content" ObjectID="_1837190963" r:id="rId47"/>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1080" w:dyaOrig="360">
          <v:shape id="_x0000_i1044" type="#_x0000_t75" style="width:54.3pt;height:18.1pt" o:ole="">
            <v:imagedata r:id="rId48" o:title=""/>
          </v:shape>
          <o:OLEObject Type="Embed" ProgID="Equation.DSMT4" ShapeID="_x0000_i1044" DrawAspect="Content" ObjectID="_1837190964" r:id="rId49"/>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045" type="#_x0000_t75" style="width:11.65pt;height:15.1pt" o:ole="">
            <v:imagedata r:id="rId50" o:title=""/>
          </v:shape>
          <o:OLEObject Type="Embed" ProgID="Equation.DSMT4" ShapeID="_x0000_i1045" DrawAspect="Content" ObjectID="_1837190965" r:id="rId51"/>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046" type="#_x0000_t75" style="width:15.1pt;height:15.1pt" o:ole="">
            <v:imagedata r:id="rId52" o:title=""/>
          </v:shape>
          <o:OLEObject Type="Embed" ProgID="Equation.DSMT4" ShapeID="_x0000_i1046" DrawAspect="Content" ObjectID="_1837190966" r:id="rId53"/>
        </w:object>
      </w:r>
      <w:r w:rsidRPr="00561C72">
        <w:rPr>
          <w:rFonts w:ascii="Times New Roman" w:hAnsi="Times New Roman" w:cs="Times New Roman"/>
          <w:sz w:val="28"/>
          <w:szCs w:val="28"/>
        </w:rPr>
        <w:t xml:space="preserve"> визначені </w:t>
      </w:r>
      <w:r w:rsidRPr="00561C72">
        <w:rPr>
          <w:rFonts w:ascii="Times New Roman" w:hAnsi="Times New Roman" w:cs="Times New Roman"/>
          <w:sz w:val="28"/>
          <w:szCs w:val="28"/>
        </w:rPr>
        <w:lastRenderedPageBreak/>
        <w:t xml:space="preserve">в прямокутній декартовій системі. Нехай осі абсцис в </w:t>
      </w:r>
      <w:r w:rsidRPr="00561C72">
        <w:rPr>
          <w:rFonts w:ascii="Times New Roman" w:hAnsi="Times New Roman" w:cs="Times New Roman"/>
          <w:position w:val="-6"/>
          <w:sz w:val="28"/>
          <w:szCs w:val="28"/>
        </w:rPr>
        <w:object w:dxaOrig="240" w:dyaOrig="300">
          <v:shape id="_x0000_i1047" type="#_x0000_t75" style="width:11.65pt;height:15.1pt" o:ole="">
            <v:imagedata r:id="rId54" o:title=""/>
          </v:shape>
          <o:OLEObject Type="Embed" ProgID="Equation.DSMT4" ShapeID="_x0000_i1047" DrawAspect="Content" ObjectID="_1837190967" r:id="rId55"/>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048" type="#_x0000_t75" style="width:15.1pt;height:15.1pt" o:ole="">
            <v:imagedata r:id="rId56" o:title=""/>
          </v:shape>
          <o:OLEObject Type="Embed" ProgID="Equation.DSMT4" ShapeID="_x0000_i1048" DrawAspect="Content" ObjectID="_1837190968" r:id="rId57"/>
        </w:object>
      </w:r>
      <w:r w:rsidRPr="00561C72">
        <w:rPr>
          <w:rFonts w:ascii="Times New Roman" w:hAnsi="Times New Roman" w:cs="Times New Roman"/>
          <w:sz w:val="28"/>
          <w:szCs w:val="28"/>
        </w:rPr>
        <w:t xml:space="preserve"> збігаються. Для початку обмежимось </w:t>
      </w:r>
      <w:r w:rsidRPr="00561C72">
        <w:rPr>
          <w:rFonts w:ascii="Times New Roman" w:hAnsi="Times New Roman" w:cs="Times New Roman"/>
          <w:i/>
          <w:sz w:val="28"/>
          <w:szCs w:val="28"/>
        </w:rPr>
        <w:t>одновимірним</w:t>
      </w:r>
      <w:r w:rsidRPr="00561C72">
        <w:rPr>
          <w:rFonts w:ascii="Times New Roman" w:hAnsi="Times New Roman" w:cs="Times New Roman"/>
          <w:sz w:val="28"/>
          <w:szCs w:val="28"/>
        </w:rPr>
        <w:t xml:space="preserve"> випадком, коли події відбуваються на осях </w:t>
      </w:r>
      <w:r w:rsidRPr="00561C72">
        <w:rPr>
          <w:rFonts w:ascii="Times New Roman" w:hAnsi="Times New Roman" w:cs="Times New Roman"/>
          <w:position w:val="-10"/>
          <w:sz w:val="28"/>
          <w:szCs w:val="28"/>
        </w:rPr>
        <w:object w:dxaOrig="1060" w:dyaOrig="340">
          <v:shape id="_x0000_i1049" type="#_x0000_t75" style="width:53.45pt;height:16.8pt" o:ole="">
            <v:imagedata r:id="rId58" o:title=""/>
          </v:shape>
          <o:OLEObject Type="Embed" ProgID="Equation.DSMT4" ShapeID="_x0000_i1049" DrawAspect="Content" ObjectID="_1837190969" r:id="rId59"/>
        </w:object>
      </w:r>
      <w:r w:rsidRPr="00561C72">
        <w:rPr>
          <w:rFonts w:ascii="Times New Roman" w:hAnsi="Times New Roman" w:cs="Times New Roman"/>
          <w:sz w:val="28"/>
          <w:szCs w:val="28"/>
        </w:rPr>
        <w:t xml:space="preserve">, тобто перетворюються лише </w:t>
      </w:r>
      <w:r w:rsidRPr="00561C72">
        <w:rPr>
          <w:rFonts w:ascii="Times New Roman" w:hAnsi="Times New Roman" w:cs="Times New Roman"/>
          <w:position w:val="-6"/>
          <w:sz w:val="28"/>
          <w:szCs w:val="28"/>
        </w:rPr>
        <w:object w:dxaOrig="220" w:dyaOrig="240">
          <v:shape id="_x0000_i1050" type="#_x0000_t75" style="width:11.2pt;height:11.65pt" o:ole="">
            <v:imagedata r:id="rId60" o:title=""/>
          </v:shape>
          <o:OLEObject Type="Embed" ProgID="Equation.DSMT4" ShapeID="_x0000_i1050" DrawAspect="Content" ObjectID="_1837190970" r:id="rId61"/>
        </w:object>
      </w:r>
      <w:r w:rsidRPr="00561C72">
        <w:rPr>
          <w:rFonts w:ascii="Times New Roman" w:hAnsi="Times New Roman" w:cs="Times New Roman"/>
          <w:sz w:val="28"/>
          <w:szCs w:val="28"/>
        </w:rPr>
        <w:t xml:space="preserve"> і </w:t>
      </w:r>
      <w:r w:rsidRPr="00561C72">
        <w:rPr>
          <w:rFonts w:ascii="Times New Roman" w:hAnsi="Times New Roman" w:cs="Times New Roman"/>
          <w:position w:val="-6"/>
          <w:sz w:val="28"/>
          <w:szCs w:val="28"/>
        </w:rPr>
        <w:object w:dxaOrig="160" w:dyaOrig="260">
          <v:shape id="_x0000_i1051" type="#_x0000_t75" style="width:7.75pt;height:12.95pt" o:ole="">
            <v:imagedata r:id="rId62" o:title=""/>
          </v:shape>
          <o:OLEObject Type="Embed" ProgID="Equation.DSMT4" ShapeID="_x0000_i1051" DrawAspect="Content" ObjectID="_1837190971" r:id="rId63"/>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w:t>
      </w:r>
      <w:r w:rsidRPr="00561C72">
        <w:rPr>
          <w:rFonts w:ascii="Times New Roman" w:hAnsi="Times New Roman" w:cs="Times New Roman"/>
          <w:position w:val="-12"/>
          <w:sz w:val="28"/>
          <w:szCs w:val="28"/>
        </w:rPr>
        <w:object w:dxaOrig="2500" w:dyaOrig="360">
          <v:shape id="_x0000_i1052" type="#_x0000_t75" style="width:125.45pt;height:18.1pt" o:ole="">
            <v:imagedata r:id="rId64" o:title=""/>
          </v:shape>
          <o:OLEObject Type="Embed" ProgID="Equation.DSMT4" ShapeID="_x0000_i1052" DrawAspect="Content" ObjectID="_1837190972" r:id="rId65"/>
        </w:object>
      </w:r>
      <w:r w:rsidRPr="00561C72">
        <w:rPr>
          <w:rFonts w:ascii="Times New Roman" w:hAnsi="Times New Roman" w:cs="Times New Roman"/>
          <w:sz w:val="28"/>
          <w:szCs w:val="28"/>
        </w:rPr>
        <w:t>)</w:t>
      </w:r>
      <w:r w:rsidRPr="00561C72">
        <w:rPr>
          <w:rFonts w:ascii="Times New Roman" w:hAnsi="Times New Roman" w:cs="Times New Roman"/>
          <w:i/>
          <w:sz w:val="28"/>
          <w:szCs w:val="28"/>
        </w:rPr>
        <w:t>.</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2740" w:dyaOrig="360">
          <v:shape id="_x0000_i1053" type="#_x0000_t75" style="width:136.65pt;height:18.1pt" o:ole="">
            <v:imagedata r:id="rId66" o:title=""/>
          </v:shape>
          <o:OLEObject Type="Embed" ProgID="Equation.DSMT4" ShapeID="_x0000_i1053" DrawAspect="Content" ObjectID="_1837190973" r:id="rId67"/>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rPr>
        <w:tab/>
        <w:t>(1.1)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Для малих змін координат </w:t>
      </w:r>
      <w:r w:rsidRPr="00561C72">
        <w:rPr>
          <w:rFonts w:ascii="Times New Roman" w:hAnsi="Times New Roman" w:cs="Times New Roman"/>
          <w:i/>
          <w:sz w:val="28"/>
          <w:szCs w:val="28"/>
        </w:rPr>
        <w:t>dx</w:t>
      </w:r>
      <w:r w:rsidRPr="00561C72">
        <w:rPr>
          <w:rFonts w:ascii="Times New Roman" w:hAnsi="Times New Roman" w:cs="Times New Roman"/>
          <w:sz w:val="28"/>
          <w:szCs w:val="28"/>
        </w:rPr>
        <w:t xml:space="preserve"> та </w:t>
      </w:r>
      <w:r w:rsidRPr="00561C72">
        <w:rPr>
          <w:rFonts w:ascii="Times New Roman" w:hAnsi="Times New Roman" w:cs="Times New Roman"/>
          <w:i/>
          <w:sz w:val="28"/>
          <w:szCs w:val="28"/>
        </w:rPr>
        <w:t xml:space="preserve">dt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2140" w:dyaOrig="720">
          <v:shape id="_x0000_i1054" type="#_x0000_t75" style="width:106.9pt;height:36.2pt" o:ole="">
            <v:imagedata r:id="rId68" o:title=""/>
          </v:shape>
          <o:OLEObject Type="Embed" ProgID="Equation.DSMT4" ShapeID="_x0000_i1054" DrawAspect="Content" ObjectID="_1837190974" r:id="rId69"/>
        </w:object>
      </w:r>
      <w:r w:rsidRPr="00561C72">
        <w:rPr>
          <w:rFonts w:ascii="Times New Roman" w:hAnsi="Times New Roman" w:cs="Times New Roman"/>
          <w:sz w:val="28"/>
          <w:szCs w:val="28"/>
        </w:rPr>
        <w:t xml:space="preserve">, </w:t>
      </w:r>
      <w:r w:rsidRPr="00561C72">
        <w:rPr>
          <w:rFonts w:ascii="Times New Roman" w:hAnsi="Times New Roman" w:cs="Times New Roman"/>
          <w:position w:val="-28"/>
          <w:sz w:val="28"/>
          <w:szCs w:val="28"/>
        </w:rPr>
        <w:object w:dxaOrig="2140" w:dyaOrig="720">
          <v:shape id="_x0000_i1055" type="#_x0000_t75" style="width:106.9pt;height:36.2pt" o:ole="">
            <v:imagedata r:id="rId70" o:title=""/>
          </v:shape>
          <o:OLEObject Type="Embed" ProgID="Equation.DSMT4" ShapeID="_x0000_i1055" DrawAspect="Content" ObjectID="_1837190975" r:id="rId71"/>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Величини </w:t>
      </w:r>
      <w:r w:rsidRPr="00561C72">
        <w:rPr>
          <w:rFonts w:ascii="Times New Roman" w:hAnsi="Times New Roman" w:cs="Times New Roman"/>
          <w:position w:val="-10"/>
          <w:sz w:val="28"/>
          <w:szCs w:val="28"/>
        </w:rPr>
        <w:object w:dxaOrig="1500" w:dyaOrig="340">
          <v:shape id="_x0000_i1056" type="#_x0000_t75" style="width:74.6pt;height:16.8pt" o:ole="">
            <v:imagedata r:id="rId72" o:title=""/>
          </v:shape>
          <o:OLEObject Type="Embed" ProgID="Equation.DSMT4" ShapeID="_x0000_i1056" DrawAspect="Content" ObjectID="_1837190976" r:id="rId73"/>
        </w:object>
      </w:r>
      <w:r w:rsidRPr="00561C72">
        <w:rPr>
          <w:rFonts w:ascii="Times New Roman" w:hAnsi="Times New Roman" w:cs="Times New Roman"/>
          <w:sz w:val="28"/>
          <w:szCs w:val="28"/>
        </w:rPr>
        <w:t xml:space="preserve"> можна вимірювати відповідно в </w:t>
      </w:r>
      <w:r w:rsidRPr="00561C72">
        <w:rPr>
          <w:rFonts w:ascii="Times New Roman" w:hAnsi="Times New Roman" w:cs="Times New Roman"/>
          <w:position w:val="-6"/>
          <w:sz w:val="28"/>
          <w:szCs w:val="28"/>
        </w:rPr>
        <w:object w:dxaOrig="240" w:dyaOrig="300">
          <v:shape id="_x0000_i1057" type="#_x0000_t75" style="width:11.65pt;height:15.1pt" o:ole="">
            <v:imagedata r:id="rId74" o:title=""/>
          </v:shape>
          <o:OLEObject Type="Embed" ProgID="Equation.DSMT4" ShapeID="_x0000_i1057" DrawAspect="Content" ObjectID="_1837190977" r:id="rId75"/>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058" type="#_x0000_t75" style="width:15.1pt;height:15.1pt" o:ole="">
            <v:imagedata r:id="rId76" o:title=""/>
          </v:shape>
          <o:OLEObject Type="Embed" ProgID="Equation.DSMT4" ShapeID="_x0000_i1058" DrawAspect="Content" ObjectID="_1837190978" r:id="rId77"/>
        </w:object>
      </w:r>
      <w:r w:rsidRPr="00561C72">
        <w:rPr>
          <w:rFonts w:ascii="Times New Roman" w:hAnsi="Times New Roman" w:cs="Times New Roman"/>
          <w:sz w:val="28"/>
          <w:szCs w:val="28"/>
        </w:rPr>
        <w:t xml:space="preserve">. Це дає принципову можливість експериментально визначити частинні похідні від </w:t>
      </w:r>
      <w:r w:rsidRPr="00561C72">
        <w:rPr>
          <w:rFonts w:ascii="Times New Roman" w:hAnsi="Times New Roman" w:cs="Times New Roman"/>
          <w:position w:val="-12"/>
          <w:sz w:val="28"/>
          <w:szCs w:val="28"/>
        </w:rPr>
        <w:object w:dxaOrig="260" w:dyaOrig="360">
          <v:shape id="_x0000_i1059" type="#_x0000_t75" style="width:12.95pt;height:18.1pt" o:ole="">
            <v:imagedata r:id="rId78" o:title=""/>
          </v:shape>
          <o:OLEObject Type="Embed" ProgID="Equation.DSMT4" ShapeID="_x0000_i1059" DrawAspect="Content" ObjectID="_1837190979" r:id="rId79"/>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та </w:t>
      </w:r>
      <w:r w:rsidRPr="00561C72">
        <w:rPr>
          <w:rFonts w:ascii="Times New Roman" w:hAnsi="Times New Roman" w:cs="Times New Roman"/>
          <w:position w:val="-12"/>
          <w:sz w:val="28"/>
          <w:szCs w:val="28"/>
        </w:rPr>
        <w:object w:dxaOrig="240" w:dyaOrig="300">
          <v:shape id="_x0000_i1060" type="#_x0000_t75" style="width:11.65pt;height:15.1pt" o:ole="">
            <v:imagedata r:id="rId80" o:title=""/>
          </v:shape>
          <o:OLEObject Type="Embed" ProgID="Equation.DSMT4" ShapeID="_x0000_i1060" DrawAspect="Content" ObjectID="_1837190980" r:id="rId81"/>
        </w:object>
      </w:r>
      <w:r w:rsidRPr="00561C72">
        <w:rPr>
          <w:rFonts w:ascii="Times New Roman" w:hAnsi="Times New Roman" w:cs="Times New Roman"/>
          <w:sz w:val="28"/>
          <w:szCs w:val="28"/>
        </w:rPr>
        <w:t xml:space="preserve">. Наприклад, розглядаючи дві події з координатами </w:t>
      </w:r>
      <w:r w:rsidRPr="00561C72">
        <w:rPr>
          <w:rFonts w:ascii="Times New Roman" w:hAnsi="Times New Roman" w:cs="Times New Roman"/>
          <w:position w:val="-12"/>
          <w:sz w:val="28"/>
          <w:szCs w:val="28"/>
        </w:rPr>
        <w:object w:dxaOrig="580" w:dyaOrig="360">
          <v:shape id="_x0000_i1061" type="#_x0000_t75" style="width:28.9pt;height:18.1pt" o:ole="">
            <v:imagedata r:id="rId82" o:title=""/>
          </v:shape>
          <o:OLEObject Type="Embed" ProgID="Equation.DSMT4" ShapeID="_x0000_i1061" DrawAspect="Content" ObjectID="_1837190981" r:id="rId83"/>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1120" w:dyaOrig="360">
          <v:shape id="_x0000_i1062" type="#_x0000_t75" style="width:55.6pt;height:18.1pt" o:ole="">
            <v:imagedata r:id="rId84" o:title=""/>
          </v:shape>
          <o:OLEObject Type="Embed" ProgID="Equation.DSMT4" ShapeID="_x0000_i1062" DrawAspect="Content" ObjectID="_1837190982" r:id="rId85"/>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063" type="#_x0000_t75" style="width:11.65pt;height:15.1pt" o:ole="">
            <v:imagedata r:id="rId86" o:title=""/>
          </v:shape>
          <o:OLEObject Type="Embed" ProgID="Equation.DSMT4" ShapeID="_x0000_i1063" DrawAspect="Content" ObjectID="_1837190983" r:id="rId87"/>
        </w:object>
      </w:r>
      <w:r w:rsidRPr="00561C72">
        <w:rPr>
          <w:rFonts w:ascii="Times New Roman" w:hAnsi="Times New Roman" w:cs="Times New Roman"/>
          <w:sz w:val="28"/>
          <w:szCs w:val="28"/>
        </w:rPr>
        <w:t xml:space="preserve">, одночасні в цій системі, та вимірюючи </w:t>
      </w:r>
      <w:r w:rsidRPr="00561C72">
        <w:rPr>
          <w:rFonts w:ascii="Times New Roman" w:hAnsi="Times New Roman" w:cs="Times New Roman"/>
          <w:position w:val="-6"/>
          <w:sz w:val="28"/>
          <w:szCs w:val="28"/>
        </w:rPr>
        <w:object w:dxaOrig="420" w:dyaOrig="300">
          <v:shape id="_x0000_i1064" type="#_x0000_t75" style="width:21.55pt;height:15.1pt" o:ole="">
            <v:imagedata r:id="rId88" o:title=""/>
          </v:shape>
          <o:OLEObject Type="Embed" ProgID="Equation.DSMT4" ShapeID="_x0000_i1064" DrawAspect="Content" ObjectID="_1837190984" r:id="rId89"/>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80" w:dyaOrig="300">
          <v:shape id="_x0000_i1065" type="#_x0000_t75" style="width:18.55pt;height:15.1pt" o:ole="">
            <v:imagedata r:id="rId90" o:title=""/>
          </v:shape>
          <o:OLEObject Type="Embed" ProgID="Equation.DSMT4" ShapeID="_x0000_i1065" DrawAspect="Content" ObjectID="_1837190985" r:id="rId91"/>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в </w:t>
      </w:r>
      <w:r w:rsidRPr="00561C72">
        <w:rPr>
          <w:rFonts w:ascii="Times New Roman" w:hAnsi="Times New Roman" w:cs="Times New Roman"/>
          <w:position w:val="-6"/>
          <w:sz w:val="28"/>
          <w:szCs w:val="28"/>
        </w:rPr>
        <w:object w:dxaOrig="300" w:dyaOrig="300">
          <v:shape id="_x0000_i1066" type="#_x0000_t75" style="width:15.1pt;height:15.1pt" o:ole="">
            <v:imagedata r:id="rId92" o:title=""/>
          </v:shape>
          <o:OLEObject Type="Embed" ProgID="Equation.DSMT4" ShapeID="_x0000_i1066" DrawAspect="Content" ObjectID="_1837190986" r:id="rId93"/>
        </w:object>
      </w:r>
      <w:r w:rsidRPr="00561C72">
        <w:rPr>
          <w:rFonts w:ascii="Times New Roman" w:hAnsi="Times New Roman" w:cs="Times New Roman"/>
          <w:sz w:val="28"/>
          <w:szCs w:val="28"/>
        </w:rPr>
        <w:t xml:space="preserve">, з рівнянь для диференціалів визначимо </w:t>
      </w:r>
      <w:r w:rsidRPr="00561C72">
        <w:rPr>
          <w:rFonts w:ascii="Times New Roman" w:hAnsi="Times New Roman" w:cs="Times New Roman"/>
          <w:position w:val="-12"/>
          <w:sz w:val="28"/>
          <w:szCs w:val="28"/>
        </w:rPr>
        <w:object w:dxaOrig="840" w:dyaOrig="380">
          <v:shape id="_x0000_i1067" type="#_x0000_t75" style="width:41.8pt;height:18.55pt" o:ole="">
            <v:imagedata r:id="rId94" o:title=""/>
          </v:shape>
          <o:OLEObject Type="Embed" ProgID="Equation.DSMT4" ShapeID="_x0000_i1067" DrawAspect="Content" ObjectID="_1837190987" r:id="rId95"/>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880" w:dyaOrig="380">
          <v:shape id="_x0000_i1068" type="#_x0000_t75" style="width:43.55pt;height:18.55pt" o:ole="">
            <v:imagedata r:id="rId96" o:title=""/>
          </v:shape>
          <o:OLEObject Type="Embed" ProgID="Equation.DSMT4" ShapeID="_x0000_i1068" DrawAspect="Content" ObjectID="_1837190988" r:id="rId97"/>
        </w:object>
      </w:r>
      <w:r w:rsidRPr="00561C72">
        <w:rPr>
          <w:rFonts w:ascii="Times New Roman" w:hAnsi="Times New Roman" w:cs="Times New Roman"/>
          <w:sz w:val="28"/>
          <w:szCs w:val="28"/>
        </w:rPr>
        <w:t xml:space="preserve"> і так далі. Результати такого визначення можуть залежати від відносної швидкості систем відліку, але не повинні залежати від положення та часу вимірювань згідно з гіпотезою про однорідність простору-часу. Тому ці похідні є константами і </w:t>
      </w:r>
      <w:r w:rsidRPr="00561C72">
        <w:rPr>
          <w:rFonts w:ascii="Times New Roman" w:hAnsi="Times New Roman" w:cs="Times New Roman"/>
          <w:b/>
          <w:sz w:val="28"/>
          <w:szCs w:val="28"/>
        </w:rPr>
        <w:t>перетворення (1.1) є лінійним</w:t>
      </w:r>
      <w:r w:rsidRPr="00561C72">
        <w:rPr>
          <w:rFonts w:ascii="Times New Roman" w:hAnsi="Times New Roman" w:cs="Times New Roman"/>
          <w:sz w:val="28"/>
          <w:szCs w:val="28"/>
        </w:rPr>
        <w:t>. Запишемо його у вигляді</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860" w:dyaOrig="380">
          <v:shape id="_x0000_i1069" type="#_x0000_t75" style="width:93.55pt;height:18.55pt" o:ole="">
            <v:imagedata r:id="rId98" o:title=""/>
          </v:shape>
          <o:OLEObject Type="Embed" ProgID="Equation.DSMT4" ShapeID="_x0000_i1069" DrawAspect="Content" ObjectID="_1837190989" r:id="rId99"/>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rPr>
        <w:t xml:space="preserve"> (1.2)</w:t>
      </w:r>
    </w:p>
    <w:p w:rsidR="00561C72" w:rsidRPr="00561C72" w:rsidRDefault="00561C72" w:rsidP="007F773B">
      <w:pPr>
        <w:spacing w:after="0" w:line="240" w:lineRule="auto"/>
        <w:jc w:val="right"/>
        <w:rPr>
          <w:rFonts w:ascii="Times New Roman" w:hAnsi="Times New Roman" w:cs="Times New Roman"/>
          <w:i/>
          <w:sz w:val="28"/>
          <w:szCs w:val="28"/>
        </w:rPr>
      </w:pPr>
      <w:r w:rsidRPr="00561C72">
        <w:rPr>
          <w:rFonts w:ascii="Times New Roman" w:hAnsi="Times New Roman" w:cs="Times New Roman"/>
          <w:position w:val="-12"/>
          <w:sz w:val="28"/>
          <w:szCs w:val="28"/>
        </w:rPr>
        <w:object w:dxaOrig="1719" w:dyaOrig="380">
          <v:shape id="_x0000_i1070" type="#_x0000_t75" style="width:85.8pt;height:18.55pt" o:ole="">
            <v:imagedata r:id="rId100" o:title=""/>
          </v:shape>
          <o:OLEObject Type="Embed" ProgID="Equation.DSMT4" ShapeID="_x0000_i1070" DrawAspect="Content" ObjectID="_1837190990" r:id="rId101"/>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rPr>
        <w:t xml:space="preserve"> (1.3)</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2"/>
          <w:sz w:val="28"/>
          <w:szCs w:val="28"/>
        </w:rPr>
        <w:object w:dxaOrig="1600" w:dyaOrig="380">
          <v:shape id="_x0000_i1071" type="#_x0000_t75" style="width:79.75pt;height:18.55pt" o:ole="">
            <v:imagedata r:id="rId102" o:title=""/>
          </v:shape>
          <o:OLEObject Type="Embed" ProgID="Equation.DSMT4" ShapeID="_x0000_i1071" DrawAspect="Content" ObjectID="_1837190991" r:id="rId103"/>
        </w:objec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константи.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Очевидно, </w:t>
      </w:r>
      <w:r w:rsidRPr="00561C72">
        <w:rPr>
          <w:rFonts w:ascii="Times New Roman" w:hAnsi="Times New Roman" w:cs="Times New Roman"/>
          <w:i/>
          <w:sz w:val="28"/>
          <w:szCs w:val="28"/>
        </w:rPr>
        <w:t>цілком аналогічні міркування доводять лінійність і в більш загальному, ніж одновимірний, випадку. Лінійність перетворень, що пов’язують координати подій в інерціальних СВ, є наслідком однорідності простору-часу.</w:t>
      </w:r>
    </w:p>
    <w:p w:rsidR="00561C72" w:rsidRPr="00561C72" w:rsidRDefault="00561C72" w:rsidP="007F773B">
      <w:pPr>
        <w:spacing w:after="0" w:line="240" w:lineRule="auto"/>
        <w:jc w:val="both"/>
        <w:rPr>
          <w:rFonts w:ascii="Times New Roman" w:hAnsi="Times New Roman" w:cs="Times New Roman"/>
          <w:b/>
          <w:sz w:val="28"/>
          <w:szCs w:val="28"/>
        </w:rPr>
      </w:pPr>
      <w:r w:rsidRPr="00561C72">
        <w:rPr>
          <w:rFonts w:ascii="Times New Roman" w:hAnsi="Times New Roman" w:cs="Times New Roman"/>
          <w:sz w:val="28"/>
          <w:szCs w:val="28"/>
        </w:rPr>
        <w:t>Проаналізуємо перетворення (1.2), (1.3), постулюючи принцип відносності:</w:t>
      </w:r>
    </w:p>
    <w:p w:rsidR="00561C72" w:rsidRPr="00561C72" w:rsidRDefault="00561C72" w:rsidP="007F773B">
      <w:pPr>
        <w:spacing w:after="0" w:line="240" w:lineRule="auto"/>
        <w:jc w:val="both"/>
        <w:rPr>
          <w:rFonts w:ascii="Times New Roman" w:hAnsi="Times New Roman" w:cs="Times New Roman"/>
          <w:i/>
          <w:sz w:val="28"/>
          <w:szCs w:val="28"/>
        </w:rPr>
      </w:pPr>
      <w:r w:rsidRPr="00561C72">
        <w:rPr>
          <w:rFonts w:ascii="Times New Roman" w:hAnsi="Times New Roman" w:cs="Times New Roman"/>
          <w:b/>
          <w:sz w:val="28"/>
          <w:szCs w:val="28"/>
        </w:rPr>
        <w:t>Усі інерціальні системи рівноправні</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i/>
          <w:sz w:val="28"/>
          <w:szCs w:val="28"/>
        </w:rPr>
      </w:pPr>
      <w:r w:rsidRPr="00561C72">
        <w:rPr>
          <w:rFonts w:ascii="Times New Roman" w:hAnsi="Times New Roman" w:cs="Times New Roman"/>
          <w:sz w:val="28"/>
          <w:szCs w:val="28"/>
        </w:rPr>
        <w:t>Це означає, що всі фізичні процеси виглядають однаково для різних інерціальних спостерігачів, що рівномірно рухаються зі сталими швидкостями і знаходяться в різних просторово-часових областях, тобто</w:t>
      </w:r>
      <w:r w:rsidRPr="00561C72">
        <w:rPr>
          <w:rFonts w:ascii="Times New Roman" w:hAnsi="Times New Roman" w:cs="Times New Roman"/>
          <w:b/>
          <w:sz w:val="28"/>
          <w:szCs w:val="28"/>
        </w:rPr>
        <w:t xml:space="preserve"> усі процеси в різних інерціальних системах відліку можна описати однаковими  рівняннями </w:t>
      </w:r>
      <w:r w:rsidRPr="00561C72">
        <w:rPr>
          <w:rFonts w:ascii="Times New Roman" w:hAnsi="Times New Roman" w:cs="Times New Roman"/>
          <w:sz w:val="28"/>
          <w:szCs w:val="28"/>
        </w:rPr>
        <w:t xml:space="preserve">незалежно від відносної швидкості цих систем. Неможливо встановити "абсолютну" СВ, відносно якої загальні фізичні закони мали б якусь специфіку, якої немає в інших СВ. З точки зору принципу відносності, який  узгоджується з усіма спостереженнями, сама </w:t>
      </w:r>
      <w:r w:rsidRPr="00561C72">
        <w:rPr>
          <w:rFonts w:ascii="Times New Roman" w:hAnsi="Times New Roman" w:cs="Times New Roman"/>
          <w:i/>
          <w:sz w:val="28"/>
          <w:szCs w:val="28"/>
        </w:rPr>
        <w:t>постановка задачі про пошук</w: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"абсолютної" СВ беззмістовна, як і не мають фізичного сенсу поняття про абсолютний спокій чи рух.</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ab/>
        <w:t xml:space="preserve">Сформульований принцип дуже загальний і для просування далі необхідна додаткова інформація, яка, зокрема, може міститися в рівняннях динаміки полів чи частинок. Сам по собі принцип відносності можна узгодити навіть з ньютонівськими уявленнями про єдиний час для усіх інерціальних систем, при цьому, якщо рівняння ньютонівської динаміки були б правильними, тоді б перетворення, що пов'язують різні системи відліку, мали вигляд перетворень Галілея, а не перетворень Лоренца, що будуть виведені далі. Додаткову інформацію, що конкретизує зв'язок інтервалів часу та відстаней найбільш простим чином, дає другий постулат – умова інваріантності швидкості світла в усіх інерціальних системах: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b/>
          <w:sz w:val="28"/>
          <w:szCs w:val="28"/>
        </w:rPr>
        <w:t>Швидкість світла у вакуумі є універсальною сталою, вона однакова в усіх інерціальних системах відліку і не залежить від швидкості джерела.</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Як побачимо далі, спираючись на цей постулат разом із принципом відносності та гіпотезою про однорідність простору-часу та ізотропію простору, можна отримати зв'язок координат в різних інерціальних системах, не звертаючись до рівнянь Максвелла чи якихось інших рівнянь теорії поля. Спочатку перетворення, що описують цей зв'язок, з'явилися в роботах Лоренца та Пуанкаре саме на основі аналізу рівнянь Максвелла. Однак саме Айнштайн запропонував розглядати принцип відносності разом з вимогою інваріантності швидкості світла і надав цим твердженням фундаментальний зміст. Постулати відносності та інваріантності швидкості світла, якщо їх розглядати разом, відомі як спеціальний принцип відносності Айнштайна.</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Твердження про інваріантність швидкості світла заперечує існування виділеної системи відліку, пов'язаної з ефіром – особливим середовищем, збудження якого обумовлюють поширення електромагнітних хвиль. За уявленнями, що панували на початку 20 століття до створення СТВ, система спокою ефіру займає виділене положення, час, визначений в цій "абсолютній" СВ, є однаковим в усіх інерціальних СВ, а події, що є одночасними в одній інерціальній системі, є одночасними в усіх таких системах. Але гіпотеза про існування ефіру була спростована багатьма експериментами. Ньютонівська механіка не узгоджується зі спостереженнями, хоча для швидкостей, малих у порівнянні зі швидкістю світла, ця механіка працює досить точно, а відповідні релятивістські поправки (тобто поправки СТВ) до ньютонівських розрахунків спостережуваних величин мають порядок </w:t>
      </w:r>
      <w:r w:rsidRPr="00561C72">
        <w:rPr>
          <w:rFonts w:ascii="Times New Roman" w:hAnsi="Times New Roman" w:cs="Times New Roman"/>
          <w:position w:val="-12"/>
          <w:sz w:val="28"/>
          <w:szCs w:val="28"/>
        </w:rPr>
        <w:object w:dxaOrig="1180" w:dyaOrig="420">
          <v:shape id="_x0000_i1072" type="#_x0000_t75" style="width:59.05pt;height:21.55pt" o:ole="">
            <v:imagedata r:id="rId104" o:title=""/>
          </v:shape>
          <o:OLEObject Type="Embed" ProgID="Equation.DSMT4" ShapeID="_x0000_i1072" DrawAspect="Content" ObjectID="_1837190992" r:id="rId105"/>
        </w:object>
      </w:r>
      <w:r w:rsidRPr="00561C72">
        <w:rPr>
          <w:rFonts w:ascii="Times New Roman" w:hAnsi="Times New Roman" w:cs="Times New Roman"/>
          <w:sz w:val="28"/>
          <w:szCs w:val="28"/>
        </w:rPr>
        <w:t>. Щодо рівнянь Максвелла, які самі по собі не вимагають наявності ефіру, то вони чудово узгоджуються зі спеціальним принципом відносності.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Використаємо спеціальний принцип відносності для встановлення явного вигляду координатних перетворень (1.2), (1.3), що пов'язують інерціальні </w:t>
      </w:r>
      <w:r w:rsidRPr="00561C72">
        <w:rPr>
          <w:rFonts w:ascii="Times New Roman" w:hAnsi="Times New Roman" w:cs="Times New Roman"/>
          <w:sz w:val="28"/>
          <w:szCs w:val="28"/>
        </w:rPr>
        <w:lastRenderedPageBreak/>
        <w:t xml:space="preserve">системи. Обмежимось </w:t>
      </w:r>
      <w:r w:rsidRPr="00561C72">
        <w:rPr>
          <w:rFonts w:ascii="Times New Roman" w:hAnsi="Times New Roman" w:cs="Times New Roman"/>
          <w:b/>
          <w:sz w:val="28"/>
          <w:szCs w:val="28"/>
        </w:rPr>
        <w:t>однорідними перетвореннями</w:t>
      </w:r>
      <w:r w:rsidRPr="00561C72">
        <w:rPr>
          <w:rFonts w:ascii="Times New Roman" w:hAnsi="Times New Roman" w:cs="Times New Roman"/>
          <w:sz w:val="28"/>
          <w:szCs w:val="28"/>
        </w:rPr>
        <w:t xml:space="preserve">, коли подія з координатами </w:t>
      </w:r>
      <w:r w:rsidRPr="00561C72">
        <w:rPr>
          <w:rFonts w:ascii="Times New Roman" w:hAnsi="Times New Roman" w:cs="Times New Roman"/>
          <w:position w:val="-12"/>
          <w:sz w:val="28"/>
          <w:szCs w:val="28"/>
        </w:rPr>
        <w:object w:dxaOrig="620" w:dyaOrig="360">
          <v:shape id="_x0000_i1073" type="#_x0000_t75" style="width:31.05pt;height:18.1pt" o:ole="">
            <v:imagedata r:id="rId106" o:title=""/>
          </v:shape>
          <o:OLEObject Type="Embed" ProgID="Equation.DSMT4" ShapeID="_x0000_i1073" DrawAspect="Content" ObjectID="_1837190993" r:id="rId107"/>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074" type="#_x0000_t75" style="width:11.65pt;height:15.1pt" o:ole="">
            <v:imagedata r:id="rId108" o:title=""/>
          </v:shape>
          <o:OLEObject Type="Embed" ProgID="Equation.DSMT4" ShapeID="_x0000_i1074" DrawAspect="Content" ObjectID="_1837190994" r:id="rId109"/>
        </w:object>
      </w:r>
      <w:r w:rsidRPr="00561C72">
        <w:rPr>
          <w:rFonts w:ascii="Times New Roman" w:hAnsi="Times New Roman" w:cs="Times New Roman"/>
          <w:sz w:val="28"/>
          <w:szCs w:val="28"/>
        </w:rPr>
        <w:t xml:space="preserve"> має також координати </w:t>
      </w:r>
      <w:r w:rsidRPr="00561C72">
        <w:rPr>
          <w:rFonts w:ascii="Times New Roman" w:hAnsi="Times New Roman" w:cs="Times New Roman"/>
          <w:position w:val="-12"/>
          <w:sz w:val="28"/>
          <w:szCs w:val="28"/>
        </w:rPr>
        <w:object w:dxaOrig="620" w:dyaOrig="360">
          <v:shape id="_x0000_i1075" type="#_x0000_t75" style="width:31.05pt;height:18.1pt" o:ole="">
            <v:imagedata r:id="rId110" o:title=""/>
          </v:shape>
          <o:OLEObject Type="Embed" ProgID="Equation.DSMT4" ShapeID="_x0000_i1075" DrawAspect="Content" ObjectID="_1837190995" r:id="rId111"/>
        </w:object>
      </w:r>
      <w:r w:rsidRPr="00561C72">
        <w:rPr>
          <w:rFonts w:ascii="Times New Roman" w:hAnsi="Times New Roman" w:cs="Times New Roman"/>
          <w:sz w:val="28"/>
          <w:szCs w:val="28"/>
        </w:rPr>
        <w:t xml:space="preserve"> в</w:t>
      </w:r>
      <w:r w:rsidRPr="00561C72">
        <w:rPr>
          <w:rFonts w:ascii="Times New Roman" w:hAnsi="Times New Roman" w:cs="Times New Roman"/>
          <w:position w:val="-6"/>
          <w:sz w:val="28"/>
          <w:szCs w:val="28"/>
        </w:rPr>
        <w:object w:dxaOrig="300" w:dyaOrig="300">
          <v:shape id="_x0000_i1076" type="#_x0000_t75" style="width:15.1pt;height:15.1pt" o:ole="">
            <v:imagedata r:id="rId112" o:title=""/>
          </v:shape>
          <o:OLEObject Type="Embed" ProgID="Equation.DSMT4" ShapeID="_x0000_i1076" DrawAspect="Content" ObjectID="_1837190996" r:id="rId113"/>
        </w:object>
      </w:r>
      <w:r w:rsidRPr="00561C72">
        <w:rPr>
          <w:rFonts w:ascii="Times New Roman" w:hAnsi="Times New Roman" w:cs="Times New Roman"/>
          <w:sz w:val="28"/>
          <w:szCs w:val="28"/>
        </w:rPr>
        <w:t xml:space="preserve">, тобто </w:t>
      </w:r>
      <w:r w:rsidRPr="00561C72">
        <w:rPr>
          <w:rFonts w:ascii="Times New Roman" w:hAnsi="Times New Roman" w:cs="Times New Roman"/>
          <w:position w:val="-12"/>
          <w:sz w:val="28"/>
          <w:szCs w:val="28"/>
        </w:rPr>
        <w:object w:dxaOrig="1180" w:dyaOrig="380">
          <v:shape id="_x0000_i1077" type="#_x0000_t75" style="width:59.05pt;height:18.55pt" o:ole="">
            <v:imagedata r:id="rId114" o:title=""/>
          </v:shape>
          <o:OLEObject Type="Embed" ProgID="Equation.DSMT4" ShapeID="_x0000_i1077" DrawAspect="Content" ObjectID="_1837190997" r:id="rId115"/>
        </w:object>
      </w:r>
      <w:r w:rsidRPr="00561C72">
        <w:rPr>
          <w:rFonts w:ascii="Times New Roman" w:hAnsi="Times New Roman" w:cs="Times New Roman"/>
          <w:sz w:val="28"/>
          <w:szCs w:val="28"/>
        </w:rPr>
        <w:t xml:space="preserve">. Цього можна завжди домогтися перевизначенням початку відліку часу та просторових координат.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наприклад, початок координат системи </w:t>
      </w:r>
      <w:r w:rsidRPr="00561C72">
        <w:rPr>
          <w:rFonts w:ascii="Times New Roman" w:hAnsi="Times New Roman" w:cs="Times New Roman"/>
          <w:position w:val="-6"/>
          <w:sz w:val="28"/>
          <w:szCs w:val="28"/>
        </w:rPr>
        <w:object w:dxaOrig="300" w:dyaOrig="300">
          <v:shape id="_x0000_i1078" type="#_x0000_t75" style="width:15.1pt;height:15.1pt" o:ole="">
            <v:imagedata r:id="rId116" o:title=""/>
          </v:shape>
          <o:OLEObject Type="Embed" ProgID="Equation.DSMT4" ShapeID="_x0000_i1078" DrawAspect="Content" ObjectID="_1837190998" r:id="rId117"/>
        </w:object>
      </w:r>
      <w:r w:rsidRPr="00561C72">
        <w:rPr>
          <w:rFonts w:ascii="Times New Roman" w:hAnsi="Times New Roman" w:cs="Times New Roman"/>
          <w:sz w:val="28"/>
          <w:szCs w:val="28"/>
        </w:rPr>
        <w:t xml:space="preserve"> віддаляється від початку координат  </w:t>
      </w:r>
      <w:r w:rsidRPr="00561C72">
        <w:rPr>
          <w:rFonts w:ascii="Times New Roman" w:hAnsi="Times New Roman" w:cs="Times New Roman"/>
          <w:position w:val="-6"/>
          <w:sz w:val="28"/>
          <w:szCs w:val="28"/>
        </w:rPr>
        <w:object w:dxaOrig="240" w:dyaOrig="300">
          <v:shape id="_x0000_i1079" type="#_x0000_t75" style="width:11.65pt;height:15.1pt" o:ole="">
            <v:imagedata r:id="rId118" o:title=""/>
          </v:shape>
          <o:OLEObject Type="Embed" ProgID="Equation.DSMT4" ShapeID="_x0000_i1079" DrawAspect="Content" ObjectID="_1837190999" r:id="rId119"/>
        </w:object>
      </w:r>
      <w:r w:rsidRPr="00561C72">
        <w:rPr>
          <w:rFonts w:ascii="Times New Roman" w:hAnsi="Times New Roman" w:cs="Times New Roman"/>
          <w:sz w:val="28"/>
          <w:szCs w:val="28"/>
        </w:rPr>
        <w:t xml:space="preserve"> зі швидкістю </w:t>
      </w:r>
      <w:r w:rsidRPr="00561C72">
        <w:rPr>
          <w:rFonts w:ascii="Times New Roman" w:hAnsi="Times New Roman" w:cs="Times New Roman"/>
          <w:position w:val="-6"/>
          <w:sz w:val="28"/>
          <w:szCs w:val="28"/>
        </w:rPr>
        <w:object w:dxaOrig="200" w:dyaOrig="240">
          <v:shape id="_x0000_i1080" type="#_x0000_t75" style="width:9.9pt;height:11.65pt" o:ole="">
            <v:imagedata r:id="rId120" o:title=""/>
          </v:shape>
          <o:OLEObject Type="Embed" ProgID="Equation.DSMT4" ShapeID="_x0000_i1080" DrawAspect="Content" ObjectID="_1837191000" r:id="rId121"/>
        </w:object>
      </w:r>
      <w:r w:rsidRPr="00561C72">
        <w:rPr>
          <w:rFonts w:ascii="Times New Roman" w:hAnsi="Times New Roman" w:cs="Times New Roman"/>
          <w:sz w:val="28"/>
          <w:szCs w:val="28"/>
        </w:rPr>
        <w:t xml:space="preserve">, тобто </w:t>
      </w:r>
      <w:r w:rsidRPr="00561C72">
        <w:rPr>
          <w:rFonts w:ascii="Times New Roman" w:hAnsi="Times New Roman" w:cs="Times New Roman"/>
          <w:position w:val="-6"/>
          <w:sz w:val="28"/>
          <w:szCs w:val="28"/>
        </w:rPr>
        <w:object w:dxaOrig="300" w:dyaOrig="300">
          <v:shape id="_x0000_i1081" type="#_x0000_t75" style="width:15.1pt;height:15.1pt" o:ole="">
            <v:imagedata r:id="rId122" o:title=""/>
          </v:shape>
          <o:OLEObject Type="Embed" ProgID="Equation.DSMT4" ShapeID="_x0000_i1081" DrawAspect="Content" ObjectID="_1837191001" r:id="rId123"/>
        </w:object>
      </w:r>
      <w:r w:rsidRPr="00561C72">
        <w:rPr>
          <w:rFonts w:ascii="Times New Roman" w:hAnsi="Times New Roman" w:cs="Times New Roman"/>
          <w:sz w:val="28"/>
          <w:szCs w:val="28"/>
        </w:rPr>
        <w:t xml:space="preserve"> рухається в додатному напрямку осі </w:t>
      </w:r>
      <w:r w:rsidRPr="00561C72">
        <w:rPr>
          <w:rFonts w:ascii="Times New Roman" w:hAnsi="Times New Roman" w:cs="Times New Roman"/>
          <w:i/>
          <w:sz w:val="28"/>
          <w:szCs w:val="28"/>
        </w:rPr>
        <w:t>x</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в </w:t>
      </w:r>
      <w:r w:rsidRPr="00561C72">
        <w:rPr>
          <w:rFonts w:ascii="Times New Roman" w:hAnsi="Times New Roman" w:cs="Times New Roman"/>
          <w:position w:val="-6"/>
          <w:sz w:val="28"/>
          <w:szCs w:val="28"/>
        </w:rPr>
        <w:object w:dxaOrig="300" w:dyaOrig="300">
          <v:shape id="_x0000_i1082" type="#_x0000_t75" style="width:15.1pt;height:15.1pt" o:ole="">
            <v:imagedata r:id="rId124" o:title=""/>
          </v:shape>
          <o:OLEObject Type="Embed" ProgID="Equation.DSMT4" ShapeID="_x0000_i1082" DrawAspect="Content" ObjectID="_1837191002" r:id="rId125"/>
        </w:object>
      </w:r>
      <w:r w:rsidRPr="00561C72">
        <w:rPr>
          <w:rFonts w:ascii="Times New Roman" w:hAnsi="Times New Roman" w:cs="Times New Roman"/>
          <w:sz w:val="28"/>
          <w:szCs w:val="28"/>
        </w:rPr>
        <w:t xml:space="preserve"> траєкторія деякої точки, що покоїться в цій системі, визначається співвідношенням </w:t>
      </w:r>
      <w:r w:rsidRPr="00561C72">
        <w:rPr>
          <w:rFonts w:ascii="Times New Roman" w:hAnsi="Times New Roman" w:cs="Times New Roman"/>
          <w:position w:val="-6"/>
          <w:sz w:val="28"/>
          <w:szCs w:val="28"/>
        </w:rPr>
        <w:object w:dxaOrig="700" w:dyaOrig="300">
          <v:shape id="_x0000_i1083" type="#_x0000_t75" style="width:34.9pt;height:15.1pt" o:ole="">
            <v:imagedata r:id="rId126" o:title=""/>
          </v:shape>
          <o:OLEObject Type="Embed" ProgID="Equation.DSMT4" ShapeID="_x0000_i1083" DrawAspect="Content" ObjectID="_1837191003" r:id="rId127"/>
        </w:object>
      </w:r>
      <w:r w:rsidRPr="00561C72">
        <w:rPr>
          <w:rFonts w:ascii="Times New Roman" w:hAnsi="Times New Roman" w:cs="Times New Roman"/>
          <w:sz w:val="28"/>
          <w:szCs w:val="28"/>
        </w:rPr>
        <w:t xml:space="preserve"> при усіх </w:t>
      </w:r>
      <w:r w:rsidRPr="00561C72">
        <w:rPr>
          <w:rFonts w:ascii="Times New Roman" w:hAnsi="Times New Roman" w:cs="Times New Roman"/>
          <w:position w:val="-6"/>
          <w:sz w:val="28"/>
          <w:szCs w:val="28"/>
        </w:rPr>
        <w:object w:dxaOrig="220" w:dyaOrig="300">
          <v:shape id="_x0000_i1084" type="#_x0000_t75" style="width:11.2pt;height:15.1pt" o:ole="">
            <v:imagedata r:id="rId128" o:title=""/>
          </v:shape>
          <o:OLEObject Type="Embed" ProgID="Equation.DSMT4" ShapeID="_x0000_i1084" DrawAspect="Content" ObjectID="_1837191004" r:id="rId129"/>
        </w:object>
      </w:r>
      <w:r w:rsidRPr="00561C72">
        <w:rPr>
          <w:rFonts w:ascii="Times New Roman" w:hAnsi="Times New Roman" w:cs="Times New Roman"/>
          <w:sz w:val="28"/>
          <w:szCs w:val="28"/>
        </w:rPr>
        <w:t xml:space="preserve">, то в </w:t>
      </w:r>
      <w:r w:rsidRPr="00561C72">
        <w:rPr>
          <w:rFonts w:ascii="Times New Roman" w:hAnsi="Times New Roman" w:cs="Times New Roman"/>
          <w:position w:val="-6"/>
          <w:sz w:val="28"/>
          <w:szCs w:val="28"/>
        </w:rPr>
        <w:object w:dxaOrig="240" w:dyaOrig="300">
          <v:shape id="_x0000_i1085" type="#_x0000_t75" style="width:11.65pt;height:15.1pt" o:ole="">
            <v:imagedata r:id="rId130" o:title=""/>
          </v:shape>
          <o:OLEObject Type="Embed" ProgID="Equation.DSMT4" ShapeID="_x0000_i1085" DrawAspect="Content" ObjectID="_1837191005" r:id="rId131"/>
        </w:object>
      </w:r>
      <w:r w:rsidRPr="00561C72">
        <w:rPr>
          <w:rFonts w:ascii="Times New Roman" w:hAnsi="Times New Roman" w:cs="Times New Roman"/>
          <w:sz w:val="28"/>
          <w:szCs w:val="28"/>
        </w:rPr>
        <w:t xml:space="preserve"> маємо </w:t>
      </w:r>
      <w:r w:rsidRPr="00561C72">
        <w:rPr>
          <w:rFonts w:ascii="Times New Roman" w:hAnsi="Times New Roman" w:cs="Times New Roman"/>
          <w:position w:val="-6"/>
          <w:sz w:val="28"/>
          <w:szCs w:val="28"/>
        </w:rPr>
        <w:object w:dxaOrig="700" w:dyaOrig="260">
          <v:shape id="_x0000_i1086" type="#_x0000_t75" style="width:34.9pt;height:12.95pt" o:ole="">
            <v:imagedata r:id="rId132" o:title=""/>
          </v:shape>
          <o:OLEObject Type="Embed" ProgID="Equation.DSMT4" ShapeID="_x0000_i1086" DrawAspect="Content" ObjectID="_1837191006" r:id="rId133"/>
        </w:object>
      </w:r>
      <w:r w:rsidRPr="00561C72">
        <w:rPr>
          <w:rFonts w:ascii="Times New Roman" w:hAnsi="Times New Roman" w:cs="Times New Roman"/>
          <w:sz w:val="28"/>
          <w:szCs w:val="28"/>
        </w:rPr>
        <w:t xml:space="preserve">. Звідси з (1.2) маємо </w:t>
      </w:r>
      <w:r w:rsidRPr="00561C72">
        <w:rPr>
          <w:rFonts w:ascii="Times New Roman" w:hAnsi="Times New Roman" w:cs="Times New Roman"/>
          <w:position w:val="-6"/>
          <w:sz w:val="28"/>
          <w:szCs w:val="28"/>
        </w:rPr>
        <w:object w:dxaOrig="940" w:dyaOrig="300">
          <v:shape id="_x0000_i1087" type="#_x0000_t75" style="width:47pt;height:15.1pt" o:ole="">
            <v:imagedata r:id="rId134" o:title=""/>
          </v:shape>
          <o:OLEObject Type="Embed" ProgID="Equation.DSMT4" ShapeID="_x0000_i1087" DrawAspect="Content" ObjectID="_1837191007" r:id="rId135"/>
        </w:object>
      </w:r>
      <w:r w:rsidRPr="00561C72">
        <w:rPr>
          <w:rFonts w:ascii="Times New Roman" w:hAnsi="Times New Roman" w:cs="Times New Roman"/>
          <w:sz w:val="28"/>
          <w:szCs w:val="28"/>
        </w:rPr>
        <w:t>, і замість (1.2) можна записати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840" w:dyaOrig="360">
          <v:shape id="_x0000_i1088" type="#_x0000_t75" style="width:92.25pt;height:18.1pt" o:ole="">
            <v:imagedata r:id="rId136" o:title=""/>
          </v:shape>
          <o:OLEObject Type="Embed" ProgID="Equation.DSMT4" ShapeID="_x0000_i1088" DrawAspect="Content" ObjectID="_1837191008" r:id="rId137"/>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rPr>
        <w:t xml:space="preserve"> (1.4)</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Аналогічно, сукупність подій з координатою </w:t>
      </w:r>
      <w:r w:rsidRPr="00561C72">
        <w:rPr>
          <w:rFonts w:ascii="Times New Roman" w:hAnsi="Times New Roman" w:cs="Times New Roman"/>
          <w:position w:val="-6"/>
          <w:sz w:val="28"/>
          <w:szCs w:val="28"/>
        </w:rPr>
        <w:object w:dxaOrig="620" w:dyaOrig="300">
          <v:shape id="_x0000_i1089" type="#_x0000_t75" style="width:31.05pt;height:15.1pt" o:ole="">
            <v:imagedata r:id="rId138" o:title=""/>
          </v:shape>
          <o:OLEObject Type="Embed" ProgID="Equation.DSMT4" ShapeID="_x0000_i1089" DrawAspect="Content" ObjectID="_1837191009" r:id="rId139"/>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090" type="#_x0000_t75" style="width:11.65pt;height:15.1pt" o:ole="">
            <v:imagedata r:id="rId140" o:title=""/>
          </v:shape>
          <o:OLEObject Type="Embed" ProgID="Equation.DSMT4" ShapeID="_x0000_i1090" DrawAspect="Content" ObjectID="_1837191010" r:id="rId141"/>
        </w:object>
      </w:r>
      <w:r w:rsidRPr="00561C72">
        <w:rPr>
          <w:rFonts w:ascii="Times New Roman" w:hAnsi="Times New Roman" w:cs="Times New Roman"/>
          <w:sz w:val="28"/>
          <w:szCs w:val="28"/>
        </w:rPr>
        <w:t xml:space="preserve"> (траєкторія частинки, що покоїться відносно </w:t>
      </w:r>
      <w:r w:rsidRPr="00561C72">
        <w:rPr>
          <w:rFonts w:ascii="Times New Roman" w:hAnsi="Times New Roman" w:cs="Times New Roman"/>
          <w:position w:val="-6"/>
          <w:sz w:val="28"/>
          <w:szCs w:val="28"/>
        </w:rPr>
        <w:object w:dxaOrig="300" w:dyaOrig="300">
          <v:shape id="_x0000_i1091" type="#_x0000_t75" style="width:15.1pt;height:15.1pt" o:ole="">
            <v:imagedata r:id="rId142" o:title=""/>
          </v:shape>
          <o:OLEObject Type="Embed" ProgID="Equation.DSMT4" ShapeID="_x0000_i1091" DrawAspect="Content" ObjectID="_1837191011" r:id="rId143"/>
        </w:object>
      </w:r>
      <w:r w:rsidRPr="00561C72">
        <w:rPr>
          <w:rFonts w:ascii="Times New Roman" w:hAnsi="Times New Roman" w:cs="Times New Roman"/>
          <w:sz w:val="28"/>
          <w:szCs w:val="28"/>
        </w:rPr>
        <w:t xml:space="preserve">) відповідає траєкторії </w:t>
      </w:r>
      <w:r w:rsidRPr="00561C72">
        <w:rPr>
          <w:rFonts w:ascii="Times New Roman" w:hAnsi="Times New Roman" w:cs="Times New Roman"/>
          <w:position w:val="-6"/>
          <w:sz w:val="28"/>
          <w:szCs w:val="28"/>
        </w:rPr>
        <w:object w:dxaOrig="999" w:dyaOrig="300">
          <v:shape id="_x0000_i1092" type="#_x0000_t75" style="width:50pt;height:15.1pt" o:ole="">
            <v:imagedata r:id="rId144" o:title=""/>
          </v:shape>
          <o:OLEObject Type="Embed" ProgID="Equation.DSMT4" ShapeID="_x0000_i1092" DrawAspect="Content" ObjectID="_1837191012" r:id="rId145"/>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093" type="#_x0000_t75" style="width:15.1pt;height:15.1pt" o:ole="">
            <v:imagedata r:id="rId146" o:title=""/>
          </v:shape>
          <o:OLEObject Type="Embed" ProgID="Equation.DSMT4" ShapeID="_x0000_i1093" DrawAspect="Content" ObjectID="_1837191013" r:id="rId147"/>
        </w:object>
      </w:r>
      <w:r w:rsidRPr="00561C72">
        <w:rPr>
          <w:rFonts w:ascii="Times New Roman" w:hAnsi="Times New Roman" w:cs="Times New Roman"/>
          <w:sz w:val="28"/>
          <w:szCs w:val="28"/>
        </w:rPr>
        <w:t xml:space="preserve">; звідси визначаємо </w:t>
      </w:r>
      <w:r w:rsidRPr="00561C72">
        <w:rPr>
          <w:rFonts w:ascii="Times New Roman" w:hAnsi="Times New Roman" w:cs="Times New Roman"/>
          <w:position w:val="-6"/>
          <w:sz w:val="28"/>
          <w:szCs w:val="28"/>
        </w:rPr>
        <w:object w:dxaOrig="639" w:dyaOrig="300">
          <v:shape id="_x0000_i1094" type="#_x0000_t75" style="width:31.9pt;height:15.1pt" o:ole="">
            <v:imagedata r:id="rId148" o:title=""/>
          </v:shape>
          <o:OLEObject Type="Embed" ProgID="Equation.DSMT4" ShapeID="_x0000_i1094" DrawAspect="Content" ObjectID="_1837191014" r:id="rId149"/>
        </w:object>
      </w:r>
      <w:r w:rsidRPr="00561C72">
        <w:rPr>
          <w:rFonts w:ascii="Times New Roman" w:hAnsi="Times New Roman" w:cs="Times New Roman"/>
          <w:sz w:val="28"/>
          <w:szCs w:val="28"/>
        </w:rPr>
        <w:t xml:space="preserve"> і замість (1.3) маємо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780" w:dyaOrig="360">
          <v:shape id="_x0000_i1095" type="#_x0000_t75" style="width:89.25pt;height:18.1pt" o:ole="">
            <v:imagedata r:id="rId150" o:title=""/>
          </v:shape>
          <o:OLEObject Type="Embed" ProgID="Equation.DSMT4" ShapeID="_x0000_i1095" DrawAspect="Content" ObjectID="_1837191015" r:id="rId151"/>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rPr>
        <w:t xml:space="preserve"> (1.5)</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Врахуємо, що швидкість світла в </w:t>
      </w:r>
      <w:r w:rsidRPr="00561C72">
        <w:rPr>
          <w:rFonts w:ascii="Times New Roman" w:hAnsi="Times New Roman" w:cs="Times New Roman"/>
          <w:position w:val="-6"/>
          <w:sz w:val="28"/>
          <w:szCs w:val="28"/>
        </w:rPr>
        <w:object w:dxaOrig="240" w:dyaOrig="300">
          <v:shape id="_x0000_i1096" type="#_x0000_t75" style="width:11.65pt;height:15.1pt" o:ole="">
            <v:imagedata r:id="rId152" o:title=""/>
          </v:shape>
          <o:OLEObject Type="Embed" ProgID="Equation.DSMT4" ShapeID="_x0000_i1096" DrawAspect="Content" ObjectID="_1837191016" r:id="rId153"/>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097" type="#_x0000_t75" style="width:15.1pt;height:15.1pt" o:ole="">
            <v:imagedata r:id="rId154" o:title=""/>
          </v:shape>
          <o:OLEObject Type="Embed" ProgID="Equation.DSMT4" ShapeID="_x0000_i1097" DrawAspect="Content" ObjectID="_1837191017" r:id="rId155"/>
        </w:object>
      </w:r>
      <w:r w:rsidRPr="00561C72">
        <w:rPr>
          <w:rFonts w:ascii="Times New Roman" w:hAnsi="Times New Roman" w:cs="Times New Roman"/>
          <w:sz w:val="28"/>
          <w:szCs w:val="28"/>
        </w:rPr>
        <w:t xml:space="preserve"> однакова. Це означає, що траєкторія світлового сигналу, задана рівнянням </w:t>
      </w:r>
      <w:r w:rsidRPr="00561C72">
        <w:rPr>
          <w:rFonts w:ascii="Times New Roman" w:hAnsi="Times New Roman" w:cs="Times New Roman"/>
          <w:position w:val="-12"/>
          <w:sz w:val="28"/>
          <w:szCs w:val="28"/>
        </w:rPr>
        <w:object w:dxaOrig="980" w:dyaOrig="360">
          <v:shape id="_x0000_i1098" type="#_x0000_t75" style="width:48.7pt;height:18.1pt" o:ole="">
            <v:imagedata r:id="rId156" o:title=""/>
          </v:shape>
          <o:OLEObject Type="Embed" ProgID="Equation.DSMT4" ShapeID="_x0000_i1098" DrawAspect="Content" ObjectID="_1837191018" r:id="rId157"/>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099" type="#_x0000_t75" style="width:11.65pt;height:15.1pt" o:ole="">
            <v:imagedata r:id="rId158" o:title=""/>
          </v:shape>
          <o:OLEObject Type="Embed" ProgID="Equation.DSMT4" ShapeID="_x0000_i1099" DrawAspect="Content" ObjectID="_1837191019" r:id="rId159"/>
        </w:object>
      </w:r>
      <w:r w:rsidRPr="00561C72">
        <w:rPr>
          <w:rFonts w:ascii="Times New Roman" w:hAnsi="Times New Roman" w:cs="Times New Roman"/>
          <w:sz w:val="28"/>
          <w:szCs w:val="28"/>
        </w:rPr>
        <w:t xml:space="preserve">, матиме такий самий вигляд </w:t>
      </w:r>
      <w:r w:rsidRPr="00561C72">
        <w:rPr>
          <w:rFonts w:ascii="Times New Roman" w:hAnsi="Times New Roman" w:cs="Times New Roman"/>
          <w:position w:val="-12"/>
          <w:sz w:val="28"/>
          <w:szCs w:val="28"/>
        </w:rPr>
        <w:object w:dxaOrig="1180" w:dyaOrig="360">
          <v:shape id="_x0000_i1100" type="#_x0000_t75" style="width:59.05pt;height:18.1pt" o:ole="">
            <v:imagedata r:id="rId160" o:title=""/>
          </v:shape>
          <o:OLEObject Type="Embed" ProgID="Equation.DSMT4" ShapeID="_x0000_i1100" DrawAspect="Content" ObjectID="_1837191020" r:id="rId161"/>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101" type="#_x0000_t75" style="width:15.1pt;height:15.1pt" o:ole="">
            <v:imagedata r:id="rId162" o:title=""/>
          </v:shape>
          <o:OLEObject Type="Embed" ProgID="Equation.DSMT4" ShapeID="_x0000_i1101" DrawAspect="Content" ObjectID="_1837191021" r:id="rId16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Підставимо це в (1.4), (1.5), звідки отримаємо </w:t>
      </w:r>
      <w:r w:rsidRPr="00561C72">
        <w:rPr>
          <w:rFonts w:ascii="Times New Roman" w:hAnsi="Times New Roman" w:cs="Times New Roman"/>
          <w:position w:val="-6"/>
          <w:sz w:val="28"/>
          <w:szCs w:val="28"/>
        </w:rPr>
        <w:object w:dxaOrig="1140" w:dyaOrig="360">
          <v:shape id="_x0000_i1102" type="#_x0000_t75" style="width:56.9pt;height:18.1pt" o:ole="">
            <v:imagedata r:id="rId164" o:title=""/>
          </v:shape>
          <o:OLEObject Type="Embed" ProgID="Equation.DSMT4" ShapeID="_x0000_i1102" DrawAspect="Content" ObjectID="_1837191022" r:id="rId165"/>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Таким чином, для будь-якої події </w:t>
      </w:r>
      <w:r w:rsidRPr="00561C72">
        <w:rPr>
          <w:rFonts w:ascii="Times New Roman" w:hAnsi="Times New Roman" w:cs="Times New Roman"/>
          <w:position w:val="-12"/>
          <w:sz w:val="28"/>
          <w:szCs w:val="28"/>
        </w:rPr>
        <w:object w:dxaOrig="680" w:dyaOrig="360">
          <v:shape id="_x0000_i1103" type="#_x0000_t75" style="width:33.65pt;height:18.1pt" o:ole="">
            <v:imagedata r:id="rId166" o:title=""/>
          </v:shape>
          <o:OLEObject Type="Embed" ProgID="Equation.DSMT4" ShapeID="_x0000_i1103" DrawAspect="Content" ObjectID="_1837191023" r:id="rId167"/>
        </w:object>
      </w:r>
      <w:r w:rsidRPr="00561C72">
        <w:rPr>
          <w:rFonts w:ascii="Times New Roman" w:hAnsi="Times New Roman" w:cs="Times New Roman"/>
          <w:sz w:val="28"/>
          <w:szCs w:val="28"/>
        </w:rPr>
        <w:t xml:space="preserve"> її координати в </w:t>
      </w:r>
      <w:r w:rsidRPr="00561C72">
        <w:rPr>
          <w:rFonts w:ascii="Times New Roman" w:hAnsi="Times New Roman" w:cs="Times New Roman"/>
          <w:position w:val="-6"/>
          <w:sz w:val="28"/>
          <w:szCs w:val="28"/>
        </w:rPr>
        <w:object w:dxaOrig="300" w:dyaOrig="300">
          <v:shape id="_x0000_i1104" type="#_x0000_t75" style="width:15.1pt;height:15.1pt" o:ole="">
            <v:imagedata r:id="rId168" o:title=""/>
          </v:shape>
          <o:OLEObject Type="Embed" ProgID="Equation.DSMT4" ShapeID="_x0000_i1104" DrawAspect="Content" ObjectID="_1837191024" r:id="rId169"/>
        </w:object>
      </w:r>
      <w:r w:rsidRPr="00561C72">
        <w:rPr>
          <w:rFonts w:ascii="Times New Roman" w:hAnsi="Times New Roman" w:cs="Times New Roman"/>
          <w:sz w:val="28"/>
          <w:szCs w:val="28"/>
        </w:rPr>
        <w:t xml:space="preserve"> визначаються з формул</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4"/>
          <w:sz w:val="28"/>
          <w:szCs w:val="28"/>
        </w:rPr>
        <w:object w:dxaOrig="2500" w:dyaOrig="1020">
          <v:shape id="_x0000_i1105" type="#_x0000_t75" style="width:125.45pt;height:50.45pt" o:ole="">
            <v:imagedata r:id="rId170" o:title=""/>
          </v:shape>
          <o:OLEObject Type="Embed" ProgID="Equation.DSMT4" ShapeID="_x0000_i1105" DrawAspect="Content" ObjectID="_1837191025" r:id="rId171"/>
        </w:object>
      </w:r>
      <w:r w:rsidRPr="00561C72">
        <w:rPr>
          <w:rFonts w:ascii="Times New Roman" w:hAnsi="Times New Roman" w:cs="Times New Roman"/>
          <w:position w:val="-48"/>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(1.6)</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Обернений зв'язок отримуємо, розв'язуючи ці рівняння відносно </w:t>
      </w:r>
      <w:r w:rsidRPr="00561C72">
        <w:rPr>
          <w:rFonts w:ascii="Times New Roman" w:hAnsi="Times New Roman" w:cs="Times New Roman"/>
          <w:i/>
          <w:sz w:val="28"/>
          <w:szCs w:val="28"/>
        </w:rPr>
        <w:t>x</w: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t</w:t>
      </w:r>
      <w:r w:rsidRPr="00561C72">
        <w:rPr>
          <w:rFonts w:ascii="Times New Roman" w:hAnsi="Times New Roman" w:cs="Times New Roman"/>
          <w:sz w:val="28"/>
          <w:szCs w:val="28"/>
        </w:rPr>
        <w:t>:</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4"/>
          <w:sz w:val="28"/>
          <w:szCs w:val="28"/>
        </w:rPr>
        <w:object w:dxaOrig="2140" w:dyaOrig="1020">
          <v:shape id="_x0000_i1106" type="#_x0000_t75" style="width:106.9pt;height:50.45pt" o:ole="">
            <v:imagedata r:id="rId172" o:title=""/>
          </v:shape>
          <o:OLEObject Type="Embed" ProgID="Equation.DSMT4" ShapeID="_x0000_i1106" DrawAspect="Content" ObjectID="_1837191026" r:id="rId173"/>
        </w:object>
      </w:r>
      <w:r w:rsidRPr="00561C72">
        <w:rPr>
          <w:rFonts w:ascii="Times New Roman" w:hAnsi="Times New Roman" w:cs="Times New Roman"/>
          <w:position w:val="-48"/>
          <w:sz w:val="28"/>
          <w:szCs w:val="28"/>
        </w:rPr>
        <w:t>,</w: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(1.7)</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де</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sz w:val="28"/>
          <w:szCs w:val="28"/>
        </w:rPr>
        <w:t xml:space="preserve"> </w:t>
      </w:r>
      <w:r w:rsidRPr="00561C72">
        <w:rPr>
          <w:rFonts w:ascii="Times New Roman" w:hAnsi="Times New Roman" w:cs="Times New Roman"/>
          <w:position w:val="-20"/>
          <w:sz w:val="28"/>
          <w:szCs w:val="28"/>
        </w:rPr>
        <w:object w:dxaOrig="2799" w:dyaOrig="600">
          <v:shape id="_x0000_i1107" type="#_x0000_t75" style="width:140.55pt;height:30.2pt" o:ole="">
            <v:imagedata r:id="rId174" o:title=""/>
          </v:shape>
          <o:OLEObject Type="Embed" ProgID="Equation.DSMT4" ShapeID="_x0000_i1107" DrawAspect="Content" ObjectID="_1837191027" r:id="rId175"/>
        </w:object>
      </w:r>
      <w:r w:rsidRPr="00561C72">
        <w:rPr>
          <w:rFonts w:ascii="Times New Roman" w:hAnsi="Times New Roman" w:cs="Times New Roman"/>
          <w:position w:val="-22"/>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(1.8)</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Зауважимо, що </w:t>
      </w:r>
      <w:r w:rsidRPr="00561C72">
        <w:rPr>
          <w:rFonts w:ascii="Times New Roman" w:hAnsi="Times New Roman" w:cs="Times New Roman"/>
          <w:position w:val="-12"/>
          <w:sz w:val="28"/>
          <w:szCs w:val="28"/>
        </w:rPr>
        <w:object w:dxaOrig="1520" w:dyaOrig="360">
          <v:shape id="_x0000_i1108" type="#_x0000_t75" style="width:75.45pt;height:18.1pt" o:ole="">
            <v:imagedata r:id="rId176" o:title=""/>
          </v:shape>
          <o:OLEObject Type="Embed" ProgID="Equation.DSMT4" ShapeID="_x0000_i1108" DrawAspect="Content" ObjectID="_1837191028" r:id="rId177"/>
        </w:object>
      </w:r>
      <w:r w:rsidRPr="00561C72">
        <w:rPr>
          <w:rFonts w:ascii="Times New Roman" w:hAnsi="Times New Roman" w:cs="Times New Roman"/>
          <w:sz w:val="28"/>
          <w:szCs w:val="28"/>
        </w:rPr>
        <w:t xml:space="preserve">, оскільки перетворення (1.6) повинні мати загальний характер, а перехід від координат в </w:t>
      </w:r>
      <w:r w:rsidRPr="00561C72">
        <w:rPr>
          <w:rFonts w:ascii="Times New Roman" w:hAnsi="Times New Roman" w:cs="Times New Roman"/>
          <w:position w:val="-6"/>
          <w:sz w:val="28"/>
          <w:szCs w:val="28"/>
        </w:rPr>
        <w:object w:dxaOrig="300" w:dyaOrig="300">
          <v:shape id="_x0000_i1109" type="#_x0000_t75" style="width:15.1pt;height:15.1pt" o:ole="">
            <v:imagedata r:id="rId178" o:title=""/>
          </v:shape>
          <o:OLEObject Type="Embed" ProgID="Equation.DSMT4" ShapeID="_x0000_i1109" DrawAspect="Content" ObjectID="_1837191029" r:id="rId179"/>
        </w:object>
      </w:r>
      <w:r w:rsidRPr="00561C72">
        <w:rPr>
          <w:rFonts w:ascii="Times New Roman" w:hAnsi="Times New Roman" w:cs="Times New Roman"/>
          <w:sz w:val="28"/>
          <w:szCs w:val="28"/>
        </w:rPr>
        <w:t xml:space="preserve"> до </w:t>
      </w:r>
      <w:r w:rsidRPr="00561C72">
        <w:rPr>
          <w:rFonts w:ascii="Times New Roman" w:hAnsi="Times New Roman" w:cs="Times New Roman"/>
          <w:position w:val="-6"/>
          <w:sz w:val="28"/>
          <w:szCs w:val="28"/>
        </w:rPr>
        <w:object w:dxaOrig="240" w:dyaOrig="300">
          <v:shape id="_x0000_i1110" type="#_x0000_t75" style="width:11.65pt;height:15.1pt" o:ole="">
            <v:imagedata r:id="rId180" o:title=""/>
          </v:shape>
          <o:OLEObject Type="Embed" ProgID="Equation.DSMT4" ShapeID="_x0000_i1110" DrawAspect="Content" ObjectID="_1837191030" r:id="rId181"/>
        </w:object>
      </w:r>
      <w:r w:rsidRPr="00561C72">
        <w:rPr>
          <w:rFonts w:ascii="Times New Roman" w:hAnsi="Times New Roman" w:cs="Times New Roman"/>
          <w:sz w:val="28"/>
          <w:szCs w:val="28"/>
        </w:rPr>
        <w:t xml:space="preserve"> відповідає оберненому знаку швидкості </w:t>
      </w:r>
      <w:r w:rsidRPr="00561C72">
        <w:rPr>
          <w:rFonts w:ascii="Times New Roman" w:hAnsi="Times New Roman" w:cs="Times New Roman"/>
          <w:position w:val="-6"/>
          <w:sz w:val="28"/>
          <w:szCs w:val="28"/>
        </w:rPr>
        <w:object w:dxaOrig="200" w:dyaOrig="240">
          <v:shape id="_x0000_i1111" type="#_x0000_t75" style="width:9.9pt;height:11.65pt" o:ole="">
            <v:imagedata r:id="rId182" o:title=""/>
          </v:shape>
          <o:OLEObject Type="Embed" ProgID="Equation.DSMT4" ShapeID="_x0000_i1111" DrawAspect="Content" ObjectID="_1837191031" r:id="rId18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Поки що невідомо, чи </w:t>
      </w:r>
      <w:r w:rsidRPr="00561C72">
        <w:rPr>
          <w:rFonts w:ascii="Times New Roman" w:hAnsi="Times New Roman" w:cs="Times New Roman"/>
          <w:position w:val="-12"/>
          <w:sz w:val="28"/>
          <w:szCs w:val="28"/>
        </w:rPr>
        <w:object w:dxaOrig="700" w:dyaOrig="360">
          <v:shape id="_x0000_i1112" type="#_x0000_t75" style="width:34.9pt;height:18.1pt" o:ole="">
            <v:imagedata r:id="rId184" o:title=""/>
          </v:shape>
          <o:OLEObject Type="Embed" ProgID="Equation.DSMT4" ShapeID="_x0000_i1112" DrawAspect="Content" ObjectID="_1837191032" r:id="rId185"/>
        </w:object>
      </w:r>
      <w:r w:rsidRPr="00561C72">
        <w:rPr>
          <w:rFonts w:ascii="Times New Roman" w:hAnsi="Times New Roman" w:cs="Times New Roman"/>
          <w:sz w:val="28"/>
          <w:szCs w:val="28"/>
        </w:rPr>
        <w:t xml:space="preserve"> збігається з </w:t>
      </w:r>
      <w:r w:rsidRPr="00561C72">
        <w:rPr>
          <w:rFonts w:ascii="Times New Roman" w:hAnsi="Times New Roman" w:cs="Times New Roman"/>
          <w:position w:val="-12"/>
          <w:sz w:val="28"/>
          <w:szCs w:val="28"/>
        </w:rPr>
        <w:object w:dxaOrig="540" w:dyaOrig="360">
          <v:shape id="_x0000_i1113" type="#_x0000_t75" style="width:26.75pt;height:18.1pt" o:ole="">
            <v:imagedata r:id="rId186" o:title=""/>
          </v:shape>
          <o:OLEObject Type="Embed" ProgID="Equation.DSMT4" ShapeID="_x0000_i1113" DrawAspect="Content" ObjectID="_1837191033" r:id="rId187"/>
        </w:object>
      </w:r>
      <w:r w:rsidRPr="00561C72">
        <w:rPr>
          <w:rFonts w:ascii="Times New Roman" w:hAnsi="Times New Roman" w:cs="Times New Roman"/>
          <w:sz w:val="28"/>
          <w:szCs w:val="28"/>
        </w:rPr>
        <w:t>. Щоб це з</w:t>
      </w:r>
      <w:r w:rsidRPr="00561C72">
        <w:rPr>
          <w:rFonts w:ascii="Times New Roman" w:hAnsi="Times New Roman" w:cs="Times New Roman"/>
          <w:sz w:val="28"/>
          <w:szCs w:val="28"/>
        </w:rPr>
        <w:fldChar w:fldCharType="begin"/>
      </w:r>
      <w:r w:rsidRPr="00561C72">
        <w:rPr>
          <w:rFonts w:ascii="Times New Roman" w:hAnsi="Times New Roman" w:cs="Times New Roman"/>
          <w:sz w:val="28"/>
          <w:szCs w:val="28"/>
        </w:rPr>
        <w:instrText>SYMBOL 146 \f "Arial" \s 14</w:instrText>
      </w:r>
      <w:r w:rsidRPr="00561C72">
        <w:rPr>
          <w:rFonts w:ascii="Times New Roman" w:hAnsi="Times New Roman" w:cs="Times New Roman"/>
          <w:sz w:val="28"/>
          <w:szCs w:val="28"/>
        </w:rPr>
        <w:fldChar w:fldCharType="separate"/>
      </w:r>
      <w:r w:rsidRPr="00561C72">
        <w:rPr>
          <w:rFonts w:ascii="Times New Roman" w:hAnsi="Times New Roman" w:cs="Times New Roman"/>
          <w:sz w:val="28"/>
          <w:szCs w:val="28"/>
        </w:rPr>
        <w:t>’</w:t>
      </w:r>
      <w:r w:rsidRPr="00561C72">
        <w:rPr>
          <w:rFonts w:ascii="Times New Roman" w:hAnsi="Times New Roman" w:cs="Times New Roman"/>
          <w:sz w:val="28"/>
          <w:szCs w:val="28"/>
        </w:rPr>
        <w:fldChar w:fldCharType="end"/>
      </w:r>
      <w:r w:rsidRPr="00561C72">
        <w:rPr>
          <w:rFonts w:ascii="Times New Roman" w:hAnsi="Times New Roman" w:cs="Times New Roman"/>
          <w:sz w:val="28"/>
          <w:szCs w:val="28"/>
        </w:rPr>
        <w:t xml:space="preserve">ясувати, згадаємо припущення про ізотропію простору. Поміняємо напрямок просторових осей </w:t>
      </w:r>
      <w:r w:rsidRPr="00561C72">
        <w:rPr>
          <w:rFonts w:ascii="Times New Roman" w:hAnsi="Times New Roman" w:cs="Times New Roman"/>
          <w:sz w:val="28"/>
          <w:szCs w:val="28"/>
        </w:rPr>
        <w:lastRenderedPageBreak/>
        <w:t>(</w:t>
      </w:r>
      <w:r w:rsidRPr="00561C72">
        <w:rPr>
          <w:rFonts w:ascii="Times New Roman" w:hAnsi="Times New Roman" w:cs="Times New Roman"/>
          <w:position w:val="-6"/>
          <w:sz w:val="28"/>
          <w:szCs w:val="28"/>
        </w:rPr>
        <w:object w:dxaOrig="480" w:dyaOrig="300">
          <v:shape id="_x0000_i1114" type="#_x0000_t75" style="width:23.7pt;height:15.1pt" o:ole="">
            <v:imagedata r:id="rId188" o:title=""/>
          </v:shape>
          <o:OLEObject Type="Embed" ProgID="Equation.DSMT4" ShapeID="_x0000_i1114" DrawAspect="Content" ObjectID="_1837191034" r:id="rId189"/>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115" type="#_x0000_t75" style="width:11.65pt;height:15.1pt" o:ole="">
            <v:imagedata r:id="rId190" o:title=""/>
          </v:shape>
          <o:OLEObject Type="Embed" ProgID="Equation.DSMT4" ShapeID="_x0000_i1115" DrawAspect="Content" ObjectID="_1837191035" r:id="rId191"/>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560" w:dyaOrig="300">
          <v:shape id="_x0000_i1116" type="#_x0000_t75" style="width:28.45pt;height:15.1pt" o:ole="">
            <v:imagedata r:id="rId192" o:title=""/>
          </v:shape>
          <o:OLEObject Type="Embed" ProgID="Equation.DSMT4" ShapeID="_x0000_i1116" DrawAspect="Content" ObjectID="_1837191036" r:id="rId193"/>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117" type="#_x0000_t75" style="width:15.1pt;height:15.1pt" o:ole="">
            <v:imagedata r:id="rId194" o:title=""/>
          </v:shape>
          <o:OLEObject Type="Embed" ProgID="Equation.DSMT4" ShapeID="_x0000_i1117" DrawAspect="Content" ObjectID="_1837191037" r:id="rId195"/>
        </w:object>
      </w:r>
      <w:r w:rsidRPr="00561C72">
        <w:rPr>
          <w:rFonts w:ascii="Times New Roman" w:hAnsi="Times New Roman" w:cs="Times New Roman"/>
          <w:sz w:val="28"/>
          <w:szCs w:val="28"/>
        </w:rPr>
        <w:t xml:space="preserve">), тобто вводимо системи </w:t>
      </w:r>
      <w:r w:rsidRPr="00561C72">
        <w:rPr>
          <w:rFonts w:ascii="Times New Roman" w:hAnsi="Times New Roman" w:cs="Times New Roman"/>
          <w:position w:val="-6"/>
          <w:sz w:val="28"/>
          <w:szCs w:val="28"/>
        </w:rPr>
        <w:object w:dxaOrig="240" w:dyaOrig="360">
          <v:shape id="_x0000_i1118" type="#_x0000_t75" style="width:11.65pt;height:18.1pt" o:ole="">
            <v:imagedata r:id="rId196" o:title=""/>
          </v:shape>
          <o:OLEObject Type="Embed" ProgID="Equation.DSMT4" ShapeID="_x0000_i1118" DrawAspect="Content" ObjectID="_1837191038" r:id="rId197"/>
        </w:object>
      </w:r>
      <w:r w:rsidRPr="00561C72">
        <w:rPr>
          <w:rFonts w:ascii="Times New Roman" w:hAnsi="Times New Roman" w:cs="Times New Roman"/>
          <w:sz w:val="28"/>
          <w:szCs w:val="28"/>
        </w:rPr>
        <w:t xml:space="preserve"> з координатами </w:t>
      </w:r>
      <w:r w:rsidRPr="00561C72">
        <w:rPr>
          <w:rFonts w:ascii="Times New Roman" w:hAnsi="Times New Roman" w:cs="Times New Roman"/>
          <w:position w:val="-12"/>
          <w:sz w:val="28"/>
          <w:szCs w:val="28"/>
        </w:rPr>
        <w:object w:dxaOrig="1600" w:dyaOrig="400">
          <v:shape id="_x0000_i1119" type="#_x0000_t75" style="width:79.75pt;height:20.25pt" o:ole="">
            <v:imagedata r:id="rId198" o:title=""/>
          </v:shape>
          <o:OLEObject Type="Embed" ProgID="Equation.DSMT4" ShapeID="_x0000_i1119" DrawAspect="Content" ObjectID="_1837191039" r:id="rId199"/>
        </w:object>
      </w:r>
      <w:r w:rsidRPr="00561C72">
        <w:rPr>
          <w:rFonts w:ascii="Times New Roman" w:hAnsi="Times New Roman" w:cs="Times New Roman"/>
          <w:sz w:val="28"/>
          <w:szCs w:val="28"/>
        </w:rPr>
        <w:t xml:space="preserve"> та систему </w:t>
      </w:r>
      <w:r w:rsidRPr="00561C72">
        <w:rPr>
          <w:rFonts w:ascii="Times New Roman" w:hAnsi="Times New Roman" w:cs="Times New Roman"/>
          <w:position w:val="-6"/>
          <w:sz w:val="28"/>
          <w:szCs w:val="28"/>
        </w:rPr>
        <w:object w:dxaOrig="300" w:dyaOrig="360">
          <v:shape id="_x0000_i1120" type="#_x0000_t75" style="width:15.1pt;height:18.1pt" o:ole="">
            <v:imagedata r:id="rId200" o:title=""/>
          </v:shape>
          <o:OLEObject Type="Embed" ProgID="Equation.DSMT4" ShapeID="_x0000_i1120" DrawAspect="Content" ObjectID="_1837191040" r:id="rId201"/>
        </w:object>
      </w:r>
      <w:r w:rsidRPr="00561C72">
        <w:rPr>
          <w:rFonts w:ascii="Times New Roman" w:hAnsi="Times New Roman" w:cs="Times New Roman"/>
          <w:sz w:val="28"/>
          <w:szCs w:val="28"/>
        </w:rPr>
        <w:t xml:space="preserve">, де </w:t>
      </w:r>
      <w:r w:rsidRPr="00561C72">
        <w:rPr>
          <w:rFonts w:ascii="Times New Roman" w:hAnsi="Times New Roman" w:cs="Times New Roman"/>
          <w:position w:val="-12"/>
          <w:sz w:val="28"/>
          <w:szCs w:val="28"/>
        </w:rPr>
        <w:object w:dxaOrig="1880" w:dyaOrig="400">
          <v:shape id="_x0000_i1121" type="#_x0000_t75" style="width:94pt;height:20.25pt" o:ole="">
            <v:imagedata r:id="rId202" o:title=""/>
          </v:shape>
          <o:OLEObject Type="Embed" ProgID="Equation.DSMT4" ShapeID="_x0000_i1121" DrawAspect="Content" ObjectID="_1837191041" r:id="rId203"/>
        </w:object>
      </w:r>
      <w:r w:rsidRPr="00561C72">
        <w:rPr>
          <w:rFonts w:ascii="Times New Roman" w:hAnsi="Times New Roman" w:cs="Times New Roman"/>
          <w:sz w:val="28"/>
          <w:szCs w:val="28"/>
        </w:rPr>
        <w:t xml:space="preserve">. Взаємне розташування </w:t>
      </w:r>
      <w:r w:rsidRPr="00561C72">
        <w:rPr>
          <w:rFonts w:ascii="Times New Roman" w:hAnsi="Times New Roman" w:cs="Times New Roman"/>
          <w:position w:val="-6"/>
          <w:sz w:val="28"/>
          <w:szCs w:val="28"/>
        </w:rPr>
        <w:object w:dxaOrig="240" w:dyaOrig="360">
          <v:shape id="_x0000_i1122" type="#_x0000_t75" style="width:11.65pt;height:18.1pt" o:ole="">
            <v:imagedata r:id="rId204" o:title=""/>
          </v:shape>
          <o:OLEObject Type="Embed" ProgID="Equation.DSMT4" ShapeID="_x0000_i1122" DrawAspect="Content" ObjectID="_1837191042" r:id="rId205"/>
        </w:object>
      </w:r>
      <w:r w:rsidRPr="00561C72">
        <w:rPr>
          <w:rFonts w:ascii="Times New Roman" w:hAnsi="Times New Roman" w:cs="Times New Roman"/>
          <w:sz w:val="28"/>
          <w:szCs w:val="28"/>
        </w:rPr>
        <w:t xml:space="preserve"> відносно </w:t>
      </w:r>
      <w:r w:rsidRPr="00561C72">
        <w:rPr>
          <w:rFonts w:ascii="Times New Roman" w:hAnsi="Times New Roman" w:cs="Times New Roman"/>
          <w:position w:val="-6"/>
          <w:sz w:val="28"/>
          <w:szCs w:val="28"/>
        </w:rPr>
        <w:object w:dxaOrig="300" w:dyaOrig="360">
          <v:shape id="_x0000_i1123" type="#_x0000_t75" style="width:15.1pt;height:18.1pt" o:ole="">
            <v:imagedata r:id="rId206" o:title=""/>
          </v:shape>
          <o:OLEObject Type="Embed" ProgID="Equation.DSMT4" ShapeID="_x0000_i1123" DrawAspect="Content" ObjectID="_1837191043" r:id="rId207"/>
        </w:object>
      </w:r>
      <w:r w:rsidRPr="00561C72">
        <w:rPr>
          <w:rFonts w:ascii="Times New Roman" w:hAnsi="Times New Roman" w:cs="Times New Roman"/>
          <w:sz w:val="28"/>
          <w:szCs w:val="28"/>
        </w:rPr>
        <w:t xml:space="preserve"> таке ж як і </w:t>
      </w:r>
      <w:r w:rsidRPr="00561C72">
        <w:rPr>
          <w:rFonts w:ascii="Times New Roman" w:hAnsi="Times New Roman" w:cs="Times New Roman"/>
          <w:position w:val="-6"/>
          <w:sz w:val="28"/>
          <w:szCs w:val="28"/>
        </w:rPr>
        <w:object w:dxaOrig="300" w:dyaOrig="300">
          <v:shape id="_x0000_i1124" type="#_x0000_t75" style="width:15.1pt;height:15.1pt" o:ole="">
            <v:imagedata r:id="rId208" o:title=""/>
          </v:shape>
          <o:OLEObject Type="Embed" ProgID="Equation.DSMT4" ShapeID="_x0000_i1124" DrawAspect="Content" ObjectID="_1837191044" r:id="rId209"/>
        </w:object>
      </w:r>
      <w:r w:rsidRPr="00561C72">
        <w:rPr>
          <w:rFonts w:ascii="Times New Roman" w:hAnsi="Times New Roman" w:cs="Times New Roman"/>
          <w:sz w:val="28"/>
          <w:szCs w:val="28"/>
        </w:rPr>
        <w:t xml:space="preserve"> відносно </w:t>
      </w:r>
      <w:r w:rsidRPr="00561C72">
        <w:rPr>
          <w:rFonts w:ascii="Times New Roman" w:hAnsi="Times New Roman" w:cs="Times New Roman"/>
          <w:position w:val="-6"/>
          <w:sz w:val="28"/>
          <w:szCs w:val="28"/>
        </w:rPr>
        <w:object w:dxaOrig="240" w:dyaOrig="300">
          <v:shape id="_x0000_i1125" type="#_x0000_t75" style="width:11.65pt;height:15.1pt" o:ole="">
            <v:imagedata r:id="rId210" o:title=""/>
          </v:shape>
          <o:OLEObject Type="Embed" ProgID="Equation.DSMT4" ShapeID="_x0000_i1125" DrawAspect="Content" ObjectID="_1837191045" r:id="rId211"/>
        </w:object>
      </w:r>
      <w:r w:rsidRPr="00561C72">
        <w:rPr>
          <w:rFonts w:ascii="Times New Roman" w:hAnsi="Times New Roman" w:cs="Times New Roman"/>
          <w:sz w:val="28"/>
          <w:szCs w:val="28"/>
        </w:rPr>
        <w:t xml:space="preserve"> (початок координат </w:t>
      </w:r>
      <w:r w:rsidRPr="00561C72">
        <w:rPr>
          <w:rFonts w:ascii="Times New Roman" w:hAnsi="Times New Roman" w:cs="Times New Roman"/>
          <w:position w:val="-6"/>
          <w:sz w:val="28"/>
          <w:szCs w:val="28"/>
        </w:rPr>
        <w:object w:dxaOrig="240" w:dyaOrig="360">
          <v:shape id="_x0000_i1126" type="#_x0000_t75" style="width:11.65pt;height:18.1pt" o:ole="">
            <v:imagedata r:id="rId212" o:title=""/>
          </v:shape>
          <o:OLEObject Type="Embed" ProgID="Equation.DSMT4" ShapeID="_x0000_i1126" DrawAspect="Content" ObjectID="_1837191046" r:id="rId213"/>
        </w:object>
      </w:r>
      <w:r w:rsidRPr="00561C72">
        <w:rPr>
          <w:rFonts w:ascii="Times New Roman" w:hAnsi="Times New Roman" w:cs="Times New Roman"/>
          <w:sz w:val="28"/>
          <w:szCs w:val="28"/>
        </w:rPr>
        <w:t xml:space="preserve"> віддаляється від початку координат </w:t>
      </w:r>
      <w:r w:rsidRPr="00561C72">
        <w:rPr>
          <w:rFonts w:ascii="Times New Roman" w:hAnsi="Times New Roman" w:cs="Times New Roman"/>
          <w:position w:val="-6"/>
          <w:sz w:val="28"/>
          <w:szCs w:val="28"/>
        </w:rPr>
        <w:object w:dxaOrig="300" w:dyaOrig="360">
          <v:shape id="_x0000_i1127" type="#_x0000_t75" style="width:15.1pt;height:18.1pt" o:ole="">
            <v:imagedata r:id="rId214" o:title=""/>
          </v:shape>
          <o:OLEObject Type="Embed" ProgID="Equation.DSMT4" ShapeID="_x0000_i1127" DrawAspect="Content" ObjectID="_1837191047" r:id="rId215"/>
        </w:object>
      </w:r>
      <w:r w:rsidRPr="00561C72">
        <w:rPr>
          <w:rFonts w:ascii="Times New Roman" w:hAnsi="Times New Roman" w:cs="Times New Roman"/>
          <w:sz w:val="28"/>
          <w:szCs w:val="28"/>
        </w:rPr>
        <w:t xml:space="preserve"> так само, як і </w:t>
      </w:r>
      <w:r w:rsidRPr="00561C72">
        <w:rPr>
          <w:rFonts w:ascii="Times New Roman" w:hAnsi="Times New Roman" w:cs="Times New Roman"/>
          <w:position w:val="-6"/>
          <w:sz w:val="28"/>
          <w:szCs w:val="28"/>
        </w:rPr>
        <w:object w:dxaOrig="300" w:dyaOrig="300">
          <v:shape id="_x0000_i1128" type="#_x0000_t75" style="width:15.1pt;height:15.1pt" o:ole="">
            <v:imagedata r:id="rId216" o:title=""/>
          </v:shape>
          <o:OLEObject Type="Embed" ProgID="Equation.DSMT4" ShapeID="_x0000_i1128" DrawAspect="Content" ObjectID="_1837191048" r:id="rId217"/>
        </w:object>
      </w:r>
      <w:r w:rsidRPr="00561C72">
        <w:rPr>
          <w:rFonts w:ascii="Times New Roman" w:hAnsi="Times New Roman" w:cs="Times New Roman"/>
          <w:sz w:val="28"/>
          <w:szCs w:val="28"/>
        </w:rPr>
        <w:t xml:space="preserve"> відносно </w:t>
      </w:r>
      <w:r w:rsidRPr="00561C72">
        <w:rPr>
          <w:rFonts w:ascii="Times New Roman" w:hAnsi="Times New Roman" w:cs="Times New Roman"/>
          <w:position w:val="-6"/>
          <w:sz w:val="28"/>
          <w:szCs w:val="28"/>
        </w:rPr>
        <w:object w:dxaOrig="240" w:dyaOrig="300">
          <v:shape id="_x0000_i1129" type="#_x0000_t75" style="width:11.65pt;height:15.1pt" o:ole="">
            <v:imagedata r:id="rId218" o:title=""/>
          </v:shape>
          <o:OLEObject Type="Embed" ProgID="Equation.DSMT4" ShapeID="_x0000_i1129" DrawAspect="Content" ObjectID="_1837191049" r:id="rId219"/>
        </w:object>
      </w:r>
      <w:r w:rsidRPr="00561C72">
        <w:rPr>
          <w:rFonts w:ascii="Times New Roman" w:hAnsi="Times New Roman" w:cs="Times New Roman"/>
          <w:sz w:val="28"/>
          <w:szCs w:val="28"/>
        </w:rPr>
        <w:t xml:space="preserve">), тому вигляд координатних перетворень </w:t>
      </w:r>
      <w:r w:rsidRPr="00561C72">
        <w:rPr>
          <w:rFonts w:ascii="Times New Roman" w:hAnsi="Times New Roman" w:cs="Times New Roman"/>
          <w:position w:val="-6"/>
          <w:sz w:val="28"/>
          <w:szCs w:val="28"/>
        </w:rPr>
        <w:object w:dxaOrig="859" w:dyaOrig="360">
          <v:shape id="_x0000_i1130" type="#_x0000_t75" style="width:42.7pt;height:18.1pt" o:ole="">
            <v:imagedata r:id="rId220" o:title=""/>
          </v:shape>
          <o:OLEObject Type="Embed" ProgID="Equation.DSMT4" ShapeID="_x0000_i1130" DrawAspect="Content" ObjectID="_1837191050" r:id="rId221"/>
        </w:object>
      </w:r>
      <w:r w:rsidRPr="00561C72">
        <w:rPr>
          <w:rFonts w:ascii="Times New Roman" w:hAnsi="Times New Roman" w:cs="Times New Roman"/>
          <w:sz w:val="28"/>
          <w:szCs w:val="28"/>
        </w:rPr>
        <w:t xml:space="preserve"> має бути такий самий, як (1.6):</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4"/>
          <w:sz w:val="28"/>
          <w:szCs w:val="28"/>
        </w:rPr>
        <w:object w:dxaOrig="2620" w:dyaOrig="1020">
          <v:shape id="_x0000_i1131" type="#_x0000_t75" style="width:131.05pt;height:50.45pt" o:ole="">
            <v:imagedata r:id="rId222" o:title=""/>
          </v:shape>
          <o:OLEObject Type="Embed" ProgID="Equation.DSMT4" ShapeID="_x0000_i1131" DrawAspect="Content" ObjectID="_1837191051" r:id="rId223"/>
        </w:object>
      </w:r>
      <w:r w:rsidRPr="00561C72">
        <w:rPr>
          <w:rFonts w:ascii="Times New Roman" w:hAnsi="Times New Roman" w:cs="Times New Roman"/>
          <w:position w:val="-22"/>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підставляючи </w:t>
      </w:r>
      <w:r w:rsidRPr="00561C72">
        <w:rPr>
          <w:rFonts w:ascii="Times New Roman" w:hAnsi="Times New Roman" w:cs="Times New Roman"/>
          <w:position w:val="-12"/>
          <w:sz w:val="28"/>
          <w:szCs w:val="28"/>
        </w:rPr>
        <w:object w:dxaOrig="1600" w:dyaOrig="400">
          <v:shape id="_x0000_i1132" type="#_x0000_t75" style="width:79.75pt;height:20.25pt" o:ole="">
            <v:imagedata r:id="rId224" o:title=""/>
          </v:shape>
          <o:OLEObject Type="Embed" ProgID="Equation.DSMT4" ShapeID="_x0000_i1132" DrawAspect="Content" ObjectID="_1837191052" r:id="rId225"/>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1880" w:dyaOrig="400">
          <v:shape id="_x0000_i1133" type="#_x0000_t75" style="width:94pt;height:20.25pt" o:ole="">
            <v:imagedata r:id="rId226" o:title=""/>
          </v:shape>
          <o:OLEObject Type="Embed" ProgID="Equation.DSMT4" ShapeID="_x0000_i1133" DrawAspect="Content" ObjectID="_1837191053" r:id="rId227"/>
        </w:object>
      </w:r>
      <w:r w:rsidRPr="00561C72">
        <w:rPr>
          <w:rFonts w:ascii="Times New Roman" w:hAnsi="Times New Roman" w:cs="Times New Roman"/>
          <w:sz w:val="28"/>
          <w:szCs w:val="28"/>
        </w:rPr>
        <w:t xml:space="preserve">, отримуємо перехід від </w:t>
      </w:r>
      <w:r w:rsidRPr="00561C72">
        <w:rPr>
          <w:rFonts w:ascii="Times New Roman" w:hAnsi="Times New Roman" w:cs="Times New Roman"/>
          <w:position w:val="-6"/>
          <w:sz w:val="28"/>
          <w:szCs w:val="28"/>
        </w:rPr>
        <w:object w:dxaOrig="300" w:dyaOrig="300">
          <v:shape id="_x0000_i1134" type="#_x0000_t75" style="width:15.1pt;height:15.1pt" o:ole="">
            <v:imagedata r:id="rId228" o:title=""/>
          </v:shape>
          <o:OLEObject Type="Embed" ProgID="Equation.DSMT4" ShapeID="_x0000_i1134" DrawAspect="Content" ObjectID="_1837191054" r:id="rId229"/>
        </w:object>
      </w:r>
      <w:r w:rsidRPr="00561C72">
        <w:rPr>
          <w:rFonts w:ascii="Times New Roman" w:hAnsi="Times New Roman" w:cs="Times New Roman"/>
          <w:sz w:val="28"/>
          <w:szCs w:val="28"/>
        </w:rPr>
        <w:t xml:space="preserve"> до </w:t>
      </w:r>
      <w:r w:rsidRPr="00561C72">
        <w:rPr>
          <w:rFonts w:ascii="Times New Roman" w:hAnsi="Times New Roman" w:cs="Times New Roman"/>
          <w:position w:val="-6"/>
          <w:sz w:val="28"/>
          <w:szCs w:val="28"/>
        </w:rPr>
        <w:object w:dxaOrig="240" w:dyaOrig="300">
          <v:shape id="_x0000_i1135" type="#_x0000_t75" style="width:11.65pt;height:15.1pt" o:ole="">
            <v:imagedata r:id="rId230" o:title=""/>
          </v:shape>
          <o:OLEObject Type="Embed" ProgID="Equation.DSMT4" ShapeID="_x0000_i1135" DrawAspect="Content" ObjectID="_1837191055" r:id="rId231"/>
        </w:object>
      </w:r>
      <w:r w:rsidRPr="00561C72">
        <w:rPr>
          <w:rFonts w:ascii="Times New Roman" w:hAnsi="Times New Roman" w:cs="Times New Roman"/>
          <w:sz w:val="28"/>
          <w:szCs w:val="28"/>
        </w:rPr>
        <w:t>:</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4"/>
          <w:sz w:val="28"/>
          <w:szCs w:val="28"/>
        </w:rPr>
        <w:object w:dxaOrig="2420" w:dyaOrig="1020">
          <v:shape id="_x0000_i1136" type="#_x0000_t75" style="width:120.7pt;height:50.45pt" o:ole="">
            <v:imagedata r:id="rId232" o:title=""/>
          </v:shape>
          <o:OLEObject Type="Embed" ProgID="Equation.DSMT4" ShapeID="_x0000_i1136" DrawAspect="Content" ObjectID="_1837191056" r:id="rId233"/>
        </w:object>
      </w:r>
      <w:r w:rsidRPr="00561C72">
        <w:rPr>
          <w:rFonts w:ascii="Times New Roman" w:hAnsi="Times New Roman" w:cs="Times New Roman"/>
          <w:position w:val="-48"/>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Порівнюючи це з (1.7), маємо </w:t>
      </w:r>
      <w:r w:rsidRPr="00561C72">
        <w:rPr>
          <w:rFonts w:ascii="Times New Roman" w:hAnsi="Times New Roman" w:cs="Times New Roman"/>
          <w:position w:val="-12"/>
          <w:sz w:val="28"/>
          <w:szCs w:val="28"/>
        </w:rPr>
        <w:object w:dxaOrig="1040" w:dyaOrig="360">
          <v:shape id="_x0000_i1137" type="#_x0000_t75" style="width:51.75pt;height:18.1pt" o:ole="">
            <v:imagedata r:id="rId234" o:title=""/>
          </v:shape>
          <o:OLEObject Type="Embed" ProgID="Equation.DSMT4" ShapeID="_x0000_i1137" DrawAspect="Content" ObjectID="_1837191057" r:id="rId235"/>
        </w:object>
      </w:r>
      <w:r w:rsidRPr="00561C72">
        <w:rPr>
          <w:rFonts w:ascii="Times New Roman" w:hAnsi="Times New Roman" w:cs="Times New Roman"/>
          <w:sz w:val="28"/>
          <w:szCs w:val="28"/>
        </w:rPr>
        <w:t>, звідки, враховуючи (1.8),</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4"/>
          <w:sz w:val="28"/>
          <w:szCs w:val="28"/>
        </w:rPr>
        <w:object w:dxaOrig="2180" w:dyaOrig="780">
          <v:shape id="_x0000_i1138" type="#_x0000_t75" style="width:109.1pt;height:38.8pt" o:ole="">
            <v:imagedata r:id="rId236" o:title=""/>
          </v:shape>
          <o:OLEObject Type="Embed" ProgID="Equation.DSMT4" ShapeID="_x0000_i1138" DrawAspect="Content" ObjectID="_1837191058" r:id="rId237"/>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(1.9)</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Формально тут є ще одна можливість, коли </w:t>
      </w:r>
      <w:r w:rsidRPr="00561C72">
        <w:rPr>
          <w:rFonts w:ascii="Times New Roman" w:hAnsi="Times New Roman" w:cs="Times New Roman"/>
          <w:position w:val="-14"/>
          <w:sz w:val="28"/>
          <w:szCs w:val="28"/>
        </w:rPr>
        <w:object w:dxaOrig="2600" w:dyaOrig="440">
          <v:shape id="_x0000_i1139" type="#_x0000_t75" style="width:130.2pt;height:22pt" o:ole="">
            <v:imagedata r:id="rId238" o:title=""/>
          </v:shape>
          <o:OLEObject Type="Embed" ProgID="Equation.DSMT4" ShapeID="_x0000_i1139" DrawAspect="Content" ObjectID="_1837191059" r:id="rId239"/>
        </w:object>
      </w:r>
      <w:r w:rsidRPr="00561C72">
        <w:rPr>
          <w:rFonts w:ascii="Times New Roman" w:hAnsi="Times New Roman" w:cs="Times New Roman"/>
          <w:sz w:val="28"/>
          <w:szCs w:val="28"/>
        </w:rPr>
        <w:t xml:space="preserve">. Цей варіант перетворення координат є добутком перетворення з множником (1.9) та інверсії часової та просторової координат. Нас цікавить, однак, неперервна залежність </w:t>
      </w:r>
      <w:r w:rsidRPr="00561C72">
        <w:rPr>
          <w:rFonts w:ascii="Times New Roman" w:hAnsi="Times New Roman" w:cs="Times New Roman"/>
          <w:position w:val="-14"/>
          <w:sz w:val="28"/>
          <w:szCs w:val="28"/>
        </w:rPr>
        <w:object w:dxaOrig="620" w:dyaOrig="420">
          <v:shape id="_x0000_i1140" type="#_x0000_t75" style="width:31.05pt;height:21.55pt" o:ole="">
            <v:imagedata r:id="rId240" o:title=""/>
          </v:shape>
          <o:OLEObject Type="Embed" ProgID="Equation.DSMT4" ShapeID="_x0000_i1140" DrawAspect="Content" ObjectID="_1837191060" r:id="rId241"/>
        </w:object>
      </w:r>
      <w:r w:rsidRPr="00561C72">
        <w:rPr>
          <w:rFonts w:ascii="Times New Roman" w:hAnsi="Times New Roman" w:cs="Times New Roman"/>
          <w:sz w:val="28"/>
          <w:szCs w:val="28"/>
        </w:rPr>
        <w:t xml:space="preserve">, причому маємо отримати тотожнє перетворення при </w:t>
      </w:r>
      <w:r w:rsidRPr="00561C72">
        <w:rPr>
          <w:rFonts w:ascii="Times New Roman" w:hAnsi="Times New Roman" w:cs="Times New Roman"/>
          <w:position w:val="-6"/>
          <w:sz w:val="28"/>
          <w:szCs w:val="28"/>
        </w:rPr>
        <w:object w:dxaOrig="600" w:dyaOrig="300">
          <v:shape id="_x0000_i1141" type="#_x0000_t75" style="width:30.2pt;height:15.1pt" o:ole="">
            <v:imagedata r:id="rId242" o:title=""/>
          </v:shape>
          <o:OLEObject Type="Embed" ProgID="Equation.DSMT4" ShapeID="_x0000_i1141" DrawAspect="Content" ObjectID="_1837191061" r:id="rId243"/>
        </w:object>
      </w:r>
      <w:r w:rsidRPr="00561C72">
        <w:rPr>
          <w:rFonts w:ascii="Times New Roman" w:hAnsi="Times New Roman" w:cs="Times New Roman"/>
          <w:sz w:val="28"/>
          <w:szCs w:val="28"/>
        </w:rPr>
        <w:t xml:space="preserve">. Тому варіант з від'ємним </w:t>
      </w:r>
      <w:r w:rsidRPr="00561C72">
        <w:rPr>
          <w:rFonts w:ascii="Times New Roman" w:hAnsi="Times New Roman" w:cs="Times New Roman"/>
          <w:position w:val="-6"/>
          <w:sz w:val="28"/>
          <w:szCs w:val="28"/>
        </w:rPr>
        <w:object w:dxaOrig="220" w:dyaOrig="240">
          <v:shape id="_x0000_i1142" type="#_x0000_t75" style="width:11.2pt;height:11.65pt" o:ole="">
            <v:imagedata r:id="rId244" o:title=""/>
          </v:shape>
          <o:OLEObject Type="Embed" ProgID="Equation.DSMT4" ShapeID="_x0000_i1142" DrawAspect="Content" ObjectID="_1837191062" r:id="rId245"/>
        </w:object>
      </w:r>
      <w:r w:rsidRPr="00561C72">
        <w:rPr>
          <w:rFonts w:ascii="Times New Roman" w:hAnsi="Times New Roman" w:cs="Times New Roman"/>
          <w:sz w:val="28"/>
          <w:szCs w:val="28"/>
        </w:rPr>
        <w:t xml:space="preserve">  відкидаємо.</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Дамо більш наочний аналіз умови ізотропії на прикладі процесу випромінювання, що виникає внаслідок квантових переходів в атомі водню, з точки зору спостерігачів, пов'язаних з </w:t>
      </w:r>
      <w:r w:rsidRPr="00561C72">
        <w:rPr>
          <w:rFonts w:ascii="Times New Roman" w:hAnsi="Times New Roman" w:cs="Times New Roman"/>
          <w:position w:val="-6"/>
          <w:sz w:val="28"/>
          <w:szCs w:val="28"/>
        </w:rPr>
        <w:object w:dxaOrig="240" w:dyaOrig="300">
          <v:shape id="_x0000_i1143" type="#_x0000_t75" style="width:11.65pt;height:15.1pt" o:ole="">
            <v:imagedata r:id="rId246" o:title=""/>
          </v:shape>
          <o:OLEObject Type="Embed" ProgID="Equation.DSMT4" ShapeID="_x0000_i1143" DrawAspect="Content" ObjectID="_1837191063" r:id="rId247"/>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144" type="#_x0000_t75" style="width:15.1pt;height:15.1pt" o:ole="">
            <v:imagedata r:id="rId248" o:title=""/>
          </v:shape>
          <o:OLEObject Type="Embed" ProgID="Equation.DSMT4" ShapeID="_x0000_i1144" DrawAspect="Content" ObjectID="_1837191064" r:id="rId249"/>
        </w:object>
      </w:r>
      <w:r w:rsidRPr="00561C72">
        <w:rPr>
          <w:rFonts w:ascii="Times New Roman" w:hAnsi="Times New Roman" w:cs="Times New Roman"/>
          <w:sz w:val="28"/>
          <w:szCs w:val="28"/>
        </w:rPr>
        <w:t xml:space="preserve">. Нехай відносна швидкість систем </w:t>
      </w:r>
      <w:r w:rsidRPr="00561C72">
        <w:rPr>
          <w:rFonts w:ascii="Times New Roman" w:hAnsi="Times New Roman" w:cs="Times New Roman"/>
          <w:position w:val="-6"/>
          <w:sz w:val="28"/>
          <w:szCs w:val="28"/>
        </w:rPr>
        <w:object w:dxaOrig="200" w:dyaOrig="240">
          <v:shape id="_x0000_i1145" type="#_x0000_t75" style="width:9.9pt;height:11.65pt" o:ole="">
            <v:imagedata r:id="rId250" o:title=""/>
          </v:shape>
          <o:OLEObject Type="Embed" ProgID="Equation.DSMT4" ShapeID="_x0000_i1145" DrawAspect="Content" ObjectID="_1837191065" r:id="rId251"/>
        </w:object>
      </w:r>
      <w:r w:rsidRPr="00561C72">
        <w:rPr>
          <w:rFonts w:ascii="Times New Roman" w:hAnsi="Times New Roman" w:cs="Times New Roman"/>
          <w:sz w:val="28"/>
          <w:szCs w:val="28"/>
        </w:rPr>
        <w:t xml:space="preserve">. Отримаємо зв'язок між </w:t>
      </w:r>
      <w:r w:rsidRPr="00561C72">
        <w:rPr>
          <w:rFonts w:ascii="Times New Roman" w:hAnsi="Times New Roman" w:cs="Times New Roman"/>
          <w:position w:val="-10"/>
          <w:sz w:val="28"/>
          <w:szCs w:val="28"/>
        </w:rPr>
        <w:object w:dxaOrig="520" w:dyaOrig="340">
          <v:shape id="_x0000_i1146" type="#_x0000_t75" style="width:25.85pt;height:16.8pt" o:ole="">
            <v:imagedata r:id="rId252" o:title=""/>
          </v:shape>
          <o:OLEObject Type="Embed" ProgID="Equation.DSMT4" ShapeID="_x0000_i1146" DrawAspect="Content" ObjectID="_1837191066" r:id="rId253"/>
        </w:object>
      </w:r>
      <w:r w:rsidRPr="00561C72">
        <w:rPr>
          <w:rFonts w:ascii="Times New Roman" w:hAnsi="Times New Roman" w:cs="Times New Roman"/>
          <w:sz w:val="28"/>
          <w:szCs w:val="28"/>
        </w:rPr>
        <w:t xml:space="preserve"> виходячи з (1.6),(1.7). Відраховуючи певну кількість періодів коливань квантової системи, можна створити атомний годинник (еталон часу), який генерує спалахи світла з власним періодом </w:t>
      </w:r>
      <w:r w:rsidRPr="00561C72">
        <w:rPr>
          <w:rFonts w:ascii="Times New Roman" w:hAnsi="Times New Roman" w:cs="Times New Roman"/>
          <w:position w:val="-12"/>
          <w:sz w:val="28"/>
          <w:szCs w:val="28"/>
        </w:rPr>
        <w:object w:dxaOrig="279" w:dyaOrig="380">
          <v:shape id="_x0000_i1147" type="#_x0000_t75" style="width:13.8pt;height:18.55pt" o:ole="">
            <v:imagedata r:id="rId254" o:title=""/>
          </v:shape>
          <o:OLEObject Type="Embed" ProgID="Equation.DSMT4" ShapeID="_x0000_i1147" DrawAspect="Content" ObjectID="_1837191067" r:id="rId255"/>
        </w:object>
      </w:r>
      <w:r w:rsidRPr="00561C72">
        <w:rPr>
          <w:rFonts w:ascii="Times New Roman" w:hAnsi="Times New Roman" w:cs="Times New Roman"/>
          <w:sz w:val="28"/>
          <w:szCs w:val="28"/>
        </w:rPr>
        <w:t xml:space="preserve">. Нехай цей годинник та спостерігач поблизу нього, що реєструє спалахи, покояться в системі </w:t>
      </w:r>
      <w:r w:rsidRPr="00561C72">
        <w:rPr>
          <w:rFonts w:ascii="Times New Roman" w:hAnsi="Times New Roman" w:cs="Times New Roman"/>
          <w:position w:val="-6"/>
          <w:sz w:val="28"/>
          <w:szCs w:val="28"/>
        </w:rPr>
        <w:object w:dxaOrig="300" w:dyaOrig="300">
          <v:shape id="_x0000_i1148" type="#_x0000_t75" style="width:15.1pt;height:15.1pt" o:ole="">
            <v:imagedata r:id="rId256" o:title=""/>
          </v:shape>
          <o:OLEObject Type="Embed" ProgID="Equation.DSMT4" ShapeID="_x0000_i1148" DrawAspect="Content" ObjectID="_1837191068" r:id="rId257"/>
        </w:object>
      </w:r>
      <w:r w:rsidRPr="00561C72">
        <w:rPr>
          <w:rFonts w:ascii="Times New Roman" w:hAnsi="Times New Roman" w:cs="Times New Roman"/>
          <w:sz w:val="28"/>
          <w:szCs w:val="28"/>
        </w:rPr>
        <w:t xml:space="preserve"> у точці </w:t>
      </w:r>
      <w:r w:rsidRPr="00561C72">
        <w:rPr>
          <w:rFonts w:ascii="Times New Roman" w:hAnsi="Times New Roman" w:cs="Times New Roman"/>
          <w:position w:val="-12"/>
          <w:sz w:val="28"/>
          <w:szCs w:val="28"/>
        </w:rPr>
        <w:object w:dxaOrig="800" w:dyaOrig="380">
          <v:shape id="_x0000_i1149" type="#_x0000_t75" style="width:40.1pt;height:18.55pt" o:ole="">
            <v:imagedata r:id="rId258" o:title=""/>
          </v:shape>
          <o:OLEObject Type="Embed" ProgID="Equation.DSMT4" ShapeID="_x0000_i1149" DrawAspect="Content" ObjectID="_1837191069" r:id="rId259"/>
        </w:object>
      </w:r>
      <w:r w:rsidRPr="00561C72">
        <w:rPr>
          <w:rFonts w:ascii="Times New Roman" w:hAnsi="Times New Roman" w:cs="Times New Roman"/>
          <w:sz w:val="28"/>
          <w:szCs w:val="28"/>
        </w:rPr>
        <w:t xml:space="preserve">. Розглянемо дві події реєстрації спалахів з координатами </w:t>
      </w:r>
      <w:r w:rsidRPr="00561C72">
        <w:rPr>
          <w:rFonts w:ascii="Times New Roman" w:hAnsi="Times New Roman" w:cs="Times New Roman"/>
          <w:position w:val="-12"/>
          <w:sz w:val="28"/>
          <w:szCs w:val="28"/>
        </w:rPr>
        <w:object w:dxaOrig="820" w:dyaOrig="380">
          <v:shape id="_x0000_i1150" type="#_x0000_t75" style="width:40.95pt;height:18.55pt" o:ole="">
            <v:imagedata r:id="rId260" o:title=""/>
          </v:shape>
          <o:OLEObject Type="Embed" ProgID="Equation.DSMT4" ShapeID="_x0000_i1150" DrawAspect="Content" ObjectID="_1837191070" r:id="rId261"/>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151" type="#_x0000_t75" style="width:15.1pt;height:15.1pt" o:ole="">
            <v:imagedata r:id="rId262" o:title=""/>
          </v:shape>
          <o:OLEObject Type="Embed" ProgID="Equation.DSMT4" ShapeID="_x0000_i1151" DrawAspect="Content" ObjectID="_1837191071" r:id="rId263"/>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920" w:dyaOrig="380">
          <v:shape id="_x0000_i1152" type="#_x0000_t75" style="width:46.15pt;height:18.55pt" o:ole="">
            <v:imagedata r:id="rId264" o:title=""/>
          </v:shape>
          <o:OLEObject Type="Embed" ProgID="Equation.DSMT4" ShapeID="_x0000_i1152" DrawAspect="Content" ObjectID="_1837191072" r:id="rId265"/>
        </w:object>
      </w:r>
      <w:r w:rsidRPr="00561C72">
        <w:rPr>
          <w:rFonts w:ascii="Times New Roman" w:hAnsi="Times New Roman" w:cs="Times New Roman"/>
          <w:sz w:val="28"/>
          <w:szCs w:val="28"/>
        </w:rPr>
        <w:t xml:space="preserve">. Для спостерігача в іншій системі </w:t>
      </w:r>
      <w:r w:rsidRPr="00561C72">
        <w:rPr>
          <w:rFonts w:ascii="Times New Roman" w:hAnsi="Times New Roman" w:cs="Times New Roman"/>
          <w:position w:val="-6"/>
          <w:sz w:val="28"/>
          <w:szCs w:val="28"/>
        </w:rPr>
        <w:object w:dxaOrig="240" w:dyaOrig="300">
          <v:shape id="_x0000_i1153" type="#_x0000_t75" style="width:11.65pt;height:15.1pt" o:ole="">
            <v:imagedata r:id="rId266" o:title=""/>
          </v:shape>
          <o:OLEObject Type="Embed" ProgID="Equation.DSMT4" ShapeID="_x0000_i1153" DrawAspect="Content" ObjectID="_1837191073" r:id="rId267"/>
        </w:object>
      </w:r>
      <w:r w:rsidRPr="00561C72">
        <w:rPr>
          <w:rFonts w:ascii="Times New Roman" w:hAnsi="Times New Roman" w:cs="Times New Roman"/>
          <w:sz w:val="28"/>
          <w:szCs w:val="28"/>
        </w:rPr>
        <w:t xml:space="preserve"> (з таким самим годинником) інтервал часу між цими подіями визначається згідно (1.7)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4599" w:dyaOrig="420">
          <v:shape id="_x0000_i1154" type="#_x0000_t75" style="width:230.25pt;height:21.55pt" o:ole="">
            <v:imagedata r:id="rId268" o:title=""/>
          </v:shape>
          <o:OLEObject Type="Embed" ProgID="Equation.DSMT4" ShapeID="_x0000_i1154" DrawAspect="Content" ObjectID="_1837191074" r:id="rId269"/>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Таким чином, відношення </w:t>
      </w:r>
      <w:r w:rsidRPr="00561C72">
        <w:rPr>
          <w:rFonts w:ascii="Times New Roman" w:hAnsi="Times New Roman" w:cs="Times New Roman"/>
          <w:position w:val="-12"/>
          <w:sz w:val="28"/>
          <w:szCs w:val="28"/>
        </w:rPr>
        <w:object w:dxaOrig="2079" w:dyaOrig="380">
          <v:shape id="_x0000_i1155" type="#_x0000_t75" style="width:103.9pt;height:18.55pt" o:ole="">
            <v:imagedata r:id="rId270" o:title=""/>
          </v:shape>
          <o:OLEObject Type="Embed" ProgID="Equation.DSMT4" ShapeID="_x0000_i1155" DrawAspect="Content" ObjectID="_1837191075" r:id="rId271"/>
        </w:object>
      </w:r>
      <w:r w:rsidRPr="00561C72">
        <w:rPr>
          <w:rFonts w:ascii="Times New Roman" w:hAnsi="Times New Roman" w:cs="Times New Roman"/>
          <w:sz w:val="28"/>
          <w:szCs w:val="28"/>
        </w:rPr>
        <w:t xml:space="preserve"> може бути визначено експериментально.</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Розглянемо тепер аналогічне вимірювання в </w:t>
      </w:r>
      <w:r w:rsidRPr="00561C72">
        <w:rPr>
          <w:rFonts w:ascii="Times New Roman" w:hAnsi="Times New Roman" w:cs="Times New Roman"/>
          <w:position w:val="-6"/>
          <w:sz w:val="28"/>
          <w:szCs w:val="28"/>
        </w:rPr>
        <w:object w:dxaOrig="300" w:dyaOrig="300">
          <v:shape id="_x0000_i1156" type="#_x0000_t75" style="width:15.1pt;height:15.1pt" o:ole="">
            <v:imagedata r:id="rId272" o:title=""/>
          </v:shape>
          <o:OLEObject Type="Embed" ProgID="Equation.DSMT4" ShapeID="_x0000_i1156" DrawAspect="Content" ObjectID="_1837191076" r:id="rId273"/>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240" w:dyaOrig="300">
          <v:shape id="_x0000_i1157" type="#_x0000_t75" style="width:11.65pt;height:15.1pt" o:ole="">
            <v:imagedata r:id="rId274" o:title=""/>
          </v:shape>
          <o:OLEObject Type="Embed" ProgID="Equation.DSMT4" ShapeID="_x0000_i1157" DrawAspect="Content" ObjectID="_1837191077" r:id="rId275"/>
        </w:object>
      </w:r>
      <w:r w:rsidRPr="00561C72">
        <w:rPr>
          <w:rFonts w:ascii="Times New Roman" w:hAnsi="Times New Roman" w:cs="Times New Roman"/>
          <w:sz w:val="28"/>
          <w:szCs w:val="28"/>
        </w:rPr>
        <w:t xml:space="preserve">, але нехай тепер годинник покоїться в </w:t>
      </w:r>
      <w:r w:rsidRPr="00561C72">
        <w:rPr>
          <w:rFonts w:ascii="Times New Roman" w:hAnsi="Times New Roman" w:cs="Times New Roman"/>
          <w:position w:val="-6"/>
          <w:sz w:val="28"/>
          <w:szCs w:val="28"/>
        </w:rPr>
        <w:object w:dxaOrig="240" w:dyaOrig="300">
          <v:shape id="_x0000_i1158" type="#_x0000_t75" style="width:11.65pt;height:15.1pt" o:ole="">
            <v:imagedata r:id="rId276" o:title=""/>
          </v:shape>
          <o:OLEObject Type="Embed" ProgID="Equation.DSMT4" ShapeID="_x0000_i1158" DrawAspect="Content" ObjectID="_1837191078" r:id="rId277"/>
        </w:object>
      </w:r>
      <w:r w:rsidRPr="00561C72">
        <w:rPr>
          <w:rFonts w:ascii="Times New Roman" w:hAnsi="Times New Roman" w:cs="Times New Roman"/>
          <w:sz w:val="28"/>
          <w:szCs w:val="28"/>
        </w:rPr>
        <w:t xml:space="preserve"> і інтервал </w:t>
      </w:r>
      <w:r w:rsidRPr="00561C72">
        <w:rPr>
          <w:rFonts w:ascii="Times New Roman" w:hAnsi="Times New Roman" w:cs="Times New Roman"/>
          <w:position w:val="-12"/>
          <w:sz w:val="28"/>
          <w:szCs w:val="28"/>
        </w:rPr>
        <w:object w:dxaOrig="279" w:dyaOrig="380">
          <v:shape id="_x0000_i1159" type="#_x0000_t75" style="width:13.8pt;height:18.55pt" o:ole="">
            <v:imagedata r:id="rId278" o:title=""/>
          </v:shape>
          <o:OLEObject Type="Embed" ProgID="Equation.DSMT4" ShapeID="_x0000_i1159" DrawAspect="Content" ObjectID="_1837191079" r:id="rId279"/>
        </w:object>
      </w:r>
      <w:r w:rsidRPr="00561C72">
        <w:rPr>
          <w:rFonts w:ascii="Times New Roman" w:hAnsi="Times New Roman" w:cs="Times New Roman"/>
          <w:sz w:val="28"/>
          <w:szCs w:val="28"/>
        </w:rPr>
        <w:t xml:space="preserve"> в цій системі визначають тією самою кількістю коливань, що й раніше. Цей експеримент відрізняється від попереднього лише напрямком швидкості між системами, яка, за вимогою ізотропії, несуттєва. Враховуючи (1.6), аналогічно матимемо </w:t>
      </w:r>
      <w:r w:rsidRPr="00561C72">
        <w:rPr>
          <w:rFonts w:ascii="Times New Roman" w:hAnsi="Times New Roman" w:cs="Times New Roman"/>
          <w:position w:val="-12"/>
          <w:sz w:val="28"/>
          <w:szCs w:val="28"/>
        </w:rPr>
        <w:object w:dxaOrig="1860" w:dyaOrig="380">
          <v:shape id="_x0000_i1160" type="#_x0000_t75" style="width:93.55pt;height:18.55pt" o:ole="">
            <v:imagedata r:id="rId280" o:title=""/>
          </v:shape>
          <o:OLEObject Type="Embed" ProgID="Equation.DSMT4" ShapeID="_x0000_i1160" DrawAspect="Content" ObjectID="_1837191080" r:id="rId281"/>
        </w:object>
      </w:r>
      <w:r w:rsidRPr="00561C72">
        <w:rPr>
          <w:rFonts w:ascii="Times New Roman" w:hAnsi="Times New Roman" w:cs="Times New Roman"/>
          <w:sz w:val="28"/>
          <w:szCs w:val="28"/>
        </w:rPr>
        <w:t xml:space="preserve">, тобто </w:t>
      </w:r>
      <w:r w:rsidRPr="00561C72">
        <w:rPr>
          <w:rFonts w:ascii="Times New Roman" w:hAnsi="Times New Roman" w:cs="Times New Roman"/>
          <w:position w:val="-12"/>
          <w:sz w:val="28"/>
          <w:szCs w:val="28"/>
        </w:rPr>
        <w:object w:dxaOrig="2460" w:dyaOrig="360">
          <v:shape id="_x0000_i1161" type="#_x0000_t75" style="width:122.85pt;height:18.1pt" o:ole="">
            <v:imagedata r:id="rId282" o:title=""/>
          </v:shape>
          <o:OLEObject Type="Embed" ProgID="Equation.DSMT4" ShapeID="_x0000_i1161" DrawAspect="Content" ObjectID="_1837191081" r:id="rId283"/>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Запишемо остаточний результат</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6180" w:dyaOrig="420">
          <v:shape id="_x0000_i1162" type="#_x0000_t75" style="width:308.25pt;height:21.55pt" o:ole="">
            <v:imagedata r:id="rId284" o:title=""/>
          </v:shape>
          <o:OLEObject Type="Embed" ProgID="Equation.DSMT4" ShapeID="_x0000_i1162" DrawAspect="Content" ObjectID="_1837191082" r:id="rId285"/>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t>(1.10)</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а також обернене перетворення</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3960" w:dyaOrig="420">
          <v:shape id="_x0000_i1163" type="#_x0000_t75" style="width:198.3pt;height:21.55pt" o:ole="">
            <v:imagedata r:id="rId286" o:title=""/>
          </v:shape>
          <o:OLEObject Type="Embed" ProgID="Equation.DSMT4" ShapeID="_x0000_i1163" DrawAspect="Content" ObjectID="_1837191083" r:id="rId287"/>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Прямою підстановкою легко перевірити, що внаслідок (1.10) або (1.11)</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
          <w:sz w:val="28"/>
          <w:szCs w:val="28"/>
        </w:rPr>
        <w:object w:dxaOrig="2299" w:dyaOrig="360">
          <v:shape id="_x0000_i1164" type="#_x0000_t75" style="width:114.7pt;height:18.1pt" o:ole="">
            <v:imagedata r:id="rId288" o:title=""/>
          </v:shape>
          <o:OLEObject Type="Embed" ProgID="Equation.DSMT4" ShapeID="_x0000_i1164" DrawAspect="Content" ObjectID="_1837191084" r:id="rId289"/>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 xml:space="preserve">Досі в п.1.2 розглядалися лише події, що відбуваються на осях абсцис систем </w:t>
      </w:r>
      <w:r w:rsidRPr="00561C72">
        <w:rPr>
          <w:rFonts w:ascii="Times New Roman" w:hAnsi="Times New Roman" w:cs="Times New Roman"/>
          <w:position w:val="-6"/>
          <w:sz w:val="28"/>
          <w:szCs w:val="28"/>
        </w:rPr>
        <w:object w:dxaOrig="240" w:dyaOrig="300">
          <v:shape id="_x0000_i1165" type="#_x0000_t75" style="width:11.65pt;height:15.1pt" o:ole="">
            <v:imagedata r:id="rId290" o:title=""/>
          </v:shape>
          <o:OLEObject Type="Embed" ProgID="Equation.DSMT4" ShapeID="_x0000_i1165" DrawAspect="Content" ObjectID="_1837191085" r:id="rId291"/>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166" type="#_x0000_t75" style="width:15.1pt;height:15.1pt" o:ole="">
            <v:imagedata r:id="rId292" o:title=""/>
          </v:shape>
          <o:OLEObject Type="Embed" ProgID="Equation.DSMT4" ShapeID="_x0000_i1166" DrawAspect="Content" ObjectID="_1837191086" r:id="rId293"/>
        </w:object>
      </w:r>
      <w:r w:rsidRPr="00561C72">
        <w:rPr>
          <w:rFonts w:ascii="Times New Roman" w:hAnsi="Times New Roman" w:cs="Times New Roman"/>
          <w:sz w:val="28"/>
          <w:szCs w:val="28"/>
        </w:rPr>
        <w:t xml:space="preserve">. Але усі міркування легко поширити на довільні події; однак відносну орієнтацію систем </w:t>
      </w:r>
      <w:r w:rsidRPr="00561C72">
        <w:rPr>
          <w:rFonts w:ascii="Times New Roman" w:hAnsi="Times New Roman" w:cs="Times New Roman"/>
          <w:position w:val="-6"/>
          <w:sz w:val="28"/>
          <w:szCs w:val="28"/>
        </w:rPr>
        <w:object w:dxaOrig="240" w:dyaOrig="300">
          <v:shape id="_x0000_i1167" type="#_x0000_t75" style="width:11.65pt;height:15.1pt" o:ole="">
            <v:imagedata r:id="rId294" o:title=""/>
          </v:shape>
          <o:OLEObject Type="Embed" ProgID="Equation.DSMT4" ShapeID="_x0000_i1167" DrawAspect="Content" ObjectID="_1837191087" r:id="rId295"/>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168" type="#_x0000_t75" style="width:15.1pt;height:15.1pt" o:ole="">
            <v:imagedata r:id="rId296" o:title=""/>
          </v:shape>
          <o:OLEObject Type="Embed" ProgID="Equation.DSMT4" ShapeID="_x0000_i1168" DrawAspect="Content" ObjectID="_1837191088" r:id="rId297"/>
        </w:object>
      </w:r>
      <w:r w:rsidRPr="00561C72">
        <w:rPr>
          <w:rFonts w:ascii="Times New Roman" w:hAnsi="Times New Roman" w:cs="Times New Roman"/>
          <w:sz w:val="28"/>
          <w:szCs w:val="28"/>
        </w:rPr>
        <w:t xml:space="preserve">, просторові осі яких паралельні, поки що залишимо як раніше. Завдяки інваріантності швидкості світла та ізотропії простору, фронт світлової хвилі повинен мати однакову сферичну форму в обох системах </w:t>
      </w:r>
      <w:r w:rsidRPr="00561C72">
        <w:rPr>
          <w:rFonts w:ascii="Times New Roman" w:hAnsi="Times New Roman" w:cs="Times New Roman"/>
          <w:position w:val="-6"/>
          <w:sz w:val="28"/>
          <w:szCs w:val="28"/>
        </w:rPr>
        <w:object w:dxaOrig="240" w:dyaOrig="300">
          <v:shape id="_x0000_i1169" type="#_x0000_t75" style="width:11.65pt;height:15.1pt" o:ole="">
            <v:imagedata r:id="rId298" o:title=""/>
          </v:shape>
          <o:OLEObject Type="Embed" ProgID="Equation.DSMT4" ShapeID="_x0000_i1169" DrawAspect="Content" ObjectID="_1837191089" r:id="rId299"/>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170" type="#_x0000_t75" style="width:15.1pt;height:15.1pt" o:ole="">
            <v:imagedata r:id="rId300" o:title=""/>
          </v:shape>
          <o:OLEObject Type="Embed" ProgID="Equation.DSMT4" ShapeID="_x0000_i1170" DrawAspect="Content" ObjectID="_1837191090" r:id="rId301"/>
        </w:object>
      </w:r>
      <w:r w:rsidRPr="00561C72">
        <w:rPr>
          <w:rFonts w:ascii="Times New Roman" w:hAnsi="Times New Roman" w:cs="Times New Roman"/>
          <w:sz w:val="28"/>
          <w:szCs w:val="28"/>
        </w:rPr>
        <w:t>:</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4580" w:dyaOrig="420">
          <v:shape id="_x0000_i1171" type="#_x0000_t75" style="width:229.35pt;height:21.55pt" o:ole="">
            <v:imagedata r:id="rId302" o:title=""/>
          </v:shape>
          <o:OLEObject Type="Embed" ProgID="Equation.DSMT4" ShapeID="_x0000_i1171" DrawAspect="Content" ObjectID="_1837191091" r:id="rId30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звідки </w:t>
      </w:r>
      <w:r w:rsidRPr="00561C72">
        <w:rPr>
          <w:rFonts w:ascii="Times New Roman" w:hAnsi="Times New Roman" w:cs="Times New Roman"/>
          <w:position w:val="-12"/>
          <w:sz w:val="28"/>
          <w:szCs w:val="28"/>
        </w:rPr>
        <w:object w:dxaOrig="1980" w:dyaOrig="420">
          <v:shape id="_x0000_i1172" type="#_x0000_t75" style="width:98.75pt;height:21.55pt" o:ole="">
            <v:imagedata r:id="rId304" o:title=""/>
          </v:shape>
          <o:OLEObject Type="Embed" ProgID="Equation.DSMT4" ShapeID="_x0000_i1172" DrawAspect="Content" ObjectID="_1837191092" r:id="rId305"/>
        </w:object>
      </w:r>
      <w:r w:rsidRPr="00561C72">
        <w:rPr>
          <w:rFonts w:ascii="Times New Roman" w:hAnsi="Times New Roman" w:cs="Times New Roman"/>
          <w:sz w:val="28"/>
          <w:szCs w:val="28"/>
        </w:rPr>
        <w:t xml:space="preserve"> для довільних </w:t>
      </w:r>
      <w:r w:rsidRPr="00561C72">
        <w:rPr>
          <w:rFonts w:ascii="Times New Roman" w:hAnsi="Times New Roman" w:cs="Times New Roman"/>
          <w:position w:val="-12"/>
          <w:sz w:val="28"/>
          <w:szCs w:val="28"/>
        </w:rPr>
        <w:object w:dxaOrig="460" w:dyaOrig="300">
          <v:shape id="_x0000_i1173" type="#_x0000_t75" style="width:23.3pt;height:15.1pt" o:ole="">
            <v:imagedata r:id="rId306" o:title=""/>
          </v:shape>
          <o:OLEObject Type="Embed" ProgID="Equation.DSMT4" ShapeID="_x0000_i1173" DrawAspect="Content" ObjectID="_1837191093" r:id="rId307"/>
        </w:object>
      </w:r>
      <w:r w:rsidRPr="00561C72">
        <w:rPr>
          <w:rFonts w:ascii="Times New Roman" w:hAnsi="Times New Roman" w:cs="Times New Roman"/>
          <w:i/>
          <w:sz w:val="28"/>
          <w:szCs w:val="28"/>
        </w:rPr>
        <w:t>.</w:t>
      </w:r>
      <w:r w:rsidRPr="00561C72">
        <w:rPr>
          <w:rFonts w:ascii="Times New Roman" w:hAnsi="Times New Roman" w:cs="Times New Roman"/>
          <w:sz w:val="28"/>
          <w:szCs w:val="28"/>
        </w:rPr>
        <w:t xml:space="preserve"> Звідси випливає, що координати, осі яких перпендикулярні напрямку відносного руху, залишаються незмінними: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680" w:dyaOrig="360">
          <v:shape id="_x0000_i1174" type="#_x0000_t75" style="width:84.5pt;height:18.1pt" o:ole="">
            <v:imagedata r:id="rId308" o:title=""/>
          </v:shape>
          <o:OLEObject Type="Embed" ProgID="Equation.DSMT4" ShapeID="_x0000_i1174" DrawAspect="Content" ObjectID="_1837191094" r:id="rId309"/>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(1.11а)</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де ми, аналогічно попередньому, відкидаємо варіант з інверсією просторових осей.</w: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Перетворення (1.10), (1.11) носять ім</w:t>
      </w:r>
      <w:r w:rsidRPr="00561C72">
        <w:rPr>
          <w:rFonts w:ascii="Times New Roman" w:hAnsi="Times New Roman" w:cs="Times New Roman"/>
          <w:sz w:val="28"/>
          <w:szCs w:val="28"/>
        </w:rPr>
        <w:fldChar w:fldCharType="begin"/>
      </w:r>
      <w:r w:rsidRPr="00561C72">
        <w:rPr>
          <w:rFonts w:ascii="Times New Roman" w:hAnsi="Times New Roman" w:cs="Times New Roman"/>
          <w:sz w:val="28"/>
          <w:szCs w:val="28"/>
        </w:rPr>
        <w:instrText>SYMBOL 146 \f "Arial" \s 14</w:instrText>
      </w:r>
      <w:r w:rsidRPr="00561C72">
        <w:rPr>
          <w:rFonts w:ascii="Times New Roman" w:hAnsi="Times New Roman" w:cs="Times New Roman"/>
          <w:sz w:val="28"/>
          <w:szCs w:val="28"/>
        </w:rPr>
        <w:fldChar w:fldCharType="separate"/>
      </w:r>
      <w:r w:rsidRPr="00561C72">
        <w:rPr>
          <w:rFonts w:ascii="Times New Roman" w:hAnsi="Times New Roman" w:cs="Times New Roman"/>
          <w:sz w:val="28"/>
          <w:szCs w:val="28"/>
        </w:rPr>
        <w:t>’</w:t>
      </w:r>
      <w:r w:rsidRPr="00561C72">
        <w:rPr>
          <w:rFonts w:ascii="Times New Roman" w:hAnsi="Times New Roman" w:cs="Times New Roman"/>
          <w:sz w:val="28"/>
          <w:szCs w:val="28"/>
        </w:rPr>
        <w:fldChar w:fldCharType="end"/>
      </w:r>
      <w:r w:rsidRPr="00561C72">
        <w:rPr>
          <w:rFonts w:ascii="Times New Roman" w:hAnsi="Times New Roman" w:cs="Times New Roman"/>
          <w:sz w:val="28"/>
          <w:szCs w:val="28"/>
        </w:rPr>
        <w:t xml:space="preserve">я Лоренца, який отримав їх, вивчаючи інваріантність рівнянь Максвелла. Далі називатимемо перетворення (1.10), (1.11) </w:t>
      </w:r>
      <w:r w:rsidRPr="00561C72">
        <w:rPr>
          <w:rFonts w:ascii="Times New Roman" w:hAnsi="Times New Roman" w:cs="Times New Roman"/>
          <w:i/>
          <w:sz w:val="28"/>
          <w:szCs w:val="28"/>
        </w:rPr>
        <w:t>одновимірними</w: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перетвореннями Лоренца</w:t>
      </w:r>
      <w:r w:rsidRPr="00561C72">
        <w:rPr>
          <w:rStyle w:val="FootnoteReference"/>
          <w:rFonts w:ascii="Times New Roman" w:hAnsi="Times New Roman" w:cs="Times New Roman"/>
          <w:sz w:val="28"/>
          <w:szCs w:val="28"/>
        </w:rPr>
        <w:footnoteReference w:id="4"/>
      </w:r>
      <w:r w:rsidRPr="00561C72">
        <w:rPr>
          <w:rFonts w:ascii="Times New Roman" w:hAnsi="Times New Roman" w:cs="Times New Roman"/>
          <w:sz w:val="28"/>
          <w:szCs w:val="28"/>
        </w:rPr>
        <w:t xml:space="preserve">, щоб відрізняти їх від загальних перетворень, що пов'язують інерціальні системи відліку з довільною орієнтацією просторових осей та довільним напрямком відносного руху. </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b/>
          <w:i/>
          <w:sz w:val="28"/>
          <w:szCs w:val="28"/>
        </w:rPr>
        <w:lastRenderedPageBreak/>
        <w:t>Відносність одночасності.</w:t>
      </w:r>
      <w:r w:rsidRPr="00561C72">
        <w:rPr>
          <w:rFonts w:ascii="Times New Roman" w:hAnsi="Times New Roman" w:cs="Times New Roman"/>
          <w:sz w:val="28"/>
          <w:szCs w:val="28"/>
        </w:rPr>
        <w:t xml:space="preserve"> Покажемо, що одночасні події в </w:t>
      </w:r>
      <w:r w:rsidRPr="00561C72">
        <w:rPr>
          <w:rFonts w:ascii="Times New Roman" w:hAnsi="Times New Roman" w:cs="Times New Roman"/>
          <w:position w:val="-6"/>
          <w:sz w:val="28"/>
          <w:szCs w:val="28"/>
        </w:rPr>
        <w:object w:dxaOrig="240" w:dyaOrig="300">
          <v:shape id="_x0000_i1175" type="#_x0000_t75" style="width:11.65pt;height:15.1pt" o:ole="">
            <v:imagedata r:id="rId310" o:title=""/>
          </v:shape>
          <o:OLEObject Type="Embed" ProgID="Equation.DSMT4" ShapeID="_x0000_i1175" DrawAspect="Content" ObjectID="_1837191095" r:id="rId311"/>
        </w:object>
      </w:r>
      <w:r w:rsidRPr="00561C72">
        <w:rPr>
          <w:rFonts w:ascii="Times New Roman" w:hAnsi="Times New Roman" w:cs="Times New Roman"/>
          <w:sz w:val="28"/>
          <w:szCs w:val="28"/>
        </w:rPr>
        <w:t xml:space="preserve"> з координатами</w:t>
      </w:r>
      <w:r w:rsidRPr="00561C72">
        <w:rPr>
          <w:rFonts w:ascii="Times New Roman" w:hAnsi="Times New Roman" w:cs="Times New Roman"/>
          <w:sz w:val="28"/>
          <w:szCs w:val="28"/>
          <w:lang w:val="ru-RU"/>
        </w:rPr>
        <w:t xml:space="preserve"> </w:t>
      </w:r>
      <w:r w:rsidRPr="00561C72">
        <w:rPr>
          <w:rFonts w:ascii="Times New Roman" w:hAnsi="Times New Roman" w:cs="Times New Roman"/>
          <w:position w:val="-12"/>
          <w:sz w:val="28"/>
          <w:szCs w:val="28"/>
        </w:rPr>
        <w:object w:dxaOrig="1460" w:dyaOrig="380">
          <v:shape id="_x0000_i1176" type="#_x0000_t75" style="width:73.3pt;height:18.55pt" o:ole="">
            <v:imagedata r:id="rId312" o:title=""/>
          </v:shape>
          <o:OLEObject Type="Embed" ProgID="Equation.DSMT4" ShapeID="_x0000_i1176" DrawAspect="Content" ObjectID="_1837191096" r:id="rId313"/>
        </w:object>
      </w:r>
      <w:r w:rsidRPr="00561C72">
        <w:rPr>
          <w:rFonts w:ascii="Times New Roman" w:hAnsi="Times New Roman" w:cs="Times New Roman"/>
          <w:sz w:val="28"/>
          <w:szCs w:val="28"/>
        </w:rPr>
        <w:t xml:space="preserve">, які відбуваються у різних просторових точках </w:t>
      </w:r>
      <w:r w:rsidRPr="00561C72">
        <w:rPr>
          <w:rFonts w:ascii="Times New Roman" w:hAnsi="Times New Roman" w:cs="Times New Roman"/>
          <w:position w:val="-14"/>
          <w:sz w:val="28"/>
          <w:szCs w:val="28"/>
        </w:rPr>
        <w:object w:dxaOrig="1020" w:dyaOrig="420">
          <v:shape id="_x0000_i1177" type="#_x0000_t75" style="width:50.45pt;height:21.55pt" o:ole="">
            <v:imagedata r:id="rId314" o:title=""/>
          </v:shape>
          <o:OLEObject Type="Embed" ProgID="Equation.DSMT4" ShapeID="_x0000_i1177" DrawAspect="Content" ObjectID="_1837191097" r:id="rId315"/>
        </w:object>
      </w:r>
      <w:r w:rsidRPr="00561C72">
        <w:rPr>
          <w:rFonts w:ascii="Times New Roman" w:hAnsi="Times New Roman" w:cs="Times New Roman"/>
          <w:sz w:val="28"/>
          <w:szCs w:val="28"/>
        </w:rPr>
        <w:t xml:space="preserve">, не є одночасними в </w:t>
      </w:r>
      <w:r w:rsidRPr="00561C72">
        <w:rPr>
          <w:rFonts w:ascii="Times New Roman" w:hAnsi="Times New Roman" w:cs="Times New Roman"/>
          <w:position w:val="-6"/>
          <w:sz w:val="28"/>
          <w:szCs w:val="28"/>
        </w:rPr>
        <w:object w:dxaOrig="300" w:dyaOrig="300">
          <v:shape id="_x0000_i1178" type="#_x0000_t75" style="width:15.1pt;height:15.1pt" o:ole="">
            <v:imagedata r:id="rId316" o:title=""/>
          </v:shape>
          <o:OLEObject Type="Embed" ProgID="Equation.DSMT4" ShapeID="_x0000_i1178" DrawAspect="Content" ObjectID="_1837191098" r:id="rId317"/>
        </w:object>
      </w:r>
      <w:r w:rsidRPr="00561C72">
        <w:rPr>
          <w:rFonts w:ascii="Times New Roman" w:hAnsi="Times New Roman" w:cs="Times New Roman"/>
          <w:sz w:val="28"/>
          <w:szCs w:val="28"/>
        </w:rPr>
        <w:t>. Підставляючи координати подій в (1.10),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4400" w:dyaOrig="420">
          <v:shape id="_x0000_i1179" type="#_x0000_t75" style="width:219.9pt;height:21.55pt" o:ole="">
            <v:imagedata r:id="rId318" o:title=""/>
          </v:shape>
          <o:OLEObject Type="Embed" ProgID="Equation.DSMT4" ShapeID="_x0000_i1179" DrawAspect="Content" ObjectID="_1837191099" r:id="rId319"/>
        </w:object>
      </w:r>
    </w:p>
    <w:p w:rsidR="00561C72" w:rsidRPr="00561C72" w:rsidRDefault="00561C72" w:rsidP="007F773B">
      <w:pPr>
        <w:spacing w:after="0" w:line="240" w:lineRule="auto"/>
        <w:jc w:val="center"/>
        <w:rPr>
          <w:rFonts w:ascii="Times New Roman" w:hAnsi="Times New Roman" w:cs="Times New Roman"/>
          <w:position w:val="-44"/>
          <w:sz w:val="28"/>
          <w:szCs w:val="28"/>
        </w:rPr>
      </w:pPr>
      <w:r w:rsidRPr="00561C72">
        <w:rPr>
          <w:rFonts w:ascii="Times New Roman" w:hAnsi="Times New Roman" w:cs="Times New Roman"/>
          <w:position w:val="-12"/>
          <w:sz w:val="28"/>
          <w:szCs w:val="28"/>
        </w:rPr>
        <w:object w:dxaOrig="3360" w:dyaOrig="420">
          <v:shape id="_x0000_i1180" type="#_x0000_t75" style="width:167.7pt;height:21.55pt" o:ole="">
            <v:imagedata r:id="rId320" o:title=""/>
          </v:shape>
          <o:OLEObject Type="Embed" ProgID="Equation.DSMT4" ShapeID="_x0000_i1180" DrawAspect="Content" ObjectID="_1837191100" r:id="rId321"/>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 xml:space="preserve">Таким чином, події з різними значеннями координати </w:t>
      </w:r>
      <w:r w:rsidRPr="00561C72">
        <w:rPr>
          <w:rFonts w:ascii="Times New Roman" w:hAnsi="Times New Roman" w:cs="Times New Roman"/>
          <w:position w:val="-6"/>
          <w:sz w:val="28"/>
          <w:szCs w:val="28"/>
        </w:rPr>
        <w:object w:dxaOrig="220" w:dyaOrig="240">
          <v:shape id="_x0000_i1181" type="#_x0000_t75" style="width:11.2pt;height:11.65pt" o:ole="">
            <v:imagedata r:id="rId322" o:title=""/>
          </v:shape>
          <o:OLEObject Type="Embed" ProgID="Equation.DSMT4" ShapeID="_x0000_i1181" DrawAspect="Content" ObjectID="_1837191101" r:id="rId323"/>
        </w:object>
      </w:r>
      <w:r w:rsidRPr="00561C72">
        <w:rPr>
          <w:rFonts w:ascii="Times New Roman" w:hAnsi="Times New Roman" w:cs="Times New Roman"/>
          <w:sz w:val="28"/>
          <w:szCs w:val="28"/>
        </w:rPr>
        <w:t xml:space="preserve">, одночасні в одній інерціальній системі </w:t>
      </w:r>
      <w:r w:rsidRPr="00561C72">
        <w:rPr>
          <w:rFonts w:ascii="Times New Roman" w:hAnsi="Times New Roman" w:cs="Times New Roman"/>
          <w:position w:val="-6"/>
          <w:sz w:val="28"/>
          <w:szCs w:val="28"/>
        </w:rPr>
        <w:object w:dxaOrig="240" w:dyaOrig="300">
          <v:shape id="_x0000_i1182" type="#_x0000_t75" style="width:11.65pt;height:15.1pt" o:ole="">
            <v:imagedata r:id="rId324" o:title=""/>
          </v:shape>
          <o:OLEObject Type="Embed" ProgID="Equation.DSMT4" ShapeID="_x0000_i1182" DrawAspect="Content" ObjectID="_1837191102" r:id="rId325"/>
        </w:object>
      </w:r>
      <w:r w:rsidRPr="00561C72">
        <w:rPr>
          <w:rFonts w:ascii="Times New Roman" w:hAnsi="Times New Roman" w:cs="Times New Roman"/>
          <w:sz w:val="28"/>
          <w:szCs w:val="28"/>
        </w:rPr>
        <w:t xml:space="preserve">, не є одночасними в іншій системі </w:t>
      </w:r>
      <w:r w:rsidRPr="00561C72">
        <w:rPr>
          <w:rFonts w:ascii="Times New Roman" w:hAnsi="Times New Roman" w:cs="Times New Roman"/>
          <w:position w:val="-6"/>
          <w:sz w:val="28"/>
          <w:szCs w:val="28"/>
        </w:rPr>
        <w:object w:dxaOrig="300" w:dyaOrig="300">
          <v:shape id="_x0000_i1183" type="#_x0000_t75" style="width:15.1pt;height:15.1pt" o:ole="">
            <v:imagedata r:id="rId326" o:title=""/>
          </v:shape>
          <o:OLEObject Type="Embed" ProgID="Equation.DSMT4" ShapeID="_x0000_i1183" DrawAspect="Content" ObjectID="_1837191103" r:id="rId327"/>
        </w:object>
      </w:r>
      <w:r w:rsidRPr="00561C72">
        <w:rPr>
          <w:rFonts w:ascii="Times New Roman" w:hAnsi="Times New Roman" w:cs="Times New Roman"/>
          <w:sz w:val="28"/>
          <w:szCs w:val="28"/>
        </w:rPr>
        <w:t xml:space="preserve">, що рухається відносно першої вздовж </w:t>
      </w:r>
      <w:r w:rsidRPr="00561C72">
        <w:rPr>
          <w:rFonts w:ascii="Times New Roman" w:hAnsi="Times New Roman" w:cs="Times New Roman"/>
          <w:position w:val="-6"/>
          <w:sz w:val="28"/>
          <w:szCs w:val="28"/>
        </w:rPr>
        <w:object w:dxaOrig="480" w:dyaOrig="300">
          <v:shape id="_x0000_i1184" type="#_x0000_t75" style="width:23.7pt;height:15.1pt" o:ole="">
            <v:imagedata r:id="rId328" o:title=""/>
          </v:shape>
          <o:OLEObject Type="Embed" ProgID="Equation.DSMT4" ShapeID="_x0000_i1184" DrawAspect="Content" ObjectID="_1837191104" r:id="rId329"/>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з ненульовою швидкістю </w:t>
      </w:r>
      <w:r w:rsidRPr="00561C72">
        <w:rPr>
          <w:rFonts w:ascii="Times New Roman" w:hAnsi="Times New Roman" w:cs="Times New Roman"/>
          <w:position w:val="-6"/>
          <w:sz w:val="28"/>
          <w:szCs w:val="28"/>
        </w:rPr>
        <w:object w:dxaOrig="220" w:dyaOrig="240">
          <v:shape id="_x0000_i1185" type="#_x0000_t75" style="width:11.2pt;height:11.65pt" o:ole="">
            <v:imagedata r:id="rId330" o:title=""/>
          </v:shape>
          <o:OLEObject Type="Embed" ProgID="Equation.DSMT4" ShapeID="_x0000_i1185" DrawAspect="Content" ObjectID="_1837191105" r:id="rId331"/>
        </w:object>
      </w:r>
      <w:r w:rsidRPr="00561C72">
        <w:rPr>
          <w:rFonts w:ascii="Times New Roman" w:hAnsi="Times New Roman" w:cs="Times New Roman"/>
          <w:sz w:val="28"/>
          <w:szCs w:val="28"/>
        </w:rPr>
        <w:t xml:space="preserve">. Однак одночасність зберігається для подій з однаковими </w:t>
      </w:r>
      <w:r w:rsidRPr="00561C72">
        <w:rPr>
          <w:rFonts w:ascii="Times New Roman" w:hAnsi="Times New Roman" w:cs="Times New Roman"/>
          <w:position w:val="-6"/>
          <w:sz w:val="28"/>
          <w:szCs w:val="28"/>
        </w:rPr>
        <w:object w:dxaOrig="220" w:dyaOrig="240">
          <v:shape id="_x0000_i1186" type="#_x0000_t75" style="width:11.2pt;height:11.65pt" o:ole="">
            <v:imagedata r:id="rId332" o:title=""/>
          </v:shape>
          <o:OLEObject Type="Embed" ProgID="Equation.DSMT4" ShapeID="_x0000_i1186" DrawAspect="Content" ObjectID="_1837191106" r:id="rId333"/>
        </w:object>
      </w:r>
      <w:r w:rsidRPr="00561C72">
        <w:rPr>
          <w:rFonts w:ascii="Times New Roman" w:hAnsi="Times New Roman" w:cs="Times New Roman"/>
          <w:sz w:val="28"/>
          <w:szCs w:val="28"/>
        </w:rPr>
        <w:t xml:space="preserve">, але різними координатами </w:t>
      </w:r>
      <w:r w:rsidRPr="00561C72">
        <w:rPr>
          <w:rFonts w:ascii="Times New Roman" w:hAnsi="Times New Roman" w:cs="Times New Roman"/>
          <w:position w:val="-12"/>
          <w:sz w:val="28"/>
          <w:szCs w:val="28"/>
        </w:rPr>
        <w:object w:dxaOrig="240" w:dyaOrig="300">
          <v:shape id="_x0000_i1187" type="#_x0000_t75" style="width:11.65pt;height:15.1pt" o:ole="">
            <v:imagedata r:id="rId334" o:title=""/>
          </v:shape>
          <o:OLEObject Type="Embed" ProgID="Equation.DSMT4" ShapeID="_x0000_i1187" DrawAspect="Content" ObjectID="_1837191107" r:id="rId335"/>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4"/>
          <w:sz w:val="28"/>
          <w:szCs w:val="28"/>
        </w:rPr>
        <w:object w:dxaOrig="200" w:dyaOrig="220">
          <v:shape id="_x0000_i1188" type="#_x0000_t75" style="width:9.9pt;height:11.2pt" o:ole="">
            <v:imagedata r:id="rId336" o:title=""/>
          </v:shape>
          <o:OLEObject Type="Embed" ProgID="Equation.DSMT4" ShapeID="_x0000_i1188" DrawAspect="Content" ObjectID="_1837191108" r:id="rId337"/>
        </w:object>
      </w:r>
      <w:r w:rsidRPr="00561C72">
        <w:rPr>
          <w:rFonts w:ascii="Times New Roman" w:hAnsi="Times New Roman" w:cs="Times New Roman"/>
          <w:i/>
          <w:sz w:val="28"/>
          <w:szCs w:val="28"/>
        </w:rPr>
        <w:t>.</w:t>
      </w:r>
      <w:r w:rsidRPr="00561C72">
        <w:rPr>
          <w:rFonts w:ascii="Times New Roman" w:hAnsi="Times New Roman" w:cs="Times New Roman"/>
          <w:sz w:val="28"/>
          <w:szCs w:val="28"/>
        </w:rPr>
        <w:t xml:space="preserve"> Дійсно, в перетворення часової змінної </w:t>
      </w:r>
      <w:r w:rsidRPr="00561C72">
        <w:rPr>
          <w:rFonts w:ascii="Times New Roman" w:hAnsi="Times New Roman" w:cs="Times New Roman"/>
          <w:position w:val="-12"/>
          <w:sz w:val="28"/>
          <w:szCs w:val="28"/>
        </w:rPr>
        <w:object w:dxaOrig="600" w:dyaOrig="360">
          <v:shape id="_x0000_i1189" type="#_x0000_t75" style="width:30.2pt;height:18.1pt" o:ole="">
            <v:imagedata r:id="rId338" o:title=""/>
          </v:shape>
          <o:OLEObject Type="Embed" ProgID="Equation.DSMT4" ShapeID="_x0000_i1189" DrawAspect="Content" ObjectID="_1837191109" r:id="rId339"/>
        </w:object>
      </w:r>
      <w:r w:rsidRPr="00561C72">
        <w:rPr>
          <w:rFonts w:ascii="Times New Roman" w:hAnsi="Times New Roman" w:cs="Times New Roman"/>
          <w:sz w:val="28"/>
          <w:szCs w:val="28"/>
        </w:rPr>
        <w:t xml:space="preserve"> чи </w:t>
      </w:r>
      <w:r w:rsidRPr="00561C72">
        <w:rPr>
          <w:rFonts w:ascii="Times New Roman" w:hAnsi="Times New Roman" w:cs="Times New Roman"/>
          <w:position w:val="-12"/>
          <w:sz w:val="28"/>
          <w:szCs w:val="28"/>
        </w:rPr>
        <w:object w:dxaOrig="460" w:dyaOrig="300">
          <v:shape id="_x0000_i1190" type="#_x0000_t75" style="width:23.3pt;height:15.1pt" o:ole="">
            <v:imagedata r:id="rId340" o:title=""/>
          </v:shape>
          <o:OLEObject Type="Embed" ProgID="Equation.DSMT4" ShapeID="_x0000_i1190" DrawAspect="Content" ObjectID="_1837191110" r:id="rId341"/>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не входять. Тому, наприклад, одночасні події на осі </w:t>
      </w:r>
      <w:r w:rsidRPr="00561C72">
        <w:rPr>
          <w:rFonts w:ascii="Times New Roman" w:hAnsi="Times New Roman" w:cs="Times New Roman"/>
          <w:position w:val="-6"/>
          <w:sz w:val="28"/>
          <w:szCs w:val="28"/>
        </w:rPr>
        <w:object w:dxaOrig="460" w:dyaOrig="300">
          <v:shape id="_x0000_i1191" type="#_x0000_t75" style="width:23.3pt;height:15.1pt" o:ole="">
            <v:imagedata r:id="rId342" o:title=""/>
          </v:shape>
          <o:OLEObject Type="Embed" ProgID="Equation.DSMT4" ShapeID="_x0000_i1191" DrawAspect="Content" ObjectID="_1837191111" r:id="rId343"/>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192" type="#_x0000_t75" style="width:11.65pt;height:15.1pt" o:ole="">
            <v:imagedata r:id="rId344" o:title=""/>
          </v:shape>
          <o:OLEObject Type="Embed" ProgID="Equation.DSMT4" ShapeID="_x0000_i1192" DrawAspect="Content" ObjectID="_1837191112" r:id="rId345"/>
        </w:object>
      </w:r>
      <w:r w:rsidRPr="00561C72">
        <w:rPr>
          <w:rFonts w:ascii="Times New Roman" w:hAnsi="Times New Roman" w:cs="Times New Roman"/>
          <w:sz w:val="28"/>
          <w:szCs w:val="28"/>
        </w:rPr>
        <w:t xml:space="preserve"> є одночасними і в </w:t>
      </w:r>
      <w:r w:rsidRPr="00561C72">
        <w:rPr>
          <w:rFonts w:ascii="Times New Roman" w:hAnsi="Times New Roman" w:cs="Times New Roman"/>
          <w:position w:val="-6"/>
          <w:sz w:val="28"/>
          <w:szCs w:val="28"/>
        </w:rPr>
        <w:object w:dxaOrig="300" w:dyaOrig="300">
          <v:shape id="_x0000_i1193" type="#_x0000_t75" style="width:15.1pt;height:15.1pt" o:ole="">
            <v:imagedata r:id="rId346" o:title=""/>
          </v:shape>
          <o:OLEObject Type="Embed" ProgID="Equation.DSMT4" ShapeID="_x0000_i1193" DrawAspect="Content" ObjectID="_1837191113" r:id="rId347"/>
        </w:object>
      </w:r>
      <w:r w:rsidRPr="00561C72">
        <w:rPr>
          <w:rFonts w:ascii="Times New Roman" w:hAnsi="Times New Roman" w:cs="Times New Roman"/>
          <w:sz w:val="28"/>
          <w:szCs w:val="28"/>
        </w:rPr>
        <w:t xml:space="preserve">. </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b/>
          <w:i/>
          <w:sz w:val="28"/>
          <w:szCs w:val="28"/>
        </w:rPr>
        <w:t xml:space="preserve">Додавання швидкостей. </w:t>
      </w:r>
      <w:r w:rsidRPr="00561C72">
        <w:rPr>
          <w:rFonts w:ascii="Times New Roman" w:hAnsi="Times New Roman" w:cs="Times New Roman"/>
          <w:sz w:val="28"/>
          <w:szCs w:val="28"/>
        </w:rPr>
        <w:t xml:space="preserve">Перетворення Лоренца пов'язують координати будь-яких подій в інерціальних СВ </w:t>
      </w:r>
      <w:r w:rsidRPr="00561C72">
        <w:rPr>
          <w:rFonts w:ascii="Times New Roman" w:hAnsi="Times New Roman" w:cs="Times New Roman"/>
          <w:position w:val="-6"/>
          <w:sz w:val="28"/>
          <w:szCs w:val="28"/>
        </w:rPr>
        <w:object w:dxaOrig="240" w:dyaOrig="300">
          <v:shape id="_x0000_i1194" type="#_x0000_t75" style="width:11.65pt;height:15.1pt" o:ole="">
            <v:imagedata r:id="rId348" o:title=""/>
          </v:shape>
          <o:OLEObject Type="Embed" ProgID="Equation.DSMT4" ShapeID="_x0000_i1194" DrawAspect="Content" ObjectID="_1837191114" r:id="rId349"/>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300" w:dyaOrig="300">
          <v:shape id="_x0000_i1195" type="#_x0000_t75" style="width:15.1pt;height:15.1pt" o:ole="">
            <v:imagedata r:id="rId350" o:title=""/>
          </v:shape>
          <o:OLEObject Type="Embed" ProgID="Equation.DSMT4" ShapeID="_x0000_i1195" DrawAspect="Content" ObjectID="_1837191115" r:id="rId351"/>
        </w:object>
      </w:r>
      <w:r w:rsidRPr="00561C72">
        <w:rPr>
          <w:rFonts w:ascii="Times New Roman" w:hAnsi="Times New Roman" w:cs="Times New Roman"/>
          <w:sz w:val="28"/>
          <w:szCs w:val="28"/>
        </w:rPr>
        <w:t xml:space="preserve">, де </w:t>
      </w:r>
      <w:r w:rsidRPr="00561C72">
        <w:rPr>
          <w:rFonts w:ascii="Times New Roman" w:hAnsi="Times New Roman" w:cs="Times New Roman"/>
          <w:position w:val="-6"/>
          <w:sz w:val="28"/>
          <w:szCs w:val="28"/>
        </w:rPr>
        <w:object w:dxaOrig="300" w:dyaOrig="300">
          <v:shape id="_x0000_i1196" type="#_x0000_t75" style="width:15.1pt;height:15.1pt" o:ole="">
            <v:imagedata r:id="rId352" o:title=""/>
          </v:shape>
          <o:OLEObject Type="Embed" ProgID="Equation.DSMT4" ShapeID="_x0000_i1196" DrawAspect="Content" ObjectID="_1837191116" r:id="rId353"/>
        </w:object>
      </w:r>
      <w:r w:rsidRPr="00561C72">
        <w:rPr>
          <w:rFonts w:ascii="Times New Roman" w:hAnsi="Times New Roman" w:cs="Times New Roman"/>
          <w:sz w:val="28"/>
          <w:szCs w:val="28"/>
        </w:rPr>
        <w:t xml:space="preserve"> рухається відносно </w:t>
      </w:r>
      <w:r w:rsidRPr="00561C72">
        <w:rPr>
          <w:rFonts w:ascii="Times New Roman" w:hAnsi="Times New Roman" w:cs="Times New Roman"/>
          <w:position w:val="-6"/>
          <w:sz w:val="28"/>
          <w:szCs w:val="28"/>
        </w:rPr>
        <w:object w:dxaOrig="240" w:dyaOrig="300">
          <v:shape id="_x0000_i1197" type="#_x0000_t75" style="width:11.65pt;height:15.1pt" o:ole="">
            <v:imagedata r:id="rId354" o:title=""/>
          </v:shape>
          <o:OLEObject Type="Embed" ProgID="Equation.DSMT4" ShapeID="_x0000_i1197" DrawAspect="Content" ObjectID="_1837191117" r:id="rId355"/>
        </w:object>
      </w:r>
      <w:r w:rsidRPr="00561C72">
        <w:rPr>
          <w:rFonts w:ascii="Times New Roman" w:hAnsi="Times New Roman" w:cs="Times New Roman"/>
          <w:sz w:val="28"/>
          <w:szCs w:val="28"/>
        </w:rPr>
        <w:t xml:space="preserve"> із сталою швидкістю </w:t>
      </w:r>
      <w:r w:rsidRPr="00561C72">
        <w:rPr>
          <w:rFonts w:ascii="Times New Roman" w:hAnsi="Times New Roman" w:cs="Times New Roman"/>
          <w:position w:val="-6"/>
          <w:sz w:val="28"/>
          <w:szCs w:val="28"/>
        </w:rPr>
        <w:object w:dxaOrig="200" w:dyaOrig="240">
          <v:shape id="_x0000_i1198" type="#_x0000_t75" style="width:9.9pt;height:11.65pt" o:ole="">
            <v:imagedata r:id="rId356" o:title=""/>
          </v:shape>
          <o:OLEObject Type="Embed" ProgID="Equation.DSMT4" ShapeID="_x0000_i1198" DrawAspect="Content" ObjectID="_1837191118" r:id="rId357"/>
        </w:object>
      </w:r>
      <w:r w:rsidRPr="00561C72">
        <w:rPr>
          <w:rFonts w:ascii="Times New Roman" w:hAnsi="Times New Roman" w:cs="Times New Roman"/>
          <w:sz w:val="28"/>
          <w:szCs w:val="28"/>
        </w:rPr>
        <w:t xml:space="preserve">. Якщо розглядається рух частинки вздовж осі </w:t>
      </w:r>
      <w:r w:rsidRPr="00561C72">
        <w:rPr>
          <w:rFonts w:ascii="Times New Roman" w:hAnsi="Times New Roman" w:cs="Times New Roman"/>
          <w:position w:val="-6"/>
          <w:sz w:val="28"/>
          <w:szCs w:val="28"/>
        </w:rPr>
        <w:object w:dxaOrig="480" w:dyaOrig="300">
          <v:shape id="_x0000_i1199" type="#_x0000_t75" style="width:23.7pt;height:15.1pt" o:ole="">
            <v:imagedata r:id="rId358" o:title=""/>
          </v:shape>
          <o:OLEObject Type="Embed" ProgID="Equation.DSMT4" ShapeID="_x0000_i1199" DrawAspect="Content" ObjectID="_1837191119" r:id="rId359"/>
        </w:object>
      </w:r>
      <w:r w:rsidRPr="00561C72">
        <w:rPr>
          <w:rFonts w:ascii="Times New Roman" w:hAnsi="Times New Roman" w:cs="Times New Roman"/>
          <w:sz w:val="28"/>
          <w:szCs w:val="28"/>
        </w:rPr>
        <w:t xml:space="preserve"> системи </w:t>
      </w:r>
      <w:r w:rsidRPr="00561C72">
        <w:rPr>
          <w:rFonts w:ascii="Times New Roman" w:hAnsi="Times New Roman" w:cs="Times New Roman"/>
          <w:position w:val="-6"/>
          <w:sz w:val="28"/>
          <w:szCs w:val="28"/>
        </w:rPr>
        <w:object w:dxaOrig="240" w:dyaOrig="300">
          <v:shape id="_x0000_i1200" type="#_x0000_t75" style="width:11.65pt;height:15.1pt" o:ole="">
            <v:imagedata r:id="rId360" o:title=""/>
          </v:shape>
          <o:OLEObject Type="Embed" ProgID="Equation.DSMT4" ShapeID="_x0000_i1200" DrawAspect="Content" ObjectID="_1837191120" r:id="rId361"/>
        </w:object>
      </w:r>
      <w:r w:rsidRPr="00561C72">
        <w:rPr>
          <w:rFonts w:ascii="Times New Roman" w:hAnsi="Times New Roman" w:cs="Times New Roman"/>
          <w:sz w:val="28"/>
          <w:szCs w:val="28"/>
        </w:rPr>
        <w:t xml:space="preserve"> з деякою швидкістю </w:t>
      </w:r>
      <w:r w:rsidRPr="00561C72">
        <w:rPr>
          <w:rFonts w:ascii="Times New Roman" w:hAnsi="Times New Roman" w:cs="Times New Roman"/>
          <w:position w:val="-6"/>
          <w:sz w:val="28"/>
          <w:szCs w:val="28"/>
        </w:rPr>
        <w:object w:dxaOrig="1200" w:dyaOrig="300">
          <v:shape id="_x0000_i1201" type="#_x0000_t75" style="width:60.35pt;height:15.1pt" o:ole="">
            <v:imagedata r:id="rId362" o:title=""/>
          </v:shape>
          <o:OLEObject Type="Embed" ProgID="Equation.DSMT4" ShapeID="_x0000_i1201" DrawAspect="Content" ObjectID="_1837191121" r:id="rId363"/>
        </w:object>
      </w:r>
      <w:r w:rsidRPr="00561C72">
        <w:rPr>
          <w:rFonts w:ascii="Times New Roman" w:hAnsi="Times New Roman" w:cs="Times New Roman"/>
          <w:sz w:val="28"/>
          <w:szCs w:val="28"/>
        </w:rPr>
        <w:t xml:space="preserve">, то в системі </w:t>
      </w:r>
      <w:r w:rsidRPr="00561C72">
        <w:rPr>
          <w:rFonts w:ascii="Times New Roman" w:hAnsi="Times New Roman" w:cs="Times New Roman"/>
          <w:position w:val="-6"/>
          <w:sz w:val="28"/>
          <w:szCs w:val="28"/>
        </w:rPr>
        <w:object w:dxaOrig="300" w:dyaOrig="300">
          <v:shape id="_x0000_i1202" type="#_x0000_t75" style="width:15.1pt;height:15.1pt" o:ole="">
            <v:imagedata r:id="rId364" o:title=""/>
          </v:shape>
          <o:OLEObject Type="Embed" ProgID="Equation.DSMT4" ShapeID="_x0000_i1202" DrawAspect="Content" ObjectID="_1837191122" r:id="rId365"/>
        </w:object>
      </w:r>
      <w:r w:rsidRPr="00561C72">
        <w:rPr>
          <w:rFonts w:ascii="Times New Roman" w:hAnsi="Times New Roman" w:cs="Times New Roman"/>
          <w:sz w:val="28"/>
          <w:szCs w:val="28"/>
        </w:rPr>
        <w:t xml:space="preserve">, яка рухається відносно </w:t>
      </w:r>
      <w:r w:rsidRPr="00561C72">
        <w:rPr>
          <w:rFonts w:ascii="Times New Roman" w:hAnsi="Times New Roman" w:cs="Times New Roman"/>
          <w:position w:val="-6"/>
          <w:sz w:val="28"/>
          <w:szCs w:val="28"/>
        </w:rPr>
        <w:object w:dxaOrig="240" w:dyaOrig="300">
          <v:shape id="_x0000_i1203" type="#_x0000_t75" style="width:11.65pt;height:15.1pt" o:ole="">
            <v:imagedata r:id="rId366" o:title=""/>
          </v:shape>
          <o:OLEObject Type="Embed" ProgID="Equation.DSMT4" ShapeID="_x0000_i1203" DrawAspect="Content" ObjectID="_1837191123" r:id="rId367"/>
        </w:object>
      </w:r>
      <w:r w:rsidRPr="00561C72">
        <w:rPr>
          <w:rFonts w:ascii="Times New Roman" w:hAnsi="Times New Roman" w:cs="Times New Roman"/>
          <w:sz w:val="28"/>
          <w:szCs w:val="28"/>
        </w:rPr>
        <w:t xml:space="preserve"> зі швидкістю </w:t>
      </w:r>
      <w:r w:rsidRPr="00561C72">
        <w:rPr>
          <w:rFonts w:ascii="Times New Roman" w:hAnsi="Times New Roman" w:cs="Times New Roman"/>
          <w:position w:val="-6"/>
          <w:sz w:val="28"/>
          <w:szCs w:val="28"/>
        </w:rPr>
        <w:object w:dxaOrig="200" w:dyaOrig="240">
          <v:shape id="_x0000_i1204" type="#_x0000_t75" style="width:9.9pt;height:11.65pt" o:ole="">
            <v:imagedata r:id="rId368" o:title=""/>
          </v:shape>
          <o:OLEObject Type="Embed" ProgID="Equation.DSMT4" ShapeID="_x0000_i1204" DrawAspect="Content" ObjectID="_1837191124" r:id="rId369"/>
        </w:object>
      </w:r>
      <w:r w:rsidRPr="00561C72">
        <w:rPr>
          <w:rFonts w:ascii="Times New Roman" w:hAnsi="Times New Roman" w:cs="Times New Roman"/>
          <w:sz w:val="28"/>
          <w:szCs w:val="28"/>
        </w:rPr>
        <w:t>, маємо</w:t>
      </w:r>
    </w:p>
    <w:p w:rsidR="00561C72" w:rsidRPr="00561C72" w:rsidRDefault="00561C72" w:rsidP="007F773B">
      <w:pPr>
        <w:spacing w:after="0" w:line="240" w:lineRule="auto"/>
        <w:jc w:val="center"/>
        <w:rPr>
          <w:rFonts w:ascii="Times New Roman" w:hAnsi="Times New Roman" w:cs="Times New Roman"/>
          <w:position w:val="-44"/>
          <w:sz w:val="28"/>
          <w:szCs w:val="28"/>
        </w:rPr>
      </w:pPr>
      <w:r w:rsidRPr="00561C72">
        <w:rPr>
          <w:rFonts w:ascii="Times New Roman" w:hAnsi="Times New Roman" w:cs="Times New Roman"/>
          <w:position w:val="-12"/>
          <w:sz w:val="28"/>
          <w:szCs w:val="28"/>
        </w:rPr>
        <w:object w:dxaOrig="4020" w:dyaOrig="360">
          <v:shape id="_x0000_i1205" type="#_x0000_t75" style="width:200.9pt;height:18.1pt" o:ole="">
            <v:imagedata r:id="rId370" o:title=""/>
          </v:shape>
          <o:OLEObject Type="Embed" ProgID="Equation.DSMT4" ShapeID="_x0000_i1205" DrawAspect="Content" ObjectID="_1837191125" r:id="rId371"/>
        </w:objec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2380" w:dyaOrig="780">
          <v:shape id="_x0000_i1206" type="#_x0000_t75" style="width:119pt;height:38.8pt" o:ole="">
            <v:imagedata r:id="rId372" o:title=""/>
          </v:shape>
          <o:OLEObject Type="Embed" ProgID="Equation.DSMT4" ShapeID="_x0000_i1206" DrawAspect="Content" ObjectID="_1837191126" r:id="rId373"/>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маємо швидкість в </w:t>
      </w:r>
      <w:r w:rsidRPr="00561C72">
        <w:rPr>
          <w:rFonts w:ascii="Times New Roman" w:hAnsi="Times New Roman" w:cs="Times New Roman"/>
          <w:position w:val="-6"/>
          <w:sz w:val="28"/>
          <w:szCs w:val="28"/>
        </w:rPr>
        <w:object w:dxaOrig="300" w:dyaOrig="300">
          <v:shape id="_x0000_i1207" type="#_x0000_t75" style="width:15.1pt;height:15.1pt" o:ole="">
            <v:imagedata r:id="rId374" o:title=""/>
          </v:shape>
          <o:OLEObject Type="Embed" ProgID="Equation.DSMT4" ShapeID="_x0000_i1207" DrawAspect="Content" ObjectID="_1837191127" r:id="rId375"/>
        </w:objec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2"/>
          <w:sz w:val="28"/>
          <w:szCs w:val="28"/>
        </w:rPr>
        <w:object w:dxaOrig="1920" w:dyaOrig="1060">
          <v:shape id="_x0000_i1208" type="#_x0000_t75" style="width:95.7pt;height:53.45pt" o:ole="">
            <v:imagedata r:id="rId376" o:title=""/>
          </v:shape>
          <o:OLEObject Type="Embed" ProgID="Equation.DSMT4" ShapeID="_x0000_i1208" DrawAspect="Content" ObjectID="_1837191128" r:id="rId377"/>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Аналогічно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2"/>
          <w:sz w:val="28"/>
          <w:szCs w:val="28"/>
        </w:rPr>
        <w:object w:dxaOrig="1320" w:dyaOrig="1060">
          <v:shape id="_x0000_i1209" type="#_x0000_t75" style="width:65.55pt;height:53.45pt" o:ole="">
            <v:imagedata r:id="rId378" o:title=""/>
          </v:shape>
          <o:OLEObject Type="Embed" ProgID="Equation.DSMT4" ShapeID="_x0000_i1209" DrawAspect="Content" ObjectID="_1837191129" r:id="rId379"/>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Це – формула релятивістського додавання швидкостей у випадку руху вздовж однієї осі.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тепер деяке тіло </w:t>
      </w:r>
      <w:r w:rsidRPr="00561C72">
        <w:rPr>
          <w:rFonts w:ascii="Times New Roman" w:hAnsi="Times New Roman" w:cs="Times New Roman"/>
          <w:i/>
          <w:sz w:val="28"/>
          <w:szCs w:val="28"/>
        </w:rPr>
        <w:t>А</w:t>
      </w:r>
      <w:r w:rsidRPr="00561C72">
        <w:rPr>
          <w:rFonts w:ascii="Times New Roman" w:hAnsi="Times New Roman" w:cs="Times New Roman"/>
          <w:sz w:val="28"/>
          <w:szCs w:val="28"/>
        </w:rPr>
        <w:t xml:space="preserve"> рухається зi швидкістю </w:t>
      </w:r>
      <w:r w:rsidRPr="00561C72">
        <w:rPr>
          <w:rFonts w:ascii="Times New Roman" w:hAnsi="Times New Roman" w:cs="Times New Roman"/>
          <w:position w:val="-12"/>
          <w:sz w:val="28"/>
          <w:szCs w:val="28"/>
        </w:rPr>
        <w:object w:dxaOrig="320" w:dyaOrig="380">
          <v:shape id="_x0000_i1210" type="#_x0000_t75" style="width:16.4pt;height:18.55pt" o:ole="">
            <v:imagedata r:id="rId380" o:title=""/>
          </v:shape>
          <o:OLEObject Type="Embed" ProgID="Equation.DSMT4" ShapeID="_x0000_i1210" DrawAspect="Content" ObjectID="_1837191130" r:id="rId381"/>
        </w:object>
      </w:r>
      <w:r w:rsidRPr="00561C72">
        <w:rPr>
          <w:rFonts w:ascii="Times New Roman" w:hAnsi="Times New Roman" w:cs="Times New Roman"/>
          <w:sz w:val="28"/>
          <w:szCs w:val="28"/>
        </w:rPr>
        <w:t xml:space="preserve"> відносно спостерігача, а тіло </w:t>
      </w:r>
      <w:r w:rsidRPr="00561C72">
        <w:rPr>
          <w:rFonts w:ascii="Times New Roman" w:hAnsi="Times New Roman" w:cs="Times New Roman"/>
          <w:i/>
          <w:sz w:val="28"/>
          <w:szCs w:val="28"/>
        </w:rPr>
        <w:t>В</w:t>
      </w:r>
      <w:r w:rsidRPr="00561C72">
        <w:rPr>
          <w:rFonts w:ascii="Times New Roman" w:hAnsi="Times New Roman" w:cs="Times New Roman"/>
          <w:sz w:val="28"/>
          <w:szCs w:val="28"/>
        </w:rPr>
        <w:t xml:space="preserve"> – зi швидкістю </w:t>
      </w:r>
      <w:r w:rsidRPr="00561C72">
        <w:rPr>
          <w:rFonts w:ascii="Times New Roman" w:hAnsi="Times New Roman" w:cs="Times New Roman"/>
          <w:position w:val="-12"/>
          <w:sz w:val="28"/>
          <w:szCs w:val="28"/>
        </w:rPr>
        <w:object w:dxaOrig="420" w:dyaOrig="380">
          <v:shape id="_x0000_i1211" type="#_x0000_t75" style="width:21.55pt;height:18.55pt" o:ole="">
            <v:imagedata r:id="rId382" o:title=""/>
          </v:shape>
          <o:OLEObject Type="Embed" ProgID="Equation.DSMT4" ShapeID="_x0000_i1211" DrawAspect="Content" ObjectID="_1837191131" r:id="rId383"/>
        </w:object>
      </w:r>
      <w:r w:rsidRPr="00561C72">
        <w:rPr>
          <w:rFonts w:ascii="Times New Roman" w:hAnsi="Times New Roman" w:cs="Times New Roman"/>
          <w:sz w:val="28"/>
          <w:szCs w:val="28"/>
          <w:vertAlign w:val="subscript"/>
        </w:rPr>
        <w:t xml:space="preserve"> </w:t>
      </w:r>
      <w:r w:rsidRPr="00561C72">
        <w:rPr>
          <w:rFonts w:ascii="Times New Roman" w:hAnsi="Times New Roman" w:cs="Times New Roman"/>
          <w:sz w:val="28"/>
          <w:szCs w:val="28"/>
        </w:rPr>
        <w:t xml:space="preserve">відносно </w:t>
      </w:r>
      <w:r w:rsidRPr="00561C72">
        <w:rPr>
          <w:rFonts w:ascii="Times New Roman" w:hAnsi="Times New Roman" w:cs="Times New Roman"/>
          <w:i/>
          <w:sz w:val="28"/>
          <w:szCs w:val="28"/>
        </w:rPr>
        <w:t xml:space="preserve">А </w:t>
      </w:r>
      <w:r w:rsidRPr="00561C72">
        <w:rPr>
          <w:rFonts w:ascii="Times New Roman" w:hAnsi="Times New Roman" w:cs="Times New Roman"/>
          <w:sz w:val="28"/>
          <w:szCs w:val="28"/>
        </w:rPr>
        <w:t xml:space="preserve">(в одному напрямку). Рухи вважаємо </w:t>
      </w:r>
      <w:r w:rsidRPr="00561C72">
        <w:rPr>
          <w:rFonts w:ascii="Times New Roman" w:hAnsi="Times New Roman" w:cs="Times New Roman"/>
          <w:sz w:val="28"/>
          <w:szCs w:val="28"/>
        </w:rPr>
        <w:lastRenderedPageBreak/>
        <w:t xml:space="preserve">iнерцiальними. За формулою релятивістського додавання швидкостей тіло </w:t>
      </w:r>
      <w:r w:rsidRPr="00561C72">
        <w:rPr>
          <w:rFonts w:ascii="Times New Roman" w:hAnsi="Times New Roman" w:cs="Times New Roman"/>
          <w:i/>
          <w:sz w:val="28"/>
          <w:szCs w:val="28"/>
        </w:rPr>
        <w:t>В</w:t>
      </w:r>
      <w:r w:rsidRPr="00561C72">
        <w:rPr>
          <w:rFonts w:ascii="Times New Roman" w:hAnsi="Times New Roman" w:cs="Times New Roman"/>
          <w:sz w:val="28"/>
          <w:szCs w:val="28"/>
        </w:rPr>
        <w:t xml:space="preserve"> рухається відносно спостерігача зі швидкістю</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2"/>
          <w:sz w:val="28"/>
          <w:szCs w:val="28"/>
        </w:rPr>
        <w:object w:dxaOrig="1660" w:dyaOrig="1060">
          <v:shape id="_x0000_i1212" type="#_x0000_t75" style="width:83.2pt;height:53.45pt" o:ole="">
            <v:imagedata r:id="rId384" o:title=""/>
          </v:shape>
          <o:OLEObject Type="Embed" ProgID="Equation.DSMT4" ShapeID="_x0000_i1212" DrawAspect="Content" ObjectID="_1837191132" r:id="rId385"/>
        </w:object>
      </w:r>
      <w:r w:rsidRPr="00561C72">
        <w:rPr>
          <w:rFonts w:ascii="Times New Roman" w:hAnsi="Times New Roman" w:cs="Times New Roman"/>
          <w:sz w:val="28"/>
          <w:szCs w:val="28"/>
          <w:lang w:val="en-US"/>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Розглянемо добуток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2"/>
          <w:sz w:val="28"/>
          <w:szCs w:val="28"/>
        </w:rPr>
        <w:object w:dxaOrig="6140" w:dyaOrig="1380">
          <v:shape id="_x0000_i1213" type="#_x0000_t75" style="width:306.95pt;height:69.4pt" o:ole="">
            <v:imagedata r:id="rId386" o:title=""/>
          </v:shape>
          <o:OLEObject Type="Embed" ProgID="Equation.DSMT4" ShapeID="_x0000_i1213" DrawAspect="Content" ObjectID="_1837191133" r:id="rId387"/>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Звідси видно, що в разі одновимірних рухів величина</w:t>
      </w:r>
      <w:r w:rsidRPr="00561C72">
        <w:rPr>
          <w:rStyle w:val="FootnoteReference"/>
          <w:rFonts w:ascii="Times New Roman" w:hAnsi="Times New Roman" w:cs="Times New Roman"/>
          <w:sz w:val="28"/>
          <w:szCs w:val="28"/>
        </w:rPr>
        <w:footnoteReference w:id="5"/>
      </w:r>
      <w:r w:rsidRPr="00561C72">
        <w:rPr>
          <w:rFonts w:ascii="Times New Roman" w:hAnsi="Times New Roman" w:cs="Times New Roman"/>
          <w:sz w:val="28"/>
          <w:szCs w:val="28"/>
        </w:rPr>
        <w:t xml:space="preserve"> </w:t>
      </w:r>
      <w:r w:rsidRPr="00561C72">
        <w:rPr>
          <w:rFonts w:ascii="Times New Roman" w:hAnsi="Times New Roman" w:cs="Times New Roman"/>
          <w:position w:val="-28"/>
          <w:sz w:val="28"/>
          <w:szCs w:val="28"/>
        </w:rPr>
        <w:object w:dxaOrig="1180" w:dyaOrig="720">
          <v:shape id="_x0000_i1214" type="#_x0000_t75" style="width:59.05pt;height:36.2pt" o:ole="">
            <v:imagedata r:id="rId388" o:title=""/>
          </v:shape>
          <o:OLEObject Type="Embed" ProgID="Equation.DSMT4" ShapeID="_x0000_i1214" DrawAspect="Content" ObjectID="_1837191134" r:id="rId389"/>
        </w:object>
      </w:r>
      <w:r w:rsidRPr="00561C72">
        <w:rPr>
          <w:rFonts w:ascii="Times New Roman" w:hAnsi="Times New Roman" w:cs="Times New Roman"/>
          <w:sz w:val="28"/>
          <w:szCs w:val="28"/>
        </w:rPr>
        <w:t xml:space="preserve"> є адитивною, подібно для звичайної швидкості в ньютонівській теорії.</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7" w:name="_Toc204777661"/>
      <w:bookmarkStart w:id="8" w:name="_Toc204805523"/>
      <w:r w:rsidRPr="00561C72">
        <w:t>1.3. Власний час</w:t>
      </w:r>
      <w:bookmarkEnd w:id="7"/>
      <w:bookmarkEnd w:id="8"/>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точкове тіло рухається зі сталою швидкістю </w:t>
      </w:r>
      <w:r w:rsidRPr="00561C72">
        <w:rPr>
          <w:rFonts w:ascii="Times New Roman" w:hAnsi="Times New Roman" w:cs="Times New Roman"/>
          <w:i/>
          <w:sz w:val="28"/>
          <w:szCs w:val="28"/>
        </w:rPr>
        <w:t>u</w:t>
      </w:r>
      <w:r w:rsidRPr="00561C72">
        <w:rPr>
          <w:rFonts w:ascii="Times New Roman" w:hAnsi="Times New Roman" w:cs="Times New Roman"/>
          <w:sz w:val="28"/>
          <w:szCs w:val="28"/>
        </w:rPr>
        <w:t xml:space="preserve"> вздовж осі </w:t>
      </w:r>
      <w:r w:rsidRPr="00561C72">
        <w:rPr>
          <w:rFonts w:ascii="Times New Roman" w:hAnsi="Times New Roman" w:cs="Times New Roman"/>
          <w:i/>
          <w:sz w:val="28"/>
          <w:szCs w:val="28"/>
        </w:rPr>
        <w:t>x</w:t>
      </w:r>
      <w:r w:rsidRPr="00561C72">
        <w:rPr>
          <w:rFonts w:ascii="Times New Roman" w:hAnsi="Times New Roman" w:cs="Times New Roman"/>
          <w:sz w:val="28"/>
          <w:szCs w:val="28"/>
        </w:rPr>
        <w:t xml:space="preserve">. Розглянемо СВ </w:t>
      </w:r>
      <w:r w:rsidRPr="00561C72">
        <w:rPr>
          <w:rFonts w:ascii="Times New Roman" w:hAnsi="Times New Roman" w:cs="Times New Roman"/>
          <w:position w:val="-12"/>
          <w:sz w:val="28"/>
          <w:szCs w:val="28"/>
        </w:rPr>
        <w:object w:dxaOrig="300" w:dyaOrig="380">
          <v:shape id="_x0000_i1215" type="#_x0000_t75" style="width:15.1pt;height:18.55pt" o:ole="">
            <v:imagedata r:id="rId390" o:title=""/>
          </v:shape>
          <o:OLEObject Type="Embed" ProgID="Equation.DSMT4" ShapeID="_x0000_i1215" DrawAspect="Content" ObjectID="_1837191135" r:id="rId391"/>
        </w:object>
      </w:r>
      <w:r w:rsidRPr="00561C72">
        <w:rPr>
          <w:rFonts w:ascii="Times New Roman" w:hAnsi="Times New Roman" w:cs="Times New Roman"/>
          <w:sz w:val="28"/>
          <w:szCs w:val="28"/>
        </w:rPr>
        <w:t xml:space="preserve">, яка рухається разом із тілом, тобто в якій тіло покоїться. Таку систему називають </w:t>
      </w:r>
      <w:r w:rsidRPr="00561C72">
        <w:rPr>
          <w:rFonts w:ascii="Times New Roman" w:hAnsi="Times New Roman" w:cs="Times New Roman"/>
          <w:i/>
          <w:sz w:val="28"/>
          <w:szCs w:val="28"/>
        </w:rPr>
        <w:t>власною</w:t>
      </w:r>
      <w:r w:rsidRPr="00561C72">
        <w:rPr>
          <w:rFonts w:ascii="Times New Roman" w:hAnsi="Times New Roman" w:cs="Times New Roman"/>
          <w:sz w:val="28"/>
          <w:szCs w:val="28"/>
        </w:rPr>
        <w:t xml:space="preserve"> для даного тіла. Розглянемо дві послідовні події на траєкторії частинки </w:t>
      </w:r>
      <w:r w:rsidRPr="00561C72">
        <w:rPr>
          <w:rFonts w:ascii="Times New Roman" w:hAnsi="Times New Roman" w:cs="Times New Roman"/>
          <w:position w:val="-12"/>
          <w:sz w:val="28"/>
          <w:szCs w:val="28"/>
        </w:rPr>
        <w:object w:dxaOrig="780" w:dyaOrig="380">
          <v:shape id="_x0000_i1216" type="#_x0000_t75" style="width:38.8pt;height:18.55pt" o:ole="">
            <v:imagedata r:id="rId392" o:title=""/>
          </v:shape>
          <o:OLEObject Type="Embed" ProgID="Equation.DSMT4" ShapeID="_x0000_i1216" DrawAspect="Content" ObjectID="_1837191136" r:id="rId393"/>
        </w:object>
      </w:r>
      <w:r w:rsidRPr="00561C72">
        <w:rPr>
          <w:rFonts w:ascii="Times New Roman" w:hAnsi="Times New Roman" w:cs="Times New Roman"/>
          <w:sz w:val="28"/>
          <w:szCs w:val="28"/>
        </w:rPr>
        <w:t xml:space="preserve"> і </w:t>
      </w:r>
      <w:r w:rsidRPr="00561C72">
        <w:rPr>
          <w:rFonts w:ascii="Times New Roman" w:hAnsi="Times New Roman" w:cs="Times New Roman"/>
          <w:position w:val="-12"/>
          <w:sz w:val="28"/>
          <w:szCs w:val="28"/>
        </w:rPr>
        <w:object w:dxaOrig="1320" w:dyaOrig="380">
          <v:shape id="_x0000_i1217" type="#_x0000_t75" style="width:65.55pt;height:18.55pt" o:ole="">
            <v:imagedata r:id="rId394" o:title=""/>
          </v:shape>
          <o:OLEObject Type="Embed" ProgID="Equation.DSMT4" ShapeID="_x0000_i1217" DrawAspect="Content" ObjectID="_1837191137" r:id="rId395"/>
        </w:object>
      </w:r>
      <w:r w:rsidRPr="00561C72">
        <w:rPr>
          <w:rFonts w:ascii="Times New Roman" w:hAnsi="Times New Roman" w:cs="Times New Roman"/>
          <w:sz w:val="28"/>
          <w:szCs w:val="28"/>
        </w:rPr>
        <w:t xml:space="preserve">, де </w:t>
      </w:r>
      <w:r w:rsidRPr="00561C72">
        <w:rPr>
          <w:rFonts w:ascii="Times New Roman" w:hAnsi="Times New Roman" w:cs="Times New Roman"/>
          <w:position w:val="-12"/>
          <w:sz w:val="28"/>
          <w:szCs w:val="28"/>
        </w:rPr>
        <w:object w:dxaOrig="300" w:dyaOrig="380">
          <v:shape id="_x0000_i1218" type="#_x0000_t75" style="width:15.1pt;height:18.55pt" o:ole="">
            <v:imagedata r:id="rId396" o:title=""/>
          </v:shape>
          <o:OLEObject Type="Embed" ProgID="Equation.DSMT4" ShapeID="_x0000_i1218" DrawAspect="Content" ObjectID="_1837191138" r:id="rId397"/>
        </w:object>
      </w:r>
      <w:r w:rsidRPr="00561C72">
        <w:rPr>
          <w:rFonts w:ascii="Times New Roman" w:hAnsi="Times New Roman" w:cs="Times New Roman"/>
          <w:sz w:val="28"/>
          <w:szCs w:val="28"/>
        </w:rPr>
        <w:t xml:space="preserve">– положення тіла в </w:t>
      </w:r>
      <w:r w:rsidRPr="00561C72">
        <w:rPr>
          <w:rFonts w:ascii="Times New Roman" w:hAnsi="Times New Roman" w:cs="Times New Roman"/>
          <w:position w:val="-12"/>
          <w:sz w:val="28"/>
          <w:szCs w:val="28"/>
        </w:rPr>
        <w:object w:dxaOrig="300" w:dyaOrig="380">
          <v:shape id="_x0000_i1219" type="#_x0000_t75" style="width:15.1pt;height:18.55pt" o:ole="">
            <v:imagedata r:id="rId398" o:title=""/>
          </v:shape>
          <o:OLEObject Type="Embed" ProgID="Equation.DSMT4" ShapeID="_x0000_i1219" DrawAspect="Content" ObjectID="_1837191139" r:id="rId399"/>
        </w:objec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360" w:dyaOrig="300">
          <v:shape id="_x0000_i1220" type="#_x0000_t75" style="width:18.1pt;height:15.1pt" o:ole="">
            <v:imagedata r:id="rId400" o:title=""/>
          </v:shape>
          <o:OLEObject Type="Embed" ProgID="Equation.DSMT4" ShapeID="_x0000_i1220" DrawAspect="Content" ObjectID="_1837191140" r:id="rId401"/>
        </w:object>
      </w:r>
      <w:r w:rsidRPr="00561C72">
        <w:rPr>
          <w:rFonts w:ascii="Times New Roman" w:hAnsi="Times New Roman" w:cs="Times New Roman"/>
          <w:sz w:val="28"/>
          <w:szCs w:val="28"/>
        </w:rPr>
        <w:t xml:space="preserve"> – інтервал власного часу, тобто часу, що вимірюється годинниками у власній СВ. Величина </w:t>
      </w:r>
      <w:r w:rsidRPr="00561C72">
        <w:rPr>
          <w:rFonts w:ascii="Times New Roman" w:hAnsi="Times New Roman" w:cs="Times New Roman"/>
          <w:position w:val="-6"/>
          <w:sz w:val="28"/>
          <w:szCs w:val="28"/>
        </w:rPr>
        <w:object w:dxaOrig="360" w:dyaOrig="300">
          <v:shape id="_x0000_i1221" type="#_x0000_t75" style="width:18.1pt;height:15.1pt" o:ole="">
            <v:imagedata r:id="rId402" o:title=""/>
          </v:shape>
          <o:OLEObject Type="Embed" ProgID="Equation.DSMT4" ShapeID="_x0000_i1221" DrawAspect="Content" ObjectID="_1837191141" r:id="rId403"/>
        </w:object>
      </w:r>
      <w:r w:rsidRPr="00561C72">
        <w:rPr>
          <w:rFonts w:ascii="Times New Roman" w:hAnsi="Times New Roman" w:cs="Times New Roman"/>
          <w:sz w:val="28"/>
          <w:szCs w:val="28"/>
        </w:rPr>
        <w:t>, очевидно, не залежить, відносно якої СВ ми розглядаємо рух частинки.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у системі </w:t>
      </w:r>
      <w:r w:rsidRPr="00561C72">
        <w:rPr>
          <w:rFonts w:ascii="Times New Roman" w:hAnsi="Times New Roman" w:cs="Times New Roman"/>
          <w:position w:val="-6"/>
          <w:sz w:val="28"/>
          <w:szCs w:val="28"/>
        </w:rPr>
        <w:object w:dxaOrig="240" w:dyaOrig="300">
          <v:shape id="_x0000_i1222" type="#_x0000_t75" style="width:11.65pt;height:15.1pt" o:ole="">
            <v:imagedata r:id="rId404" o:title=""/>
          </v:shape>
          <o:OLEObject Type="Embed" ProgID="Equation.DSMT4" ShapeID="_x0000_i1222" DrawAspect="Content" ObjectID="_1837191142" r:id="rId405"/>
        </w:object>
      </w:r>
      <w:r w:rsidRPr="00561C72">
        <w:rPr>
          <w:rFonts w:ascii="Times New Roman" w:hAnsi="Times New Roman" w:cs="Times New Roman"/>
          <w:sz w:val="28"/>
          <w:szCs w:val="28"/>
        </w:rPr>
        <w:t xml:space="preserve"> координати цих подій є </w:t>
      </w:r>
      <w:r w:rsidRPr="00561C72">
        <w:rPr>
          <w:rFonts w:ascii="Times New Roman" w:hAnsi="Times New Roman" w:cs="Times New Roman"/>
          <w:position w:val="-12"/>
          <w:sz w:val="28"/>
          <w:szCs w:val="28"/>
        </w:rPr>
        <w:object w:dxaOrig="2840" w:dyaOrig="360">
          <v:shape id="_x0000_i1223" type="#_x0000_t75" style="width:141.85pt;height:18.1pt" o:ole="">
            <v:imagedata r:id="rId406" o:title=""/>
          </v:shape>
          <o:OLEObject Type="Embed" ProgID="Equation.DSMT4" ShapeID="_x0000_i1223" DrawAspect="Content" ObjectID="_1837191143" r:id="rId407"/>
        </w:object>
      </w:r>
      <w:r w:rsidRPr="00561C72">
        <w:rPr>
          <w:rFonts w:ascii="Times New Roman" w:hAnsi="Times New Roman" w:cs="Times New Roman"/>
          <w:sz w:val="28"/>
          <w:szCs w:val="28"/>
        </w:rPr>
        <w:t xml:space="preserve">, а тіло рухається зі швидкістю </w:t>
      </w:r>
      <w:r w:rsidRPr="00561C72">
        <w:rPr>
          <w:rFonts w:ascii="Times New Roman" w:hAnsi="Times New Roman" w:cs="Times New Roman"/>
          <w:position w:val="-6"/>
          <w:sz w:val="28"/>
          <w:szCs w:val="28"/>
        </w:rPr>
        <w:object w:dxaOrig="1200" w:dyaOrig="300">
          <v:shape id="_x0000_i1224" type="#_x0000_t75" style="width:60.35pt;height:15.1pt" o:ole="">
            <v:imagedata r:id="rId408" o:title=""/>
          </v:shape>
          <o:OLEObject Type="Embed" ProgID="Equation.DSMT4" ShapeID="_x0000_i1224" DrawAspect="Content" ObjectID="_1837191144" r:id="rId409"/>
        </w:object>
      </w:r>
      <w:r w:rsidRPr="00561C72">
        <w:rPr>
          <w:rFonts w:ascii="Times New Roman" w:hAnsi="Times New Roman" w:cs="Times New Roman"/>
          <w:sz w:val="28"/>
          <w:szCs w:val="28"/>
        </w:rPr>
        <w:t xml:space="preserve">. Записуючи зв’язок між координатами полій в </w:t>
      </w:r>
      <w:r w:rsidRPr="00561C72">
        <w:rPr>
          <w:rFonts w:ascii="Times New Roman" w:hAnsi="Times New Roman" w:cs="Times New Roman"/>
          <w:position w:val="-12"/>
          <w:sz w:val="28"/>
          <w:szCs w:val="28"/>
        </w:rPr>
        <w:object w:dxaOrig="300" w:dyaOrig="380">
          <v:shape id="_x0000_i1225" type="#_x0000_t75" style="width:15.1pt;height:18.55pt" o:ole="">
            <v:imagedata r:id="rId410" o:title=""/>
          </v:shape>
          <o:OLEObject Type="Embed" ProgID="Equation.DSMT4" ShapeID="_x0000_i1225" DrawAspect="Content" ObjectID="_1837191145" r:id="rId411"/>
        </w:object>
      </w:r>
      <w:r w:rsidRPr="00561C72">
        <w:rPr>
          <w:rFonts w:ascii="Times New Roman" w:hAnsi="Times New Roman" w:cs="Times New Roman"/>
          <w:sz w:val="28"/>
          <w:szCs w:val="28"/>
        </w:rPr>
        <w:t xml:space="preserve"> і </w:t>
      </w:r>
      <w:r w:rsidRPr="00561C72">
        <w:rPr>
          <w:rFonts w:ascii="Times New Roman" w:hAnsi="Times New Roman" w:cs="Times New Roman"/>
          <w:position w:val="-6"/>
          <w:sz w:val="28"/>
          <w:szCs w:val="28"/>
        </w:rPr>
        <w:object w:dxaOrig="240" w:dyaOrig="300">
          <v:shape id="_x0000_i1226" type="#_x0000_t75" style="width:11.65pt;height:15.1pt" o:ole="">
            <v:imagedata r:id="rId412" o:title=""/>
          </v:shape>
          <o:OLEObject Type="Embed" ProgID="Equation.DSMT4" ShapeID="_x0000_i1226" DrawAspect="Content" ObjectID="_1837191146" r:id="rId413"/>
        </w:object>
      </w:r>
      <w:r w:rsidRPr="00561C72">
        <w:rPr>
          <w:rFonts w:ascii="Times New Roman" w:hAnsi="Times New Roman" w:cs="Times New Roman"/>
          <w:sz w:val="28"/>
          <w:szCs w:val="28"/>
        </w:rPr>
        <w:t xml:space="preserve"> згідно до (1.11), маємо</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4"/>
          <w:sz w:val="28"/>
          <w:szCs w:val="28"/>
        </w:rPr>
        <w:object w:dxaOrig="1880" w:dyaOrig="780">
          <v:shape id="_x0000_i1227" type="#_x0000_t75" style="width:94pt;height:38.8pt" o:ole="">
            <v:imagedata r:id="rId414" o:title=""/>
          </v:shape>
          <o:OLEObject Type="Embed" ProgID="Equation.DSMT4" ShapeID="_x0000_i1227" DrawAspect="Content" ObjectID="_1837191147" r:id="rId415"/>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8"/>
          <w:sz w:val="28"/>
          <w:szCs w:val="28"/>
        </w:rPr>
        <w:object w:dxaOrig="2260" w:dyaOrig="440">
          <v:shape id="_x0000_i1228" type="#_x0000_t75" style="width:112.95pt;height:22pt" o:ole="">
            <v:imagedata r:id="rId416" o:title=""/>
          </v:shape>
          <o:OLEObject Type="Embed" ProgID="Equation.DSMT4" ShapeID="_x0000_i1228" DrawAspect="Content" ObjectID="_1837191148" r:id="rId417"/>
        </w:object>
      </w:r>
      <w:r w:rsidRPr="00561C72">
        <w:rPr>
          <w:rFonts w:ascii="Times New Roman" w:hAnsi="Times New Roman" w:cs="Times New Roman"/>
          <w:position w:val="-6"/>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Числове значення величина </w:t>
      </w:r>
      <w:r w:rsidRPr="00561C72">
        <w:rPr>
          <w:rFonts w:ascii="Times New Roman" w:hAnsi="Times New Roman" w:cs="Times New Roman"/>
          <w:position w:val="-8"/>
          <w:sz w:val="28"/>
          <w:szCs w:val="28"/>
        </w:rPr>
        <w:object w:dxaOrig="2260" w:dyaOrig="440">
          <v:shape id="_x0000_i1229" type="#_x0000_t75" style="width:112.95pt;height:22pt" o:ole="">
            <v:imagedata r:id="rId418" o:title=""/>
          </v:shape>
          <o:OLEObject Type="Embed" ProgID="Equation.DSMT4" ShapeID="_x0000_i1229" DrawAspect="Content" ObjectID="_1837191149" r:id="rId419"/>
        </w:object>
      </w:r>
      <w:r w:rsidRPr="00561C72">
        <w:rPr>
          <w:rFonts w:ascii="Times New Roman" w:hAnsi="Times New Roman" w:cs="Times New Roman"/>
          <w:sz w:val="28"/>
          <w:szCs w:val="28"/>
        </w:rPr>
        <w:t xml:space="preserve"> визначається у власній системі тобто є інваріантом. Інакше кажучи, якщо розглянути іншу систему </w:t>
      </w:r>
      <w:r w:rsidRPr="00561C72">
        <w:rPr>
          <w:rFonts w:ascii="Times New Roman" w:hAnsi="Times New Roman" w:cs="Times New Roman"/>
          <w:position w:val="-6"/>
          <w:sz w:val="28"/>
          <w:szCs w:val="28"/>
        </w:rPr>
        <w:object w:dxaOrig="300" w:dyaOrig="300">
          <v:shape id="_x0000_i1230" type="#_x0000_t75" style="width:15.1pt;height:15.1pt" o:ole="">
            <v:imagedata r:id="rId420" o:title=""/>
          </v:shape>
          <o:OLEObject Type="Embed" ProgID="Equation.DSMT4" ShapeID="_x0000_i1230" DrawAspect="Content" ObjectID="_1837191150" r:id="rId421"/>
        </w:object>
      </w:r>
      <w:r w:rsidRPr="00561C72">
        <w:rPr>
          <w:rFonts w:ascii="Times New Roman" w:hAnsi="Times New Roman" w:cs="Times New Roman"/>
          <w:sz w:val="28"/>
          <w:szCs w:val="28"/>
        </w:rPr>
        <w:t>, відносно якої швидкість тіла буде іншою (</w:t>
      </w:r>
      <w:r w:rsidRPr="00561C72">
        <w:rPr>
          <w:rFonts w:ascii="Times New Roman" w:hAnsi="Times New Roman" w:cs="Times New Roman"/>
          <w:position w:val="-6"/>
          <w:sz w:val="28"/>
          <w:szCs w:val="28"/>
        </w:rPr>
        <w:object w:dxaOrig="1340" w:dyaOrig="300">
          <v:shape id="_x0000_i1231" type="#_x0000_t75" style="width:66.85pt;height:15.1pt" o:ole="">
            <v:imagedata r:id="rId422" o:title=""/>
          </v:shape>
          <o:OLEObject Type="Embed" ProgID="Equation.DSMT4" ShapeID="_x0000_i1231" DrawAspect="Content" ObjectID="_1837191151" r:id="rId423"/>
        </w:object>
      </w:r>
      <w:r w:rsidRPr="00561C72">
        <w:rPr>
          <w:rFonts w:ascii="Times New Roman" w:hAnsi="Times New Roman" w:cs="Times New Roman"/>
          <w:sz w:val="28"/>
          <w:szCs w:val="28"/>
        </w:rPr>
        <w:t>, отримаємо</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4"/>
          <w:sz w:val="28"/>
          <w:szCs w:val="28"/>
        </w:rPr>
        <w:object w:dxaOrig="4020" w:dyaOrig="499">
          <v:shape id="_x0000_i1232" type="#_x0000_t75" style="width:200.9pt;height:25pt" o:ole="">
            <v:imagedata r:id="rId424" o:title=""/>
          </v:shape>
          <o:OLEObject Type="Embed" ProgID="Equation.DSMT4" ShapeID="_x0000_i1232" DrawAspect="Content" ObjectID="_1837191152" r:id="rId425"/>
        </w:object>
      </w:r>
      <w:r w:rsidRPr="00561C72">
        <w:rPr>
          <w:rFonts w:ascii="Times New Roman" w:hAnsi="Times New Roman" w:cs="Times New Roman"/>
          <w:position w:val="-6"/>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ab/>
        <w:t>(1.12)</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Ця формула дає змогу обчислювати власний час по траєкторії частинки, що задана в будь-якій інерціальній СВ.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 xml:space="preserve">Виникає питання: чи застосовна формула (1.12) у випадку неінерціальних рухів? Цей результат не випливає з СТВ. Адже якби формула для власного часу містила поправку, пропорційну прискоренню, яка зникає у випадку інерційних рухів, це не суперечило б наведеним вище міркуванням, що привели до (1.12). </w:t>
      </w:r>
      <w:r w:rsidRPr="00561C72">
        <w:rPr>
          <w:rFonts w:ascii="Times New Roman" w:hAnsi="Times New Roman" w:cs="Times New Roman"/>
          <w:i/>
          <w:sz w:val="28"/>
          <w:szCs w:val="28"/>
        </w:rPr>
        <w:t>Відповідь дають численні експерименти, які показують, що</w:t>
      </w:r>
      <w:r w:rsidRPr="00561C72">
        <w:rPr>
          <w:rFonts w:ascii="Times New Roman" w:hAnsi="Times New Roman" w:cs="Times New Roman"/>
          <w:b/>
          <w:sz w:val="28"/>
          <w:szCs w:val="28"/>
        </w:rPr>
        <w:t xml:space="preserve"> </w:t>
      </w:r>
      <w:r w:rsidRPr="00561C72">
        <w:rPr>
          <w:rFonts w:ascii="Times New Roman" w:hAnsi="Times New Roman" w:cs="Times New Roman"/>
          <w:b/>
          <w:i/>
          <w:sz w:val="28"/>
          <w:szCs w:val="28"/>
        </w:rPr>
        <w:t>власний час (1.12) не залежить від прискорення</w:t>
      </w:r>
      <w:r w:rsidRPr="00561C72">
        <w:rPr>
          <w:rFonts w:ascii="Times New Roman" w:hAnsi="Times New Roman" w:cs="Times New Roman"/>
          <w:b/>
          <w:sz w:val="28"/>
          <w:szCs w:val="28"/>
        </w:rPr>
        <w:t>.</w:t>
      </w:r>
      <w:r w:rsidRPr="00561C72">
        <w:rPr>
          <w:rFonts w:ascii="Times New Roman" w:hAnsi="Times New Roman" w:cs="Times New Roman"/>
          <w:sz w:val="28"/>
          <w:szCs w:val="28"/>
        </w:rPr>
        <w:t xml:space="preserve"> Тому для будь-якої ділянки траєкторії частинки </w:t>
      </w:r>
      <w:r w:rsidRPr="00561C72">
        <w:rPr>
          <w:rFonts w:ascii="Times New Roman" w:hAnsi="Times New Roman" w:cs="Times New Roman"/>
          <w:position w:val="-14"/>
          <w:sz w:val="28"/>
          <w:szCs w:val="28"/>
        </w:rPr>
        <w:object w:dxaOrig="1960" w:dyaOrig="420">
          <v:shape id="_x0000_i1233" type="#_x0000_t75" style="width:97.85pt;height:21.55pt" o:ole="">
            <v:imagedata r:id="rId426" o:title=""/>
          </v:shape>
          <o:OLEObject Type="Embed" ProgID="Equation.DSMT4" ShapeID="_x0000_i1233" DrawAspect="Content" ObjectID="_1837191153" r:id="rId427"/>
        </w:object>
      </w:r>
      <w:r w:rsidRPr="00561C72">
        <w:rPr>
          <w:rFonts w:ascii="Times New Roman" w:hAnsi="Times New Roman" w:cs="Times New Roman"/>
          <w:sz w:val="28"/>
          <w:szCs w:val="28"/>
        </w:rPr>
        <w:t>, її власний час обчислюється за формулою</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2079" w:dyaOrig="900">
          <v:shape id="_x0000_i1234" type="#_x0000_t75" style="width:103.9pt;height:45.25pt" o:ole="">
            <v:imagedata r:id="rId428" o:title=""/>
          </v:shape>
          <o:OLEObject Type="Embed" ProgID="Equation.DSMT4" ShapeID="_x0000_i1234" DrawAspect="Content" ObjectID="_1837191154" r:id="rId429"/>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position w:val="-14"/>
          <w:sz w:val="28"/>
          <w:szCs w:val="28"/>
        </w:rPr>
        <w:object w:dxaOrig="760" w:dyaOrig="420">
          <v:shape id="_x0000_i1235" type="#_x0000_t75" style="width:38.35pt;height:21.55pt" o:ole="">
            <v:imagedata r:id="rId430" o:title=""/>
          </v:shape>
          <o:OLEObject Type="Embed" ProgID="Equation.DSMT4" ShapeID="_x0000_i1235" DrawAspect="Content" ObjectID="_1837191155" r:id="rId431"/>
        </w:objec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(1.13)</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яка застосовна також у випадку неінерціальних рухів. Підкреслимо, що в (1.13) рух частинки може бути прискореним</w:t>
      </w:r>
      <w:r w:rsidRPr="00561C72">
        <w:rPr>
          <w:rFonts w:ascii="Times New Roman" w:hAnsi="Times New Roman" w:cs="Times New Roman"/>
          <w:i/>
          <w:sz w:val="28"/>
          <w:szCs w:val="28"/>
        </w:rPr>
        <w:t>, але траєкторія частинки має описуватися в інерціальній СВ.</w:t>
      </w:r>
      <w:r w:rsidRPr="00561C72">
        <w:rPr>
          <w:rFonts w:ascii="Times New Roman" w:hAnsi="Times New Roman" w:cs="Times New Roman"/>
          <w:sz w:val="28"/>
          <w:szCs w:val="28"/>
        </w:rPr>
        <w:t xml:space="preserve"> В неінерціальних СВ формулу (1.13) слід модифікувати.</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Переписуючи (1.13) для диференціалів </w:t>
      </w:r>
      <w:r w:rsidRPr="00561C72">
        <w:rPr>
          <w:rFonts w:ascii="Times New Roman" w:hAnsi="Times New Roman" w:cs="Times New Roman"/>
          <w:position w:val="-6"/>
          <w:sz w:val="28"/>
          <w:szCs w:val="28"/>
        </w:rPr>
        <w:object w:dxaOrig="999" w:dyaOrig="300">
          <v:shape id="_x0000_i1236" type="#_x0000_t75" style="width:50pt;height:15.1pt" o:ole="">
            <v:imagedata r:id="rId432" o:title=""/>
          </v:shape>
          <o:OLEObject Type="Embed" ProgID="Equation.DSMT4" ShapeID="_x0000_i1236" DrawAspect="Content" ObjectID="_1837191156" r:id="rId433"/>
        </w:object>
      </w:r>
      <w:r w:rsidRPr="00561C72">
        <w:rPr>
          <w:rFonts w:ascii="Times New Roman" w:hAnsi="Times New Roman" w:cs="Times New Roman"/>
          <w:sz w:val="28"/>
          <w:szCs w:val="28"/>
        </w:rPr>
        <w:t>,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
          <w:sz w:val="28"/>
          <w:szCs w:val="28"/>
        </w:rPr>
        <w:object w:dxaOrig="1920" w:dyaOrig="360">
          <v:shape id="_x0000_i1237" type="#_x0000_t75" style="width:95.7pt;height:18.1pt" o:ole="">
            <v:imagedata r:id="rId434" o:title=""/>
          </v:shape>
          <o:OLEObject Type="Embed" ProgID="Equation.DSMT4" ShapeID="_x0000_i1237" DrawAspect="Content" ObjectID="_1837191157" r:id="rId435"/>
        </w:object>
      </w:r>
      <w:r w:rsidRPr="00561C72">
        <w:rPr>
          <w:rFonts w:ascii="Times New Roman" w:hAnsi="Times New Roman" w:cs="Times New Roman"/>
          <w:position w:val="-4"/>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Цю величину називають квадратом інтервалу; тут він записаний для подій, що мають місце на траєкторії деякої частинки, швидкість якої менша за швидкість світла.</w:t>
      </w:r>
    </w:p>
    <w:p w:rsidR="00561C72" w:rsidRPr="00561C72" w:rsidRDefault="00561C72" w:rsidP="007F773B">
      <w:pPr>
        <w:spacing w:after="0" w:line="240" w:lineRule="auto"/>
        <w:rPr>
          <w:rFonts w:ascii="Times New Roman" w:hAnsi="Times New Roman" w:cs="Times New Roman"/>
          <w:sz w:val="28"/>
          <w:szCs w:val="28"/>
          <w:u w:val="single"/>
        </w:rPr>
      </w:pPr>
    </w:p>
    <w:p w:rsidR="00561C72" w:rsidRPr="00561C72" w:rsidRDefault="00561C72" w:rsidP="007F773B">
      <w:pPr>
        <w:pStyle w:val="Heading2"/>
        <w:spacing w:before="0" w:after="0"/>
        <w:ind w:firstLine="0"/>
      </w:pPr>
      <w:bookmarkStart w:id="9" w:name="_Toc204777662"/>
      <w:bookmarkStart w:id="10" w:name="_Toc204805524"/>
      <w:r w:rsidRPr="00561C72">
        <w:t>1.4. Квадрат інтервалу</w:t>
      </w:r>
      <w:bookmarkEnd w:id="9"/>
      <w:bookmarkEnd w:id="10"/>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Узагальнимо твердження про інваріантність квадрата інтервалу на довільні відносні рухи інерціальних систем. Нехай </w:t>
      </w:r>
      <w:r w:rsidRPr="00561C72">
        <w:rPr>
          <w:rFonts w:ascii="Times New Roman" w:hAnsi="Times New Roman" w:cs="Times New Roman"/>
          <w:position w:val="-12"/>
          <w:sz w:val="28"/>
          <w:szCs w:val="28"/>
        </w:rPr>
        <w:object w:dxaOrig="1620" w:dyaOrig="380">
          <v:shape id="_x0000_i1238" type="#_x0000_t75" style="width:80.6pt;height:18.55pt" o:ole="">
            <v:imagedata r:id="rId436" o:title=""/>
          </v:shape>
          <o:OLEObject Type="Embed" ProgID="Equation.DSMT4" ShapeID="_x0000_i1238" DrawAspect="Content" ObjectID="_1837191158" r:id="rId437"/>
        </w:object>
      </w:r>
      <w:r w:rsidRPr="00561C72">
        <w:rPr>
          <w:rFonts w:ascii="Times New Roman" w:hAnsi="Times New Roman" w:cs="Times New Roman"/>
          <w:sz w:val="28"/>
          <w:szCs w:val="28"/>
        </w:rPr>
        <w:t xml:space="preserve"> – координати будь-яких подій в СВ </w:t>
      </w:r>
      <w:r w:rsidRPr="00561C72">
        <w:rPr>
          <w:rFonts w:ascii="Times New Roman" w:hAnsi="Times New Roman" w:cs="Times New Roman"/>
          <w:position w:val="-6"/>
          <w:sz w:val="28"/>
          <w:szCs w:val="28"/>
        </w:rPr>
        <w:object w:dxaOrig="240" w:dyaOrig="300">
          <v:shape id="_x0000_i1239" type="#_x0000_t75" style="width:11.65pt;height:15.1pt" o:ole="">
            <v:imagedata r:id="rId438" o:title=""/>
          </v:shape>
          <o:OLEObject Type="Embed" ProgID="Equation.DSMT4" ShapeID="_x0000_i1239" DrawAspect="Content" ObjectID="_1837191159" r:id="rId439"/>
        </w:object>
      </w:r>
      <w:r w:rsidRPr="00561C72">
        <w:rPr>
          <w:rFonts w:ascii="Times New Roman" w:hAnsi="Times New Roman" w:cs="Times New Roman"/>
          <w:sz w:val="28"/>
          <w:szCs w:val="28"/>
        </w:rPr>
        <w:t xml:space="preserve">, а </w:t>
      </w:r>
      <w:r w:rsidRPr="00561C72">
        <w:rPr>
          <w:rFonts w:ascii="Times New Roman" w:hAnsi="Times New Roman" w:cs="Times New Roman"/>
          <w:position w:val="-12"/>
          <w:sz w:val="28"/>
          <w:szCs w:val="28"/>
        </w:rPr>
        <w:object w:dxaOrig="1960" w:dyaOrig="380">
          <v:shape id="_x0000_i1240" type="#_x0000_t75" style="width:97.85pt;height:18.55pt" o:ole="">
            <v:imagedata r:id="rId440" o:title=""/>
          </v:shape>
          <o:OLEObject Type="Embed" ProgID="Equation.DSMT4" ShapeID="_x0000_i1240" DrawAspect="Content" ObjectID="_1837191160" r:id="rId441"/>
        </w:object>
      </w:r>
      <w:r w:rsidRPr="00561C72">
        <w:rPr>
          <w:rFonts w:ascii="Times New Roman" w:hAnsi="Times New Roman" w:cs="Times New Roman"/>
          <w:sz w:val="28"/>
          <w:szCs w:val="28"/>
        </w:rPr>
        <w:t xml:space="preserve"> – відповідні координати в </w:t>
      </w:r>
      <w:r w:rsidRPr="00561C72">
        <w:rPr>
          <w:rFonts w:ascii="Times New Roman" w:hAnsi="Times New Roman" w:cs="Times New Roman"/>
          <w:position w:val="-6"/>
          <w:sz w:val="28"/>
          <w:szCs w:val="28"/>
        </w:rPr>
        <w:object w:dxaOrig="300" w:dyaOrig="300">
          <v:shape id="_x0000_i1241" type="#_x0000_t75" style="width:15.1pt;height:15.1pt" o:ole="">
            <v:imagedata r:id="rId442" o:title=""/>
          </v:shape>
          <o:OLEObject Type="Embed" ProgID="Equation.DSMT4" ShapeID="_x0000_i1241" DrawAspect="Content" ObjectID="_1837191161" r:id="rId443"/>
        </w:object>
      </w:r>
      <w:r w:rsidRPr="00561C72">
        <w:rPr>
          <w:rFonts w:ascii="Times New Roman" w:hAnsi="Times New Roman" w:cs="Times New Roman"/>
          <w:sz w:val="28"/>
          <w:szCs w:val="28"/>
        </w:rPr>
        <w:t xml:space="preserve">, яка рухається в напрямку осі </w:t>
      </w:r>
      <w:r w:rsidRPr="00561C72">
        <w:rPr>
          <w:rFonts w:ascii="Times New Roman" w:hAnsi="Times New Roman" w:cs="Times New Roman"/>
          <w:position w:val="-6"/>
          <w:sz w:val="28"/>
          <w:szCs w:val="28"/>
        </w:rPr>
        <w:object w:dxaOrig="480" w:dyaOrig="300">
          <v:shape id="_x0000_i1242" type="#_x0000_t75" style="width:23.7pt;height:15.1pt" o:ole="">
            <v:imagedata r:id="rId444" o:title=""/>
          </v:shape>
          <o:OLEObject Type="Embed" ProgID="Equation.DSMT4" ShapeID="_x0000_i1242" DrawAspect="Content" ObjectID="_1837191162" r:id="rId445"/>
        </w:object>
      </w:r>
      <w:r w:rsidRPr="00561C72">
        <w:rPr>
          <w:rFonts w:ascii="Times New Roman" w:hAnsi="Times New Roman" w:cs="Times New Roman"/>
          <w:sz w:val="28"/>
          <w:szCs w:val="28"/>
        </w:rPr>
        <w:t xml:space="preserve"> відносно </w:t>
      </w:r>
      <w:r w:rsidRPr="00561C72">
        <w:rPr>
          <w:rFonts w:ascii="Times New Roman" w:hAnsi="Times New Roman" w:cs="Times New Roman"/>
          <w:position w:val="-6"/>
          <w:sz w:val="28"/>
          <w:szCs w:val="28"/>
        </w:rPr>
        <w:object w:dxaOrig="240" w:dyaOrig="300">
          <v:shape id="_x0000_i1243" type="#_x0000_t75" style="width:11.65pt;height:15.1pt" o:ole="">
            <v:imagedata r:id="rId446" o:title=""/>
          </v:shape>
          <o:OLEObject Type="Embed" ProgID="Equation.DSMT4" ShapeID="_x0000_i1243" DrawAspect="Content" ObjectID="_1837191163" r:id="rId447"/>
        </w:object>
      </w:r>
      <w:r w:rsidRPr="00561C72">
        <w:rPr>
          <w:rFonts w:ascii="Times New Roman" w:hAnsi="Times New Roman" w:cs="Times New Roman"/>
          <w:sz w:val="28"/>
          <w:szCs w:val="28"/>
        </w:rPr>
        <w:t xml:space="preserve">. Позначаємо </w:t>
      </w:r>
      <w:r w:rsidRPr="00561C72">
        <w:rPr>
          <w:rFonts w:ascii="Times New Roman" w:hAnsi="Times New Roman" w:cs="Times New Roman"/>
          <w:position w:val="-12"/>
          <w:sz w:val="28"/>
          <w:szCs w:val="28"/>
        </w:rPr>
        <w:object w:dxaOrig="2600" w:dyaOrig="380">
          <v:shape id="_x0000_i1244" type="#_x0000_t75" style="width:130.2pt;height:18.55pt" o:ole="">
            <v:imagedata r:id="rId448" o:title=""/>
          </v:shape>
          <o:OLEObject Type="Embed" ProgID="Equation.DSMT4" ShapeID="_x0000_i1244" DrawAspect="Content" ObjectID="_1837191164" r:id="rId449"/>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245" type="#_x0000_t75" style="width:11.65pt;height:15.1pt" o:ole="">
            <v:imagedata r:id="rId450" o:title=""/>
          </v:shape>
          <o:OLEObject Type="Embed" ProgID="Equation.DSMT4" ShapeID="_x0000_i1245" DrawAspect="Content" ObjectID="_1837191165" r:id="rId451"/>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2980" w:dyaOrig="380">
          <v:shape id="_x0000_i1246" type="#_x0000_t75" style="width:149.15pt;height:18.55pt" o:ole="">
            <v:imagedata r:id="rId452" o:title=""/>
          </v:shape>
          <o:OLEObject Type="Embed" ProgID="Equation.DSMT4" ShapeID="_x0000_i1246" DrawAspect="Content" ObjectID="_1837191166" r:id="rId453"/>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247" type="#_x0000_t75" style="width:15.1pt;height:15.1pt" o:ole="">
            <v:imagedata r:id="rId454" o:title=""/>
          </v:shape>
          <o:OLEObject Type="Embed" ProgID="Equation.DSMT4" ShapeID="_x0000_i1247" DrawAspect="Content" ObjectID="_1837191167" r:id="rId455"/>
        </w:object>
      </w:r>
      <w:r w:rsidRPr="00561C72">
        <w:rPr>
          <w:rFonts w:ascii="Times New Roman" w:hAnsi="Times New Roman" w:cs="Times New Roman"/>
          <w:sz w:val="28"/>
          <w:szCs w:val="28"/>
        </w:rPr>
        <w:t>, маємо, за формулами (1.10),</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4980" w:dyaOrig="420">
          <v:shape id="_x0000_i1248" type="#_x0000_t75" style="width:249.2pt;height:21.55pt" o:ole="">
            <v:imagedata r:id="rId456" o:title=""/>
          </v:shape>
          <o:OLEObject Type="Embed" ProgID="Equation.DSMT4" ShapeID="_x0000_i1248" DrawAspect="Content" ObjectID="_1837191168" r:id="rId457"/>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Ураховуючи цей зв'язок, отримаємо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4"/>
          <w:sz w:val="28"/>
          <w:szCs w:val="28"/>
        </w:rPr>
        <w:object w:dxaOrig="4120" w:dyaOrig="480">
          <v:shape id="_x0000_i1249" type="#_x0000_t75" style="width:206.1pt;height:23.7pt" o:ole="">
            <v:imagedata r:id="rId458" o:title=""/>
          </v:shape>
          <o:OLEObject Type="Embed" ProgID="Equation.DSMT4" ShapeID="_x0000_i1249" DrawAspect="Content" ObjectID="_1837191169" r:id="rId459"/>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(1.14)</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У більш загальному випадку, коли </w:t>
      </w:r>
      <w:r w:rsidRPr="00561C72">
        <w:rPr>
          <w:rFonts w:ascii="Times New Roman" w:hAnsi="Times New Roman" w:cs="Times New Roman"/>
          <w:position w:val="-6"/>
          <w:sz w:val="28"/>
          <w:szCs w:val="28"/>
        </w:rPr>
        <w:object w:dxaOrig="300" w:dyaOrig="300">
          <v:shape id="_x0000_i1250" type="#_x0000_t75" style="width:15.1pt;height:15.1pt" o:ole="">
            <v:imagedata r:id="rId460" o:title=""/>
          </v:shape>
          <o:OLEObject Type="Embed" ProgID="Equation.DSMT4" ShapeID="_x0000_i1250" DrawAspect="Content" ObjectID="_1837191170" r:id="rId461"/>
        </w:object>
      </w:r>
      <w:r w:rsidRPr="00561C72">
        <w:rPr>
          <w:rFonts w:ascii="Times New Roman" w:hAnsi="Times New Roman" w:cs="Times New Roman"/>
          <w:sz w:val="28"/>
          <w:szCs w:val="28"/>
        </w:rPr>
        <w:t xml:space="preserve"> рухається відносно </w:t>
      </w:r>
      <w:r w:rsidRPr="00561C72">
        <w:rPr>
          <w:rFonts w:ascii="Times New Roman" w:hAnsi="Times New Roman" w:cs="Times New Roman"/>
          <w:position w:val="-6"/>
          <w:sz w:val="28"/>
          <w:szCs w:val="28"/>
        </w:rPr>
        <w:object w:dxaOrig="240" w:dyaOrig="300">
          <v:shape id="_x0000_i1251" type="#_x0000_t75" style="width:11.65pt;height:15.1pt" o:ole="">
            <v:imagedata r:id="rId462" o:title=""/>
          </v:shape>
          <o:OLEObject Type="Embed" ProgID="Equation.DSMT4" ShapeID="_x0000_i1251" DrawAspect="Content" ObjectID="_1837191171" r:id="rId463"/>
        </w:object>
      </w:r>
      <w:r w:rsidRPr="00561C72">
        <w:rPr>
          <w:rFonts w:ascii="Times New Roman" w:hAnsi="Times New Roman" w:cs="Times New Roman"/>
          <w:sz w:val="28"/>
          <w:szCs w:val="28"/>
        </w:rPr>
        <w:t xml:space="preserve"> зі швидкістю </w:t>
      </w:r>
      <w:r w:rsidRPr="00561C72">
        <w:rPr>
          <w:rFonts w:ascii="Times New Roman" w:hAnsi="Times New Roman" w:cs="Times New Roman"/>
          <w:position w:val="-6"/>
          <w:sz w:val="28"/>
          <w:szCs w:val="28"/>
        </w:rPr>
        <w:object w:dxaOrig="220" w:dyaOrig="240">
          <v:shape id="_x0000_i1252" type="#_x0000_t75" style="width:11.2pt;height:11.65pt" o:ole="">
            <v:imagedata r:id="rId464" o:title=""/>
          </v:shape>
          <o:OLEObject Type="Embed" ProgID="Equation.DSMT4" ShapeID="_x0000_i1252" DrawAspect="Content" ObjectID="_1837191172" r:id="rId465"/>
        </w:object>
      </w:r>
      <w:r w:rsidRPr="00561C72">
        <w:rPr>
          <w:rFonts w:ascii="Times New Roman" w:hAnsi="Times New Roman" w:cs="Times New Roman"/>
          <w:b/>
          <w:sz w:val="28"/>
          <w:szCs w:val="28"/>
        </w:rPr>
        <w:t xml:space="preserve"> </w:t>
      </w:r>
      <w:r w:rsidRPr="00561C72">
        <w:rPr>
          <w:rFonts w:ascii="Times New Roman" w:hAnsi="Times New Roman" w:cs="Times New Roman"/>
          <w:sz w:val="28"/>
          <w:szCs w:val="28"/>
        </w:rPr>
        <w:t xml:space="preserve">у довільному напрямку, розглянемо події з координатами </w:t>
      </w:r>
      <w:r w:rsidRPr="00561C72">
        <w:rPr>
          <w:rFonts w:ascii="Times New Roman" w:hAnsi="Times New Roman" w:cs="Times New Roman"/>
          <w:position w:val="-12"/>
          <w:sz w:val="28"/>
          <w:szCs w:val="28"/>
        </w:rPr>
        <w:object w:dxaOrig="1340" w:dyaOrig="380">
          <v:shape id="_x0000_i1253" type="#_x0000_t75" style="width:66.85pt;height:18.55pt" o:ole="">
            <v:imagedata r:id="rId466" o:title=""/>
          </v:shape>
          <o:OLEObject Type="Embed" ProgID="Equation.DSMT4" ShapeID="_x0000_i1253" DrawAspect="Content" ObjectID="_1837191173" r:id="rId467"/>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460" w:dyaOrig="380">
          <v:shape id="_x0000_i1254" type="#_x0000_t75" style="width:73.3pt;height:18.55pt" o:ole="">
            <v:imagedata r:id="rId468" o:title=""/>
          </v:shape>
          <o:OLEObject Type="Embed" ProgID="Equation.DSMT4" ShapeID="_x0000_i1254" DrawAspect="Content" ObjectID="_1837191174" r:id="rId469"/>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240" w:dyaOrig="300">
          <v:shape id="_x0000_i1255" type="#_x0000_t75" style="width:11.65pt;height:15.1pt" o:ole="">
            <v:imagedata r:id="rId470" o:title=""/>
          </v:shape>
          <o:OLEObject Type="Embed" ProgID="Equation.DSMT4" ShapeID="_x0000_i1255" DrawAspect="Content" ObjectID="_1837191175" r:id="rId471"/>
        </w:object>
      </w:r>
      <w:r w:rsidRPr="00561C72">
        <w:rPr>
          <w:rFonts w:ascii="Times New Roman" w:hAnsi="Times New Roman" w:cs="Times New Roman"/>
          <w:sz w:val="28"/>
          <w:szCs w:val="28"/>
        </w:rPr>
        <w:t xml:space="preserve"> та відповідними їм </w:t>
      </w:r>
      <w:r w:rsidRPr="00561C72">
        <w:rPr>
          <w:rFonts w:ascii="Times New Roman" w:hAnsi="Times New Roman" w:cs="Times New Roman"/>
          <w:position w:val="-12"/>
          <w:sz w:val="28"/>
          <w:szCs w:val="28"/>
        </w:rPr>
        <w:object w:dxaOrig="1680" w:dyaOrig="380">
          <v:shape id="_x0000_i1256" type="#_x0000_t75" style="width:84.5pt;height:18.55pt" o:ole="">
            <v:imagedata r:id="rId472" o:title=""/>
          </v:shape>
          <o:OLEObject Type="Embed" ProgID="Equation.DSMT4" ShapeID="_x0000_i1256" DrawAspect="Content" ObjectID="_1837191176" r:id="rId473"/>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800" w:dyaOrig="380">
          <v:shape id="_x0000_i1257" type="#_x0000_t75" style="width:90.1pt;height:18.55pt" o:ole="">
            <v:imagedata r:id="rId474" o:title=""/>
          </v:shape>
          <o:OLEObject Type="Embed" ProgID="Equation.DSMT4" ShapeID="_x0000_i1257" DrawAspect="Content" ObjectID="_1837191177" r:id="rId475"/>
        </w:object>
      </w:r>
      <w:r w:rsidRPr="00561C72">
        <w:rPr>
          <w:rFonts w:ascii="Times New Roman" w:hAnsi="Times New Roman" w:cs="Times New Roman"/>
          <w:sz w:val="28"/>
          <w:szCs w:val="28"/>
        </w:rPr>
        <w:t xml:space="preserve"> в </w:t>
      </w:r>
      <w:r w:rsidRPr="00561C72">
        <w:rPr>
          <w:rFonts w:ascii="Times New Roman" w:hAnsi="Times New Roman" w:cs="Times New Roman"/>
          <w:position w:val="-6"/>
          <w:sz w:val="28"/>
          <w:szCs w:val="28"/>
        </w:rPr>
        <w:object w:dxaOrig="300" w:dyaOrig="300">
          <v:shape id="_x0000_i1258" type="#_x0000_t75" style="width:15.1pt;height:15.1pt" o:ole="">
            <v:imagedata r:id="rId476" o:title=""/>
          </v:shape>
          <o:OLEObject Type="Embed" ProgID="Equation.DSMT4" ShapeID="_x0000_i1258" DrawAspect="Content" ObjectID="_1837191178" r:id="rId477"/>
        </w:object>
      </w:r>
      <w:r w:rsidRPr="00561C72">
        <w:rPr>
          <w:rFonts w:ascii="Times New Roman" w:hAnsi="Times New Roman" w:cs="Times New Roman"/>
          <w:sz w:val="28"/>
          <w:szCs w:val="28"/>
        </w:rPr>
        <w:t>. Порівняємо в обох системах квадрат інтервалу, який, за визначенням, дорівнює</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4"/>
          <w:sz w:val="28"/>
          <w:szCs w:val="28"/>
        </w:rPr>
        <w:object w:dxaOrig="4400" w:dyaOrig="480">
          <v:shape id="_x0000_i1259" type="#_x0000_t75" style="width:219.9pt;height:23.7pt" o:ole="">
            <v:imagedata r:id="rId478" o:title=""/>
          </v:shape>
          <o:OLEObject Type="Embed" ProgID="Equation.DSMT4" ShapeID="_x0000_i1259" DrawAspect="Content" ObjectID="_1837191179" r:id="rId479"/>
        </w:object>
      </w:r>
      <w:r w:rsidRPr="00561C72">
        <w:rPr>
          <w:rFonts w:ascii="Times New Roman" w:hAnsi="Times New Roman" w:cs="Times New Roman"/>
          <w:sz w:val="28"/>
          <w:szCs w:val="28"/>
        </w:rPr>
        <w:t>,</w:t>
      </w:r>
      <w:r w:rsidR="0082381E">
        <w:rPr>
          <w:rFonts w:ascii="Times New Roman" w:hAnsi="Times New Roman" w:cs="Times New Roman"/>
          <w:sz w:val="28"/>
          <w:szCs w:val="28"/>
        </w:rPr>
        <w:t xml:space="preserve">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4"/>
          <w:sz w:val="28"/>
          <w:szCs w:val="28"/>
        </w:rPr>
        <w:object w:dxaOrig="4720" w:dyaOrig="480">
          <v:shape id="_x0000_i1260" type="#_x0000_t75" style="width:235.85pt;height:23.7pt" o:ole="">
            <v:imagedata r:id="rId480" o:title=""/>
          </v:shape>
          <o:OLEObject Type="Embed" ProgID="Equation.DSMT4" ShapeID="_x0000_i1260" DrawAspect="Content" ObjectID="_1837191180" r:id="rId481"/>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(1.15)</w:t>
      </w:r>
    </w:p>
    <w:p w:rsidR="00561C72" w:rsidRPr="00561C72" w:rsidRDefault="00561C72" w:rsidP="007F773B">
      <w:pPr>
        <w:spacing w:after="0" w:line="240" w:lineRule="auto"/>
        <w:jc w:val="both"/>
        <w:rPr>
          <w:rFonts w:ascii="Times New Roman" w:hAnsi="Times New Roman" w:cs="Times New Roman"/>
          <w:sz w:val="28"/>
          <w:szCs w:val="28"/>
          <w:lang w:val="ru-RU"/>
        </w:rPr>
      </w:pPr>
      <w:r w:rsidRPr="00561C72">
        <w:rPr>
          <w:rFonts w:ascii="Times New Roman" w:hAnsi="Times New Roman" w:cs="Times New Roman"/>
          <w:sz w:val="28"/>
          <w:szCs w:val="28"/>
        </w:rPr>
        <w:t xml:space="preserve">Очевидно, </w:t>
      </w:r>
      <w:r w:rsidRPr="00561C72">
        <w:rPr>
          <w:rFonts w:ascii="Times New Roman" w:hAnsi="Times New Roman" w:cs="Times New Roman"/>
          <w:position w:val="-14"/>
          <w:sz w:val="28"/>
          <w:szCs w:val="28"/>
        </w:rPr>
        <w:object w:dxaOrig="2580" w:dyaOrig="480">
          <v:shape id="_x0000_i1261" type="#_x0000_t75" style="width:128.9pt;height:23.7pt" o:ole="">
            <v:imagedata r:id="rId482" o:title=""/>
          </v:shape>
          <o:OLEObject Type="Embed" ProgID="Equation.DSMT4" ShapeID="_x0000_i1261" DrawAspect="Content" ObjectID="_1837191181" r:id="rId483"/>
        </w:object>
      </w:r>
      <w:r w:rsidRPr="00561C72">
        <w:rPr>
          <w:rFonts w:ascii="Times New Roman" w:hAnsi="Times New Roman" w:cs="Times New Roman"/>
          <w:sz w:val="28"/>
          <w:szCs w:val="28"/>
        </w:rPr>
        <w:t>,</w:t>
      </w:r>
      <w:r w:rsidRPr="00561C72">
        <w:rPr>
          <w:rFonts w:ascii="Times New Roman" w:hAnsi="Times New Roman" w:cs="Times New Roman"/>
          <w:sz w:val="28"/>
          <w:szCs w:val="28"/>
          <w:vertAlign w:val="subscript"/>
        </w:rPr>
        <w:t xml:space="preserve"> </w:t>
      </w:r>
      <w:r w:rsidRPr="00561C72">
        <w:rPr>
          <w:rFonts w:ascii="Times New Roman" w:hAnsi="Times New Roman" w:cs="Times New Roman"/>
          <w:sz w:val="28"/>
          <w:szCs w:val="28"/>
        </w:rPr>
        <w:t xml:space="preserve">а значить і </w:t>
      </w:r>
      <w:r w:rsidRPr="00561C72">
        <w:rPr>
          <w:rFonts w:ascii="Times New Roman" w:hAnsi="Times New Roman" w:cs="Times New Roman"/>
          <w:position w:val="-6"/>
          <w:sz w:val="28"/>
          <w:szCs w:val="28"/>
        </w:rPr>
        <w:object w:dxaOrig="460" w:dyaOrig="360">
          <v:shape id="_x0000_i1262" type="#_x0000_t75" style="width:23.3pt;height:18.1pt" o:ole="">
            <v:imagedata r:id="rId484" o:title=""/>
          </v:shape>
          <o:OLEObject Type="Embed" ProgID="Equation.DSMT4" ShapeID="_x0000_i1262" DrawAspect="Content" ObjectID="_1837191182" r:id="rId485"/>
        </w:object>
      </w:r>
      <w:r w:rsidRPr="00561C72">
        <w:rPr>
          <w:rFonts w:ascii="Times New Roman" w:hAnsi="Times New Roman" w:cs="Times New Roman"/>
          <w:sz w:val="28"/>
          <w:szCs w:val="28"/>
        </w:rPr>
        <w:t xml:space="preserve">, не змінюється при просторових обертаннях декартової системи координат, тобто при переході в систему відліку </w:t>
      </w:r>
      <w:r w:rsidRPr="00561C72">
        <w:rPr>
          <w:rFonts w:ascii="Times New Roman" w:hAnsi="Times New Roman" w:cs="Times New Roman"/>
          <w:position w:val="-6"/>
          <w:sz w:val="28"/>
          <w:szCs w:val="28"/>
        </w:rPr>
        <w:object w:dxaOrig="240" w:dyaOrig="360">
          <v:shape id="_x0000_i1263" type="#_x0000_t75" style="width:11.65pt;height:18.1pt" o:ole="">
            <v:imagedata r:id="rId486" o:title=""/>
          </v:shape>
          <o:OLEObject Type="Embed" ProgID="Equation.DSMT4" ShapeID="_x0000_i1263" DrawAspect="Content" ObjectID="_1837191183" r:id="rId487"/>
        </w:object>
      </w:r>
      <w:r w:rsidRPr="00561C72">
        <w:rPr>
          <w:rFonts w:ascii="Times New Roman" w:hAnsi="Times New Roman" w:cs="Times New Roman"/>
          <w:sz w:val="28"/>
          <w:szCs w:val="28"/>
        </w:rPr>
        <w:t xml:space="preserve">, що рухається разом із </w:t>
      </w:r>
      <w:r w:rsidRPr="00561C72">
        <w:rPr>
          <w:rFonts w:ascii="Times New Roman" w:hAnsi="Times New Roman" w:cs="Times New Roman"/>
          <w:position w:val="-6"/>
          <w:sz w:val="28"/>
          <w:szCs w:val="28"/>
        </w:rPr>
        <w:object w:dxaOrig="240" w:dyaOrig="300">
          <v:shape id="_x0000_i1264" type="#_x0000_t75" style="width:11.65pt;height:15.1pt" o:ole="">
            <v:imagedata r:id="rId488" o:title=""/>
          </v:shape>
          <o:OLEObject Type="Embed" ProgID="Equation.DSMT4" ShapeID="_x0000_i1264" DrawAspect="Content" ObjectID="_1837191184" r:id="rId489"/>
        </w:object>
      </w:r>
      <w:r w:rsidRPr="00561C72">
        <w:rPr>
          <w:rFonts w:ascii="Times New Roman" w:hAnsi="Times New Roman" w:cs="Times New Roman"/>
          <w:sz w:val="28"/>
          <w:szCs w:val="28"/>
        </w:rPr>
        <w:t xml:space="preserve">, але декартові просторові осі якої повернуті відносно </w:t>
      </w:r>
      <w:r w:rsidRPr="00561C72">
        <w:rPr>
          <w:rFonts w:ascii="Times New Roman" w:hAnsi="Times New Roman" w:cs="Times New Roman"/>
          <w:position w:val="-6"/>
          <w:sz w:val="28"/>
          <w:szCs w:val="28"/>
        </w:rPr>
        <w:object w:dxaOrig="240" w:dyaOrig="300">
          <v:shape id="_x0000_i1265" type="#_x0000_t75" style="width:11.65pt;height:15.1pt" o:ole="">
            <v:imagedata r:id="rId490" o:title=""/>
          </v:shape>
          <o:OLEObject Type="Embed" ProgID="Equation.DSMT4" ShapeID="_x0000_i1265" DrawAspect="Content" ObjectID="_1837191185" r:id="rId491"/>
        </w:object>
      </w:r>
      <w:r w:rsidRPr="00561C72">
        <w:rPr>
          <w:rFonts w:ascii="Times New Roman" w:hAnsi="Times New Roman" w:cs="Times New Roman"/>
          <w:sz w:val="28"/>
          <w:szCs w:val="28"/>
        </w:rPr>
        <w:t xml:space="preserve">. Це ж справедливо для </w:t>
      </w:r>
      <w:r w:rsidRPr="00561C72">
        <w:rPr>
          <w:rFonts w:ascii="Times New Roman" w:hAnsi="Times New Roman" w:cs="Times New Roman"/>
          <w:position w:val="-6"/>
          <w:sz w:val="28"/>
          <w:szCs w:val="28"/>
        </w:rPr>
        <w:object w:dxaOrig="300" w:dyaOrig="300">
          <v:shape id="_x0000_i1266" type="#_x0000_t75" style="width:15.1pt;height:15.1pt" o:ole="">
            <v:imagedata r:id="rId492" o:title=""/>
          </v:shape>
          <o:OLEObject Type="Embed" ProgID="Equation.DSMT4" ShapeID="_x0000_i1266" DrawAspect="Content" ObjectID="_1837191186" r:id="rId493"/>
        </w:object>
      </w:r>
      <w:r w:rsidRPr="00561C72">
        <w:rPr>
          <w:rFonts w:ascii="Times New Roman" w:hAnsi="Times New Roman" w:cs="Times New Roman"/>
          <w:sz w:val="28"/>
          <w:szCs w:val="28"/>
        </w:rPr>
        <w:t xml:space="preserve"> та системи </w:t>
      </w:r>
      <w:r w:rsidRPr="00561C72">
        <w:rPr>
          <w:rFonts w:ascii="Times New Roman" w:hAnsi="Times New Roman" w:cs="Times New Roman"/>
          <w:position w:val="-6"/>
          <w:sz w:val="28"/>
          <w:szCs w:val="28"/>
        </w:rPr>
        <w:object w:dxaOrig="300" w:dyaOrig="360">
          <v:shape id="_x0000_i1267" type="#_x0000_t75" style="width:15.1pt;height:18.1pt" o:ole="">
            <v:imagedata r:id="rId494" o:title=""/>
          </v:shape>
          <o:OLEObject Type="Embed" ProgID="Equation.DSMT4" ShapeID="_x0000_i1267" DrawAspect="Content" ObjectID="_1837191187" r:id="rId495"/>
        </w:object>
      </w:r>
      <w:r w:rsidRPr="00561C72">
        <w:rPr>
          <w:rFonts w:ascii="Times New Roman" w:hAnsi="Times New Roman" w:cs="Times New Roman"/>
          <w:sz w:val="28"/>
          <w:szCs w:val="28"/>
        </w:rPr>
        <w:t xml:space="preserve">, що рухається разом із </w:t>
      </w:r>
      <w:r w:rsidRPr="00561C72">
        <w:rPr>
          <w:rFonts w:ascii="Times New Roman" w:hAnsi="Times New Roman" w:cs="Times New Roman"/>
          <w:position w:val="-6"/>
          <w:sz w:val="28"/>
          <w:szCs w:val="28"/>
        </w:rPr>
        <w:object w:dxaOrig="300" w:dyaOrig="300">
          <v:shape id="_x0000_i1268" type="#_x0000_t75" style="width:15.1pt;height:15.1pt" o:ole="">
            <v:imagedata r:id="rId496" o:title=""/>
          </v:shape>
          <o:OLEObject Type="Embed" ProgID="Equation.DSMT4" ShapeID="_x0000_i1268" DrawAspect="Content" ObjectID="_1837191188" r:id="rId497"/>
        </w:object>
      </w:r>
      <w:r w:rsidRPr="00561C72">
        <w:rPr>
          <w:rFonts w:ascii="Times New Roman" w:hAnsi="Times New Roman" w:cs="Times New Roman"/>
          <w:sz w:val="28"/>
          <w:szCs w:val="28"/>
        </w:rPr>
        <w:t xml:space="preserve">, але з іншим напрямком декартових просторових осей. Тепер можна зорієнтувати просторові координати в </w:t>
      </w:r>
      <w:r w:rsidRPr="00561C72">
        <w:rPr>
          <w:rFonts w:ascii="Times New Roman" w:hAnsi="Times New Roman" w:cs="Times New Roman"/>
          <w:position w:val="-6"/>
          <w:sz w:val="28"/>
          <w:szCs w:val="28"/>
        </w:rPr>
        <w:object w:dxaOrig="300" w:dyaOrig="360">
          <v:shape id="_x0000_i1269" type="#_x0000_t75" style="width:15.1pt;height:18.1pt" o:ole="">
            <v:imagedata r:id="rId498" o:title=""/>
          </v:shape>
          <o:OLEObject Type="Embed" ProgID="Equation.DSMT4" ShapeID="_x0000_i1269" DrawAspect="Content" ObjectID="_1837191189" r:id="rId499"/>
        </w:object>
      </w:r>
      <w:r w:rsidRPr="00561C72">
        <w:rPr>
          <w:rFonts w:ascii="Times New Roman" w:hAnsi="Times New Roman" w:cs="Times New Roman"/>
          <w:sz w:val="28"/>
          <w:szCs w:val="28"/>
        </w:rPr>
        <w:t xml:space="preserve"> та </w:t>
      </w:r>
      <w:r w:rsidRPr="00561C72">
        <w:rPr>
          <w:rFonts w:ascii="Times New Roman" w:hAnsi="Times New Roman" w:cs="Times New Roman"/>
          <w:position w:val="-6"/>
          <w:sz w:val="28"/>
          <w:szCs w:val="28"/>
        </w:rPr>
        <w:object w:dxaOrig="240" w:dyaOrig="360">
          <v:shape id="_x0000_i1270" type="#_x0000_t75" style="width:11.65pt;height:18.1pt" o:ole="">
            <v:imagedata r:id="rId500" o:title=""/>
          </v:shape>
          <o:OLEObject Type="Embed" ProgID="Equation.DSMT4" ShapeID="_x0000_i1270" DrawAspect="Content" ObjectID="_1837191190" r:id="rId501"/>
        </w:object>
      </w:r>
      <w:r w:rsidRPr="00561C72">
        <w:rPr>
          <w:rFonts w:ascii="Times New Roman" w:hAnsi="Times New Roman" w:cs="Times New Roman"/>
          <w:sz w:val="28"/>
          <w:szCs w:val="28"/>
        </w:rPr>
        <w:t xml:space="preserve"> так, щоб обидві осі абсцис були колінеарні напрямку швидкості відносного руху. При переходах  чи  відповідні квадрати інтервалу залишаються незмінними, а зв'язок між квадратами інтервалу для систем  та  в разі їх колінеарних осей  та  можна встановити за формулами одновимірних перетворень (1.14).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Таким чином, </w:t>
      </w:r>
      <w:r w:rsidRPr="00561C72">
        <w:rPr>
          <w:rFonts w:ascii="Times New Roman" w:hAnsi="Times New Roman" w:cs="Times New Roman"/>
          <w:b/>
          <w:sz w:val="28"/>
          <w:szCs w:val="28"/>
        </w:rPr>
        <w:t>величина квадрату інтервалу є незмінною</w:t>
      </w:r>
      <w:r w:rsidRPr="00561C72">
        <w:rPr>
          <w:rFonts w:ascii="Times New Roman" w:hAnsi="Times New Roman" w:cs="Times New Roman"/>
          <w:b/>
          <w:sz w:val="28"/>
          <w:szCs w:val="28"/>
          <w:lang w:val="ru-RU"/>
        </w:rPr>
        <w:t xml:space="preserve"> </w:t>
      </w:r>
      <w:r w:rsidRPr="00561C72">
        <w:rPr>
          <w:rFonts w:ascii="Times New Roman" w:hAnsi="Times New Roman" w:cs="Times New Roman"/>
          <w:b/>
          <w:sz w:val="28"/>
          <w:szCs w:val="28"/>
        </w:rPr>
        <w:t>для довільних відносних рухів інерціальних систем відліку</w: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1180" w:dyaOrig="360">
          <v:shape id="_x0000_i1271" type="#_x0000_t75" style="width:58.65pt;height:18.1pt" o:ole="">
            <v:imagedata r:id="rId502" o:title=""/>
          </v:shape>
          <o:OLEObject Type="Embed" ProgID="Equation.DSMT4" ShapeID="_x0000_i1271" DrawAspect="Content" ObjectID="_1837191191" r:id="rId50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Кажуть, що дві події пов'язані </w:t>
      </w:r>
      <w:r w:rsidRPr="00561C72">
        <w:rPr>
          <w:rFonts w:ascii="Times New Roman" w:hAnsi="Times New Roman" w:cs="Times New Roman"/>
          <w:i/>
          <w:sz w:val="28"/>
          <w:szCs w:val="28"/>
        </w:rPr>
        <w:t>часоподібним інтервалом</w:t>
      </w:r>
      <w:r w:rsidRPr="00561C72">
        <w:rPr>
          <w:rFonts w:ascii="Times New Roman" w:hAnsi="Times New Roman" w:cs="Times New Roman"/>
          <w:sz w:val="28"/>
          <w:szCs w:val="28"/>
        </w:rPr>
        <w:t xml:space="preserve">, якщо </w:t>
      </w:r>
      <w:r w:rsidRPr="00561C72">
        <w:rPr>
          <w:rFonts w:ascii="Times New Roman" w:hAnsi="Times New Roman" w:cs="Times New Roman"/>
          <w:position w:val="-6"/>
          <w:sz w:val="28"/>
          <w:szCs w:val="28"/>
        </w:rPr>
        <w:object w:dxaOrig="880" w:dyaOrig="360">
          <v:shape id="_x0000_i1272" type="#_x0000_t75" style="width:43.55pt;height:18.1pt" o:ole="">
            <v:imagedata r:id="rId504" o:title=""/>
          </v:shape>
          <o:OLEObject Type="Embed" ProgID="Equation.DSMT4" ShapeID="_x0000_i1272" DrawAspect="Content" ObjectID="_1837191192" r:id="rId505"/>
        </w:object>
      </w:r>
      <w:r w:rsidRPr="00561C72">
        <w:rPr>
          <w:rFonts w:ascii="Times New Roman" w:hAnsi="Times New Roman" w:cs="Times New Roman"/>
          <w:sz w:val="28"/>
          <w:szCs w:val="28"/>
        </w:rPr>
        <w:t xml:space="preserve">, та </w:t>
      </w:r>
      <w:r w:rsidRPr="00561C72">
        <w:rPr>
          <w:rFonts w:ascii="Times New Roman" w:hAnsi="Times New Roman" w:cs="Times New Roman"/>
          <w:i/>
          <w:sz w:val="28"/>
          <w:szCs w:val="28"/>
        </w:rPr>
        <w:t>просторовоподібним інтервалом</w:t>
      </w:r>
      <w:r w:rsidRPr="00561C72">
        <w:rPr>
          <w:rFonts w:ascii="Times New Roman" w:hAnsi="Times New Roman" w:cs="Times New Roman"/>
          <w:sz w:val="28"/>
          <w:szCs w:val="28"/>
        </w:rPr>
        <w:t>, якщо</w:t>
      </w:r>
      <w:r w:rsidRPr="00561C72">
        <w:rPr>
          <w:rFonts w:ascii="Times New Roman" w:hAnsi="Times New Roman" w:cs="Times New Roman"/>
          <w:position w:val="-6"/>
          <w:sz w:val="28"/>
          <w:szCs w:val="28"/>
        </w:rPr>
        <w:object w:dxaOrig="880" w:dyaOrig="360">
          <v:shape id="_x0000_i1273" type="#_x0000_t75" style="width:43.55pt;height:18.1pt" o:ole="">
            <v:imagedata r:id="rId506" o:title=""/>
          </v:shape>
          <o:OLEObject Type="Embed" ProgID="Equation.DSMT4" ShapeID="_x0000_i1273" DrawAspect="Content" ObjectID="_1837191193" r:id="rId507"/>
        </w:object>
      </w:r>
      <w:r w:rsidRPr="00561C72">
        <w:rPr>
          <w:rFonts w:ascii="Times New Roman" w:hAnsi="Times New Roman" w:cs="Times New Roman"/>
          <w:sz w:val="28"/>
          <w:szCs w:val="28"/>
        </w:rPr>
        <w:t>. Легко бачити, що нескінченно близькі події вздовж 4-траєкторії частинки (світової лінії) пов'язані часоподібним інтервалом, оскільки</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8"/>
          <w:sz w:val="28"/>
          <w:szCs w:val="28"/>
        </w:rPr>
        <w:object w:dxaOrig="4020" w:dyaOrig="499">
          <v:shape id="_x0000_i1274" type="#_x0000_t75" style="width:200.9pt;height:25pt" o:ole="">
            <v:imagedata r:id="rId508" o:title=""/>
          </v:shape>
          <o:OLEObject Type="Embed" ProgID="Equation.DSMT4" ShapeID="_x0000_i1274" DrawAspect="Content" ObjectID="_1837191194" r:id="rId509"/>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внаслідок умови </w:t>
      </w:r>
      <w:r w:rsidRPr="00561C72">
        <w:rPr>
          <w:rFonts w:ascii="Times New Roman" w:hAnsi="Times New Roman" w:cs="Times New Roman"/>
          <w:position w:val="-14"/>
          <w:sz w:val="28"/>
          <w:szCs w:val="28"/>
        </w:rPr>
        <w:object w:dxaOrig="680" w:dyaOrig="420">
          <v:shape id="_x0000_i1275" type="#_x0000_t75" style="width:33.65pt;height:21.55pt" o:ole="">
            <v:imagedata r:id="rId510" o:title=""/>
          </v:shape>
          <o:OLEObject Type="Embed" ProgID="Equation.DSMT4" ShapeID="_x0000_i1275" DrawAspect="Content" ObjectID="_1837191195" r:id="rId511"/>
        </w:object>
      </w:r>
      <w:r w:rsidRPr="00561C72">
        <w:rPr>
          <w:rFonts w:ascii="Times New Roman" w:hAnsi="Times New Roman" w:cs="Times New Roman"/>
          <w:sz w:val="28"/>
          <w:szCs w:val="28"/>
        </w:rPr>
        <w:t>. Відповідно, таку траєкторію називають часоподібною</w:t>
      </w:r>
      <w:r w:rsidRPr="00561C72">
        <w:rPr>
          <w:rFonts w:ascii="Times New Roman" w:hAnsi="Times New Roman" w:cs="Times New Roman"/>
          <w:i/>
          <w:sz w:val="28"/>
          <w:szCs w:val="28"/>
        </w:rPr>
        <w:t>.</w:t>
      </w:r>
      <w:r w:rsidRPr="00561C72">
        <w:rPr>
          <w:rFonts w:ascii="Times New Roman" w:hAnsi="Times New Roman" w:cs="Times New Roman"/>
          <w:sz w:val="28"/>
          <w:szCs w:val="28"/>
        </w:rPr>
        <w:t xml:space="preserve"> Якщо частинка рухається зі швидкістю </w:t>
      </w:r>
      <w:r w:rsidRPr="00561C72">
        <w:rPr>
          <w:rFonts w:ascii="Times New Roman" w:hAnsi="Times New Roman" w:cs="Times New Roman"/>
          <w:position w:val="-6"/>
          <w:sz w:val="28"/>
          <w:szCs w:val="28"/>
        </w:rPr>
        <w:object w:dxaOrig="200" w:dyaOrig="240">
          <v:shape id="_x0000_i1276" type="#_x0000_t75" style="width:9.9pt;height:11.65pt" o:ole="">
            <v:imagedata r:id="rId512" o:title=""/>
          </v:shape>
          <o:OLEObject Type="Embed" ProgID="Equation.DSMT4" ShapeID="_x0000_i1276" DrawAspect="Content" ObjectID="_1837191196" r:id="rId513"/>
        </w:object>
      </w:r>
      <w:r w:rsidRPr="00561C72">
        <w:rPr>
          <w:rFonts w:ascii="Times New Roman" w:hAnsi="Times New Roman" w:cs="Times New Roman"/>
          <w:sz w:val="28"/>
          <w:szCs w:val="28"/>
        </w:rPr>
        <w:t xml:space="preserve">, маємо </w:t>
      </w:r>
      <w:r w:rsidRPr="00561C72">
        <w:rPr>
          <w:rFonts w:ascii="Times New Roman" w:hAnsi="Times New Roman" w:cs="Times New Roman"/>
          <w:position w:val="-6"/>
          <w:sz w:val="28"/>
          <w:szCs w:val="28"/>
        </w:rPr>
        <w:object w:dxaOrig="880" w:dyaOrig="360">
          <v:shape id="_x0000_i1277" type="#_x0000_t75" style="width:43.55pt;height:18.1pt" o:ole="">
            <v:imagedata r:id="rId514" o:title=""/>
          </v:shape>
          <o:OLEObject Type="Embed" ProgID="Equation.DSMT4" ShapeID="_x0000_i1277" DrawAspect="Content" ObjectID="_1837191197" r:id="rId515"/>
        </w:object>
      </w:r>
      <w:r w:rsidRPr="00561C72">
        <w:rPr>
          <w:rFonts w:ascii="Times New Roman" w:hAnsi="Times New Roman" w:cs="Times New Roman"/>
          <w:sz w:val="28"/>
          <w:szCs w:val="28"/>
        </w:rPr>
        <w:t xml:space="preserve"> і траєкторію називають </w:t>
      </w:r>
      <w:r w:rsidRPr="00561C72">
        <w:rPr>
          <w:rFonts w:ascii="Times New Roman" w:hAnsi="Times New Roman" w:cs="Times New Roman"/>
          <w:i/>
          <w:sz w:val="28"/>
          <w:szCs w:val="28"/>
        </w:rPr>
        <w:t>світлоподібною</w:t>
      </w:r>
      <w:r w:rsidRPr="00561C72">
        <w:rPr>
          <w:rFonts w:ascii="Times New Roman" w:hAnsi="Times New Roman" w:cs="Times New Roman"/>
          <w:sz w:val="28"/>
          <w:szCs w:val="28"/>
        </w:rPr>
        <w:t xml:space="preserve"> чи </w:t>
      </w:r>
      <w:r w:rsidRPr="00561C72">
        <w:rPr>
          <w:rFonts w:ascii="Times New Roman" w:hAnsi="Times New Roman" w:cs="Times New Roman"/>
          <w:i/>
          <w:sz w:val="28"/>
          <w:szCs w:val="28"/>
        </w:rPr>
        <w:t>ізотропною</w: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11" w:name="_Toc204777663"/>
      <w:bookmarkStart w:id="12" w:name="_Toc204805525"/>
      <w:r w:rsidRPr="00561C72">
        <w:t>1.5. Перетворення довжини та об'єму</w:t>
      </w:r>
      <w:bookmarkEnd w:id="11"/>
      <w:bookmarkEnd w:id="12"/>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Повернемося знов до систем, що пов</w:t>
      </w:r>
      <w:r w:rsidRPr="00561C72">
        <w:rPr>
          <w:rFonts w:ascii="Times New Roman" w:hAnsi="Times New Roman" w:cs="Times New Roman"/>
          <w:sz w:val="28"/>
          <w:szCs w:val="28"/>
        </w:rPr>
        <w:fldChar w:fldCharType="begin"/>
      </w:r>
      <w:r w:rsidRPr="00561C72">
        <w:rPr>
          <w:rFonts w:ascii="Times New Roman" w:hAnsi="Times New Roman" w:cs="Times New Roman"/>
          <w:sz w:val="28"/>
          <w:szCs w:val="28"/>
        </w:rPr>
        <w:instrText>SYMBOL 146 \f "Arial" \s 14</w:instrText>
      </w:r>
      <w:r w:rsidRPr="00561C72">
        <w:rPr>
          <w:rFonts w:ascii="Times New Roman" w:hAnsi="Times New Roman" w:cs="Times New Roman"/>
          <w:sz w:val="28"/>
          <w:szCs w:val="28"/>
        </w:rPr>
        <w:fldChar w:fldCharType="separate"/>
      </w:r>
      <w:r w:rsidRPr="00561C72">
        <w:rPr>
          <w:rFonts w:ascii="Times New Roman" w:hAnsi="Times New Roman" w:cs="Times New Roman"/>
          <w:sz w:val="28"/>
          <w:szCs w:val="28"/>
        </w:rPr>
        <w:t>’</w:t>
      </w:r>
      <w:r w:rsidRPr="00561C72">
        <w:rPr>
          <w:rFonts w:ascii="Times New Roman" w:hAnsi="Times New Roman" w:cs="Times New Roman"/>
          <w:sz w:val="28"/>
          <w:szCs w:val="28"/>
        </w:rPr>
        <w:fldChar w:fldCharType="end"/>
      </w:r>
      <w:r w:rsidRPr="00561C72">
        <w:rPr>
          <w:rFonts w:ascii="Times New Roman" w:hAnsi="Times New Roman" w:cs="Times New Roman"/>
          <w:sz w:val="28"/>
          <w:szCs w:val="28"/>
        </w:rPr>
        <w:t xml:space="preserve">язані перетвореннями (1.10), (1.11). Нехай </w:t>
      </w:r>
      <w:r w:rsidRPr="00561C72">
        <w:rPr>
          <w:rFonts w:ascii="Times New Roman" w:hAnsi="Times New Roman" w:cs="Times New Roman"/>
          <w:position w:val="-6"/>
          <w:sz w:val="28"/>
          <w:szCs w:val="28"/>
        </w:rPr>
        <w:object w:dxaOrig="300" w:dyaOrig="300">
          <v:shape id="_x0000_i1278" type="#_x0000_t75" style="width:15.1pt;height:15.1pt" o:ole="">
            <v:imagedata r:id="rId516" o:title=""/>
          </v:shape>
          <o:OLEObject Type="Embed" ProgID="Equation.DSMT4" ShapeID="_x0000_i1278" DrawAspect="Content" ObjectID="_1837191198" r:id="rId517"/>
        </w:object>
      </w:r>
      <w:r w:rsidRPr="00561C72">
        <w:rPr>
          <w:rFonts w:ascii="Times New Roman" w:hAnsi="Times New Roman" w:cs="Times New Roman"/>
          <w:sz w:val="28"/>
          <w:szCs w:val="28"/>
        </w:rPr>
        <w:t xml:space="preserve"> є власною системою для деякого стержня довжиною </w:t>
      </w:r>
      <w:r w:rsidRPr="00561C72">
        <w:rPr>
          <w:rFonts w:ascii="Times New Roman" w:hAnsi="Times New Roman" w:cs="Times New Roman"/>
          <w:position w:val="-6"/>
          <w:sz w:val="28"/>
          <w:szCs w:val="28"/>
        </w:rPr>
        <w:object w:dxaOrig="340" w:dyaOrig="300">
          <v:shape id="_x0000_i1279" type="#_x0000_t75" style="width:16.8pt;height:15.1pt" o:ole="">
            <v:imagedata r:id="rId518" o:title=""/>
          </v:shape>
          <o:OLEObject Type="Embed" ProgID="Equation.DSMT4" ShapeID="_x0000_i1279" DrawAspect="Content" ObjectID="_1837191199" r:id="rId519"/>
        </w:object>
      </w:r>
      <w:r w:rsidRPr="00561C72">
        <w:rPr>
          <w:rFonts w:ascii="Times New Roman" w:hAnsi="Times New Roman" w:cs="Times New Roman"/>
          <w:sz w:val="28"/>
          <w:szCs w:val="28"/>
        </w:rPr>
        <w:t>. Порівняємо довжину стержня в різних системах, вважаючи, що він орієнтований вздовж осі абсцис.</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Стержень рухається відносно лабораторної системи </w:t>
      </w:r>
      <w:r w:rsidRPr="00561C72">
        <w:rPr>
          <w:rFonts w:ascii="Times New Roman" w:hAnsi="Times New Roman" w:cs="Times New Roman"/>
          <w:position w:val="-6"/>
          <w:sz w:val="28"/>
          <w:szCs w:val="28"/>
        </w:rPr>
        <w:object w:dxaOrig="240" w:dyaOrig="300">
          <v:shape id="_x0000_i1280" type="#_x0000_t75" style="width:11.65pt;height:15.1pt" o:ole="">
            <v:imagedata r:id="rId520" o:title=""/>
          </v:shape>
          <o:OLEObject Type="Embed" ProgID="Equation.DSMT4" ShapeID="_x0000_i1280" DrawAspect="Content" ObjectID="_1837191200" r:id="rId521"/>
        </w:object>
      </w:r>
      <w:r w:rsidRPr="00561C72">
        <w:rPr>
          <w:rFonts w:ascii="Times New Roman" w:hAnsi="Times New Roman" w:cs="Times New Roman"/>
          <w:sz w:val="28"/>
          <w:szCs w:val="28"/>
        </w:rPr>
        <w:t xml:space="preserve">, тому події, що відповідають вимірюванням координат кінців стержня в цій системі, мають відбуватися одночасно. Позначимо відповідні координати </w:t>
      </w:r>
      <w:r w:rsidRPr="00561C72">
        <w:rPr>
          <w:rFonts w:ascii="Times New Roman" w:hAnsi="Times New Roman" w:cs="Times New Roman"/>
          <w:position w:val="-12"/>
          <w:sz w:val="28"/>
          <w:szCs w:val="28"/>
        </w:rPr>
        <w:object w:dxaOrig="660" w:dyaOrig="380">
          <v:shape id="_x0000_i1281" type="#_x0000_t75" style="width:33.2pt;height:18.55pt" o:ole="">
            <v:imagedata r:id="rId522" o:title=""/>
          </v:shape>
          <o:OLEObject Type="Embed" ProgID="Equation.DSMT4" ShapeID="_x0000_i1281" DrawAspect="Content" ObjectID="_1837191201" r:id="rId523"/>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680" w:dyaOrig="380">
          <v:shape id="_x0000_i1282" type="#_x0000_t75" style="width:33.65pt;height:18.55pt" o:ole="">
            <v:imagedata r:id="rId524" o:title=""/>
          </v:shape>
          <o:OLEObject Type="Embed" ProgID="Equation.DSMT4" ShapeID="_x0000_i1282" DrawAspect="Content" ObjectID="_1837191202" r:id="rId525"/>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219" w:dyaOrig="380">
          <v:shape id="_x0000_i1283" type="#_x0000_t75" style="width:60.8pt;height:18.55pt" o:ole="">
            <v:imagedata r:id="rId526" o:title=""/>
          </v:shape>
          <o:OLEObject Type="Embed" ProgID="Equation.DSMT4" ShapeID="_x0000_i1283" DrawAspect="Content" ObjectID="_1837191203" r:id="rId527"/>
        </w:object>
      </w:r>
      <w:r w:rsidRPr="00561C72">
        <w:rPr>
          <w:rFonts w:ascii="Times New Roman" w:hAnsi="Times New Roman" w:cs="Times New Roman"/>
          <w:sz w:val="28"/>
          <w:szCs w:val="28"/>
        </w:rPr>
        <w:t xml:space="preserve"> – довжина стержня в </w:t>
      </w:r>
      <w:r w:rsidRPr="00561C72">
        <w:rPr>
          <w:rFonts w:ascii="Times New Roman" w:hAnsi="Times New Roman" w:cs="Times New Roman"/>
          <w:position w:val="-6"/>
          <w:sz w:val="28"/>
          <w:szCs w:val="28"/>
        </w:rPr>
        <w:object w:dxaOrig="240" w:dyaOrig="300">
          <v:shape id="_x0000_i1284" type="#_x0000_t75" style="width:11.65pt;height:15.1pt" o:ole="">
            <v:imagedata r:id="rId528" o:title=""/>
          </v:shape>
          <o:OLEObject Type="Embed" ProgID="Equation.DSMT4" ShapeID="_x0000_i1284" DrawAspect="Content" ObjectID="_1837191204" r:id="rId529"/>
        </w:object>
      </w:r>
      <w:r w:rsidRPr="00561C72">
        <w:rPr>
          <w:rFonts w:ascii="Times New Roman" w:hAnsi="Times New Roman" w:cs="Times New Roman"/>
          <w:sz w:val="28"/>
          <w:szCs w:val="28"/>
        </w:rPr>
        <w:t xml:space="preserve">. У власній системі кінці стержня мають весь час постійні координати, тому можна не турбуватися, що тут події вимірювання не одночасні. Просторові координати подій в </w:t>
      </w:r>
      <w:r w:rsidRPr="00561C72">
        <w:rPr>
          <w:rFonts w:ascii="Times New Roman" w:hAnsi="Times New Roman" w:cs="Times New Roman"/>
          <w:position w:val="-6"/>
          <w:sz w:val="28"/>
          <w:szCs w:val="28"/>
        </w:rPr>
        <w:object w:dxaOrig="300" w:dyaOrig="300">
          <v:shape id="_x0000_i1285" type="#_x0000_t75" style="width:15.1pt;height:15.1pt" o:ole="">
            <v:imagedata r:id="rId530" o:title=""/>
          </v:shape>
          <o:OLEObject Type="Embed" ProgID="Equation.DSMT4" ShapeID="_x0000_i1285" DrawAspect="Content" ObjectID="_1837191205" r:id="rId531"/>
        </w:objec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1680" w:dyaOrig="380">
          <v:shape id="_x0000_i1286" type="#_x0000_t75" style="width:84.5pt;height:18.55pt" o:ole="">
            <v:imagedata r:id="rId532" o:title=""/>
          </v:shape>
          <o:OLEObject Type="Embed" ProgID="Equation.DSMT4" ShapeID="_x0000_i1286" DrawAspect="Content" ObjectID="_1837191206" r:id="rId533"/>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740" w:dyaOrig="380">
          <v:shape id="_x0000_i1287" type="#_x0000_t75" style="width:87.1pt;height:18.55pt" o:ole="">
            <v:imagedata r:id="rId534" o:title=""/>
          </v:shape>
          <o:OLEObject Type="Embed" ProgID="Equation.DSMT4" ShapeID="_x0000_i1287" DrawAspect="Content" ObjectID="_1837191207" r:id="rId535"/>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звідси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780" w:dyaOrig="480">
          <v:shape id="_x0000_i1288" type="#_x0000_t75" style="width:89.25pt;height:23.7pt" o:ole="">
            <v:imagedata r:id="rId536" o:title=""/>
          </v:shape>
          <o:OLEObject Type="Embed" ProgID="Equation.DSMT4" ShapeID="_x0000_i1288" DrawAspect="Content" ObjectID="_1837191208" r:id="rId537"/>
        </w:object>
      </w:r>
      <w:r w:rsidRPr="00561C72">
        <w:rPr>
          <w:rFonts w:ascii="Times New Roman" w:hAnsi="Times New Roman" w:cs="Times New Roman"/>
          <w:sz w:val="28"/>
          <w:szCs w:val="28"/>
        </w:rPr>
        <w:t xml:space="preserve">, </w:t>
      </w:r>
      <w:r w:rsidRPr="00561C72">
        <w:rPr>
          <w:rFonts w:ascii="Times New Roman" w:hAnsi="Times New Roman" w:cs="Times New Roman"/>
          <w:position w:val="-10"/>
          <w:sz w:val="28"/>
          <w:szCs w:val="28"/>
        </w:rPr>
        <w:object w:dxaOrig="960" w:dyaOrig="340">
          <v:shape id="_x0000_i1289" type="#_x0000_t75" style="width:48.3pt;height:16.8pt" o:ole="">
            <v:imagedata r:id="rId538" o:title=""/>
          </v:shape>
          <o:OLEObject Type="Embed" ProgID="Equation.DSMT4" ShapeID="_x0000_i1289" DrawAspect="Content" ObjectID="_1837191209" r:id="rId539"/>
        </w:object>
      </w:r>
      <w:r w:rsidRPr="00561C72">
        <w:rPr>
          <w:rFonts w:ascii="Times New Roman" w:hAnsi="Times New Roman" w:cs="Times New Roman"/>
          <w:sz w:val="28"/>
          <w:szCs w:val="28"/>
        </w:rPr>
        <w:t>.</w:t>
      </w:r>
      <w:r w:rsidR="0082381E">
        <w:rPr>
          <w:rFonts w:ascii="Times New Roman" w:hAnsi="Times New Roman" w:cs="Times New Roman"/>
          <w:sz w:val="28"/>
          <w:szCs w:val="28"/>
        </w:rPr>
        <w:tab/>
      </w:r>
      <w:r w:rsidR="0082381E">
        <w:rPr>
          <w:rFonts w:ascii="Times New Roman" w:hAnsi="Times New Roman" w:cs="Times New Roman"/>
          <w:sz w:val="28"/>
          <w:szCs w:val="28"/>
        </w:rPr>
        <w:tab/>
      </w:r>
      <w:r w:rsidR="0082381E">
        <w:rPr>
          <w:rFonts w:ascii="Times New Roman" w:hAnsi="Times New Roman" w:cs="Times New Roman"/>
          <w:sz w:val="28"/>
          <w:szCs w:val="28"/>
        </w:rPr>
        <w:tab/>
      </w:r>
      <w:r w:rsidRPr="00561C72">
        <w:rPr>
          <w:rFonts w:ascii="Times New Roman" w:hAnsi="Times New Roman" w:cs="Times New Roman"/>
          <w:sz w:val="28"/>
          <w:szCs w:val="28"/>
        </w:rPr>
        <w:tab/>
        <w:t>(1.16)</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Обчислення нагадують виведення формули для інтервалів часу</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1460" w:dyaOrig="840">
          <v:shape id="_x0000_i1290" type="#_x0000_t75" style="width:73.3pt;height:41.8pt" o:ole="">
            <v:imagedata r:id="rId540" o:title=""/>
          </v:shape>
          <o:OLEObject Type="Embed" ProgID="Equation.DSMT4" ShapeID="_x0000_i1290" DrawAspect="Content" ObjectID="_1837191210" r:id="rId541"/>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(1.17)</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однак у випадку (1.16) розглядаються події з однаковими </w:t>
      </w:r>
      <w:r w:rsidRPr="00561C72">
        <w:rPr>
          <w:rFonts w:ascii="Times New Roman" w:hAnsi="Times New Roman" w:cs="Times New Roman"/>
          <w:i/>
          <w:sz w:val="28"/>
          <w:szCs w:val="28"/>
        </w:rPr>
        <w:t xml:space="preserve">часовими </w:t>
      </w:r>
      <w:r w:rsidRPr="00561C72">
        <w:rPr>
          <w:rFonts w:ascii="Times New Roman" w:hAnsi="Times New Roman" w:cs="Times New Roman"/>
          <w:sz w:val="28"/>
          <w:szCs w:val="28"/>
        </w:rPr>
        <w:t xml:space="preserve">координатами в лабораторній системі, відносно якої стержень рухається, а при виведенні (1.17) розглядаються події з однаковими </w:t>
      </w:r>
      <w:r w:rsidRPr="00561C72">
        <w:rPr>
          <w:rFonts w:ascii="Times New Roman" w:hAnsi="Times New Roman" w:cs="Times New Roman"/>
          <w:i/>
          <w:sz w:val="28"/>
          <w:szCs w:val="28"/>
        </w:rPr>
        <w:t>просторовими</w:t>
      </w:r>
      <w:r w:rsidRPr="00561C72">
        <w:rPr>
          <w:rFonts w:ascii="Times New Roman" w:hAnsi="Times New Roman" w:cs="Times New Roman"/>
          <w:sz w:val="28"/>
          <w:szCs w:val="28"/>
        </w:rPr>
        <w:t xml:space="preserve"> координатами у власній системі годинника.</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w:t>
      </w:r>
      <w:r w:rsidRPr="00561C72">
        <w:rPr>
          <w:rFonts w:ascii="Times New Roman" w:hAnsi="Times New Roman" w:cs="Times New Roman"/>
          <w:position w:val="-6"/>
          <w:sz w:val="28"/>
          <w:szCs w:val="28"/>
        </w:rPr>
        <w:object w:dxaOrig="300" w:dyaOrig="300">
          <v:shape id="_x0000_i1291" type="#_x0000_t75" style="width:15.1pt;height:15.1pt" o:ole="">
            <v:imagedata r:id="rId542" o:title=""/>
          </v:shape>
          <o:OLEObject Type="Embed" ProgID="Equation.DSMT4" ShapeID="_x0000_i1291" DrawAspect="Content" ObjectID="_1837191211" r:id="rId543"/>
        </w:object>
      </w:r>
      <w:r w:rsidRPr="00561C72">
        <w:rPr>
          <w:rFonts w:ascii="Times New Roman" w:hAnsi="Times New Roman" w:cs="Times New Roman"/>
          <w:sz w:val="28"/>
          <w:szCs w:val="28"/>
        </w:rPr>
        <w:t xml:space="preserve"> з координатами </w:t>
      </w:r>
      <w:r w:rsidRPr="00561C72">
        <w:rPr>
          <w:rFonts w:ascii="Times New Roman" w:hAnsi="Times New Roman" w:cs="Times New Roman"/>
          <w:position w:val="-12"/>
          <w:sz w:val="28"/>
          <w:szCs w:val="28"/>
        </w:rPr>
        <w:object w:dxaOrig="1120" w:dyaOrig="360">
          <v:shape id="_x0000_i1292" type="#_x0000_t75" style="width:55.6pt;height:18.1pt" o:ole="">
            <v:imagedata r:id="rId544" o:title=""/>
          </v:shape>
          <o:OLEObject Type="Embed" ProgID="Equation.DSMT4" ShapeID="_x0000_i1292" DrawAspect="Content" ObjectID="_1837191212" r:id="rId545"/>
        </w:object>
      </w:r>
      <w:r w:rsidRPr="00561C72">
        <w:rPr>
          <w:rFonts w:ascii="Times New Roman" w:hAnsi="Times New Roman" w:cs="Times New Roman"/>
          <w:sz w:val="28"/>
          <w:szCs w:val="28"/>
        </w:rPr>
        <w:t>; є власною системою для паралелепіпеда</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6220" w:dyaOrig="380">
          <v:shape id="_x0000_i1293" type="#_x0000_t75" style="width:310.85pt;height:18.55pt" o:ole="">
            <v:imagedata r:id="rId546" o:title=""/>
          </v:shape>
          <o:OLEObject Type="Embed" ProgID="Equation.DSMT4" ShapeID="_x0000_i1293" DrawAspect="Content" ObjectID="_1837191213" r:id="rId547"/>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відповідний елемент об’єму </w:t>
      </w:r>
      <w:r w:rsidRPr="00561C72">
        <w:rPr>
          <w:rFonts w:ascii="Times New Roman" w:hAnsi="Times New Roman" w:cs="Times New Roman"/>
          <w:position w:val="-12"/>
          <w:sz w:val="28"/>
          <w:szCs w:val="28"/>
        </w:rPr>
        <w:object w:dxaOrig="1880" w:dyaOrig="420">
          <v:shape id="_x0000_i1294" type="#_x0000_t75" style="width:94pt;height:21.55pt" o:ole="">
            <v:imagedata r:id="rId548" o:title=""/>
          </v:shape>
          <o:OLEObject Type="Embed" ProgID="Equation.DSMT4" ShapeID="_x0000_i1294" DrawAspect="Content" ObjectID="_1837191214" r:id="rId549"/>
        </w:object>
      </w:r>
      <w:r w:rsidRPr="00561C72">
        <w:rPr>
          <w:rFonts w:ascii="Times New Roman" w:hAnsi="Times New Roman" w:cs="Times New Roman"/>
          <w:sz w:val="28"/>
          <w:szCs w:val="28"/>
        </w:rPr>
        <w:t xml:space="preserve">. Враховуючи, що </w:t>
      </w:r>
      <w:r w:rsidRPr="00561C72">
        <w:rPr>
          <w:rFonts w:ascii="Times New Roman" w:hAnsi="Times New Roman" w:cs="Times New Roman"/>
          <w:position w:val="-12"/>
          <w:sz w:val="28"/>
          <w:szCs w:val="28"/>
        </w:rPr>
        <w:object w:dxaOrig="2079" w:dyaOrig="360">
          <v:shape id="_x0000_i1295" type="#_x0000_t75" style="width:103.9pt;height:18.1pt" o:ole="">
            <v:imagedata r:id="rId550" o:title=""/>
          </v:shape>
          <o:OLEObject Type="Embed" ProgID="Equation.DSMT4" ShapeID="_x0000_i1295" DrawAspect="Content" ObjectID="_1837191215" r:id="rId551"/>
        </w:object>
      </w:r>
      <w:r w:rsidRPr="00561C72">
        <w:rPr>
          <w:rFonts w:ascii="Times New Roman" w:hAnsi="Times New Roman" w:cs="Times New Roman"/>
          <w:sz w:val="28"/>
          <w:szCs w:val="28"/>
        </w:rPr>
        <w:t xml:space="preserve">, маємо в лабораторній системі, відносно якої об'єм рухається зі швидкістю </w:t>
      </w:r>
      <w:r w:rsidRPr="00561C72">
        <w:rPr>
          <w:rFonts w:ascii="Times New Roman" w:hAnsi="Times New Roman" w:cs="Times New Roman"/>
          <w:position w:val="-6"/>
          <w:sz w:val="28"/>
          <w:szCs w:val="28"/>
        </w:rPr>
        <w:object w:dxaOrig="200" w:dyaOrig="240">
          <v:shape id="_x0000_i1296" type="#_x0000_t75" style="width:9.9pt;height:11.65pt" o:ole="">
            <v:imagedata r:id="rId552" o:title=""/>
          </v:shape>
          <o:OLEObject Type="Embed" ProgID="Equation.DSMT4" ShapeID="_x0000_i1296" DrawAspect="Content" ObjectID="_1837191216" r:id="rId553"/>
        </w:object>
      </w:r>
      <w:r w:rsidRPr="00561C72">
        <w:rPr>
          <w:rFonts w:ascii="Times New Roman" w:hAnsi="Times New Roman" w:cs="Times New Roman"/>
          <w:sz w:val="28"/>
          <w:szCs w:val="28"/>
        </w:rPr>
        <w:t>,</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2439" w:dyaOrig="480">
          <v:shape id="_x0000_i1297" type="#_x0000_t75" style="width:122pt;height:23.7pt" o:ole="">
            <v:imagedata r:id="rId554" o:title=""/>
          </v:shape>
          <o:OLEObject Type="Embed" ProgID="Equation.DSMT4" ShapeID="_x0000_i1297" DrawAspect="Content" ObjectID="_1837191217" r:id="rId555"/>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(1.18)</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 разі зарядженого середовища, отримаємо зв'язок густин заряду в різних інерціальних системах. Нехай </w:t>
      </w:r>
      <w:r w:rsidRPr="00561C72">
        <w:rPr>
          <w:rFonts w:ascii="Times New Roman" w:hAnsi="Times New Roman" w:cs="Times New Roman"/>
          <w:position w:val="-16"/>
          <w:sz w:val="28"/>
          <w:szCs w:val="28"/>
        </w:rPr>
        <w:object w:dxaOrig="340" w:dyaOrig="420">
          <v:shape id="_x0000_i1298" type="#_x0000_t75" style="width:16.8pt;height:21.55pt" o:ole="">
            <v:imagedata r:id="rId556" o:title=""/>
          </v:shape>
          <o:OLEObject Type="Embed" ProgID="Equation.DSMT4" ShapeID="_x0000_i1298" DrawAspect="Content" ObjectID="_1837191218" r:id="rId557"/>
        </w:object>
      </w:r>
      <w:r w:rsidRPr="00561C72">
        <w:rPr>
          <w:rFonts w:ascii="Times New Roman" w:hAnsi="Times New Roman" w:cs="Times New Roman"/>
          <w:sz w:val="28"/>
          <w:szCs w:val="28"/>
        </w:rPr>
        <w:t xml:space="preserve"> – густина заряду у власній системі, відносно якої заряди покояться, </w:t>
      </w:r>
      <w:r w:rsidRPr="00561C72">
        <w:rPr>
          <w:rFonts w:ascii="Times New Roman" w:hAnsi="Times New Roman" w:cs="Times New Roman"/>
          <w:position w:val="-12"/>
          <w:sz w:val="28"/>
          <w:szCs w:val="28"/>
        </w:rPr>
        <w:object w:dxaOrig="460" w:dyaOrig="380">
          <v:shape id="_x0000_i1299" type="#_x0000_t75" style="width:23.3pt;height:18.55pt" o:ole="">
            <v:imagedata r:id="rId558" o:title=""/>
          </v:shape>
          <o:OLEObject Type="Embed" ProgID="Equation.DSMT4" ShapeID="_x0000_i1299" DrawAspect="Content" ObjectID="_1837191219" r:id="rId559"/>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об'єм в цій системі з сумарним зарядом </w:t>
      </w:r>
      <w:r w:rsidRPr="00561C72">
        <w:rPr>
          <w:rFonts w:ascii="Times New Roman" w:hAnsi="Times New Roman" w:cs="Times New Roman"/>
          <w:position w:val="-12"/>
          <w:sz w:val="28"/>
          <w:szCs w:val="28"/>
        </w:rPr>
        <w:object w:dxaOrig="220" w:dyaOrig="300">
          <v:shape id="_x0000_i1300" type="#_x0000_t75" style="width:11.2pt;height:15.1pt" o:ole="">
            <v:imagedata r:id="rId560" o:title=""/>
          </v:shape>
          <o:OLEObject Type="Embed" ProgID="Equation.DSMT4" ShapeID="_x0000_i1300" DrawAspect="Content" ObjectID="_1837191220" r:id="rId561"/>
        </w:objec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420" w:dyaOrig="300">
          <v:shape id="_x0000_i1301" type="#_x0000_t75" style="width:21.55pt;height:15.1pt" o:ole="">
            <v:imagedata r:id="rId562" o:title=""/>
          </v:shape>
          <o:OLEObject Type="Embed" ProgID="Equation.DSMT4" ShapeID="_x0000_i1301" DrawAspect="Content" ObjectID="_1837191221" r:id="rId563"/>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об'єм цього ж заряду у системі, відносно якої заряд рухається з швидкістю </w:t>
      </w:r>
      <w:r w:rsidRPr="00561C72">
        <w:rPr>
          <w:rFonts w:ascii="Times New Roman" w:hAnsi="Times New Roman" w:cs="Times New Roman"/>
          <w:position w:val="-6"/>
          <w:sz w:val="28"/>
          <w:szCs w:val="28"/>
        </w:rPr>
        <w:object w:dxaOrig="220" w:dyaOrig="240">
          <v:shape id="_x0000_i1302" type="#_x0000_t75" style="width:11.2pt;height:11.65pt" o:ole="">
            <v:imagedata r:id="rId564" o:title=""/>
          </v:shape>
          <o:OLEObject Type="Embed" ProgID="Equation.DSMT4" ShapeID="_x0000_i1302" DrawAspect="Content" ObjectID="_1837191222" r:id="rId565"/>
        </w:object>
      </w:r>
      <w:r w:rsidRPr="00561C72">
        <w:rPr>
          <w:rFonts w:ascii="Times New Roman" w:hAnsi="Times New Roman" w:cs="Times New Roman"/>
          <w:sz w:val="28"/>
          <w:szCs w:val="28"/>
        </w:rPr>
        <w:t xml:space="preserve">. Нагадаємо, що заряд має одну й ту ж саму величину в різних системах. Це дає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4"/>
          <w:sz w:val="28"/>
          <w:szCs w:val="28"/>
        </w:rPr>
        <w:object w:dxaOrig="4500" w:dyaOrig="820">
          <v:shape id="_x0000_i1303" type="#_x0000_t75" style="width:225.05pt;height:40.95pt" o:ole="">
            <v:imagedata r:id="rId566" o:title=""/>
          </v:shape>
          <o:OLEObject Type="Embed" ProgID="Equation.DSMT4" ShapeID="_x0000_i1303" DrawAspect="Content" ObjectID="_1837191223" r:id="rId567"/>
        </w:object>
      </w:r>
      <w:r w:rsidRPr="00561C72">
        <w:rPr>
          <w:rFonts w:ascii="Times New Roman" w:hAnsi="Times New Roman" w:cs="Times New Roman"/>
          <w:sz w:val="28"/>
          <w:szCs w:val="28"/>
        </w:rPr>
        <w:t xml:space="preserve"> .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(1.19)</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Звідси випливає інваріантність величини </w:t>
      </w:r>
      <w:r w:rsidRPr="00561C72">
        <w:rPr>
          <w:rFonts w:ascii="Times New Roman" w:hAnsi="Times New Roman" w:cs="Times New Roman"/>
          <w:position w:val="-16"/>
          <w:sz w:val="28"/>
          <w:szCs w:val="28"/>
        </w:rPr>
        <w:object w:dxaOrig="1980" w:dyaOrig="520">
          <v:shape id="_x0000_i1304" type="#_x0000_t75" style="width:98.75pt;height:25.85pt" o:ole="">
            <v:imagedata r:id="rId568" o:title=""/>
          </v:shape>
          <o:OLEObject Type="Embed" ProgID="Equation.DSMT4" ShapeID="_x0000_i1304" DrawAspect="Content" ObjectID="_1837191224" r:id="rId569"/>
        </w:object>
      </w:r>
      <w:r w:rsidRPr="00561C72">
        <w:rPr>
          <w:rFonts w:ascii="Times New Roman" w:hAnsi="Times New Roman" w:cs="Times New Roman"/>
          <w:sz w:val="28"/>
          <w:szCs w:val="28"/>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 xml:space="preserve">Вправа 1.2. </w:t>
      </w:r>
      <w:r w:rsidRPr="001C6632">
        <w:rPr>
          <w:rFonts w:ascii="Times New Roman" w:hAnsi="Times New Roman" w:cs="Times New Roman"/>
          <w:sz w:val="24"/>
          <w:szCs w:val="24"/>
        </w:rPr>
        <w:t xml:space="preserve">Показати прямим обчисленням, що добуток одновимірних перетворень Лоренца, що відповідають швидкостям </w:t>
      </w:r>
      <w:r w:rsidRPr="001C6632">
        <w:rPr>
          <w:rFonts w:ascii="Times New Roman" w:hAnsi="Times New Roman" w:cs="Times New Roman"/>
          <w:position w:val="-12"/>
          <w:sz w:val="24"/>
          <w:szCs w:val="24"/>
        </w:rPr>
        <w:object w:dxaOrig="560" w:dyaOrig="380">
          <v:shape id="_x0000_i1305" type="#_x0000_t75" style="width:28.45pt;height:18.55pt" o:ole="">
            <v:imagedata r:id="rId570" o:title=""/>
          </v:shape>
          <o:OLEObject Type="Embed" ProgID="Equation.DSMT4" ShapeID="_x0000_i1305" DrawAspect="Content" ObjectID="_1837191225" r:id="rId571"/>
        </w:object>
      </w:r>
      <w:r w:rsidRPr="001C6632">
        <w:rPr>
          <w:rFonts w:ascii="Times New Roman" w:hAnsi="Times New Roman" w:cs="Times New Roman"/>
          <w:sz w:val="24"/>
          <w:szCs w:val="24"/>
        </w:rPr>
        <w:t xml:space="preserve">, є також перетворення Лоренца з новою швидкістю </w:t>
      </w:r>
      <w:r w:rsidRPr="001C6632">
        <w:rPr>
          <w:rFonts w:ascii="Times New Roman" w:hAnsi="Times New Roman" w:cs="Times New Roman"/>
          <w:position w:val="-34"/>
          <w:sz w:val="24"/>
          <w:szCs w:val="24"/>
        </w:rPr>
        <w:object w:dxaOrig="1700" w:dyaOrig="780">
          <v:shape id="_x0000_i1306" type="#_x0000_t75" style="width:84.95pt;height:38.8pt" o:ole="">
            <v:imagedata r:id="rId572" o:title=""/>
          </v:shape>
          <o:OLEObject Type="Embed" ProgID="Equation.DSMT4" ShapeID="_x0000_i1306" DrawAspect="Content" ObjectID="_1837191226" r:id="rId573"/>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 xml:space="preserve">Вправа 1.3. </w:t>
      </w:r>
      <w:r w:rsidRPr="001C6632">
        <w:rPr>
          <w:rFonts w:ascii="Times New Roman" w:hAnsi="Times New Roman" w:cs="Times New Roman"/>
          <w:sz w:val="24"/>
          <w:szCs w:val="24"/>
        </w:rPr>
        <w:t xml:space="preserve">Частинки рухаються в одному напрямку вздовж прямої; кожна </w:t>
      </w:r>
      <w:r w:rsidRPr="001C6632">
        <w:rPr>
          <w:rFonts w:ascii="Times New Roman" w:hAnsi="Times New Roman" w:cs="Times New Roman"/>
          <w:i/>
          <w:sz w:val="24"/>
          <w:szCs w:val="24"/>
        </w:rPr>
        <w:t>k</w:t>
      </w:r>
      <w:r w:rsidRPr="001C6632">
        <w:rPr>
          <w:rFonts w:ascii="Times New Roman" w:hAnsi="Times New Roman" w:cs="Times New Roman"/>
          <w:sz w:val="24"/>
          <w:szCs w:val="24"/>
        </w:rPr>
        <w:t xml:space="preserve">-та частинка рухається зі швидкістю </w:t>
      </w:r>
      <w:r w:rsidRPr="001C6632">
        <w:rPr>
          <w:rFonts w:ascii="Times New Roman" w:hAnsi="Times New Roman" w:cs="Times New Roman"/>
          <w:position w:val="-6"/>
          <w:sz w:val="24"/>
          <w:szCs w:val="24"/>
        </w:rPr>
        <w:object w:dxaOrig="200" w:dyaOrig="240">
          <v:shape id="_x0000_i1307" type="#_x0000_t75" style="width:9.9pt;height:11.65pt" o:ole="">
            <v:imagedata r:id="rId574" o:title=""/>
          </v:shape>
          <o:OLEObject Type="Embed" ProgID="Equation.DSMT4" ShapeID="_x0000_i1307" DrawAspect="Content" ObjectID="_1837191227" r:id="rId575"/>
        </w:object>
      </w:r>
      <w:r w:rsidRPr="001C6632">
        <w:rPr>
          <w:rFonts w:ascii="Times New Roman" w:hAnsi="Times New Roman" w:cs="Times New Roman"/>
          <w:sz w:val="24"/>
          <w:szCs w:val="24"/>
        </w:rPr>
        <w:t xml:space="preserve"> відносно (</w:t>
      </w:r>
      <w:r w:rsidRPr="001C6632">
        <w:rPr>
          <w:rFonts w:ascii="Times New Roman" w:hAnsi="Times New Roman" w:cs="Times New Roman"/>
          <w:i/>
          <w:sz w:val="24"/>
          <w:szCs w:val="24"/>
        </w:rPr>
        <w:t>k</w:t>
      </w:r>
      <w:r w:rsidRPr="001C6632">
        <w:rPr>
          <w:rFonts w:ascii="Times New Roman" w:hAnsi="Times New Roman" w:cs="Times New Roman"/>
          <w:sz w:val="24"/>
          <w:szCs w:val="24"/>
        </w:rPr>
        <w:t xml:space="preserve">–1)-ої; </w:t>
      </w:r>
      <w:r w:rsidRPr="001C6632">
        <w:rPr>
          <w:rFonts w:ascii="Times New Roman" w:hAnsi="Times New Roman" w:cs="Times New Roman"/>
          <w:i/>
          <w:sz w:val="24"/>
          <w:szCs w:val="24"/>
        </w:rPr>
        <w:t>k</w:t>
      </w:r>
      <w:r w:rsidRPr="001C6632">
        <w:rPr>
          <w:rFonts w:ascii="Times New Roman" w:hAnsi="Times New Roman" w:cs="Times New Roman"/>
          <w:sz w:val="24"/>
          <w:szCs w:val="24"/>
        </w:rPr>
        <w:t>=2,...,</w:t>
      </w:r>
      <w:r w:rsidRPr="001C6632">
        <w:rPr>
          <w:rFonts w:ascii="Times New Roman" w:hAnsi="Times New Roman" w:cs="Times New Roman"/>
          <w:i/>
          <w:sz w:val="24"/>
          <w:szCs w:val="24"/>
        </w:rPr>
        <w:t>N</w:t>
      </w:r>
      <w:r w:rsidRPr="001C6632">
        <w:rPr>
          <w:rFonts w:ascii="Times New Roman" w:hAnsi="Times New Roman" w:cs="Times New Roman"/>
          <w:sz w:val="24"/>
          <w:szCs w:val="24"/>
        </w:rPr>
        <w:t xml:space="preserve">. Знайти швидкість </w:t>
      </w:r>
      <w:r w:rsidRPr="001C6632">
        <w:rPr>
          <w:rFonts w:ascii="Times New Roman" w:hAnsi="Times New Roman" w:cs="Times New Roman"/>
          <w:i/>
          <w:sz w:val="24"/>
          <w:szCs w:val="24"/>
        </w:rPr>
        <w:t>N</w:t>
      </w:r>
      <w:r w:rsidRPr="001C6632">
        <w:rPr>
          <w:rFonts w:ascii="Times New Roman" w:hAnsi="Times New Roman" w:cs="Times New Roman"/>
          <w:sz w:val="24"/>
          <w:szCs w:val="24"/>
        </w:rPr>
        <w:t xml:space="preserve">-ої частинки відносно першої.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Вказівка</w:t>
      </w:r>
      <w:r w:rsidRPr="001C6632">
        <w:rPr>
          <w:rFonts w:ascii="Times New Roman" w:hAnsi="Times New Roman" w:cs="Times New Roman"/>
          <w:sz w:val="24"/>
          <w:szCs w:val="24"/>
        </w:rPr>
        <w:t xml:space="preserve">: скористайтеся адитивністю величини </w:t>
      </w:r>
      <w:r w:rsidRPr="001C6632">
        <w:rPr>
          <w:rFonts w:ascii="Times New Roman" w:hAnsi="Times New Roman" w:cs="Times New Roman"/>
          <w:position w:val="-28"/>
          <w:sz w:val="24"/>
          <w:szCs w:val="24"/>
        </w:rPr>
        <w:object w:dxaOrig="1180" w:dyaOrig="720">
          <v:shape id="_x0000_i1308" type="#_x0000_t75" style="width:59.05pt;height:36.2pt" o:ole="">
            <v:imagedata r:id="rId576" o:title=""/>
          </v:shape>
          <o:OLEObject Type="Embed" ProgID="Equation.DSMT4" ShapeID="_x0000_i1308" DrawAspect="Content" ObjectID="_1837191228" r:id="rId577"/>
        </w:object>
      </w:r>
      <w:r w:rsidRPr="001C6632">
        <w:rPr>
          <w:rFonts w:ascii="Times New Roman" w:hAnsi="Times New Roman" w:cs="Times New Roman"/>
          <w:sz w:val="24"/>
          <w:szCs w:val="24"/>
        </w:rPr>
        <w:t xml:space="preserve"> при одновимірних перетвореннях Лоренца.</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lastRenderedPageBreak/>
        <w:t xml:space="preserve">Вправа 1.4. </w:t>
      </w:r>
      <w:r w:rsidRPr="001C6632">
        <w:rPr>
          <w:rFonts w:ascii="Times New Roman" w:hAnsi="Times New Roman" w:cs="Times New Roman"/>
          <w:sz w:val="24"/>
          <w:szCs w:val="24"/>
        </w:rPr>
        <w:t xml:space="preserve">Відносно інерціальної системи </w:t>
      </w:r>
      <w:r w:rsidRPr="001C6632">
        <w:rPr>
          <w:rFonts w:ascii="Times New Roman" w:hAnsi="Times New Roman" w:cs="Times New Roman"/>
          <w:position w:val="-6"/>
          <w:sz w:val="24"/>
          <w:szCs w:val="24"/>
        </w:rPr>
        <w:object w:dxaOrig="240" w:dyaOrig="300">
          <v:shape id="_x0000_i1309" type="#_x0000_t75" style="width:11.65pt;height:15.1pt" o:ole="">
            <v:imagedata r:id="rId578" o:title=""/>
          </v:shape>
          <o:OLEObject Type="Embed" ProgID="Equation.DSMT4" ShapeID="_x0000_i1309" DrawAspect="Content" ObjectID="_1837191229" r:id="rId579"/>
        </w:object>
      </w:r>
      <w:r w:rsidRPr="001C6632">
        <w:rPr>
          <w:rFonts w:ascii="Times New Roman" w:hAnsi="Times New Roman" w:cs="Times New Roman"/>
          <w:sz w:val="24"/>
          <w:szCs w:val="24"/>
        </w:rPr>
        <w:t xml:space="preserve"> з координатами </w:t>
      </w:r>
      <w:r w:rsidRPr="001C6632">
        <w:rPr>
          <w:rFonts w:ascii="Times New Roman" w:hAnsi="Times New Roman" w:cs="Times New Roman"/>
          <w:position w:val="-12"/>
          <w:sz w:val="24"/>
          <w:szCs w:val="24"/>
        </w:rPr>
        <w:object w:dxaOrig="1080" w:dyaOrig="360">
          <v:shape id="_x0000_i1310" type="#_x0000_t75" style="width:54.3pt;height:18.1pt" o:ole="">
            <v:imagedata r:id="rId580" o:title=""/>
          </v:shape>
          <o:OLEObject Type="Embed" ProgID="Equation.DSMT4" ShapeID="_x0000_i1310" DrawAspect="Content" ObjectID="_1837191230" r:id="rId581"/>
        </w:object>
      </w:r>
      <w:r w:rsidRPr="001C6632">
        <w:rPr>
          <w:rFonts w:ascii="Times New Roman" w:hAnsi="Times New Roman" w:cs="Times New Roman"/>
          <w:sz w:val="24"/>
          <w:szCs w:val="24"/>
        </w:rPr>
        <w:t xml:space="preserve"> рухається із швидкістю </w:t>
      </w:r>
      <w:r w:rsidRPr="001C6632">
        <w:rPr>
          <w:rFonts w:ascii="Times New Roman" w:hAnsi="Times New Roman" w:cs="Times New Roman"/>
          <w:position w:val="-6"/>
          <w:sz w:val="24"/>
          <w:szCs w:val="24"/>
        </w:rPr>
        <w:object w:dxaOrig="220" w:dyaOrig="240">
          <v:shape id="_x0000_i1311" type="#_x0000_t75" style="width:11.2pt;height:11.65pt" o:ole="">
            <v:imagedata r:id="rId582" o:title=""/>
          </v:shape>
          <o:OLEObject Type="Embed" ProgID="Equation.DSMT4" ShapeID="_x0000_i1311" DrawAspect="Content" ObjectID="_1837191231" r:id="rId583"/>
        </w:object>
      </w:r>
      <w:r w:rsidRPr="001C6632">
        <w:rPr>
          <w:rFonts w:ascii="Times New Roman" w:hAnsi="Times New Roman" w:cs="Times New Roman"/>
          <w:sz w:val="24"/>
          <w:szCs w:val="24"/>
        </w:rPr>
        <w:t xml:space="preserve"> інша інерціальна система </w:t>
      </w:r>
      <w:r w:rsidRPr="001C6632">
        <w:rPr>
          <w:rFonts w:ascii="Times New Roman" w:hAnsi="Times New Roman" w:cs="Times New Roman"/>
          <w:position w:val="-6"/>
          <w:sz w:val="24"/>
          <w:szCs w:val="24"/>
        </w:rPr>
        <w:object w:dxaOrig="300" w:dyaOrig="300">
          <v:shape id="_x0000_i1312" type="#_x0000_t75" style="width:15.1pt;height:15.1pt" o:ole="">
            <v:imagedata r:id="rId584" o:title=""/>
          </v:shape>
          <o:OLEObject Type="Embed" ProgID="Equation.DSMT4" ShapeID="_x0000_i1312" DrawAspect="Content" ObjectID="_1837191232" r:id="rId585"/>
        </w:object>
      </w:r>
      <w:r w:rsidRPr="001C6632">
        <w:rPr>
          <w:rFonts w:ascii="Times New Roman" w:hAnsi="Times New Roman" w:cs="Times New Roman"/>
          <w:sz w:val="24"/>
          <w:szCs w:val="24"/>
        </w:rPr>
        <w:t xml:space="preserve"> з координатами </w:t>
      </w:r>
      <w:r w:rsidRPr="001C6632">
        <w:rPr>
          <w:rFonts w:ascii="Times New Roman" w:hAnsi="Times New Roman" w:cs="Times New Roman"/>
          <w:position w:val="-12"/>
          <w:sz w:val="24"/>
          <w:szCs w:val="24"/>
        </w:rPr>
        <w:object w:dxaOrig="1320" w:dyaOrig="380">
          <v:shape id="_x0000_i1313" type="#_x0000_t75" style="width:65.55pt;height:18.55pt" o:ole="">
            <v:imagedata r:id="rId586" o:title=""/>
          </v:shape>
          <o:OLEObject Type="Embed" ProgID="Equation.DSMT4" ShapeID="_x0000_i1313" DrawAspect="Content" ObjectID="_1837191233" r:id="rId587"/>
        </w:object>
      </w:r>
      <w:r w:rsidRPr="001C6632">
        <w:rPr>
          <w:rFonts w:ascii="Times New Roman" w:hAnsi="Times New Roman" w:cs="Times New Roman"/>
          <w:sz w:val="24"/>
          <w:szCs w:val="24"/>
        </w:rPr>
        <w:t xml:space="preserve">. Записати відповідне перетворення </w:t>
      </w:r>
      <w:r w:rsidRPr="001C6632">
        <w:rPr>
          <w:rFonts w:ascii="Times New Roman" w:hAnsi="Times New Roman" w:cs="Times New Roman"/>
          <w:position w:val="-6"/>
          <w:sz w:val="24"/>
          <w:szCs w:val="24"/>
        </w:rPr>
        <w:object w:dxaOrig="859" w:dyaOrig="300">
          <v:shape id="_x0000_i1314" type="#_x0000_t75" style="width:42.7pt;height:15.1pt" o:ole="">
            <v:imagedata r:id="rId588" o:title=""/>
          </v:shape>
          <o:OLEObject Type="Embed" ProgID="Equation.DSMT4" ShapeID="_x0000_i1314" DrawAspect="Content" ObjectID="_1837191234" r:id="rId589"/>
        </w:object>
      </w:r>
      <w:r w:rsidRPr="001C6632">
        <w:rPr>
          <w:rFonts w:ascii="Times New Roman" w:hAnsi="Times New Roman" w:cs="Times New Roman"/>
          <w:sz w:val="24"/>
          <w:szCs w:val="24"/>
        </w:rPr>
        <w:t> </w:t>
      </w:r>
      <w:r w:rsidRPr="001C6632">
        <w:rPr>
          <w:rFonts w:ascii="Times New Roman" w:hAnsi="Times New Roman" w:cs="Times New Roman"/>
          <w:i/>
          <w:sz w:val="24"/>
          <w:szCs w:val="24"/>
        </w:rPr>
        <w:t>.</w:t>
      </w:r>
      <w:r w:rsidRPr="001C6632">
        <w:rPr>
          <w:rFonts w:ascii="Times New Roman" w:hAnsi="Times New Roman" w:cs="Times New Roman"/>
          <w:i/>
          <w:sz w:val="24"/>
          <w:szCs w:val="24"/>
          <w:lang w:val="ru-RU"/>
        </w:rPr>
        <w:t xml:space="preserve"> </w:t>
      </w:r>
      <w:r w:rsidRPr="001C6632">
        <w:rPr>
          <w:rFonts w:ascii="Times New Roman" w:hAnsi="Times New Roman" w:cs="Times New Roman"/>
          <w:sz w:val="24"/>
          <w:szCs w:val="24"/>
        </w:rPr>
        <w:t xml:space="preserve">Напрямок тривимірного вектора </w:t>
      </w:r>
      <w:r w:rsidRPr="001C6632">
        <w:rPr>
          <w:rFonts w:ascii="Times New Roman" w:hAnsi="Times New Roman" w:cs="Times New Roman"/>
          <w:position w:val="-6"/>
          <w:sz w:val="24"/>
          <w:szCs w:val="24"/>
        </w:rPr>
        <w:object w:dxaOrig="220" w:dyaOrig="240">
          <v:shape id="_x0000_i1315" type="#_x0000_t75" style="width:11.2pt;height:11.65pt" o:ole="">
            <v:imagedata r:id="rId590" o:title=""/>
          </v:shape>
          <o:OLEObject Type="Embed" ProgID="Equation.DSMT4" ShapeID="_x0000_i1315" DrawAspect="Content" ObjectID="_1837191235" r:id="rId591"/>
        </w:object>
      </w:r>
      <w:r w:rsidRPr="001C6632">
        <w:rPr>
          <w:rFonts w:ascii="Times New Roman" w:hAnsi="Times New Roman" w:cs="Times New Roman"/>
          <w:b/>
          <w:sz w:val="24"/>
          <w:szCs w:val="24"/>
        </w:rPr>
        <w:t xml:space="preserve"> </w:t>
      </w:r>
      <w:r w:rsidRPr="001C6632">
        <w:rPr>
          <w:rFonts w:ascii="Times New Roman" w:hAnsi="Times New Roman" w:cs="Times New Roman"/>
          <w:b/>
          <w:sz w:val="24"/>
          <w:szCs w:val="24"/>
        </w:rPr>
        <w:sym w:font="Symbol" w:char="F02D"/>
      </w:r>
      <w:r w:rsidRPr="001C6632">
        <w:rPr>
          <w:rFonts w:ascii="Times New Roman" w:hAnsi="Times New Roman" w:cs="Times New Roman"/>
          <w:b/>
          <w:sz w:val="24"/>
          <w:szCs w:val="24"/>
        </w:rPr>
        <w:t xml:space="preserve"> </w:t>
      </w:r>
      <w:r w:rsidRPr="001C6632">
        <w:rPr>
          <w:rFonts w:ascii="Times New Roman" w:hAnsi="Times New Roman" w:cs="Times New Roman"/>
          <w:sz w:val="24"/>
          <w:szCs w:val="24"/>
        </w:rPr>
        <w:t>довільний.</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Вказівка:</w:t>
      </w:r>
      <w:r w:rsidRPr="001C6632">
        <w:rPr>
          <w:rFonts w:ascii="Times New Roman" w:hAnsi="Times New Roman" w:cs="Times New Roman"/>
          <w:sz w:val="24"/>
          <w:szCs w:val="24"/>
        </w:rPr>
        <w:t xml:space="preserve"> Тривимірний вектор </w:t>
      </w:r>
      <w:r w:rsidRPr="001C6632">
        <w:rPr>
          <w:rFonts w:ascii="Times New Roman" w:hAnsi="Times New Roman" w:cs="Times New Roman"/>
          <w:position w:val="-12"/>
          <w:sz w:val="24"/>
          <w:szCs w:val="24"/>
        </w:rPr>
        <w:object w:dxaOrig="1300" w:dyaOrig="360">
          <v:shape id="_x0000_i1316" type="#_x0000_t75" style="width:64.65pt;height:18.1pt" o:ole="">
            <v:imagedata r:id="rId592" o:title=""/>
          </v:shape>
          <o:OLEObject Type="Embed" ProgID="Equation.DSMT4" ShapeID="_x0000_i1316" DrawAspect="Content" ObjectID="_1837191236" r:id="rId593"/>
        </w:object>
      </w:r>
      <w:r w:rsidRPr="001C6632">
        <w:rPr>
          <w:rFonts w:ascii="Times New Roman" w:hAnsi="Times New Roman" w:cs="Times New Roman"/>
          <w:sz w:val="24"/>
          <w:szCs w:val="24"/>
        </w:rPr>
        <w:t xml:space="preserve"> розбити на поздовжню та поперечну відносно </w:t>
      </w:r>
      <w:r w:rsidRPr="001C6632">
        <w:rPr>
          <w:rFonts w:ascii="Times New Roman" w:hAnsi="Times New Roman" w:cs="Times New Roman"/>
          <w:position w:val="-6"/>
          <w:sz w:val="24"/>
          <w:szCs w:val="24"/>
        </w:rPr>
        <w:object w:dxaOrig="220" w:dyaOrig="240">
          <v:shape id="_x0000_i1317" type="#_x0000_t75" style="width:11.2pt;height:11.65pt" o:ole="">
            <v:imagedata r:id="rId594" o:title=""/>
          </v:shape>
          <o:OLEObject Type="Embed" ProgID="Equation.DSMT4" ShapeID="_x0000_i1317" DrawAspect="Content" ObjectID="_1837191237" r:id="rId595"/>
        </w:object>
      </w:r>
      <w:r w:rsidRPr="001C6632">
        <w:rPr>
          <w:rFonts w:ascii="Times New Roman" w:hAnsi="Times New Roman" w:cs="Times New Roman"/>
          <w:sz w:val="24"/>
          <w:szCs w:val="24"/>
        </w:rPr>
        <w:t xml:space="preserve"> частини: </w:t>
      </w:r>
      <w:r w:rsidRPr="001C6632">
        <w:rPr>
          <w:rFonts w:ascii="Times New Roman" w:hAnsi="Times New Roman" w:cs="Times New Roman"/>
          <w:position w:val="-14"/>
          <w:sz w:val="24"/>
          <w:szCs w:val="24"/>
        </w:rPr>
        <w:object w:dxaOrig="3040" w:dyaOrig="440">
          <v:shape id="_x0000_i1318" type="#_x0000_t75" style="width:151.75pt;height:22pt" o:ole="">
            <v:imagedata r:id="rId596" o:title=""/>
          </v:shape>
          <o:OLEObject Type="Embed" ProgID="Equation.DSMT4" ShapeID="_x0000_i1318" DrawAspect="Content" ObjectID="_1837191238" r:id="rId597"/>
        </w:object>
      </w:r>
      <w:r w:rsidRPr="001C6632">
        <w:rPr>
          <w:rFonts w:ascii="Times New Roman" w:hAnsi="Times New Roman" w:cs="Times New Roman"/>
          <w:sz w:val="24"/>
          <w:szCs w:val="24"/>
        </w:rPr>
        <w:t xml:space="preserve"> (перетворюється за одновимірним перетворенням Лоренца), </w:t>
      </w:r>
      <w:r w:rsidRPr="001C6632">
        <w:rPr>
          <w:rFonts w:ascii="Times New Roman" w:hAnsi="Times New Roman" w:cs="Times New Roman"/>
          <w:position w:val="-12"/>
          <w:sz w:val="24"/>
          <w:szCs w:val="24"/>
        </w:rPr>
        <w:object w:dxaOrig="2200" w:dyaOrig="420">
          <v:shape id="_x0000_i1319" type="#_x0000_t75" style="width:110.35pt;height:21.55pt" o:ole="">
            <v:imagedata r:id="rId598" o:title=""/>
          </v:shape>
          <o:OLEObject Type="Embed" ProgID="Equation.DSMT4" ShapeID="_x0000_i1319" DrawAspect="Content" ObjectID="_1837191239" r:id="rId599"/>
        </w:object>
      </w:r>
      <w:r w:rsidRPr="001C6632">
        <w:rPr>
          <w:rFonts w:ascii="Times New Roman" w:hAnsi="Times New Roman" w:cs="Times New Roman"/>
          <w:sz w:val="24"/>
          <w:szCs w:val="24"/>
        </w:rPr>
        <w:t xml:space="preserve"> (залишається незмінною). Відповідно </w:t>
      </w:r>
      <w:r w:rsidRPr="001C6632">
        <w:rPr>
          <w:rFonts w:ascii="Times New Roman" w:hAnsi="Times New Roman" w:cs="Times New Roman"/>
          <w:position w:val="-40"/>
          <w:sz w:val="24"/>
          <w:szCs w:val="24"/>
        </w:rPr>
        <w:object w:dxaOrig="5040" w:dyaOrig="880">
          <v:shape id="_x0000_i1320" type="#_x0000_t75" style="width:252.65pt;height:43.55pt" o:ole="">
            <v:imagedata r:id="rId600" o:title=""/>
          </v:shape>
          <o:OLEObject Type="Embed" ProgID="Equation.DSMT4" ShapeID="_x0000_i1320" DrawAspect="Content" ObjectID="_1837191240" r:id="rId601"/>
        </w:objec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 xml:space="preserve">Вправа 1.5. </w:t>
      </w:r>
      <w:r w:rsidRPr="001C6632">
        <w:rPr>
          <w:rFonts w:ascii="Times New Roman" w:hAnsi="Times New Roman" w:cs="Times New Roman"/>
          <w:sz w:val="24"/>
          <w:szCs w:val="24"/>
        </w:rPr>
        <w:t xml:space="preserve">Показати </w:t>
      </w:r>
      <w:r w:rsidRPr="001C6632">
        <w:rPr>
          <w:rFonts w:ascii="Times New Roman" w:hAnsi="Times New Roman" w:cs="Times New Roman"/>
          <w:i/>
          <w:sz w:val="24"/>
          <w:szCs w:val="24"/>
        </w:rPr>
        <w:t>прямим обчисленням</w:t>
      </w:r>
      <w:r w:rsidRPr="001C6632">
        <w:rPr>
          <w:rFonts w:ascii="Times New Roman" w:hAnsi="Times New Roman" w:cs="Times New Roman"/>
          <w:sz w:val="24"/>
          <w:szCs w:val="24"/>
        </w:rPr>
        <w:t xml:space="preserve">, що перетворення координат </w:t>
      </w:r>
      <w:r w:rsidRPr="001C6632">
        <w:rPr>
          <w:rFonts w:ascii="Times New Roman" w:hAnsi="Times New Roman" w:cs="Times New Roman"/>
          <w:position w:val="-6"/>
          <w:sz w:val="24"/>
          <w:szCs w:val="24"/>
        </w:rPr>
        <w:object w:dxaOrig="859" w:dyaOrig="300">
          <v:shape id="_x0000_i1321" type="#_x0000_t75" style="width:42.7pt;height:15.1pt" o:ole="">
            <v:imagedata r:id="rId602" o:title=""/>
          </v:shape>
          <o:OLEObject Type="Embed" ProgID="Equation.DSMT4" ShapeID="_x0000_i1321" DrawAspect="Content" ObjectID="_1837191241" r:id="rId603"/>
        </w:object>
      </w:r>
      <w:r w:rsidRPr="001C6632">
        <w:rPr>
          <w:rFonts w:ascii="Times New Roman" w:hAnsi="Times New Roman" w:cs="Times New Roman"/>
          <w:i/>
          <w:sz w:val="24"/>
          <w:szCs w:val="24"/>
        </w:rPr>
        <w:t xml:space="preserve"> </w:t>
      </w:r>
      <w:r w:rsidRPr="001C6632">
        <w:rPr>
          <w:rFonts w:ascii="Times New Roman" w:hAnsi="Times New Roman" w:cs="Times New Roman"/>
          <w:sz w:val="24"/>
          <w:szCs w:val="24"/>
        </w:rPr>
        <w:t>з попередньої вправи зберігає квадрат інтервалу.</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 xml:space="preserve">Вправа 1.6. </w:t>
      </w:r>
      <w:r w:rsidRPr="001C6632">
        <w:rPr>
          <w:rFonts w:ascii="Times New Roman" w:hAnsi="Times New Roman" w:cs="Times New Roman"/>
          <w:sz w:val="24"/>
          <w:szCs w:val="24"/>
        </w:rPr>
        <w:t xml:space="preserve">Знайти закон перетворення прискорення для одновимірних рухів.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sz w:val="24"/>
          <w:szCs w:val="24"/>
        </w:rPr>
        <w:tab/>
      </w: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Перехід в систему </w:t>
      </w:r>
      <w:r w:rsidRPr="001C6632">
        <w:rPr>
          <w:rFonts w:ascii="Times New Roman" w:hAnsi="Times New Roman" w:cs="Times New Roman"/>
          <w:position w:val="-12"/>
          <w:sz w:val="24"/>
          <w:szCs w:val="24"/>
        </w:rPr>
        <w:object w:dxaOrig="740" w:dyaOrig="360">
          <v:shape id="_x0000_i1322" type="#_x0000_t75" style="width:37.1pt;height:18.1pt" o:ole="">
            <v:imagedata r:id="rId604" o:title=""/>
          </v:shape>
          <o:OLEObject Type="Embed" ProgID="Equation.DSMT4" ShapeID="_x0000_i1322" DrawAspect="Content" ObjectID="_1837191242" r:id="rId605"/>
        </w:object>
      </w:r>
      <w:r w:rsidRPr="001C6632">
        <w:rPr>
          <w:rFonts w:ascii="Times New Roman" w:hAnsi="Times New Roman" w:cs="Times New Roman"/>
          <w:sz w:val="24"/>
          <w:szCs w:val="24"/>
        </w:rPr>
        <w:t xml:space="preserve">, що рухається зі швидкістю </w:t>
      </w:r>
      <w:r w:rsidRPr="001C6632">
        <w:rPr>
          <w:rFonts w:ascii="Times New Roman" w:hAnsi="Times New Roman" w:cs="Times New Roman"/>
          <w:position w:val="-6"/>
          <w:sz w:val="24"/>
          <w:szCs w:val="24"/>
        </w:rPr>
        <w:object w:dxaOrig="200" w:dyaOrig="240">
          <v:shape id="_x0000_i1323" type="#_x0000_t75" style="width:9.9pt;height:11.65pt" o:ole="">
            <v:imagedata r:id="rId606" o:title=""/>
          </v:shape>
          <o:OLEObject Type="Embed" ProgID="Equation.DSMT4" ShapeID="_x0000_i1323" DrawAspect="Content" ObjectID="_1837191243" r:id="rId607"/>
        </w:object>
      </w:r>
      <w:r w:rsidRPr="001C6632">
        <w:rPr>
          <w:rFonts w:ascii="Times New Roman" w:hAnsi="Times New Roman" w:cs="Times New Roman"/>
          <w:sz w:val="24"/>
          <w:szCs w:val="24"/>
        </w:rPr>
        <w:t xml:space="preserve"> відносно системи </w:t>
      </w:r>
      <w:r w:rsidRPr="001C6632">
        <w:rPr>
          <w:rFonts w:ascii="Times New Roman" w:hAnsi="Times New Roman" w:cs="Times New Roman"/>
          <w:position w:val="-12"/>
          <w:sz w:val="24"/>
          <w:szCs w:val="24"/>
        </w:rPr>
        <w:object w:dxaOrig="600" w:dyaOrig="360">
          <v:shape id="_x0000_i1324" type="#_x0000_t75" style="width:30.2pt;height:18.1pt" o:ole="">
            <v:imagedata r:id="rId608" o:title=""/>
          </v:shape>
          <o:OLEObject Type="Embed" ProgID="Equation.DSMT4" ShapeID="_x0000_i1324" DrawAspect="Content" ObjectID="_1837191244" r:id="rId609"/>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32"/>
          <w:sz w:val="24"/>
          <w:szCs w:val="24"/>
        </w:rPr>
        <w:object w:dxaOrig="3960" w:dyaOrig="800">
          <v:shape id="_x0000_i1325" type="#_x0000_t75" style="width:198.3pt;height:40.1pt" o:ole="">
            <v:imagedata r:id="rId610" o:title=""/>
          </v:shape>
          <o:OLEObject Type="Embed" ProgID="Equation.DSMT4" ShapeID="_x0000_i1325" DrawAspect="Content" ObjectID="_1837191245" r:id="rId611"/>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Навпаки,</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32"/>
          <w:sz w:val="24"/>
          <w:szCs w:val="24"/>
        </w:rPr>
        <w:object w:dxaOrig="4080" w:dyaOrig="800">
          <v:shape id="_x0000_i1326" type="#_x0000_t75" style="width:204.35pt;height:40.1pt" o:ole="">
            <v:imagedata r:id="rId612" o:title=""/>
          </v:shape>
          <o:OLEObject Type="Embed" ProgID="Equation.DSMT4" ShapeID="_x0000_i1326" DrawAspect="Content" ObjectID="_1837191246" r:id="rId613"/>
        </w:objec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 xml:space="preserve">Вправа 1.7. </w:t>
      </w:r>
      <w:r w:rsidRPr="001C6632">
        <w:rPr>
          <w:rFonts w:ascii="Times New Roman" w:hAnsi="Times New Roman" w:cs="Times New Roman"/>
          <w:sz w:val="24"/>
          <w:szCs w:val="24"/>
        </w:rPr>
        <w:t xml:space="preserve">Швидкість ракети, що рухається вздовж прямої, завжди менше за </w:t>
      </w:r>
      <w:r w:rsidRPr="001C6632">
        <w:rPr>
          <w:rFonts w:ascii="Times New Roman" w:hAnsi="Times New Roman" w:cs="Times New Roman"/>
          <w:position w:val="-6"/>
          <w:sz w:val="24"/>
          <w:szCs w:val="24"/>
        </w:rPr>
        <w:object w:dxaOrig="200" w:dyaOrig="240">
          <v:shape id="_x0000_i1327" type="#_x0000_t75" style="width:9.9pt;height:11.65pt" o:ole="">
            <v:imagedata r:id="rId614" o:title=""/>
          </v:shape>
          <o:OLEObject Type="Embed" ProgID="Equation.DSMT4" ShapeID="_x0000_i1327" DrawAspect="Content" ObjectID="_1837191247" r:id="rId615"/>
        </w:object>
      </w:r>
      <w:r w:rsidRPr="001C6632">
        <w:rPr>
          <w:rFonts w:ascii="Times New Roman" w:hAnsi="Times New Roman" w:cs="Times New Roman"/>
          <w:sz w:val="24"/>
          <w:szCs w:val="24"/>
        </w:rPr>
        <w:t xml:space="preserve">. Чи можлива з точки зору СТВ ситуація, коли радіосигнал, що поширюється за ракетою у тому ж напрямку, не наздоганяє її? Розгляньте приклад, коли космонавт у ракеті має завжди сталу вагу, як на Землі; за початкові умови візьміть </w:t>
      </w:r>
      <w:r w:rsidRPr="001C6632">
        <w:rPr>
          <w:rFonts w:ascii="Times New Roman" w:hAnsi="Times New Roman" w:cs="Times New Roman"/>
          <w:position w:val="-12"/>
          <w:sz w:val="24"/>
          <w:szCs w:val="24"/>
        </w:rPr>
        <w:object w:dxaOrig="1700" w:dyaOrig="360">
          <v:shape id="_x0000_i1328" type="#_x0000_t75" style="width:84.95pt;height:18.1pt" o:ole="">
            <v:imagedata r:id="rId616" o:title=""/>
          </v:shape>
          <o:OLEObject Type="Embed" ProgID="Equation.DSMT4" ShapeID="_x0000_i1328" DrawAspect="Content" ObjectID="_1837191248" r:id="rId617"/>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Розв'язання</w:t>
      </w:r>
      <w:r w:rsidRPr="001C6632">
        <w:rPr>
          <w:rFonts w:ascii="Times New Roman" w:hAnsi="Times New Roman" w:cs="Times New Roman"/>
          <w:sz w:val="24"/>
          <w:szCs w:val="24"/>
        </w:rPr>
        <w:t>. Прискорення в інерціальній системі, швидкість якої в деякий момент збігається зі швидкістю ракети (</w:t>
      </w:r>
      <w:r w:rsidRPr="001C6632">
        <w:rPr>
          <w:rFonts w:ascii="Times New Roman" w:hAnsi="Times New Roman" w:cs="Times New Roman"/>
          <w:position w:val="-6"/>
          <w:sz w:val="24"/>
          <w:szCs w:val="24"/>
        </w:rPr>
        <w:object w:dxaOrig="620" w:dyaOrig="300">
          <v:shape id="_x0000_i1329" type="#_x0000_t75" style="width:31.05pt;height:15.1pt" o:ole="">
            <v:imagedata r:id="rId618" o:title=""/>
          </v:shape>
          <o:OLEObject Type="Embed" ProgID="Equation.DSMT4" ShapeID="_x0000_i1329" DrawAspect="Content" ObjectID="_1837191249" r:id="rId619"/>
        </w:object>
      </w:r>
      <w:r w:rsidRPr="001C6632">
        <w:rPr>
          <w:rFonts w:ascii="Times New Roman" w:hAnsi="Times New Roman" w:cs="Times New Roman"/>
          <w:sz w:val="24"/>
          <w:szCs w:val="24"/>
        </w:rPr>
        <w:t xml:space="preserve">), дорівнює прискоренню вільного падіння поблизу земної поверхні </w:t>
      </w:r>
      <w:r w:rsidRPr="001C6632">
        <w:rPr>
          <w:rFonts w:ascii="Times New Roman" w:hAnsi="Times New Roman" w:cs="Times New Roman"/>
          <w:position w:val="-12"/>
          <w:sz w:val="24"/>
          <w:szCs w:val="24"/>
        </w:rPr>
        <w:object w:dxaOrig="240" w:dyaOrig="300">
          <v:shape id="_x0000_i1330" type="#_x0000_t75" style="width:11.65pt;height:15.1pt" o:ole="">
            <v:imagedata r:id="rId620" o:title=""/>
          </v:shape>
          <o:OLEObject Type="Embed" ProgID="Equation.DSMT4" ShapeID="_x0000_i1330" DrawAspect="Content" ObjectID="_1837191250" r:id="rId621"/>
        </w:object>
      </w:r>
      <w:r w:rsidRPr="001C6632">
        <w:rPr>
          <w:rFonts w:ascii="Times New Roman" w:hAnsi="Times New Roman" w:cs="Times New Roman"/>
          <w:sz w:val="24"/>
          <w:szCs w:val="24"/>
        </w:rPr>
        <w:t xml:space="preserve">. Згідно до результату вправи 1.6 </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32"/>
          <w:sz w:val="24"/>
          <w:szCs w:val="24"/>
        </w:rPr>
        <w:object w:dxaOrig="5740" w:dyaOrig="800">
          <v:shape id="_x0000_i1331" type="#_x0000_t75" style="width:287.15pt;height:40.1pt" o:ole="">
            <v:imagedata r:id="rId622" o:title=""/>
          </v:shape>
          <o:OLEObject Type="Embed" ProgID="Equation.DSMT4" ShapeID="_x0000_i1331" DrawAspect="Content" ObjectID="_1837191251" r:id="rId623"/>
        </w:object>
      </w:r>
      <w:r w:rsidRPr="001C6632">
        <w:rPr>
          <w:rFonts w:ascii="Times New Roman" w:hAnsi="Times New Roman" w:cs="Times New Roman"/>
          <w:sz w:val="24"/>
          <w:szCs w:val="24"/>
        </w:rPr>
        <w:t>.</w:t>
      </w:r>
    </w:p>
    <w:p w:rsidR="0082381E"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sz w:val="24"/>
          <w:szCs w:val="24"/>
        </w:rPr>
        <w:t>Інтегруючи це рівняння з урахуванням початкових умов, отримаємо</w:t>
      </w:r>
      <w:r w:rsidRPr="001C6632">
        <w:rPr>
          <w:rFonts w:ascii="Times New Roman" w:hAnsi="Times New Roman" w:cs="Times New Roman"/>
          <w:position w:val="-32"/>
          <w:sz w:val="24"/>
          <w:szCs w:val="24"/>
        </w:rPr>
        <w:object w:dxaOrig="2100" w:dyaOrig="760">
          <v:shape id="_x0000_i1332" type="#_x0000_t75" style="width:105.2pt;height:38.35pt" o:ole="">
            <v:imagedata r:id="rId624" o:title=""/>
          </v:shape>
          <o:OLEObject Type="Embed" ProgID="Equation.DSMT4" ShapeID="_x0000_i1332" DrawAspect="Content" ObjectID="_1837191252" r:id="rId625"/>
        </w:object>
      </w:r>
    </w:p>
    <w:p w:rsidR="0082381E"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sz w:val="24"/>
          <w:szCs w:val="24"/>
        </w:rPr>
        <w:t xml:space="preserve">(очевидно, завжди швидкість менша за </w:t>
      </w:r>
      <w:r w:rsidRPr="001C6632">
        <w:rPr>
          <w:rFonts w:ascii="Times New Roman" w:hAnsi="Times New Roman" w:cs="Times New Roman"/>
          <w:i/>
          <w:sz w:val="24"/>
          <w:szCs w:val="24"/>
        </w:rPr>
        <w:t>с</w:t>
      </w:r>
      <w:r w:rsidRPr="001C6632">
        <w:rPr>
          <w:rFonts w:ascii="Times New Roman" w:hAnsi="Times New Roman" w:cs="Times New Roman"/>
          <w:sz w:val="24"/>
          <w:szCs w:val="24"/>
        </w:rPr>
        <w:t>!), звідки</w:t>
      </w:r>
    </w:p>
    <w:p w:rsidR="0082381E"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46"/>
          <w:sz w:val="24"/>
          <w:szCs w:val="24"/>
        </w:rPr>
        <w:object w:dxaOrig="2920" w:dyaOrig="1060">
          <v:shape id="_x0000_i1333" type="#_x0000_t75" style="width:146.15pt;height:53.45pt" o:ole="">
            <v:imagedata r:id="rId626" o:title=""/>
          </v:shape>
          <o:OLEObject Type="Embed" ProgID="Equation.DSMT4" ShapeID="_x0000_i1333" DrawAspect="Content" ObjectID="_1837191253" r:id="rId627"/>
        </w:object>
      </w:r>
      <w:r w:rsidRPr="001C6632">
        <w:rPr>
          <w:rFonts w:ascii="Times New Roman" w:hAnsi="Times New Roman" w:cs="Times New Roman"/>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sz w:val="24"/>
          <w:szCs w:val="24"/>
        </w:rPr>
        <w:lastRenderedPageBreak/>
        <w:t xml:space="preserve">З графіку функції </w:t>
      </w:r>
      <w:r w:rsidRPr="001C6632">
        <w:rPr>
          <w:rFonts w:ascii="Times New Roman" w:hAnsi="Times New Roman" w:cs="Times New Roman"/>
          <w:position w:val="-12"/>
          <w:sz w:val="24"/>
          <w:szCs w:val="24"/>
        </w:rPr>
        <w:object w:dxaOrig="499" w:dyaOrig="360">
          <v:shape id="_x0000_i1334" type="#_x0000_t75" style="width:25pt;height:18.1pt" o:ole="">
            <v:imagedata r:id="rId628" o:title=""/>
          </v:shape>
          <o:OLEObject Type="Embed" ProgID="Equation.DSMT4" ShapeID="_x0000_i1334" DrawAspect="Content" ObjectID="_1837191254" r:id="rId629"/>
        </w:object>
      </w:r>
      <w:r w:rsidRPr="001C6632">
        <w:rPr>
          <w:rFonts w:ascii="Times New Roman" w:hAnsi="Times New Roman" w:cs="Times New Roman"/>
          <w:sz w:val="24"/>
          <w:szCs w:val="24"/>
        </w:rPr>
        <w:t xml:space="preserve">, що має асимптоту </w:t>
      </w:r>
      <w:r w:rsidRPr="001C6632">
        <w:rPr>
          <w:rFonts w:ascii="Times New Roman" w:hAnsi="Times New Roman" w:cs="Times New Roman"/>
          <w:position w:val="-32"/>
          <w:sz w:val="24"/>
          <w:szCs w:val="24"/>
        </w:rPr>
        <w:object w:dxaOrig="820" w:dyaOrig="800">
          <v:shape id="_x0000_i1335" type="#_x0000_t75" style="width:40.95pt;height:40.1pt" o:ole="">
            <v:imagedata r:id="rId630" o:title=""/>
          </v:shape>
          <o:OLEObject Type="Embed" ProgID="Equation.DSMT4" ShapeID="_x0000_i1335" DrawAspect="Content" ObjectID="_1837191255" r:id="rId631"/>
        </w:object>
      </w:r>
      <w:r w:rsidRPr="001C6632">
        <w:rPr>
          <w:rFonts w:ascii="Times New Roman" w:hAnsi="Times New Roman" w:cs="Times New Roman"/>
          <w:sz w:val="24"/>
          <w:szCs w:val="24"/>
        </w:rPr>
        <w:t xml:space="preserve">, видно, що траєкторії радіосигналів </w:t>
      </w:r>
      <w:r w:rsidRPr="001C6632">
        <w:rPr>
          <w:rFonts w:ascii="Times New Roman" w:hAnsi="Times New Roman" w:cs="Times New Roman"/>
          <w:position w:val="-12"/>
          <w:sz w:val="24"/>
          <w:szCs w:val="24"/>
        </w:rPr>
        <w:object w:dxaOrig="1340" w:dyaOrig="380">
          <v:shape id="_x0000_i1336" type="#_x0000_t75" style="width:66.85pt;height:18.55pt" o:ole="">
            <v:imagedata r:id="rId632" o:title=""/>
          </v:shape>
          <o:OLEObject Type="Embed" ProgID="Equation.DSMT4" ShapeID="_x0000_i1336" DrawAspect="Content" ObjectID="_1837191256" r:id="rId633"/>
        </w:object>
      </w:r>
      <w:r w:rsidRPr="001C6632">
        <w:rPr>
          <w:rFonts w:ascii="Times New Roman" w:hAnsi="Times New Roman" w:cs="Times New Roman"/>
          <w:sz w:val="24"/>
          <w:szCs w:val="24"/>
        </w:rPr>
        <w:t xml:space="preserve">, випромінених з точки </w:t>
      </w:r>
      <w:r w:rsidRPr="001C6632">
        <w:rPr>
          <w:rFonts w:ascii="Times New Roman" w:hAnsi="Times New Roman" w:cs="Times New Roman"/>
          <w:position w:val="-6"/>
          <w:sz w:val="24"/>
          <w:szCs w:val="24"/>
        </w:rPr>
        <w:object w:dxaOrig="620" w:dyaOrig="300">
          <v:shape id="_x0000_i1337" type="#_x0000_t75" style="width:31.05pt;height:15.1pt" o:ole="">
            <v:imagedata r:id="rId634" o:title=""/>
          </v:shape>
          <o:OLEObject Type="Embed" ProgID="Equation.DSMT4" ShapeID="_x0000_i1337" DrawAspect="Content" ObjectID="_1837191257" r:id="rId635"/>
        </w:object>
      </w:r>
      <w:r w:rsidRPr="001C6632">
        <w:rPr>
          <w:rFonts w:ascii="Times New Roman" w:hAnsi="Times New Roman" w:cs="Times New Roman"/>
          <w:sz w:val="24"/>
          <w:szCs w:val="24"/>
        </w:rPr>
        <w:t xml:space="preserve"> в момент </w:t>
      </w:r>
      <w:r w:rsidRPr="001C6632">
        <w:rPr>
          <w:rFonts w:ascii="Times New Roman" w:hAnsi="Times New Roman" w:cs="Times New Roman"/>
          <w:position w:val="-32"/>
          <w:sz w:val="24"/>
          <w:szCs w:val="24"/>
        </w:rPr>
        <w:object w:dxaOrig="740" w:dyaOrig="760">
          <v:shape id="_x0000_i1338" type="#_x0000_t75" style="width:37.1pt;height:38.35pt" o:ole="">
            <v:imagedata r:id="rId636" o:title=""/>
          </v:shape>
          <o:OLEObject Type="Embed" ProgID="Equation.DSMT4" ShapeID="_x0000_i1338" DrawAspect="Content" ObjectID="_1837191258" r:id="rId637"/>
        </w:object>
      </w:r>
      <w:r w:rsidRPr="001C6632">
        <w:rPr>
          <w:rFonts w:ascii="Times New Roman" w:hAnsi="Times New Roman" w:cs="Times New Roman"/>
          <w:sz w:val="24"/>
          <w:szCs w:val="24"/>
        </w:rPr>
        <w:t>, не перетинають траєкторії ракети.</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Вправа 1.8.</w:t>
      </w:r>
      <w:r w:rsidRPr="001C6632">
        <w:rPr>
          <w:rFonts w:ascii="Times New Roman" w:hAnsi="Times New Roman" w:cs="Times New Roman"/>
          <w:sz w:val="24"/>
          <w:szCs w:val="24"/>
        </w:rPr>
        <w:t xml:space="preserve"> Спостерігач вимірює кут </w:t>
      </w:r>
      <w:r w:rsidRPr="001C6632">
        <w:rPr>
          <w:rFonts w:ascii="Times New Roman" w:hAnsi="Times New Roman" w:cs="Times New Roman"/>
          <w:position w:val="-6"/>
          <w:sz w:val="24"/>
          <w:szCs w:val="24"/>
        </w:rPr>
        <w:object w:dxaOrig="220" w:dyaOrig="300">
          <v:shape id="_x0000_i1339" type="#_x0000_t75" style="width:11.2pt;height:15.1pt" o:ole="">
            <v:imagedata r:id="rId638" o:title=""/>
          </v:shape>
          <o:OLEObject Type="Embed" ProgID="Equation.DSMT4" ShapeID="_x0000_i1339" DrawAspect="Content" ObjectID="_1837191259" r:id="rId639"/>
        </w:object>
      </w:r>
      <w:r w:rsidRPr="001C6632">
        <w:rPr>
          <w:rFonts w:ascii="Times New Roman" w:hAnsi="Times New Roman" w:cs="Times New Roman"/>
          <w:sz w:val="24"/>
          <w:szCs w:val="24"/>
        </w:rPr>
        <w:t xml:space="preserve"> між зірками А та Б. Знайти кут </w:t>
      </w:r>
      <w:r w:rsidRPr="001C6632">
        <w:rPr>
          <w:rFonts w:ascii="Times New Roman" w:hAnsi="Times New Roman" w:cs="Times New Roman"/>
          <w:position w:val="-6"/>
          <w:sz w:val="24"/>
          <w:szCs w:val="24"/>
        </w:rPr>
        <w:object w:dxaOrig="279" w:dyaOrig="300">
          <v:shape id="_x0000_i1340" type="#_x0000_t75" style="width:13.8pt;height:15.1pt" o:ole="">
            <v:imagedata r:id="rId640" o:title=""/>
          </v:shape>
          <o:OLEObject Type="Embed" ProgID="Equation.DSMT4" ShapeID="_x0000_i1340" DrawAspect="Content" ObjectID="_1837191260" r:id="rId641"/>
        </w:object>
      </w:r>
      <w:r w:rsidRPr="001C6632">
        <w:rPr>
          <w:rFonts w:ascii="Times New Roman" w:hAnsi="Times New Roman" w:cs="Times New Roman"/>
          <w:sz w:val="24"/>
          <w:szCs w:val="24"/>
        </w:rPr>
        <w:t xml:space="preserve"> між А та Б, який вимірює космонавт, що рухається з сталою швидкістю </w:t>
      </w:r>
      <w:r w:rsidRPr="001C6632">
        <w:rPr>
          <w:rFonts w:ascii="Times New Roman" w:hAnsi="Times New Roman" w:cs="Times New Roman"/>
          <w:position w:val="-6"/>
          <w:sz w:val="24"/>
          <w:szCs w:val="24"/>
        </w:rPr>
        <w:object w:dxaOrig="200" w:dyaOrig="240">
          <v:shape id="_x0000_i1341" type="#_x0000_t75" style="width:9.9pt;height:11.65pt" o:ole="">
            <v:imagedata r:id="rId642" o:title=""/>
          </v:shape>
          <o:OLEObject Type="Embed" ProgID="Equation.DSMT4" ShapeID="_x0000_i1341" DrawAspect="Content" ObjectID="_1837191261" r:id="rId643"/>
        </w:object>
      </w:r>
      <w:r w:rsidRPr="001C6632">
        <w:rPr>
          <w:rFonts w:ascii="Times New Roman" w:hAnsi="Times New Roman" w:cs="Times New Roman"/>
          <w:sz w:val="24"/>
          <w:szCs w:val="24"/>
        </w:rPr>
        <w:t xml:space="preserve"> відносно спостерігача в напрямку зірки Б.</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Розв'язання</w:t>
      </w:r>
      <w:r w:rsidRPr="001C6632">
        <w:rPr>
          <w:rFonts w:ascii="Times New Roman" w:hAnsi="Times New Roman" w:cs="Times New Roman"/>
          <w:sz w:val="24"/>
          <w:szCs w:val="24"/>
        </w:rPr>
        <w:t xml:space="preserve">. Нехай вісь ОХ спрямована на зірку Б. Спостерігач та космонавт вимірюють траєкторії променів, що йдуть від А. Швидкість світла однакова в усіх інерціальних системах, тому проекція на вісь ОХ променя є </w:t>
      </w:r>
      <w:r w:rsidRPr="001C6632">
        <w:rPr>
          <w:rFonts w:ascii="Times New Roman" w:hAnsi="Times New Roman" w:cs="Times New Roman"/>
          <w:position w:val="-12"/>
          <w:sz w:val="24"/>
          <w:szCs w:val="24"/>
        </w:rPr>
        <w:object w:dxaOrig="4040" w:dyaOrig="380">
          <v:shape id="_x0000_i1342" type="#_x0000_t75" style="width:201.75pt;height:18.55pt" o:ole="">
            <v:imagedata r:id="rId644" o:title=""/>
          </v:shape>
          <o:OLEObject Type="Embed" ProgID="Equation.DSMT4" ShapeID="_x0000_i1342" DrawAspect="Content" ObjectID="_1837191262" r:id="rId645"/>
        </w:object>
      </w:r>
      <w:r w:rsidRPr="001C6632">
        <w:rPr>
          <w:rFonts w:ascii="Times New Roman" w:hAnsi="Times New Roman" w:cs="Times New Roman"/>
          <w:sz w:val="24"/>
          <w:szCs w:val="24"/>
        </w:rPr>
        <w:t xml:space="preserve"> в системі нерухомого спостерігача, і </w:t>
      </w:r>
      <w:r w:rsidRPr="001C6632">
        <w:rPr>
          <w:rFonts w:ascii="Times New Roman" w:hAnsi="Times New Roman" w:cs="Times New Roman"/>
          <w:position w:val="-12"/>
          <w:sz w:val="24"/>
          <w:szCs w:val="24"/>
        </w:rPr>
        <w:object w:dxaOrig="4380" w:dyaOrig="380">
          <v:shape id="_x0000_i1343" type="#_x0000_t75" style="width:219pt;height:18.55pt" o:ole="">
            <v:imagedata r:id="rId646" o:title=""/>
          </v:shape>
          <o:OLEObject Type="Embed" ProgID="Equation.DSMT4" ShapeID="_x0000_i1343" DrawAspect="Content" ObjectID="_1837191263" r:id="rId647"/>
        </w:object>
      </w:r>
      <w:r w:rsidRPr="001C6632">
        <w:rPr>
          <w:rFonts w:ascii="Times New Roman" w:hAnsi="Times New Roman" w:cs="Times New Roman"/>
          <w:sz w:val="24"/>
          <w:szCs w:val="24"/>
        </w:rPr>
        <w:t xml:space="preserve"> в системі космонавта. За допомогою формули додавання швидкостей отримаємо відповідь: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position w:val="-32"/>
          <w:sz w:val="24"/>
          <w:szCs w:val="24"/>
        </w:rPr>
        <w:object w:dxaOrig="2060" w:dyaOrig="760">
          <v:shape id="_x0000_i1344" type="#_x0000_t75" style="width:103.05pt;height:38.35pt" o:ole="">
            <v:imagedata r:id="rId648" o:title=""/>
          </v:shape>
          <o:OLEObject Type="Embed" ProgID="Equation.DSMT4" ShapeID="_x0000_i1344" DrawAspect="Content" ObjectID="_1837191264" r:id="rId649"/>
        </w:object>
      </w:r>
      <w:r w:rsidRPr="001C6632">
        <w:rPr>
          <w:rFonts w:ascii="Times New Roman" w:hAnsi="Times New Roman" w:cs="Times New Roman"/>
          <w:sz w:val="24"/>
          <w:szCs w:val="24"/>
        </w:rPr>
        <w:t xml:space="preserve">, </w:t>
      </w:r>
      <w:r w:rsidRPr="001C6632">
        <w:rPr>
          <w:rFonts w:ascii="Times New Roman" w:hAnsi="Times New Roman" w:cs="Times New Roman"/>
          <w:position w:val="-10"/>
          <w:sz w:val="24"/>
          <w:szCs w:val="24"/>
        </w:rPr>
        <w:object w:dxaOrig="940" w:dyaOrig="340">
          <v:shape id="_x0000_i1345" type="#_x0000_t75" style="width:47pt;height:16.8pt" o:ole="">
            <v:imagedata r:id="rId650" o:title=""/>
          </v:shape>
          <o:OLEObject Type="Embed" ProgID="Equation.DSMT4" ShapeID="_x0000_i1345" DrawAspect="Content" ObjectID="_1837191265" r:id="rId651"/>
        </w:object>
      </w:r>
      <w:r w:rsidRPr="001C6632">
        <w:rPr>
          <w:rFonts w:ascii="Times New Roman" w:hAnsi="Times New Roman" w:cs="Times New Roman"/>
          <w:sz w:val="24"/>
          <w:szCs w:val="24"/>
        </w:rPr>
        <w:t xml:space="preserve">. Звідси видно, що з точки зору космонавта джерела випромінювання зміщуються до зірки Б, в напрямку якої він рухається.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Вправа 1.9.</w:t>
      </w:r>
      <w:r w:rsidRPr="001C6632">
        <w:rPr>
          <w:rFonts w:ascii="Times New Roman" w:hAnsi="Times New Roman" w:cs="Times New Roman"/>
          <w:sz w:val="24"/>
          <w:szCs w:val="24"/>
        </w:rPr>
        <w:t xml:space="preserve"> Розподіл далеких зірок на небесній сфері в системі спостерігача є ізотропним. Знайти розподіл зірок, що бачить космонавт, який рухається з швидкістю </w:t>
      </w:r>
      <w:r w:rsidRPr="001C6632">
        <w:rPr>
          <w:rFonts w:ascii="Times New Roman" w:hAnsi="Times New Roman" w:cs="Times New Roman"/>
          <w:position w:val="-6"/>
          <w:sz w:val="24"/>
          <w:szCs w:val="24"/>
        </w:rPr>
        <w:object w:dxaOrig="200" w:dyaOrig="240">
          <v:shape id="_x0000_i1346" type="#_x0000_t75" style="width:9.9pt;height:11.65pt" o:ole="">
            <v:imagedata r:id="rId652" o:title=""/>
          </v:shape>
          <o:OLEObject Type="Embed" ProgID="Equation.DSMT4" ShapeID="_x0000_i1346" DrawAspect="Content" ObjectID="_1837191266" r:id="rId653"/>
        </w:object>
      </w:r>
      <w:r w:rsidRPr="001C6632">
        <w:rPr>
          <w:rFonts w:ascii="Times New Roman" w:hAnsi="Times New Roman" w:cs="Times New Roman"/>
          <w:sz w:val="24"/>
          <w:szCs w:val="24"/>
        </w:rPr>
        <w:t xml:space="preserve"> відносно спостерігача.</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w:t>
      </w:r>
      <w:r w:rsidR="0082381E" w:rsidRPr="001C6632">
        <w:rPr>
          <w:rFonts w:ascii="Times New Roman" w:hAnsi="Times New Roman" w:cs="Times New Roman"/>
          <w:position w:val="-32"/>
          <w:sz w:val="24"/>
          <w:szCs w:val="24"/>
        </w:rPr>
        <w:object w:dxaOrig="4200" w:dyaOrig="800">
          <v:shape id="_x0000_i1347" type="#_x0000_t75" style="width:203.05pt;height:38.8pt" o:ole="">
            <v:imagedata r:id="rId654" o:title=""/>
          </v:shape>
          <o:OLEObject Type="Embed" ProgID="Equation.DSMT4" ShapeID="_x0000_i1347" DrawAspect="Content" ObjectID="_1837191267" r:id="rId655"/>
        </w:object>
      </w:r>
      <w:r w:rsidRPr="001C6632">
        <w:rPr>
          <w:rFonts w:ascii="Times New Roman" w:hAnsi="Times New Roman" w:cs="Times New Roman"/>
          <w:sz w:val="24"/>
          <w:szCs w:val="24"/>
        </w:rPr>
        <w:t xml:space="preserve">, </w:t>
      </w:r>
      <w:r w:rsidRPr="001C6632">
        <w:rPr>
          <w:rFonts w:ascii="Times New Roman" w:hAnsi="Times New Roman" w:cs="Times New Roman"/>
          <w:position w:val="-12"/>
          <w:sz w:val="24"/>
          <w:szCs w:val="24"/>
        </w:rPr>
        <w:object w:dxaOrig="380" w:dyaOrig="380">
          <v:shape id="_x0000_i1348" type="#_x0000_t75" style="width:18.55pt;height:18.55pt" o:ole="">
            <v:imagedata r:id="rId656" o:title=""/>
          </v:shape>
          <o:OLEObject Type="Embed" ProgID="Equation.DSMT4" ShapeID="_x0000_i1348" DrawAspect="Content" ObjectID="_1837191268" r:id="rId657"/>
        </w:object>
      </w:r>
      <w:r w:rsidRPr="001C6632">
        <w:rPr>
          <w:rFonts w:ascii="Times New Roman" w:hAnsi="Times New Roman" w:cs="Times New Roman"/>
          <w:sz w:val="24"/>
          <w:szCs w:val="24"/>
        </w:rPr>
        <w:t xml:space="preserve">- повне число зірок, </w:t>
      </w:r>
      <w:r w:rsidR="0082381E" w:rsidRPr="001C6632">
        <w:rPr>
          <w:rFonts w:ascii="Times New Roman" w:hAnsi="Times New Roman" w:cs="Times New Roman"/>
          <w:position w:val="-10"/>
          <w:sz w:val="24"/>
          <w:szCs w:val="24"/>
        </w:rPr>
        <w:object w:dxaOrig="940" w:dyaOrig="340">
          <v:shape id="_x0000_i1349" type="#_x0000_t75" style="width:41.8pt;height:15.5pt" o:ole="">
            <v:imagedata r:id="rId658" o:title=""/>
          </v:shape>
          <o:OLEObject Type="Embed" ProgID="Equation.DSMT4" ShapeID="_x0000_i1349" DrawAspect="Content" ObjectID="_1837191269" r:id="rId659"/>
        </w:object>
      </w:r>
      <w:r w:rsidRPr="001C6632">
        <w:rPr>
          <w:rFonts w:ascii="Times New Roman" w:hAnsi="Times New Roman" w:cs="Times New Roman"/>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 xml:space="preserve">Вправа 1.10. </w:t>
      </w:r>
      <w:r w:rsidRPr="001C6632">
        <w:rPr>
          <w:rFonts w:ascii="Times New Roman" w:hAnsi="Times New Roman" w:cs="Times New Roman"/>
          <w:sz w:val="24"/>
          <w:szCs w:val="24"/>
        </w:rPr>
        <w:t xml:space="preserve">Розподіл далеких зірок в системі спостерігача є ізотропним. Космонавт рухається з сталою швидкістю </w:t>
      </w:r>
      <w:r w:rsidRPr="001C6632">
        <w:rPr>
          <w:rFonts w:ascii="Times New Roman" w:hAnsi="Times New Roman" w:cs="Times New Roman"/>
          <w:position w:val="-6"/>
          <w:sz w:val="24"/>
          <w:szCs w:val="24"/>
        </w:rPr>
        <w:object w:dxaOrig="200" w:dyaOrig="240">
          <v:shape id="_x0000_i1350" type="#_x0000_t75" style="width:9.9pt;height:11.65pt" o:ole="">
            <v:imagedata r:id="rId660" o:title=""/>
          </v:shape>
          <o:OLEObject Type="Embed" ProgID="Equation.DSMT4" ShapeID="_x0000_i1350" DrawAspect="Content" ObjectID="_1837191270" r:id="rId661"/>
        </w:object>
      </w:r>
      <w:r w:rsidRPr="001C6632">
        <w:rPr>
          <w:rFonts w:ascii="Times New Roman" w:hAnsi="Times New Roman" w:cs="Times New Roman"/>
          <w:sz w:val="24"/>
          <w:szCs w:val="24"/>
        </w:rPr>
        <w:t xml:space="preserve"> відносно спостерігача. Знайти відношення числа зірок, що спостерігає космонавт у передній напівсфері, до числа зірок у задній напівсфері.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i/>
          <w:sz w:val="24"/>
          <w:szCs w:val="24"/>
        </w:rPr>
        <w:t>Вказівка</w:t>
      </w:r>
      <w:r w:rsidRPr="001C6632">
        <w:rPr>
          <w:rFonts w:ascii="Times New Roman" w:hAnsi="Times New Roman" w:cs="Times New Roman"/>
          <w:sz w:val="24"/>
          <w:szCs w:val="24"/>
        </w:rPr>
        <w:t>: скористатися безпосередньо результатом вправи 1.8.</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w:t>
      </w:r>
      <w:r w:rsidRPr="001C6632">
        <w:rPr>
          <w:rFonts w:ascii="Times New Roman" w:hAnsi="Times New Roman" w:cs="Times New Roman"/>
          <w:position w:val="-32"/>
          <w:sz w:val="24"/>
          <w:szCs w:val="24"/>
        </w:rPr>
        <w:object w:dxaOrig="600" w:dyaOrig="760">
          <v:shape id="_x0000_i1351" type="#_x0000_t75" style="width:30.2pt;height:38.35pt" o:ole="">
            <v:imagedata r:id="rId662" o:title=""/>
          </v:shape>
          <o:OLEObject Type="Embed" ProgID="Equation.DSMT4" ShapeID="_x0000_i1351" DrawAspect="Content" ObjectID="_1837191271" r:id="rId663"/>
        </w:object>
      </w:r>
      <w:r w:rsidRPr="001C6632">
        <w:rPr>
          <w:rFonts w:ascii="Times New Roman" w:hAnsi="Times New Roman" w:cs="Times New Roman"/>
          <w:sz w:val="24"/>
          <w:szCs w:val="24"/>
        </w:rPr>
        <w:t xml:space="preserve">, </w:t>
      </w:r>
      <w:r w:rsidRPr="001C6632">
        <w:rPr>
          <w:rFonts w:ascii="Times New Roman" w:hAnsi="Times New Roman" w:cs="Times New Roman"/>
          <w:position w:val="-10"/>
          <w:sz w:val="24"/>
          <w:szCs w:val="24"/>
        </w:rPr>
        <w:object w:dxaOrig="940" w:dyaOrig="340">
          <v:shape id="_x0000_i1352" type="#_x0000_t75" style="width:47pt;height:16.8pt" o:ole="">
            <v:imagedata r:id="rId664" o:title=""/>
          </v:shape>
          <o:OLEObject Type="Embed" ProgID="Equation.DSMT4" ShapeID="_x0000_i1352" DrawAspect="Content" ObjectID="_1837191272" r:id="rId665"/>
        </w:object>
      </w:r>
      <w:r w:rsidRPr="001C6632">
        <w:rPr>
          <w:rFonts w:ascii="Times New Roman" w:hAnsi="Times New Roman" w:cs="Times New Roman"/>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ab/>
        <w:t>Вправа 1.11.</w:t>
      </w:r>
      <w:r w:rsidRPr="001C6632">
        <w:rPr>
          <w:rFonts w:ascii="Times New Roman" w:hAnsi="Times New Roman" w:cs="Times New Roman"/>
          <w:sz w:val="24"/>
          <w:szCs w:val="24"/>
        </w:rPr>
        <w:t xml:space="preserve"> Розпад </w:t>
      </w:r>
      <w:r w:rsidRPr="001C6632">
        <w:rPr>
          <w:rFonts w:ascii="Times New Roman" w:hAnsi="Times New Roman" w:cs="Times New Roman"/>
          <w:position w:val="-10"/>
          <w:sz w:val="24"/>
          <w:szCs w:val="24"/>
        </w:rPr>
        <w:object w:dxaOrig="999" w:dyaOrig="400">
          <v:shape id="_x0000_i1353" type="#_x0000_t75" style="width:50pt;height:20.25pt" o:ole="">
            <v:imagedata r:id="rId666" o:title=""/>
          </v:shape>
          <o:OLEObject Type="Embed" ProgID="Equation.DSMT4" ShapeID="_x0000_i1353" DrawAspect="Content" ObjectID="_1837191273" r:id="rId667"/>
        </w:object>
      </w:r>
      <w:r w:rsidRPr="001C6632">
        <w:rPr>
          <w:rFonts w:ascii="Times New Roman" w:hAnsi="Times New Roman" w:cs="Times New Roman"/>
          <w:sz w:val="24"/>
          <w:szCs w:val="24"/>
        </w:rPr>
        <w:t xml:space="preserve"> відбувається ізотропно у власній системі </w:t>
      </w:r>
      <w:r w:rsidRPr="001C6632">
        <w:rPr>
          <w:rFonts w:ascii="Times New Roman" w:hAnsi="Times New Roman" w:cs="Times New Roman"/>
          <w:position w:val="-6"/>
          <w:sz w:val="24"/>
          <w:szCs w:val="24"/>
        </w:rPr>
        <w:object w:dxaOrig="320" w:dyaOrig="360">
          <v:shape id="_x0000_i1354" type="#_x0000_t75" style="width:16.4pt;height:18.1pt" o:ole="">
            <v:imagedata r:id="rId668" o:title=""/>
          </v:shape>
          <o:OLEObject Type="Embed" ProgID="Equation.DSMT4" ShapeID="_x0000_i1354" DrawAspect="Content" ObjectID="_1837191274" r:id="rId669"/>
        </w:object>
      </w:r>
      <w:r w:rsidRPr="001C6632">
        <w:rPr>
          <w:rFonts w:ascii="Times New Roman" w:hAnsi="Times New Roman" w:cs="Times New Roman"/>
          <w:sz w:val="24"/>
          <w:szCs w:val="24"/>
        </w:rPr>
        <w:t xml:space="preserve">-мезонів, що рухаються з швидкістю </w:t>
      </w:r>
      <w:r w:rsidRPr="001C6632">
        <w:rPr>
          <w:rFonts w:ascii="Times New Roman" w:hAnsi="Times New Roman" w:cs="Times New Roman"/>
          <w:position w:val="-6"/>
          <w:sz w:val="24"/>
          <w:szCs w:val="24"/>
        </w:rPr>
        <w:object w:dxaOrig="200" w:dyaOrig="240">
          <v:shape id="_x0000_i1355" type="#_x0000_t75" style="width:9.9pt;height:11.65pt" o:ole="">
            <v:imagedata r:id="rId670" o:title=""/>
          </v:shape>
          <o:OLEObject Type="Embed" ProgID="Equation.DSMT4" ShapeID="_x0000_i1355" DrawAspect="Content" ObjectID="_1837191275" r:id="rId671"/>
        </w:object>
      </w:r>
      <w:r w:rsidRPr="001C6632">
        <w:rPr>
          <w:rFonts w:ascii="Times New Roman" w:hAnsi="Times New Roman" w:cs="Times New Roman"/>
          <w:sz w:val="24"/>
          <w:szCs w:val="24"/>
        </w:rPr>
        <w:t xml:space="preserve"> відносно лабораторної системи. Знайти відношення </w:t>
      </w:r>
      <w:r w:rsidRPr="001C6632">
        <w:rPr>
          <w:rFonts w:ascii="Times New Roman" w:hAnsi="Times New Roman" w:cs="Times New Roman"/>
          <w:position w:val="-10"/>
          <w:sz w:val="24"/>
          <w:szCs w:val="24"/>
        </w:rPr>
        <w:object w:dxaOrig="200" w:dyaOrig="279">
          <v:shape id="_x0000_i1356" type="#_x0000_t75" style="width:9.9pt;height:13.8pt" o:ole="">
            <v:imagedata r:id="rId672" o:title=""/>
          </v:shape>
          <o:OLEObject Type="Embed" ProgID="Equation.DSMT4" ShapeID="_x0000_i1356" DrawAspect="Content" ObjectID="_1837191276" r:id="rId673"/>
        </w:object>
      </w:r>
      <w:r w:rsidRPr="001C6632">
        <w:rPr>
          <w:rFonts w:ascii="Times New Roman" w:hAnsi="Times New Roman" w:cs="Times New Roman"/>
          <w:sz w:val="24"/>
          <w:szCs w:val="24"/>
        </w:rPr>
        <w:t xml:space="preserve">- квантів, що реєструються у лабораторній системі в передній напівсфері, до числа </w:t>
      </w:r>
      <w:r w:rsidRPr="001C6632">
        <w:rPr>
          <w:rFonts w:ascii="Times New Roman" w:hAnsi="Times New Roman" w:cs="Times New Roman"/>
          <w:position w:val="-10"/>
          <w:sz w:val="24"/>
          <w:szCs w:val="24"/>
        </w:rPr>
        <w:object w:dxaOrig="200" w:dyaOrig="279">
          <v:shape id="_x0000_i1357" type="#_x0000_t75" style="width:9.9pt;height:13.8pt" o:ole="">
            <v:imagedata r:id="rId674" o:title=""/>
          </v:shape>
          <o:OLEObject Type="Embed" ProgID="Equation.DSMT4" ShapeID="_x0000_i1357" DrawAspect="Content" ObjectID="_1837191277" r:id="rId675"/>
        </w:object>
      </w:r>
      <w:r w:rsidRPr="001C6632">
        <w:rPr>
          <w:rFonts w:ascii="Times New Roman" w:hAnsi="Times New Roman" w:cs="Times New Roman"/>
          <w:sz w:val="24"/>
          <w:szCs w:val="24"/>
        </w:rPr>
        <w:t xml:space="preserve">- квантів у задній напівсфері.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Застереження</w:t>
      </w:r>
      <w:r w:rsidRPr="001C6632">
        <w:rPr>
          <w:rFonts w:ascii="Times New Roman" w:hAnsi="Times New Roman" w:cs="Times New Roman"/>
          <w:sz w:val="24"/>
          <w:szCs w:val="24"/>
        </w:rPr>
        <w:t xml:space="preserve">: на відміну від вправи 1.8 тут фотони рухаються в напрямку від точки розпаду, тому тут навпаки </w:t>
      </w:r>
      <w:r w:rsidRPr="001C6632">
        <w:rPr>
          <w:rFonts w:ascii="Times New Roman" w:hAnsi="Times New Roman" w:cs="Times New Roman"/>
          <w:position w:val="-32"/>
          <w:sz w:val="24"/>
          <w:szCs w:val="24"/>
        </w:rPr>
        <w:object w:dxaOrig="2060" w:dyaOrig="760">
          <v:shape id="_x0000_i1358" type="#_x0000_t75" style="width:103.05pt;height:38.35pt" o:ole="">
            <v:imagedata r:id="rId676" o:title=""/>
          </v:shape>
          <o:OLEObject Type="Embed" ProgID="Equation.DSMT4" ShapeID="_x0000_i1358" DrawAspect="Content" ObjectID="_1837191278" r:id="rId677"/>
        </w:object>
      </w:r>
      <w:r w:rsidRPr="001C6632">
        <w:rPr>
          <w:rFonts w:ascii="Times New Roman" w:hAnsi="Times New Roman" w:cs="Times New Roman"/>
          <w:sz w:val="24"/>
          <w:szCs w:val="24"/>
        </w:rPr>
        <w:t xml:space="preserve"> (штрих позначає власну систему </w:t>
      </w:r>
      <w:r w:rsidRPr="001C6632">
        <w:rPr>
          <w:rFonts w:ascii="Times New Roman" w:hAnsi="Times New Roman" w:cs="Times New Roman"/>
          <w:position w:val="-6"/>
          <w:sz w:val="24"/>
          <w:szCs w:val="24"/>
        </w:rPr>
        <w:object w:dxaOrig="320" w:dyaOrig="360">
          <v:shape id="_x0000_i1359" type="#_x0000_t75" style="width:16.4pt;height:18.1pt" o:ole="">
            <v:imagedata r:id="rId678" o:title=""/>
          </v:shape>
          <o:OLEObject Type="Embed" ProgID="Equation.DSMT4" ShapeID="_x0000_i1359" DrawAspect="Content" ObjectID="_1837191279" r:id="rId679"/>
        </w:object>
      </w:r>
      <w:r w:rsidRPr="001C6632">
        <w:rPr>
          <w:rFonts w:ascii="Times New Roman" w:hAnsi="Times New Roman" w:cs="Times New Roman"/>
          <w:sz w:val="24"/>
          <w:szCs w:val="24"/>
        </w:rPr>
        <w:t>-мезона).</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w:t>
      </w:r>
      <w:r w:rsidRPr="001C6632">
        <w:rPr>
          <w:rFonts w:ascii="Times New Roman" w:hAnsi="Times New Roman" w:cs="Times New Roman"/>
          <w:position w:val="-32"/>
          <w:sz w:val="24"/>
          <w:szCs w:val="24"/>
        </w:rPr>
        <w:object w:dxaOrig="600" w:dyaOrig="760">
          <v:shape id="_x0000_i1360" type="#_x0000_t75" style="width:30.2pt;height:38.35pt" o:ole="">
            <v:imagedata r:id="rId680" o:title=""/>
          </v:shape>
          <o:OLEObject Type="Embed" ProgID="Equation.DSMT4" ShapeID="_x0000_i1360" DrawAspect="Content" ObjectID="_1837191280" r:id="rId681"/>
        </w:object>
      </w:r>
      <w:r w:rsidRPr="001C6632">
        <w:rPr>
          <w:rFonts w:ascii="Times New Roman" w:hAnsi="Times New Roman" w:cs="Times New Roman"/>
          <w:sz w:val="24"/>
          <w:szCs w:val="24"/>
        </w:rPr>
        <w:t xml:space="preserve">, </w:t>
      </w:r>
      <w:r w:rsidRPr="001C6632">
        <w:rPr>
          <w:rFonts w:ascii="Times New Roman" w:hAnsi="Times New Roman" w:cs="Times New Roman"/>
          <w:position w:val="-10"/>
          <w:sz w:val="24"/>
          <w:szCs w:val="24"/>
        </w:rPr>
        <w:object w:dxaOrig="940" w:dyaOrig="340">
          <v:shape id="_x0000_i1361" type="#_x0000_t75" style="width:47pt;height:16.8pt" o:ole="">
            <v:imagedata r:id="rId682" o:title=""/>
          </v:shape>
          <o:OLEObject Type="Embed" ProgID="Equation.DSMT4" ShapeID="_x0000_i1361" DrawAspect="Content" ObjectID="_1837191281" r:id="rId683"/>
        </w:object>
      </w:r>
      <w:r w:rsidRPr="001C6632">
        <w:rPr>
          <w:rFonts w:ascii="Times New Roman" w:hAnsi="Times New Roman" w:cs="Times New Roman"/>
          <w:sz w:val="24"/>
          <w:szCs w:val="24"/>
        </w:rPr>
        <w:t xml:space="preserve">. </w:t>
      </w:r>
    </w:p>
    <w:p w:rsidR="0082381E" w:rsidRPr="00561C72" w:rsidRDefault="0082381E" w:rsidP="007F773B">
      <w:pPr>
        <w:spacing w:after="0" w:line="240" w:lineRule="auto"/>
        <w:rPr>
          <w:rFonts w:ascii="Times New Roman" w:hAnsi="Times New Roman" w:cs="Times New Roman"/>
          <w:sz w:val="28"/>
          <w:szCs w:val="28"/>
        </w:rPr>
      </w:pPr>
    </w:p>
    <w:p w:rsidR="00561C72" w:rsidRPr="00561C72" w:rsidRDefault="00561C72" w:rsidP="007F773B">
      <w:pPr>
        <w:pStyle w:val="Heading1"/>
        <w:spacing w:before="0" w:after="0"/>
        <w:ind w:firstLine="0"/>
      </w:pPr>
      <w:bookmarkStart w:id="13" w:name="_Toc204777664"/>
      <w:bookmarkStart w:id="14" w:name="_Toc204805526"/>
      <w:r w:rsidRPr="00561C72">
        <w:t>2. CПІВВІДНОШЕННЯ СТВ У ПРОСТОРІ МІНКОВСЬКОГО</w:t>
      </w:r>
      <w:bookmarkEnd w:id="13"/>
      <w:bookmarkEnd w:id="14"/>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Рівняння СТВ приймають найбільш елегантну форму в чотиривимірному формулюванні. Для цього використовується апарат тензорного аналізу і ми припускаємо, що читач вже прослухав відповідний курс. </w:t>
      </w:r>
      <w:r w:rsidR="0082381E">
        <w:rPr>
          <w:rFonts w:ascii="Times New Roman" w:hAnsi="Times New Roman" w:cs="Times New Roman"/>
          <w:sz w:val="28"/>
          <w:szCs w:val="28"/>
        </w:rPr>
        <w:t>Але д</w:t>
      </w:r>
      <w:r w:rsidRPr="00561C72">
        <w:rPr>
          <w:rFonts w:ascii="Times New Roman" w:hAnsi="Times New Roman" w:cs="Times New Roman"/>
          <w:sz w:val="28"/>
          <w:szCs w:val="28"/>
        </w:rPr>
        <w:t>еякі елементи тензорного аналізу ми нагадаємо нижче.</w:t>
      </w:r>
    </w:p>
    <w:p w:rsidR="00561C72" w:rsidRPr="00561C72" w:rsidRDefault="00561C72" w:rsidP="007F773B">
      <w:pPr>
        <w:spacing w:after="0" w:line="240" w:lineRule="auto"/>
        <w:rPr>
          <w:rFonts w:ascii="Times New Roman" w:hAnsi="Times New Roman" w:cs="Times New Roman"/>
          <w:sz w:val="28"/>
          <w:szCs w:val="28"/>
        </w:rPr>
      </w:pPr>
    </w:p>
    <w:p w:rsidR="00561C72" w:rsidRPr="00886EBC" w:rsidRDefault="00561C72" w:rsidP="007F773B">
      <w:pPr>
        <w:spacing w:after="0" w:line="240" w:lineRule="auto"/>
        <w:jc w:val="center"/>
        <w:rPr>
          <w:rFonts w:ascii="Times New Roman" w:hAnsi="Times New Roman" w:cs="Times New Roman"/>
          <w:b/>
          <w:i/>
          <w:sz w:val="28"/>
          <w:szCs w:val="28"/>
        </w:rPr>
      </w:pPr>
      <w:bookmarkStart w:id="15" w:name="_Toc204777665"/>
      <w:r w:rsidRPr="00886EBC">
        <w:rPr>
          <w:rFonts w:ascii="Times New Roman" w:hAnsi="Times New Roman" w:cs="Times New Roman"/>
          <w:b/>
          <w:i/>
          <w:sz w:val="28"/>
          <w:szCs w:val="28"/>
        </w:rPr>
        <w:t>Елементи тензорного аналізу</w:t>
      </w:r>
      <w:bookmarkEnd w:id="15"/>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 xml:space="preserve">Позначення, що використовують в СТВ, відрізняються від  тривимірної електродинаміки. Деякі з позначень пов’язані з вимогами зручності, деякі – історичними та, інколи, суб'єктивними причинами. Читач, що починає вивчення теорії відносності, може бути дещо збентежений тим різноманіттям позначень в різних посібниках, що стосуються вибору індексів (грецькі чи римські у відповідних ситуаціях) та сигнатури метричного тензора. Тому, перш ніж перейти до основної частини розділу, рекомендуємо звертати на це увагу. </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1 Індекси</w:t>
      </w:r>
    </w:p>
    <w:p w:rsidR="00561C72" w:rsidRPr="00561C72" w:rsidRDefault="00561C72" w:rsidP="007F773B">
      <w:pPr>
        <w:spacing w:after="0" w:line="240" w:lineRule="auto"/>
        <w:rPr>
          <w:rFonts w:ascii="Times New Roman" w:hAnsi="Times New Roman" w:cs="Times New Roman"/>
          <w:i/>
          <w:sz w:val="28"/>
          <w:szCs w:val="28"/>
        </w:rPr>
      </w:pPr>
      <w:r w:rsidRPr="00561C72">
        <w:rPr>
          <w:rFonts w:ascii="Times New Roman" w:hAnsi="Times New Roman" w:cs="Times New Roman"/>
          <w:i/>
          <w:sz w:val="28"/>
          <w:szCs w:val="28"/>
        </w:rPr>
        <w:t xml:space="preserve">Далі усі грецькі індекси (штриховані та нештриховані) пробігають значення 0,1,2,3; латинські індекси – 1,2,3.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2! Координати. Індекс у координат пишемо згори, наприклад, </w:t>
      </w:r>
      <w:r w:rsidRPr="00561C72">
        <w:rPr>
          <w:rFonts w:ascii="Times New Roman" w:hAnsi="Times New Roman" w:cs="Times New Roman"/>
          <w:sz w:val="28"/>
          <w:szCs w:val="28"/>
        </w:rPr>
        <w:object w:dxaOrig="320" w:dyaOrig="360">
          <v:shape id="_x0000_i1362" type="#_x0000_t75" style="width:16.4pt;height:18.1pt" o:ole="">
            <v:imagedata r:id="rId684" o:title=""/>
          </v:shape>
          <o:OLEObject Type="Embed" ProgID="Equation.DSMT4" ShapeID="_x0000_i1362" DrawAspect="Content" ObjectID="_1837191282" r:id="rId685"/>
        </w:object>
      </w:r>
      <w:r w:rsidRPr="00561C72">
        <w:rPr>
          <w:rFonts w:ascii="Times New Roman" w:hAnsi="Times New Roman" w:cs="Times New Roman"/>
          <w:sz w:val="28"/>
          <w:szCs w:val="28"/>
        </w:rPr>
        <w:t xml:space="preserve">. Набори диференціалів </w:t>
      </w:r>
      <w:r w:rsidRPr="00561C72">
        <w:rPr>
          <w:rFonts w:ascii="Times New Roman" w:hAnsi="Times New Roman" w:cs="Times New Roman"/>
          <w:position w:val="-6"/>
          <w:sz w:val="28"/>
          <w:szCs w:val="28"/>
        </w:rPr>
        <w:object w:dxaOrig="460" w:dyaOrig="360">
          <v:shape id="_x0000_i1363" type="#_x0000_t75" style="width:23.3pt;height:18.1pt" o:ole="">
            <v:imagedata r:id="rId686" o:title=""/>
          </v:shape>
          <o:OLEObject Type="Embed" ProgID="Equation.DSMT4" ShapeID="_x0000_i1363" DrawAspect="Content" ObjectID="_1837191283" r:id="rId687"/>
        </w:object>
      </w:r>
      <w:r w:rsidRPr="00561C72">
        <w:rPr>
          <w:rFonts w:ascii="Times New Roman" w:hAnsi="Times New Roman" w:cs="Times New Roman"/>
          <w:sz w:val="28"/>
          <w:szCs w:val="28"/>
        </w:rPr>
        <w:t xml:space="preserve">утворюють контраваріантний вектор. В СТВ, як правило, </w:t>
      </w:r>
      <w:r w:rsidRPr="00561C72">
        <w:rPr>
          <w:rFonts w:ascii="Times New Roman" w:hAnsi="Times New Roman" w:cs="Times New Roman"/>
          <w:position w:val="-6"/>
          <w:sz w:val="28"/>
          <w:szCs w:val="28"/>
        </w:rPr>
        <w:object w:dxaOrig="820" w:dyaOrig="360">
          <v:shape id="_x0000_i1364" type="#_x0000_t75" style="width:40.95pt;height:18.1pt" o:ole="">
            <v:imagedata r:id="rId688" o:title=""/>
          </v:shape>
          <o:OLEObject Type="Embed" ProgID="Equation.DSMT4" ShapeID="_x0000_i1364" DrawAspect="Content" ObjectID="_1837191284" r:id="rId689"/>
        </w:object>
      </w:r>
      <w:r w:rsidRPr="00561C72">
        <w:rPr>
          <w:rFonts w:ascii="Times New Roman" w:hAnsi="Times New Roman" w:cs="Times New Roman"/>
          <w:sz w:val="28"/>
          <w:szCs w:val="28"/>
        </w:rPr>
        <w:t xml:space="preserve">, де </w:t>
      </w:r>
      <w:r w:rsidRPr="00561C72">
        <w:rPr>
          <w:rFonts w:ascii="Times New Roman" w:hAnsi="Times New Roman" w:cs="Times New Roman"/>
          <w:i/>
          <w:sz w:val="28"/>
          <w:szCs w:val="28"/>
        </w:rPr>
        <w:t>t –</w:t>
      </w:r>
      <w:r w:rsidRPr="00561C72">
        <w:rPr>
          <w:rFonts w:ascii="Times New Roman" w:hAnsi="Times New Roman" w:cs="Times New Roman"/>
          <w:sz w:val="28"/>
          <w:szCs w:val="28"/>
        </w:rPr>
        <w:t xml:space="preserve">координатний час інерціальної системи відліку; </w:t>
      </w:r>
      <w:r w:rsidRPr="00561C72">
        <w:rPr>
          <w:rFonts w:ascii="Times New Roman" w:hAnsi="Times New Roman" w:cs="Times New Roman"/>
          <w:position w:val="-6"/>
          <w:sz w:val="28"/>
          <w:szCs w:val="28"/>
        </w:rPr>
        <w:object w:dxaOrig="279" w:dyaOrig="360">
          <v:shape id="_x0000_i1365" type="#_x0000_t75" style="width:13.8pt;height:18.1pt" o:ole="">
            <v:imagedata r:id="rId690" o:title=""/>
          </v:shape>
          <o:OLEObject Type="Embed" ProgID="Equation.DSMT4" ShapeID="_x0000_i1365" DrawAspect="Content" ObjectID="_1837191285" r:id="rId691"/>
        </w:object>
      </w:r>
      <w:r w:rsidRPr="00561C72">
        <w:rPr>
          <w:rFonts w:ascii="Times New Roman" w:hAnsi="Times New Roman" w:cs="Times New Roman"/>
          <w:sz w:val="28"/>
          <w:szCs w:val="28"/>
        </w:rPr>
        <w:t xml:space="preserve"> – просторові координати. Коли йдеться про вектори в чотиривимірному просторі Мінковського, досить часто вживають термін «чотиривектор» або «4-вектор». Також, коли треба виділити просторову частину координат (при інтегруванні тощо) пишемо </w:t>
      </w:r>
      <w:r w:rsidRPr="00561C72">
        <w:rPr>
          <w:rFonts w:ascii="Times New Roman" w:hAnsi="Times New Roman" w:cs="Times New Roman"/>
          <w:position w:val="-12"/>
          <w:sz w:val="28"/>
          <w:szCs w:val="28"/>
        </w:rPr>
        <w:object w:dxaOrig="1939" w:dyaOrig="420">
          <v:shape id="_x0000_i1366" type="#_x0000_t75" style="width:97pt;height:21.55pt" o:ole="">
            <v:imagedata r:id="rId692" o:title=""/>
          </v:shape>
          <o:OLEObject Type="Embed" ProgID="Equation.DSMT4" ShapeID="_x0000_i1366" DrawAspect="Content" ObjectID="_1837191286" r:id="rId693"/>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3. </w:t>
      </w:r>
      <w:r w:rsidRPr="00561C72">
        <w:rPr>
          <w:rFonts w:ascii="Times New Roman" w:hAnsi="Times New Roman" w:cs="Times New Roman"/>
          <w:i/>
          <w:sz w:val="28"/>
          <w:szCs w:val="28"/>
        </w:rPr>
        <w:t xml:space="preserve">Похідні. </w:t>
      </w:r>
      <w:r w:rsidRPr="00561C72">
        <w:rPr>
          <w:rFonts w:ascii="Times New Roman" w:hAnsi="Times New Roman" w:cs="Times New Roman"/>
          <w:sz w:val="28"/>
          <w:szCs w:val="28"/>
        </w:rPr>
        <w:t>Частинні похідні за відповідними координатами:</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1800" w:dyaOrig="720">
          <v:shape id="_x0000_i1367" type="#_x0000_t75" style="width:90.1pt;height:36.2pt" o:ole="">
            <v:imagedata r:id="rId694" o:title=""/>
          </v:shape>
          <o:OLEObject Type="Embed" ProgID="Equation.DSMT4" ShapeID="_x0000_i1367" DrawAspect="Content" ObjectID="_1837191287" r:id="rId695"/>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w:t>
      </w:r>
      <w:r w:rsidRPr="00561C72">
        <w:rPr>
          <w:rFonts w:ascii="Times New Roman" w:hAnsi="Times New Roman" w:cs="Times New Roman"/>
          <w:position w:val="-10"/>
          <w:sz w:val="28"/>
          <w:szCs w:val="28"/>
        </w:rPr>
        <w:object w:dxaOrig="240" w:dyaOrig="279">
          <v:shape id="_x0000_i1368" type="#_x0000_t75" style="width:11.65pt;height:13.8pt" o:ole="">
            <v:imagedata r:id="rId696" o:title=""/>
          </v:shape>
          <o:OLEObject Type="Embed" ProgID="Equation.DSMT4" ShapeID="_x0000_i1368" DrawAspect="Content" ObjectID="_1837191288" r:id="rId697"/>
        </w:object>
      </w:r>
      <w:r w:rsidRPr="00561C72">
        <w:rPr>
          <w:rFonts w:ascii="Times New Roman" w:hAnsi="Times New Roman" w:cs="Times New Roman"/>
          <w:sz w:val="28"/>
          <w:szCs w:val="28"/>
        </w:rPr>
        <w:t xml:space="preserve"> – скалярна функція, то набори цих похідних в різних координатних системах утворюють коваріантний вектор. Похідні від вектора чи тензора, наприклад, </w:t>
      </w:r>
      <w:r w:rsidRPr="00561C72">
        <w:rPr>
          <w:rFonts w:ascii="Times New Roman" w:hAnsi="Times New Roman" w:cs="Times New Roman"/>
          <w:position w:val="-28"/>
          <w:sz w:val="28"/>
          <w:szCs w:val="28"/>
        </w:rPr>
        <w:object w:dxaOrig="2439" w:dyaOrig="720">
          <v:shape id="_x0000_i1369" type="#_x0000_t75" style="width:122pt;height:36.2pt" o:ole="">
            <v:imagedata r:id="rId698" o:title=""/>
          </v:shape>
          <o:OLEObject Type="Embed" ProgID="Equation.DSMT4" ShapeID="_x0000_i1369" DrawAspect="Content" ObjectID="_1837191289" r:id="rId699"/>
        </w:object>
      </w:r>
      <w:r w:rsidRPr="00561C72">
        <w:rPr>
          <w:rFonts w:ascii="Times New Roman" w:hAnsi="Times New Roman" w:cs="Times New Roman"/>
          <w:sz w:val="28"/>
          <w:szCs w:val="28"/>
        </w:rPr>
        <w:t xml:space="preserve">, вже не утворюють тензорних величин в разі загальних перетворень. Але, якщо обмежитися групою лінійних перетворень </w:t>
      </w:r>
      <w:r w:rsidRPr="00561C72">
        <w:rPr>
          <w:rFonts w:ascii="Times New Roman" w:hAnsi="Times New Roman" w:cs="Times New Roman"/>
          <w:sz w:val="28"/>
          <w:szCs w:val="28"/>
        </w:rPr>
        <w:lastRenderedPageBreak/>
        <w:t>координат (наприклад, групою Лоренца, яка визначена нижче), при диференціюванні тензорні властивості зберігаються.</w:t>
      </w:r>
    </w:p>
    <w:p w:rsidR="00561C72" w:rsidRPr="00561C72" w:rsidRDefault="00561C72" w:rsidP="007F773B">
      <w:pPr>
        <w:spacing w:after="0" w:line="240" w:lineRule="auto"/>
        <w:rPr>
          <w:rFonts w:ascii="Times New Roman" w:hAnsi="Times New Roman" w:cs="Times New Roman"/>
          <w:i/>
          <w:sz w:val="28"/>
          <w:szCs w:val="28"/>
        </w:rPr>
      </w:pPr>
      <w:r w:rsidRPr="00561C72">
        <w:rPr>
          <w:rFonts w:ascii="Times New Roman" w:hAnsi="Times New Roman" w:cs="Times New Roman"/>
          <w:sz w:val="28"/>
          <w:szCs w:val="28"/>
        </w:rPr>
        <w:t xml:space="preserve">4. </w:t>
      </w:r>
      <w:r w:rsidRPr="00561C72">
        <w:rPr>
          <w:rFonts w:ascii="Times New Roman" w:hAnsi="Times New Roman" w:cs="Times New Roman"/>
          <w:i/>
          <w:sz w:val="28"/>
          <w:szCs w:val="28"/>
        </w:rPr>
        <w:t>Правило підсумовування</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немає інших застережень, наявність двох однакових індексів – обов’язково одного верхнього та одного нижнього – означає суму за цими індексами (правило Айнштайна). Ці індекси називають німими.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Наприклад:</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2"/>
          <w:sz w:val="28"/>
          <w:szCs w:val="28"/>
        </w:rPr>
        <w:object w:dxaOrig="6080" w:dyaOrig="780">
          <v:shape id="_x0000_i1370" type="#_x0000_t75" style="width:303.5pt;height:38.8pt" o:ole="">
            <v:imagedata r:id="rId700" o:title=""/>
          </v:shape>
          <o:OLEObject Type="Embed" ProgID="Equation.DSMT4" ShapeID="_x0000_i1370" DrawAspect="Content" ObjectID="_1837191290" r:id="rId70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Зауважимо, що у фізичній літературі, яка не пов'язана із теорією відносності, часто відходять від цього правила і пишуть обидва німих індекси унизу чи згори.</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5. </w:t>
      </w:r>
      <w:r w:rsidRPr="00561C72">
        <w:rPr>
          <w:rFonts w:ascii="Times New Roman" w:hAnsi="Times New Roman" w:cs="Times New Roman"/>
          <w:i/>
          <w:sz w:val="28"/>
          <w:szCs w:val="28"/>
        </w:rPr>
        <w:t>Запис правил перетворення векторів та тензорів</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координатні системи </w:t>
      </w:r>
      <w:r w:rsidRPr="00561C72">
        <w:rPr>
          <w:rFonts w:ascii="Times New Roman" w:hAnsi="Times New Roman" w:cs="Times New Roman"/>
          <w:position w:val="-12"/>
          <w:sz w:val="28"/>
          <w:szCs w:val="28"/>
        </w:rPr>
        <w:object w:dxaOrig="420" w:dyaOrig="360">
          <v:shape id="_x0000_i1371" type="#_x0000_t75" style="width:21.55pt;height:18.1pt" o:ole="">
            <v:imagedata r:id="rId702" o:title=""/>
          </v:shape>
          <o:OLEObject Type="Embed" ProgID="Equation.DSMT4" ShapeID="_x0000_i1371" DrawAspect="Content" ObjectID="_1837191291" r:id="rId703"/>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499" w:dyaOrig="360">
          <v:shape id="_x0000_i1372" type="#_x0000_t75" style="width:25pt;height:18.1pt" o:ole="">
            <v:imagedata r:id="rId704" o:title=""/>
          </v:shape>
          <o:OLEObject Type="Embed" ProgID="Equation.DSMT4" ShapeID="_x0000_i1372" DrawAspect="Content" ObjectID="_1837191292" r:id="rId705"/>
        </w:object>
      </w:r>
      <w:r w:rsidRPr="00561C72">
        <w:rPr>
          <w:rFonts w:ascii="Times New Roman" w:hAnsi="Times New Roman" w:cs="Times New Roman"/>
          <w:sz w:val="28"/>
          <w:szCs w:val="28"/>
        </w:rPr>
        <w:t xml:space="preserve"> пов'язані взаємно-однозначним диференційовним зв'язком </w:t>
      </w:r>
      <w:r w:rsidRPr="00561C72">
        <w:rPr>
          <w:rFonts w:ascii="Times New Roman" w:hAnsi="Times New Roman" w:cs="Times New Roman"/>
          <w:position w:val="-12"/>
          <w:sz w:val="28"/>
          <w:szCs w:val="28"/>
        </w:rPr>
        <w:object w:dxaOrig="1040" w:dyaOrig="360">
          <v:shape id="_x0000_i1373" type="#_x0000_t75" style="width:51.75pt;height:18.1pt" o:ole="">
            <v:imagedata r:id="rId706" o:title=""/>
          </v:shape>
          <o:OLEObject Type="Embed" ProgID="Equation.DSMT4" ShapeID="_x0000_i1373" DrawAspect="Content" ObjectID="_1837191293" r:id="rId707"/>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100" w:dyaOrig="360">
          <v:shape id="_x0000_i1374" type="#_x0000_t75" style="width:55.2pt;height:18.1pt" o:ole="">
            <v:imagedata r:id="rId708" o:title=""/>
          </v:shape>
          <o:OLEObject Type="Embed" ProgID="Equation.DSMT4" ShapeID="_x0000_i1374" DrawAspect="Content" ObjectID="_1837191294" r:id="rId709"/>
        </w:object>
      </w:r>
      <w:r w:rsidRPr="00561C72">
        <w:rPr>
          <w:rFonts w:ascii="Times New Roman" w:hAnsi="Times New Roman" w:cs="Times New Roman"/>
          <w:sz w:val="28"/>
          <w:szCs w:val="28"/>
        </w:rPr>
        <w:t xml:space="preserve">, у загальному випадку, нелінійним. Розглянемо контраваріантний вектор, заданий в точці </w:t>
      </w:r>
      <w:r w:rsidRPr="00561C72">
        <w:rPr>
          <w:rFonts w:ascii="Times New Roman" w:hAnsi="Times New Roman" w:cs="Times New Roman"/>
          <w:i/>
          <w:sz w:val="28"/>
          <w:szCs w:val="28"/>
        </w:rPr>
        <w:t>m</w:t>
      </w:r>
      <w:r w:rsidRPr="00561C72">
        <w:rPr>
          <w:rFonts w:ascii="Times New Roman" w:hAnsi="Times New Roman" w:cs="Times New Roman"/>
          <w:sz w:val="28"/>
          <w:szCs w:val="28"/>
        </w:rPr>
        <w:t xml:space="preserve"> чотиривимірного многовиду, яка має координати </w:t>
      </w:r>
      <w:r w:rsidRPr="00561C72">
        <w:rPr>
          <w:rFonts w:ascii="Times New Roman" w:hAnsi="Times New Roman" w:cs="Times New Roman"/>
          <w:position w:val="-12"/>
          <w:sz w:val="28"/>
          <w:szCs w:val="28"/>
        </w:rPr>
        <w:object w:dxaOrig="820" w:dyaOrig="380">
          <v:shape id="_x0000_i1375" type="#_x0000_t75" style="width:40.95pt;height:18.55pt" o:ole="">
            <v:imagedata r:id="rId710" o:title=""/>
          </v:shape>
          <o:OLEObject Type="Embed" ProgID="Equation.DSMT4" ShapeID="_x0000_i1375" DrawAspect="Content" ObjectID="_1837191295" r:id="rId711"/>
        </w:object>
      </w:r>
      <w:r w:rsidRPr="00561C72">
        <w:rPr>
          <w:rFonts w:ascii="Times New Roman" w:hAnsi="Times New Roman" w:cs="Times New Roman"/>
          <w:sz w:val="28"/>
          <w:szCs w:val="28"/>
        </w:rPr>
        <w:t xml:space="preserve"> в цих координатних системах, причому набори </w:t>
      </w:r>
      <w:r w:rsidRPr="00561C72">
        <w:rPr>
          <w:rFonts w:ascii="Times New Roman" w:hAnsi="Times New Roman" w:cs="Times New Roman"/>
          <w:position w:val="-12"/>
          <w:sz w:val="28"/>
          <w:szCs w:val="28"/>
        </w:rPr>
        <w:object w:dxaOrig="960" w:dyaOrig="420">
          <v:shape id="_x0000_i1376" type="#_x0000_t75" style="width:48.3pt;height:21.55pt" o:ole="">
            <v:imagedata r:id="rId712" o:title=""/>
          </v:shape>
          <o:OLEObject Type="Embed" ProgID="Equation.DSMT4" ShapeID="_x0000_i1376" DrawAspect="Content" ObjectID="_1837191296" r:id="rId713"/>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859" w:dyaOrig="420">
          <v:shape id="_x0000_i1377" type="#_x0000_t75" style="width:42.7pt;height:21.55pt" o:ole="">
            <v:imagedata r:id="rId714" o:title=""/>
          </v:shape>
          <o:OLEObject Type="Embed" ProgID="Equation.DSMT4" ShapeID="_x0000_i1377" DrawAspect="Content" ObjectID="_1837191297" r:id="rId715"/>
        </w:object>
      </w:r>
      <w:r w:rsidRPr="00561C72">
        <w:rPr>
          <w:rFonts w:ascii="Times New Roman" w:hAnsi="Times New Roman" w:cs="Times New Roman"/>
          <w:sz w:val="28"/>
          <w:szCs w:val="28"/>
        </w:rPr>
        <w:t xml:space="preserve"> (</w:t>
      </w:r>
      <w:r w:rsidRPr="00561C72">
        <w:rPr>
          <w:rFonts w:ascii="Times New Roman" w:hAnsi="Times New Roman" w:cs="Times New Roman"/>
          <w:position w:val="-10"/>
          <w:sz w:val="28"/>
          <w:szCs w:val="28"/>
        </w:rPr>
        <w:object w:dxaOrig="1280" w:dyaOrig="340">
          <v:shape id="_x0000_i1378" type="#_x0000_t75" style="width:64.25pt;height:16.8pt" o:ole="">
            <v:imagedata r:id="rId716" o:title=""/>
          </v:shape>
          <o:OLEObject Type="Embed" ProgID="Equation.DSMT4" ShapeID="_x0000_i1378" DrawAspect="Content" ObjectID="_1837191298" r:id="rId717"/>
        </w:object>
      </w:r>
      <w:r w:rsidRPr="00561C72">
        <w:rPr>
          <w:rFonts w:ascii="Times New Roman" w:hAnsi="Times New Roman" w:cs="Times New Roman"/>
          <w:sz w:val="28"/>
          <w:szCs w:val="28"/>
        </w:rPr>
        <w:t xml:space="preserve">), є компонентами цього вектора в </w:t>
      </w:r>
      <w:r w:rsidRPr="00561C72">
        <w:rPr>
          <w:rFonts w:ascii="Times New Roman" w:hAnsi="Times New Roman" w:cs="Times New Roman"/>
          <w:position w:val="-12"/>
          <w:sz w:val="28"/>
          <w:szCs w:val="28"/>
        </w:rPr>
        <w:object w:dxaOrig="420" w:dyaOrig="360">
          <v:shape id="_x0000_i1379" type="#_x0000_t75" style="width:21.55pt;height:18.1pt" o:ole="">
            <v:imagedata r:id="rId718" o:title=""/>
          </v:shape>
          <o:OLEObject Type="Embed" ProgID="Equation.DSMT4" ShapeID="_x0000_i1379" DrawAspect="Content" ObjectID="_1837191299" r:id="rId719"/>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499" w:dyaOrig="360">
          <v:shape id="_x0000_i1380" type="#_x0000_t75" style="width:25pt;height:18.1pt" o:ole="">
            <v:imagedata r:id="rId720" o:title=""/>
          </v:shape>
          <o:OLEObject Type="Embed" ProgID="Equation.DSMT4" ShapeID="_x0000_i1380" DrawAspect="Content" ObjectID="_1837191300" r:id="rId721"/>
        </w:object>
      </w:r>
      <w:r w:rsidRPr="00561C72">
        <w:rPr>
          <w:rFonts w:ascii="Times New Roman" w:hAnsi="Times New Roman" w:cs="Times New Roman"/>
          <w:sz w:val="28"/>
          <w:szCs w:val="28"/>
        </w:rPr>
        <w:t xml:space="preserve">, тобто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2"/>
          <w:sz w:val="28"/>
          <w:szCs w:val="28"/>
        </w:rPr>
        <w:object w:dxaOrig="3019" w:dyaOrig="920">
          <v:shape id="_x0000_i1381" type="#_x0000_t75" style="width:150.9pt;height:46.15pt" o:ole="">
            <v:imagedata r:id="rId722" o:title=""/>
          </v:shape>
          <o:OLEObject Type="Embed" ProgID="Equation.DSMT4" ShapeID="_x0000_i1381" DrawAspect="Content" ObjectID="_1837191301" r:id="rId723"/>
        </w:objec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 або</w: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 </w:t>
      </w:r>
      <w:r w:rsidRPr="00561C72">
        <w:rPr>
          <w:rFonts w:ascii="Times New Roman" w:hAnsi="Times New Roman" w:cs="Times New Roman"/>
          <w:position w:val="-42"/>
          <w:sz w:val="28"/>
          <w:szCs w:val="28"/>
        </w:rPr>
        <w:object w:dxaOrig="3060" w:dyaOrig="920">
          <v:shape id="_x0000_i1382" type="#_x0000_t75" style="width:152.6pt;height:46.15pt" o:ole="">
            <v:imagedata r:id="rId724" o:title=""/>
          </v:shape>
          <o:OLEObject Type="Embed" ProgID="Equation.DSMT4" ShapeID="_x0000_i1382" DrawAspect="Content" ObjectID="_1837191302" r:id="rId725"/>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похідні обчислюються в точці </w:t>
      </w:r>
      <w:r w:rsidRPr="00561C72">
        <w:rPr>
          <w:rFonts w:ascii="Times New Roman" w:hAnsi="Times New Roman" w:cs="Times New Roman"/>
          <w:i/>
          <w:sz w:val="28"/>
          <w:szCs w:val="28"/>
        </w:rPr>
        <w:t xml:space="preserve">m </w:t>
      </w:r>
      <w:r w:rsidRPr="00561C72">
        <w:rPr>
          <w:rFonts w:ascii="Times New Roman" w:hAnsi="Times New Roman" w:cs="Times New Roman"/>
          <w:sz w:val="28"/>
          <w:szCs w:val="28"/>
        </w:rPr>
        <w:t>у відповідних координатних системах. У обчисленнях це зручно переписати, замінивши деякі з індексів на штриховані, що пробігають ті ж самі значення:</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2"/>
          <w:sz w:val="28"/>
          <w:szCs w:val="28"/>
        </w:rPr>
        <w:object w:dxaOrig="3140" w:dyaOrig="920">
          <v:shape id="_x0000_i1383" type="#_x0000_t75" style="width:156.5pt;height:46.15pt" o:ole="">
            <v:imagedata r:id="rId726" o:title=""/>
          </v:shape>
          <o:OLEObject Type="Embed" ProgID="Equation.DSMT4" ShapeID="_x0000_i1383" DrawAspect="Content" ObjectID="_1837191303" r:id="rId727"/>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42"/>
          <w:sz w:val="28"/>
          <w:szCs w:val="28"/>
        </w:rPr>
        <w:object w:dxaOrig="2200" w:dyaOrig="920">
          <v:shape id="_x0000_i1384" type="#_x0000_t75" style="width:110.35pt;height:46.15pt" o:ole="">
            <v:imagedata r:id="rId728" o:title=""/>
          </v:shape>
          <o:OLEObject Type="Embed" ProgID="Equation.DSMT4" ShapeID="_x0000_i1384" DrawAspect="Content" ObjectID="_1837191304" r:id="rId729"/>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В разі векторного поля ці співвідношення мають виконуватися в будь якій точці простору-часу. Здебільшого за контекстом зрозуміло, в якій точці обчислюються похідні в формулах для перетворення, тому відповідну позначку в похідних, як правило, опускаємо:</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28"/>
          <w:sz w:val="28"/>
          <w:szCs w:val="28"/>
        </w:rPr>
        <w:object w:dxaOrig="2420" w:dyaOrig="760">
          <v:shape id="_x0000_i1385" type="#_x0000_t75" style="width:120.7pt;height:38.35pt" o:ole="">
            <v:imagedata r:id="rId730" o:title=""/>
          </v:shape>
          <o:OLEObject Type="Embed" ProgID="Equation.DSMT4" ShapeID="_x0000_i1385" DrawAspect="Content" ObjectID="_1837191305" r:id="rId731"/>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28"/>
          <w:sz w:val="28"/>
          <w:szCs w:val="28"/>
        </w:rPr>
        <w:object w:dxaOrig="2420" w:dyaOrig="760">
          <v:shape id="_x0000_i1386" type="#_x0000_t75" style="width:120.7pt;height:38.35pt" o:ole="">
            <v:imagedata r:id="rId732" o:title=""/>
          </v:shape>
          <o:OLEObject Type="Embed" ProgID="Equation.DSMT4" ShapeID="_x0000_i1386" DrawAspect="Content" ObjectID="_1837191306" r:id="rId73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Тензором називають сукупність компонент, які перетворюються як прямий добуток відповідної кількості коваріантних та контраваріантних векторів.</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Наприклад, для один раз коваріантного та двічі контраваріантного тензорного поля</w:t>
      </w:r>
      <w:r w:rsidRPr="00561C72">
        <w:rPr>
          <w:rStyle w:val="FootnoteReference"/>
          <w:rFonts w:ascii="Times New Roman" w:hAnsi="Times New Roman" w:cs="Times New Roman"/>
          <w:sz w:val="28"/>
          <w:szCs w:val="28"/>
        </w:rPr>
        <w:footnoteReference w:id="6"/>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3860" w:dyaOrig="760">
          <v:shape id="_x0000_i1387" type="#_x0000_t75" style="width:192.7pt;height:38.35pt" o:ole="">
            <v:imagedata r:id="rId734" o:title=""/>
          </v:shape>
          <o:OLEObject Type="Embed" ProgID="Equation.DSMT4" ShapeID="_x0000_i1387" DrawAspect="Content" ObjectID="_1837191307" r:id="rId735"/>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i/>
          <w:sz w:val="28"/>
          <w:szCs w:val="28"/>
        </w:rPr>
        <w:t>6. Контраваріантні індекси – завжди верхні, коваріантні – нижні</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b/>
          <w:sz w:val="28"/>
          <w:szCs w:val="28"/>
        </w:rPr>
      </w:pPr>
      <w:r w:rsidRPr="00561C72">
        <w:rPr>
          <w:rFonts w:ascii="Times New Roman" w:hAnsi="Times New Roman" w:cs="Times New Roman"/>
          <w:sz w:val="28"/>
          <w:szCs w:val="28"/>
        </w:rPr>
        <w:t xml:space="preserve">7. Як правило, ми позначаємо </w:t>
      </w:r>
      <w:r w:rsidRPr="00561C72">
        <w:rPr>
          <w:rFonts w:ascii="Times New Roman" w:hAnsi="Times New Roman" w:cs="Times New Roman"/>
          <w:position w:val="-12"/>
          <w:sz w:val="28"/>
          <w:szCs w:val="28"/>
        </w:rPr>
        <w:object w:dxaOrig="360" w:dyaOrig="380">
          <v:shape id="_x0000_i1388" type="#_x0000_t75" style="width:18.1pt;height:18.55pt" o:ole="">
            <v:imagedata r:id="rId736" o:title=""/>
          </v:shape>
          <o:OLEObject Type="Embed" ProgID="Equation.DSMT4" ShapeID="_x0000_i1388" DrawAspect="Content" ObjectID="_1837191308" r:id="rId737"/>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область тривимірного простору, </w:t>
      </w:r>
      <w:r w:rsidRPr="00561C72">
        <w:rPr>
          <w:rFonts w:ascii="Times New Roman" w:hAnsi="Times New Roman" w:cs="Times New Roman"/>
          <w:position w:val="-12"/>
          <w:sz w:val="28"/>
          <w:szCs w:val="28"/>
        </w:rPr>
        <w:object w:dxaOrig="380" w:dyaOrig="380">
          <v:shape id="_x0000_i1389" type="#_x0000_t75" style="width:18.55pt;height:18.55pt" o:ole="">
            <v:imagedata r:id="rId738" o:title=""/>
          </v:shape>
          <o:OLEObject Type="Embed" ProgID="Equation.DSMT4" ShapeID="_x0000_i1389" DrawAspect="Content" ObjectID="_1837191309" r:id="rId739"/>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область чотиривимірного простору; </w:t>
      </w:r>
      <w:r w:rsidRPr="00561C72">
        <w:rPr>
          <w:rFonts w:ascii="Times New Roman" w:hAnsi="Times New Roman" w:cs="Times New Roman"/>
          <w:position w:val="-6"/>
          <w:sz w:val="28"/>
          <w:szCs w:val="28"/>
        </w:rPr>
        <w:object w:dxaOrig="420" w:dyaOrig="300">
          <v:shape id="_x0000_i1390" type="#_x0000_t75" style="width:21.55pt;height:15.1pt" o:ole="">
            <v:imagedata r:id="rId740" o:title=""/>
          </v:shape>
          <o:OLEObject Type="Embed" ProgID="Equation.DSMT4" ShapeID="_x0000_i1390" DrawAspect="Content" ObjectID="_1837191310" r:id="rId741"/>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межа області </w:t>
      </w:r>
      <w:r w:rsidRPr="00561C72">
        <w:rPr>
          <w:rFonts w:ascii="Times New Roman" w:hAnsi="Times New Roman" w:cs="Times New Roman"/>
          <w:position w:val="-4"/>
          <w:sz w:val="28"/>
          <w:szCs w:val="28"/>
        </w:rPr>
        <w:object w:dxaOrig="279" w:dyaOrig="279">
          <v:shape id="_x0000_i1391" type="#_x0000_t75" style="width:13.8pt;height:13.8pt" o:ole="">
            <v:imagedata r:id="rId742" o:title=""/>
          </v:shape>
          <o:OLEObject Type="Embed" ProgID="Equation.DSMT4" ShapeID="_x0000_i1391" DrawAspect="Content" ObjectID="_1837191311" r:id="rId74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8. </w:t>
      </w:r>
      <w:r w:rsidRPr="00561C72">
        <w:rPr>
          <w:rFonts w:ascii="Times New Roman" w:hAnsi="Times New Roman" w:cs="Times New Roman"/>
          <w:i/>
          <w:sz w:val="28"/>
          <w:szCs w:val="28"/>
        </w:rPr>
        <w:t xml:space="preserve">Нехай </w:t>
      </w:r>
      <w:r w:rsidRPr="00561C72">
        <w:rPr>
          <w:rFonts w:ascii="Times New Roman" w:hAnsi="Times New Roman" w:cs="Times New Roman"/>
          <w:position w:val="-16"/>
          <w:sz w:val="28"/>
          <w:szCs w:val="28"/>
        </w:rPr>
        <w:object w:dxaOrig="440" w:dyaOrig="420">
          <v:shape id="_x0000_i1392" type="#_x0000_t75" style="width:22pt;height:21.55pt" o:ole="">
            <v:imagedata r:id="rId744" o:title=""/>
          </v:shape>
          <o:OLEObject Type="Embed" ProgID="Equation.DSMT4" ShapeID="_x0000_i1392" DrawAspect="Content" ObjectID="_1837191312" r:id="rId745"/>
        </w:object>
      </w:r>
      <w:r w:rsidRPr="00561C72">
        <w:rPr>
          <w:rFonts w:ascii="Times New Roman" w:hAnsi="Times New Roman" w:cs="Times New Roman"/>
          <w:i/>
          <w:sz w:val="28"/>
          <w:szCs w:val="28"/>
        </w:rPr>
        <w:t xml:space="preserve"> – двічи коваріантний тензор, </w:t>
      </w:r>
      <w:r w:rsidRPr="00561C72">
        <w:rPr>
          <w:rFonts w:ascii="Times New Roman" w:hAnsi="Times New Roman" w:cs="Times New Roman"/>
          <w:position w:val="-18"/>
          <w:sz w:val="28"/>
          <w:szCs w:val="28"/>
        </w:rPr>
        <w:object w:dxaOrig="1420" w:dyaOrig="499">
          <v:shape id="_x0000_i1393" type="#_x0000_t75" style="width:70.7pt;height:25pt" o:ole="">
            <v:imagedata r:id="rId746" o:title=""/>
          </v:shape>
          <o:OLEObject Type="Embed" ProgID="Equation.DSMT4" ShapeID="_x0000_i1393" DrawAspect="Content" ObjectID="_1837191313" r:id="rId747"/>
        </w:object>
      </w:r>
      <w:r w:rsidRPr="00561C72">
        <w:rPr>
          <w:rFonts w:ascii="Times New Roman" w:hAnsi="Times New Roman" w:cs="Times New Roman"/>
          <w:i/>
          <w:sz w:val="28"/>
          <w:szCs w:val="28"/>
        </w:rPr>
        <w:t xml:space="preserve">. Утворимо в усіх системах координат обернену матрицю </w:t>
      </w:r>
      <w:r w:rsidRPr="00561C72">
        <w:rPr>
          <w:rFonts w:ascii="Times New Roman" w:hAnsi="Times New Roman" w:cs="Times New Roman"/>
          <w:position w:val="-4"/>
          <w:sz w:val="28"/>
          <w:szCs w:val="28"/>
        </w:rPr>
        <w:object w:dxaOrig="460" w:dyaOrig="340">
          <v:shape id="_x0000_i1394" type="#_x0000_t75" style="width:23.3pt;height:16.8pt" o:ole="">
            <v:imagedata r:id="rId748" o:title=""/>
          </v:shape>
          <o:OLEObject Type="Embed" ProgID="Equation.DSMT4" ShapeID="_x0000_i1394" DrawAspect="Content" ObjectID="_1837191314" r:id="rId749"/>
        </w:object>
      </w:r>
      <w:r w:rsidRPr="00561C72">
        <w:rPr>
          <w:rFonts w:ascii="Times New Roman" w:hAnsi="Times New Roman" w:cs="Times New Roman"/>
          <w:i/>
          <w:sz w:val="28"/>
          <w:szCs w:val="28"/>
        </w:rPr>
        <w:t xml:space="preserve">, тобто </w:t>
      </w:r>
      <w:r w:rsidRPr="00561C72">
        <w:rPr>
          <w:rFonts w:ascii="Times New Roman" w:hAnsi="Times New Roman" w:cs="Times New Roman"/>
          <w:position w:val="-16"/>
          <w:sz w:val="28"/>
          <w:szCs w:val="28"/>
        </w:rPr>
        <w:object w:dxaOrig="1359" w:dyaOrig="460">
          <v:shape id="_x0000_i1395" type="#_x0000_t75" style="width:68.55pt;height:23.3pt" o:ole="">
            <v:imagedata r:id="rId750" o:title=""/>
          </v:shape>
          <o:OLEObject Type="Embed" ProgID="Equation.DSMT4" ShapeID="_x0000_i1395" DrawAspect="Content" ObjectID="_1837191315" r:id="rId751"/>
        </w:object>
      </w:r>
      <w:r w:rsidRPr="00561C72">
        <w:rPr>
          <w:rFonts w:ascii="Times New Roman" w:hAnsi="Times New Roman" w:cs="Times New Roman"/>
          <w:i/>
          <w:sz w:val="28"/>
          <w:szCs w:val="28"/>
        </w:rPr>
        <w:t>.</w:t>
      </w:r>
      <w:r w:rsidRPr="00561C72">
        <w:rPr>
          <w:rFonts w:ascii="Times New Roman" w:hAnsi="Times New Roman" w:cs="Times New Roman"/>
          <w:sz w:val="28"/>
          <w:szCs w:val="28"/>
        </w:rPr>
        <w:t xml:space="preserve"> Покажемо, що </w:t>
      </w:r>
      <w:r w:rsidRPr="00561C72">
        <w:rPr>
          <w:rFonts w:ascii="Times New Roman" w:hAnsi="Times New Roman" w:cs="Times New Roman"/>
          <w:i/>
          <w:sz w:val="28"/>
          <w:szCs w:val="28"/>
        </w:rPr>
        <w:t xml:space="preserve">обернена матриця </w:t>
      </w:r>
      <w:r w:rsidRPr="00561C72">
        <w:rPr>
          <w:rFonts w:ascii="Times New Roman" w:hAnsi="Times New Roman" w:cs="Times New Roman"/>
          <w:position w:val="-4"/>
          <w:sz w:val="28"/>
          <w:szCs w:val="28"/>
        </w:rPr>
        <w:object w:dxaOrig="460" w:dyaOrig="340">
          <v:shape id="_x0000_i1396" type="#_x0000_t75" style="width:23.3pt;height:16.8pt" o:ole="">
            <v:imagedata r:id="rId752" o:title=""/>
          </v:shape>
          <o:OLEObject Type="Embed" ProgID="Equation.DSMT4" ShapeID="_x0000_i1396" DrawAspect="Content" ObjectID="_1837191316" r:id="rId753"/>
        </w:object>
      </w:r>
      <w:r w:rsidRPr="00561C72">
        <w:rPr>
          <w:rFonts w:ascii="Times New Roman" w:hAnsi="Times New Roman" w:cs="Times New Roman"/>
          <w:i/>
          <w:sz w:val="28"/>
          <w:szCs w:val="28"/>
        </w:rPr>
        <w:t>– двічи контраваріантний тензор</w:t>
      </w:r>
      <w:r w:rsidRPr="00561C72">
        <w:rPr>
          <w:rFonts w:ascii="Times New Roman" w:hAnsi="Times New Roman" w:cs="Times New Roman"/>
          <w:sz w:val="28"/>
          <w:szCs w:val="28"/>
        </w:rPr>
        <w:t xml:space="preserve">. Нехай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1340" w:dyaOrig="460">
          <v:shape id="_x0000_i1397" type="#_x0000_t75" style="width:66.85pt;height:23.3pt" o:ole="">
            <v:imagedata r:id="rId754" o:title=""/>
          </v:shape>
          <o:OLEObject Type="Embed" ProgID="Equation.DSMT4" ShapeID="_x0000_i1397" DrawAspect="Content" ObjectID="_1837191317" r:id="rId755"/>
        </w:object>
      </w:r>
      <w:r w:rsidRPr="00561C72">
        <w:rPr>
          <w:rFonts w:ascii="Times New Roman" w:hAnsi="Times New Roman" w:cs="Times New Roman"/>
          <w:sz w:val="28"/>
          <w:szCs w:val="28"/>
        </w:rPr>
        <w:t xml:space="preserve"> ,  </w:t>
      </w:r>
      <w:r w:rsidRPr="00561C72">
        <w:rPr>
          <w:rFonts w:ascii="Times New Roman" w:hAnsi="Times New Roman" w:cs="Times New Roman"/>
          <w:position w:val="-16"/>
          <w:sz w:val="28"/>
          <w:szCs w:val="28"/>
        </w:rPr>
        <w:object w:dxaOrig="1579" w:dyaOrig="460">
          <v:shape id="_x0000_i1398" type="#_x0000_t75" style="width:78.9pt;height:23.3pt" o:ole="">
            <v:imagedata r:id="rId756" o:title=""/>
          </v:shape>
          <o:OLEObject Type="Embed" ProgID="Equation.DSMT4" ShapeID="_x0000_i1398" DrawAspect="Content" ObjectID="_1837191318" r:id="rId757"/>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 другому з цих співвідношень використаємо закон перетворення тензора </w:t>
      </w:r>
      <w:r w:rsidRPr="00561C72">
        <w:rPr>
          <w:rFonts w:ascii="Times New Roman" w:hAnsi="Times New Roman" w:cs="Times New Roman"/>
          <w:position w:val="-16"/>
          <w:sz w:val="28"/>
          <w:szCs w:val="28"/>
        </w:rPr>
        <w:object w:dxaOrig="440" w:dyaOrig="420">
          <v:shape id="_x0000_i1399" type="#_x0000_t75" style="width:22pt;height:21.55pt" o:ole="">
            <v:imagedata r:id="rId758" o:title=""/>
          </v:shape>
          <o:OLEObject Type="Embed" ProgID="Equation.DSMT4" ShapeID="_x0000_i1399" DrawAspect="Content" ObjectID="_1837191319" r:id="rId759"/>
        </w:object>
      </w:r>
      <w:r w:rsidRPr="00561C72">
        <w:rPr>
          <w:rFonts w:ascii="Times New Roman" w:hAnsi="Times New Roman" w:cs="Times New Roman"/>
          <w:sz w:val="28"/>
          <w:szCs w:val="28"/>
        </w:rPr>
        <w:t>:</w:t>
      </w:r>
      <w:r w:rsidRPr="00561C72">
        <w:rPr>
          <w:rFonts w:ascii="Times New Roman" w:hAnsi="Times New Roman" w:cs="Times New Roman"/>
          <w:sz w:val="28"/>
          <w:szCs w:val="28"/>
          <w:lang w:val="ru-RU"/>
        </w:rPr>
        <w:t xml:space="preserve">  </w:t>
      </w:r>
      <w:r w:rsidRPr="00561C72">
        <w:rPr>
          <w:rFonts w:ascii="Times New Roman" w:hAnsi="Times New Roman" w:cs="Times New Roman"/>
          <w:position w:val="-28"/>
          <w:sz w:val="28"/>
          <w:szCs w:val="28"/>
        </w:rPr>
        <w:object w:dxaOrig="2659" w:dyaOrig="760">
          <v:shape id="_x0000_i1400" type="#_x0000_t75" style="width:132.35pt;height:38.35pt" o:ole="">
            <v:imagedata r:id="rId760" o:title=""/>
          </v:shape>
          <o:OLEObject Type="Embed" ProgID="Equation.DSMT4" ShapeID="_x0000_i1400" DrawAspect="Content" ObjectID="_1837191320" r:id="rId761"/>
        </w:objec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й помножимо це на </w:t>
      </w:r>
      <w:r w:rsidRPr="00561C72">
        <w:rPr>
          <w:rFonts w:ascii="Times New Roman" w:hAnsi="Times New Roman" w:cs="Times New Roman"/>
          <w:position w:val="-28"/>
          <w:sz w:val="28"/>
          <w:szCs w:val="28"/>
        </w:rPr>
        <w:object w:dxaOrig="980" w:dyaOrig="760">
          <v:shape id="_x0000_i1401" type="#_x0000_t75" style="width:48.7pt;height:38.35pt" o:ole="">
            <v:imagedata r:id="rId762" o:title=""/>
          </v:shape>
          <o:OLEObject Type="Embed" ProgID="Equation.DSMT4" ShapeID="_x0000_i1401" DrawAspect="Content" ObjectID="_1837191321" r:id="rId763"/>
        </w:object>
      </w:r>
      <w:r w:rsidRPr="00561C72">
        <w:rPr>
          <w:rFonts w:ascii="Times New Roman" w:hAnsi="Times New Roman" w:cs="Times New Roman"/>
          <w:sz w:val="28"/>
          <w:szCs w:val="28"/>
        </w:rPr>
        <w:t xml:space="preserve">. Після використання тотожностей </w:t>
      </w:r>
      <w:r w:rsidRPr="00561C72">
        <w:rPr>
          <w:rFonts w:ascii="Times New Roman" w:hAnsi="Times New Roman" w:cs="Times New Roman"/>
          <w:position w:val="-28"/>
          <w:sz w:val="28"/>
          <w:szCs w:val="28"/>
        </w:rPr>
        <w:object w:dxaOrig="1620" w:dyaOrig="760">
          <v:shape id="_x0000_i1402" type="#_x0000_t75" style="width:80.6pt;height:38.35pt" o:ole="">
            <v:imagedata r:id="rId764" o:title=""/>
          </v:shape>
          <o:OLEObject Type="Embed" ProgID="Equation.DSMT4" ShapeID="_x0000_i1402" DrawAspect="Content" ObjectID="_1837191322" r:id="rId765"/>
        </w:object>
      </w:r>
      <w:r w:rsidRPr="00561C72">
        <w:rPr>
          <w:rFonts w:ascii="Times New Roman" w:hAnsi="Times New Roman" w:cs="Times New Roman"/>
          <w:sz w:val="28"/>
          <w:szCs w:val="28"/>
          <w:lang w:val="ru-RU"/>
        </w:rPr>
        <w:t xml:space="preserve"> та (після згортки по </w:t>
      </w:r>
      <w:r w:rsidRPr="00561C72">
        <w:rPr>
          <w:rFonts w:ascii="Times New Roman" w:hAnsi="Times New Roman" w:cs="Times New Roman"/>
          <w:position w:val="-10"/>
          <w:sz w:val="28"/>
          <w:szCs w:val="28"/>
        </w:rPr>
        <w:object w:dxaOrig="260" w:dyaOrig="360">
          <v:shape id="_x0000_i1403" type="#_x0000_t75" style="width:12.95pt;height:18.1pt" o:ole="">
            <v:imagedata r:id="rId766" o:title=""/>
          </v:shape>
          <o:OLEObject Type="Embed" ProgID="Equation.DSMT4" ShapeID="_x0000_i1403" DrawAspect="Content" ObjectID="_1837191323" r:id="rId767"/>
        </w:object>
      </w:r>
      <w:r w:rsidRPr="00561C72">
        <w:rPr>
          <w:rFonts w:ascii="Times New Roman" w:hAnsi="Times New Roman" w:cs="Times New Roman"/>
          <w:sz w:val="28"/>
          <w:szCs w:val="28"/>
          <w:lang w:val="ru-RU"/>
        </w:rPr>
        <w:t xml:space="preserve">) </w:t>
      </w:r>
      <w:r w:rsidRPr="00561C72">
        <w:rPr>
          <w:rFonts w:ascii="Times New Roman" w:hAnsi="Times New Roman" w:cs="Times New Roman"/>
          <w:position w:val="-16"/>
          <w:sz w:val="28"/>
          <w:szCs w:val="28"/>
        </w:rPr>
        <w:object w:dxaOrig="1340" w:dyaOrig="460">
          <v:shape id="_x0000_i1404" type="#_x0000_t75" style="width:66.85pt;height:23.3pt" o:ole="">
            <v:imagedata r:id="rId768" o:title=""/>
          </v:shape>
          <o:OLEObject Type="Embed" ProgID="Equation.DSMT4" ShapeID="_x0000_i1404" DrawAspect="Content" ObjectID="_1837191324" r:id="rId769"/>
        </w:object>
      </w:r>
      <w:r w:rsidRPr="00561C72">
        <w:rPr>
          <w:rFonts w:ascii="Times New Roman" w:hAnsi="Times New Roman" w:cs="Times New Roman"/>
          <w:sz w:val="28"/>
          <w:szCs w:val="28"/>
        </w:rPr>
        <w:t xml:space="preserve"> отримаємо </w:t>
      </w:r>
      <w:r w:rsidRPr="00561C72">
        <w:rPr>
          <w:rFonts w:ascii="Times New Roman" w:hAnsi="Times New Roman" w:cs="Times New Roman"/>
          <w:position w:val="-28"/>
          <w:sz w:val="28"/>
          <w:szCs w:val="28"/>
        </w:rPr>
        <w:object w:dxaOrig="2360" w:dyaOrig="760">
          <v:shape id="_x0000_i1405" type="#_x0000_t75" style="width:118.15pt;height:38.35pt" o:ole="">
            <v:imagedata r:id="rId770" o:title=""/>
          </v:shape>
          <o:OLEObject Type="Embed" ProgID="Equation.DSMT4" ShapeID="_x0000_i1405" DrawAspect="Content" ObjectID="_1837191325" r:id="rId771"/>
        </w:object>
      </w:r>
      <w:r w:rsidRPr="00561C72">
        <w:rPr>
          <w:rFonts w:ascii="Times New Roman" w:hAnsi="Times New Roman" w:cs="Times New Roman"/>
          <w:sz w:val="28"/>
          <w:szCs w:val="28"/>
        </w:rPr>
        <w:t xml:space="preserve">. Далі, посля домноження на </w:t>
      </w:r>
      <w:r w:rsidRPr="00561C72">
        <w:rPr>
          <w:rFonts w:ascii="Times New Roman" w:hAnsi="Times New Roman" w:cs="Times New Roman"/>
          <w:position w:val="-28"/>
          <w:sz w:val="28"/>
          <w:szCs w:val="28"/>
        </w:rPr>
        <w:object w:dxaOrig="580" w:dyaOrig="760">
          <v:shape id="_x0000_i1406" type="#_x0000_t75" style="width:28.9pt;height:38.35pt" o:ole="">
            <v:imagedata r:id="rId772" o:title=""/>
          </v:shape>
          <o:OLEObject Type="Embed" ProgID="Equation.DSMT4" ShapeID="_x0000_i1406" DrawAspect="Content" ObjectID="_1837191326" r:id="rId773"/>
        </w:objec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дістанемо </w:t>
      </w:r>
      <w:r w:rsidRPr="00561C72">
        <w:rPr>
          <w:rFonts w:ascii="Times New Roman" w:hAnsi="Times New Roman" w:cs="Times New Roman"/>
          <w:position w:val="-28"/>
          <w:sz w:val="28"/>
          <w:szCs w:val="28"/>
        </w:rPr>
        <w:object w:dxaOrig="2360" w:dyaOrig="760">
          <v:shape id="_x0000_i1407" type="#_x0000_t75" style="width:118.15pt;height:38.35pt" o:ole="">
            <v:imagedata r:id="rId774" o:title=""/>
          </v:shape>
          <o:OLEObject Type="Embed" ProgID="Equation.DSMT4" ShapeID="_x0000_i1407" DrawAspect="Content" ObjectID="_1837191327" r:id="rId775"/>
        </w:object>
      </w:r>
      <w:r w:rsidRPr="00561C72">
        <w:rPr>
          <w:rFonts w:ascii="Times New Roman" w:hAnsi="Times New Roman" w:cs="Times New Roman"/>
          <w:sz w:val="28"/>
          <w:szCs w:val="28"/>
        </w:rPr>
        <w:t>, щ.т.д.</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Аналогічно можна довести, що </w:t>
      </w:r>
      <w:r w:rsidRPr="00561C72">
        <w:rPr>
          <w:rFonts w:ascii="Times New Roman" w:hAnsi="Times New Roman" w:cs="Times New Roman"/>
          <w:i/>
          <w:sz w:val="28"/>
          <w:szCs w:val="28"/>
        </w:rPr>
        <w:t xml:space="preserve">коли </w:t>
      </w:r>
      <w:r w:rsidRPr="00561C72">
        <w:rPr>
          <w:rFonts w:ascii="Times New Roman" w:hAnsi="Times New Roman" w:cs="Times New Roman"/>
          <w:position w:val="-4"/>
          <w:sz w:val="28"/>
          <w:szCs w:val="28"/>
        </w:rPr>
        <w:object w:dxaOrig="460" w:dyaOrig="340">
          <v:shape id="_x0000_i1408" type="#_x0000_t75" style="width:23.3pt;height:16.8pt" o:ole="">
            <v:imagedata r:id="rId776" o:title=""/>
          </v:shape>
          <o:OLEObject Type="Embed" ProgID="Equation.DSMT4" ShapeID="_x0000_i1408" DrawAspect="Content" ObjectID="_1837191328" r:id="rId777"/>
        </w:object>
      </w:r>
      <w:r w:rsidRPr="00561C72">
        <w:rPr>
          <w:rFonts w:ascii="Times New Roman" w:hAnsi="Times New Roman" w:cs="Times New Roman"/>
          <w:i/>
          <w:sz w:val="28"/>
          <w:szCs w:val="28"/>
        </w:rPr>
        <w:t xml:space="preserve"> – двічи контраваріантний тензор, </w:t>
      </w:r>
      <w:r w:rsidRPr="00561C72">
        <w:rPr>
          <w:rFonts w:ascii="Times New Roman" w:hAnsi="Times New Roman" w:cs="Times New Roman"/>
          <w:position w:val="-18"/>
          <w:sz w:val="28"/>
          <w:szCs w:val="28"/>
        </w:rPr>
        <w:object w:dxaOrig="1440" w:dyaOrig="499">
          <v:shape id="_x0000_i1409" type="#_x0000_t75" style="width:1in;height:25pt" o:ole="">
            <v:imagedata r:id="rId778" o:title=""/>
          </v:shape>
          <o:OLEObject Type="Embed" ProgID="Equation.DSMT4" ShapeID="_x0000_i1409" DrawAspect="Content" ObjectID="_1837191329" r:id="rId779"/>
        </w:object>
      </w:r>
      <w:r w:rsidRPr="00561C72">
        <w:rPr>
          <w:rFonts w:ascii="Times New Roman" w:hAnsi="Times New Roman" w:cs="Times New Roman"/>
          <w:i/>
          <w:sz w:val="28"/>
          <w:szCs w:val="28"/>
        </w:rPr>
        <w:t>, то обернена до нього матриця є двічи коваріантним тензором</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 xml:space="preserve">Далі позначатимемо координати подій в iнерцiальних системах так: </w:t>
      </w:r>
      <w:r w:rsidRPr="00561C72">
        <w:rPr>
          <w:rFonts w:ascii="Times New Roman" w:hAnsi="Times New Roman" w:cs="Times New Roman"/>
          <w:position w:val="-6"/>
          <w:sz w:val="28"/>
          <w:szCs w:val="28"/>
        </w:rPr>
        <w:object w:dxaOrig="820" w:dyaOrig="360">
          <v:shape id="_x0000_i1410" type="#_x0000_t75" style="width:40.95pt;height:18.1pt" o:ole="">
            <v:imagedata r:id="rId780" o:title=""/>
          </v:shape>
          <o:OLEObject Type="Embed" ProgID="Equation.DSMT4" ShapeID="_x0000_i1410" DrawAspect="Content" ObjectID="_1837191330" r:id="rId781"/>
        </w:objec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160" w:dyaOrig="260">
          <v:shape id="_x0000_i1411" type="#_x0000_t75" style="width:7.75pt;height:12.95pt" o:ole="">
            <v:imagedata r:id="rId782" o:title=""/>
          </v:shape>
          <o:OLEObject Type="Embed" ProgID="Equation.DSMT4" ShapeID="_x0000_i1411" DrawAspect="Content" ObjectID="_1837191331" r:id="rId783"/>
        </w:object>
      </w:r>
      <w:r w:rsidRPr="00561C72">
        <w:rPr>
          <w:rFonts w:ascii="Times New Roman" w:hAnsi="Times New Roman" w:cs="Times New Roman"/>
          <w:sz w:val="28"/>
          <w:szCs w:val="28"/>
        </w:rPr>
        <w:t xml:space="preserve"> – час, </w:t>
      </w:r>
      <w:r w:rsidRPr="00561C72">
        <w:rPr>
          <w:rFonts w:ascii="Times New Roman" w:hAnsi="Times New Roman" w:cs="Times New Roman"/>
          <w:position w:val="-12"/>
          <w:sz w:val="28"/>
          <w:szCs w:val="28"/>
        </w:rPr>
        <w:object w:dxaOrig="2500" w:dyaOrig="420">
          <v:shape id="_x0000_i1412" type="#_x0000_t75" style="width:125.45pt;height:21.55pt" o:ole="">
            <v:imagedata r:id="rId784" o:title=""/>
          </v:shape>
          <o:OLEObject Type="Embed" ProgID="Equation.DSMT4" ShapeID="_x0000_i1412" DrawAspect="Content" ObjectID="_1837191332" r:id="rId785"/>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просторові декартовi координати,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або </w:t>
      </w:r>
      <w:r w:rsidRPr="00561C72">
        <w:rPr>
          <w:rFonts w:ascii="Times New Roman" w:hAnsi="Times New Roman" w:cs="Times New Roman"/>
          <w:position w:val="-12"/>
          <w:sz w:val="28"/>
          <w:szCs w:val="28"/>
        </w:rPr>
        <w:object w:dxaOrig="3260" w:dyaOrig="420">
          <v:shape id="_x0000_i1413" type="#_x0000_t75" style="width:162.55pt;height:21.55pt" o:ole="">
            <v:imagedata r:id="rId786" o:title=""/>
          </v:shape>
          <o:OLEObject Type="Embed" ProgID="Equation.DSMT4" ShapeID="_x0000_i1413" DrawAspect="Content" ObjectID="_1837191333" r:id="rId787"/>
        </w:objec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Часто індекси у координат подій не пишуть </w:t>
      </w:r>
      <w:r w:rsidRPr="00561C72">
        <w:rPr>
          <w:rFonts w:ascii="Times New Roman" w:hAnsi="Times New Roman" w:cs="Times New Roman"/>
          <w:position w:val="-12"/>
          <w:sz w:val="28"/>
          <w:szCs w:val="28"/>
        </w:rPr>
        <w:object w:dxaOrig="980" w:dyaOrig="420">
          <v:shape id="_x0000_i1414" type="#_x0000_t75" style="width:48.7pt;height:21.55pt" o:ole="">
            <v:imagedata r:id="rId788" o:title=""/>
          </v:shape>
          <o:OLEObject Type="Embed" ProgID="Equation.DSMT4" ShapeID="_x0000_i1414" DrawAspect="Content" ObjectID="_1837191334" r:id="rId789"/>
        </w:object>
      </w:r>
      <w:r w:rsidRPr="00561C72">
        <w:rPr>
          <w:rFonts w:ascii="Times New Roman" w:hAnsi="Times New Roman" w:cs="Times New Roman"/>
          <w:sz w:val="28"/>
          <w:szCs w:val="28"/>
        </w:rPr>
        <w:t>, де це не викликає проблем.</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16" w:name="_Toc204777666"/>
      <w:bookmarkStart w:id="17" w:name="_Toc204805527"/>
      <w:r w:rsidRPr="00561C72">
        <w:lastRenderedPageBreak/>
        <w:t>2.1. Загальні та власні перетворення Лоренца</w:t>
      </w:r>
      <w:bookmarkEnd w:id="16"/>
      <w:bookmarkEnd w:id="17"/>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 урахуванням нових позначень можна записати квадрат інтервалу між довільними точками </w:t>
      </w:r>
      <w:r w:rsidRPr="00561C72">
        <w:rPr>
          <w:rFonts w:ascii="Times New Roman" w:hAnsi="Times New Roman" w:cs="Times New Roman"/>
          <w:position w:val="-12"/>
          <w:sz w:val="28"/>
          <w:szCs w:val="28"/>
        </w:rPr>
        <w:object w:dxaOrig="340" w:dyaOrig="420">
          <v:shape id="_x0000_i1415" type="#_x0000_t75" style="width:16.8pt;height:21.55pt" o:ole="">
            <v:imagedata r:id="rId790" o:title=""/>
          </v:shape>
          <o:OLEObject Type="Embed" ProgID="Equation.DSMT4" ShapeID="_x0000_i1415" DrawAspect="Content" ObjectID="_1837191335" r:id="rId791"/>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340" w:dyaOrig="420">
          <v:shape id="_x0000_i1416" type="#_x0000_t75" style="width:16.8pt;height:21.55pt" o:ole="">
            <v:imagedata r:id="rId792" o:title=""/>
          </v:shape>
          <o:OLEObject Type="Embed" ProgID="Equation.DSMT4" ShapeID="_x0000_i1416" DrawAspect="Content" ObjectID="_1837191336" r:id="rId793"/>
        </w:object>
      </w:r>
      <w:r w:rsidRPr="00561C72">
        <w:rPr>
          <w:rFonts w:ascii="Times New Roman" w:hAnsi="Times New Roman" w:cs="Times New Roman"/>
          <w:sz w:val="28"/>
          <w:szCs w:val="28"/>
        </w:rPr>
        <w:t xml:space="preserve"> чотиривимірного простору-часу так: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6640" w:dyaOrig="460">
          <v:shape id="_x0000_i1417" type="#_x0000_t75" style="width:332.4pt;height:23.3pt" o:ole="">
            <v:imagedata r:id="rId794" o:title=""/>
          </v:shape>
          <o:OLEObject Type="Embed" ProgID="Equation.DSMT4" ShapeID="_x0000_i1417" DrawAspect="Content" ObjectID="_1837191337" r:id="rId795"/>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2"/>
          <w:sz w:val="28"/>
          <w:szCs w:val="28"/>
        </w:rPr>
        <w:object w:dxaOrig="1640" w:dyaOrig="420">
          <v:shape id="_x0000_i1418" type="#_x0000_t75" style="width:81.9pt;height:21.55pt" o:ole="">
            <v:imagedata r:id="rId796" o:title=""/>
          </v:shape>
          <o:OLEObject Type="Embed" ProgID="Equation.DSMT4" ShapeID="_x0000_i1418" DrawAspect="Content" ObjectID="_1837191338" r:id="rId797"/>
        </w:object>
      </w:r>
      <w:r w:rsidRPr="00561C72">
        <w:rPr>
          <w:rFonts w:ascii="Times New Roman" w:hAnsi="Times New Roman" w:cs="Times New Roman"/>
          <w:sz w:val="28"/>
          <w:szCs w:val="28"/>
        </w:rPr>
        <w:t xml:space="preserve">, а матриця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78"/>
          <w:sz w:val="28"/>
          <w:szCs w:val="28"/>
        </w:rPr>
        <w:object w:dxaOrig="5520" w:dyaOrig="1700">
          <v:shape id="_x0000_i1419" type="#_x0000_t75" style="width:276.35pt;height:84.95pt" o:ole="">
            <v:imagedata r:id="rId798" o:title=""/>
          </v:shape>
          <o:OLEObject Type="Embed" ProgID="Equation.DSMT4" ShapeID="_x0000_i1419" DrawAspect="Content" ObjectID="_1837191339" r:id="rId799"/>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має назву тензора Мінковського. Матриця </w:t>
      </w:r>
      <w:r w:rsidRPr="00561C72">
        <w:rPr>
          <w:rFonts w:ascii="Times New Roman" w:hAnsi="Times New Roman" w:cs="Times New Roman"/>
          <w:position w:val="-16"/>
          <w:sz w:val="28"/>
          <w:szCs w:val="28"/>
        </w:rPr>
        <w:object w:dxaOrig="420" w:dyaOrig="420">
          <v:shape id="_x0000_i1420" type="#_x0000_t75" style="width:21.55pt;height:21.55pt" o:ole="">
            <v:imagedata r:id="rId800" o:title=""/>
          </v:shape>
          <o:OLEObject Type="Embed" ProgID="Equation.DSMT4" ShapeID="_x0000_i1420" DrawAspect="Content" ObjectID="_1837191340" r:id="rId801"/>
        </w:object>
      </w:r>
      <w:r w:rsidRPr="00561C72">
        <w:rPr>
          <w:rFonts w:ascii="Times New Roman" w:hAnsi="Times New Roman" w:cs="Times New Roman"/>
          <w:sz w:val="28"/>
          <w:szCs w:val="28"/>
        </w:rPr>
        <w:t xml:space="preserve"> збігається зі своєю оберненою, тому тензор Мінковського можна писати також з верхніми індексами: </w:t>
      </w:r>
      <w:r w:rsidRPr="00561C72">
        <w:rPr>
          <w:rFonts w:ascii="Times New Roman" w:hAnsi="Times New Roman" w:cs="Times New Roman"/>
          <w:position w:val="-16"/>
          <w:sz w:val="28"/>
          <w:szCs w:val="28"/>
        </w:rPr>
        <w:object w:dxaOrig="1060" w:dyaOrig="460">
          <v:shape id="_x0000_i1421" type="#_x0000_t75" style="width:53.45pt;height:23.3pt" o:ole="">
            <v:imagedata r:id="rId802" o:title=""/>
          </v:shape>
          <o:OLEObject Type="Embed" ProgID="Equation.DSMT4" ShapeID="_x0000_i1421" DrawAspect="Content" ObjectID="_1837191341" r:id="rId803"/>
        </w:object>
      </w:r>
      <w:r w:rsidRPr="00561C72">
        <w:rPr>
          <w:rFonts w:ascii="Times New Roman" w:hAnsi="Times New Roman" w:cs="Times New Roman"/>
          <w:sz w:val="28"/>
          <w:szCs w:val="28"/>
        </w:rPr>
        <w:t xml:space="preserve">. Забігаючи вперед, відзначимо, що завдяки п.8 можливість такого запису обумовлена тим, що </w:t>
      </w:r>
      <w:r w:rsidRPr="00561C72">
        <w:rPr>
          <w:rFonts w:ascii="Times New Roman" w:hAnsi="Times New Roman" w:cs="Times New Roman"/>
          <w:position w:val="-16"/>
          <w:sz w:val="28"/>
          <w:szCs w:val="28"/>
        </w:rPr>
        <w:object w:dxaOrig="1060" w:dyaOrig="460">
          <v:shape id="_x0000_i1422" type="#_x0000_t75" style="width:53.45pt;height:23.3pt" o:ole="">
            <v:imagedata r:id="rId804" o:title=""/>
          </v:shape>
          <o:OLEObject Type="Embed" ProgID="Equation.DSMT4" ShapeID="_x0000_i1422" DrawAspect="Content" ObjectID="_1837191342" r:id="rId805"/>
        </w:object>
      </w:r>
      <w:r w:rsidRPr="00561C72">
        <w:rPr>
          <w:rFonts w:ascii="Times New Roman" w:hAnsi="Times New Roman" w:cs="Times New Roman"/>
          <w:sz w:val="28"/>
          <w:szCs w:val="28"/>
        </w:rPr>
        <w:t xml:space="preserve">  </w:t>
      </w:r>
      <w:r w:rsidRPr="00561C72">
        <w:rPr>
          <w:rFonts w:ascii="Times New Roman" w:hAnsi="Times New Roman" w:cs="Times New Roman"/>
          <w:b/>
          <w:sz w:val="28"/>
          <w:szCs w:val="28"/>
        </w:rPr>
        <w:t>є одночасно двічи коваріантним і двічи контраваріантним тензором відносно перетворень групи Лоренца та групи Пуанкаре.</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 було з'ясовано у попередньому розділі, при переході від однієї iнерцiальної системи з координатами </w:t>
      </w:r>
      <w:r w:rsidRPr="00561C72">
        <w:rPr>
          <w:rFonts w:ascii="Times New Roman" w:hAnsi="Times New Roman" w:cs="Times New Roman"/>
          <w:position w:val="-12"/>
          <w:sz w:val="28"/>
          <w:szCs w:val="28"/>
        </w:rPr>
        <w:object w:dxaOrig="560" w:dyaOrig="420">
          <v:shape id="_x0000_i1423" type="#_x0000_t75" style="width:28.45pt;height:21.55pt" o:ole="">
            <v:imagedata r:id="rId806" o:title=""/>
          </v:shape>
          <o:OLEObject Type="Embed" ProgID="Equation.DSMT4" ShapeID="_x0000_i1423" DrawAspect="Content" ObjectID="_1837191343" r:id="rId807"/>
        </w:object>
      </w:r>
      <w:r w:rsidRPr="00561C72">
        <w:rPr>
          <w:rFonts w:ascii="Times New Roman" w:hAnsi="Times New Roman" w:cs="Times New Roman"/>
          <w:sz w:val="28"/>
          <w:szCs w:val="28"/>
        </w:rPr>
        <w:t xml:space="preserve"> до іншої з координатами </w:t>
      </w:r>
      <w:r w:rsidRPr="00561C72">
        <w:rPr>
          <w:rFonts w:ascii="Times New Roman" w:hAnsi="Times New Roman" w:cs="Times New Roman"/>
          <w:position w:val="-12"/>
          <w:sz w:val="28"/>
          <w:szCs w:val="28"/>
        </w:rPr>
        <w:object w:dxaOrig="620" w:dyaOrig="420">
          <v:shape id="_x0000_i1424" type="#_x0000_t75" style="width:31.05pt;height:21.55pt" o:ole="">
            <v:imagedata r:id="rId808" o:title=""/>
          </v:shape>
          <o:OLEObject Type="Embed" ProgID="Equation.DSMT4" ShapeID="_x0000_i1424" DrawAspect="Content" ObjectID="_1837191344" r:id="rId809"/>
        </w:object>
      </w:r>
      <w:r w:rsidRPr="00561C72">
        <w:rPr>
          <w:rFonts w:ascii="Times New Roman" w:hAnsi="Times New Roman" w:cs="Times New Roman"/>
          <w:sz w:val="28"/>
          <w:szCs w:val="28"/>
        </w:rPr>
        <w:t xml:space="preserve"> ці координати пов’язані лінійними співвідношеннями, причому числове значення квадрата інтервалу залишається тим самим в обох системах. Інваріантність квадрата інтервалу при перетворенні координат </w:t>
      </w:r>
      <w:r w:rsidRPr="00561C72">
        <w:rPr>
          <w:rFonts w:ascii="Times New Roman" w:hAnsi="Times New Roman" w:cs="Times New Roman"/>
          <w:position w:val="-6"/>
          <w:sz w:val="28"/>
          <w:szCs w:val="28"/>
        </w:rPr>
        <w:object w:dxaOrig="820" w:dyaOrig="300">
          <v:shape id="_x0000_i1425" type="#_x0000_t75" style="width:40.95pt;height:15.1pt" o:ole="">
            <v:imagedata r:id="rId810" o:title=""/>
          </v:shape>
          <o:OLEObject Type="Embed" ProgID="Equation.DSMT4" ShapeID="_x0000_i1425" DrawAspect="Content" ObjectID="_1837191345" r:id="rId811"/>
        </w:objec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4020" w:dyaOrig="460">
          <v:shape id="_x0000_i1426" type="#_x0000_t75" style="width:200.9pt;height:23.3pt" o:ole="">
            <v:imagedata r:id="rId812" o:title=""/>
          </v:shape>
          <o:OLEObject Type="Embed" ProgID="Equation.DSMT4" ShapeID="_x0000_i1426" DrawAspect="Content" ObjectID="_1837191346" r:id="rId813"/>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(2.1)</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нагадує умову інваріантності квадрату відстані між точками при просторових поворотах у тривимірному просторі. Тому кажуть, що перехід від однієї інерціальної системи до іншої індукує поворот у чотиривимірному просторі.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ab/>
        <w:t>Звертаємо увагу на розташування верхніх та нижніх індексів. Щоб запобігти плутанині та помилкам, при опусканні та підніманні індексів слід зберігати їх порядок, залишаючи, коли треба, вільні місця:</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1380" w:dyaOrig="460">
          <v:shape id="_x0000_i1427" type="#_x0000_t75" style="width:69.4pt;height:23.3pt" o:ole="">
            <v:imagedata r:id="rId814" o:title=""/>
          </v:shape>
          <o:OLEObject Type="Embed" ProgID="Equation.DSMT4" ShapeID="_x0000_i1427" DrawAspect="Content" ObjectID="_1837191347" r:id="rId815"/>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620" w:dyaOrig="460">
          <v:shape id="_x0000_i1428" type="#_x0000_t75" style="width:80.6pt;height:23.3pt" o:ole="">
            <v:imagedata r:id="rId816" o:title=""/>
          </v:shape>
          <o:OLEObject Type="Embed" ProgID="Equation.DSMT4" ShapeID="_x0000_i1428" DrawAspect="Content" ObjectID="_1837191348" r:id="rId817"/>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Якщо розглядаються iнерцiальнi системи</w:t>
      </w:r>
      <w:r w:rsidRPr="00561C72">
        <w:rPr>
          <w:rFonts w:ascii="Times New Roman" w:hAnsi="Times New Roman" w:cs="Times New Roman"/>
          <w:b/>
          <w:sz w:val="28"/>
          <w:szCs w:val="28"/>
        </w:rPr>
        <w:t xml:space="preserve"> </w:t>
      </w:r>
      <w:r w:rsidRPr="00561C72">
        <w:rPr>
          <w:rFonts w:ascii="Times New Roman" w:hAnsi="Times New Roman" w:cs="Times New Roman"/>
          <w:i/>
          <w:sz w:val="28"/>
          <w:szCs w:val="28"/>
        </w:rPr>
        <w:t>зі спільним початком координат</w:t>
      </w:r>
      <w:r w:rsidRPr="00561C72">
        <w:rPr>
          <w:rFonts w:ascii="Times New Roman" w:hAnsi="Times New Roman" w:cs="Times New Roman"/>
          <w:b/>
          <w:sz w:val="28"/>
          <w:szCs w:val="28"/>
        </w:rPr>
        <w:t xml:space="preserve">, </w:t>
      </w:r>
      <w:r w:rsidRPr="00561C72">
        <w:rPr>
          <w:rFonts w:ascii="Times New Roman" w:hAnsi="Times New Roman" w:cs="Times New Roman"/>
          <w:sz w:val="28"/>
          <w:szCs w:val="28"/>
        </w:rPr>
        <w:t xml:space="preserve">зв'язок між ними дається </w:t>
      </w:r>
      <w:r w:rsidRPr="00561C72">
        <w:rPr>
          <w:rFonts w:ascii="Times New Roman" w:hAnsi="Times New Roman" w:cs="Times New Roman"/>
          <w:i/>
          <w:sz w:val="28"/>
          <w:szCs w:val="28"/>
        </w:rPr>
        <w:t>однорідним</w:t>
      </w:r>
      <w:r w:rsidRPr="00561C72">
        <w:rPr>
          <w:rFonts w:ascii="Times New Roman" w:hAnsi="Times New Roman" w:cs="Times New Roman"/>
          <w:sz w:val="28"/>
          <w:szCs w:val="28"/>
        </w:rPr>
        <w:t xml:space="preserve"> перетворенням</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1420" w:dyaOrig="460">
          <v:shape id="_x0000_i1429" type="#_x0000_t75" style="width:70.7pt;height:23.3pt" o:ole="">
            <v:imagedata r:id="rId818" o:title=""/>
          </v:shape>
          <o:OLEObject Type="Embed" ProgID="Equation.DSMT4" ShapeID="_x0000_i1429" DrawAspect="Content" ObjectID="_1837191349" r:id="rId819"/>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(2.2)</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 xml:space="preserve">Більш загальні (неоднорідні) лінійні перетворення містять константи у правій частині (2.2), які – за вимоги однорідності простору-часу – завжди можна прибрати за допомогою зсуву початку координат.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Підстановка (2.2) в (2.1) дає</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5620" w:dyaOrig="460">
          <v:shape id="_x0000_i1430" type="#_x0000_t75" style="width:281.1pt;height:23.3pt" o:ole="">
            <v:imagedata r:id="rId820" o:title=""/>
          </v:shape>
          <o:OLEObject Type="Embed" ProgID="Equation.DSMT4" ShapeID="_x0000_i1430" DrawAspect="Content" ObjectID="_1837191350" r:id="rId82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Оскільки квадратична форма </w:t>
      </w:r>
      <w:r w:rsidRPr="00561C72">
        <w:rPr>
          <w:rFonts w:ascii="Times New Roman" w:hAnsi="Times New Roman" w:cs="Times New Roman"/>
          <w:position w:val="-16"/>
          <w:sz w:val="28"/>
          <w:szCs w:val="28"/>
        </w:rPr>
        <w:object w:dxaOrig="2200" w:dyaOrig="460">
          <v:shape id="_x0000_i1431" type="#_x0000_t75" style="width:110.35pt;height:23.3pt" o:ole="">
            <v:imagedata r:id="rId822" o:title=""/>
          </v:shape>
          <o:OLEObject Type="Embed" ProgID="Equation.DSMT4" ShapeID="_x0000_i1431" DrawAspect="Content" ObjectID="_1837191351" r:id="rId823"/>
        </w:object>
      </w:r>
      <w:r w:rsidRPr="00561C72">
        <w:rPr>
          <w:rFonts w:ascii="Times New Roman" w:hAnsi="Times New Roman" w:cs="Times New Roman"/>
          <w:sz w:val="28"/>
          <w:szCs w:val="28"/>
        </w:rPr>
        <w:t xml:space="preserve"> з коефіцієнтами </w:t>
      </w:r>
      <w:r w:rsidRPr="00561C72">
        <w:rPr>
          <w:rFonts w:ascii="Times New Roman" w:hAnsi="Times New Roman" w:cs="Times New Roman"/>
          <w:position w:val="-16"/>
          <w:sz w:val="28"/>
          <w:szCs w:val="28"/>
        </w:rPr>
        <w:object w:dxaOrig="2580" w:dyaOrig="460">
          <v:shape id="_x0000_i1432" type="#_x0000_t75" style="width:128.9pt;height:23.3pt" o:ole="">
            <v:imagedata r:id="rId824" o:title=""/>
          </v:shape>
          <o:OLEObject Type="Embed" ProgID="Equation.DSMT4" ShapeID="_x0000_i1432" DrawAspect="Content" ObjectID="_1837191352" r:id="rId825"/>
        </w:object>
      </w:r>
      <w:r w:rsidRPr="00561C72">
        <w:rPr>
          <w:rFonts w:ascii="Times New Roman" w:hAnsi="Times New Roman" w:cs="Times New Roman"/>
          <w:sz w:val="28"/>
          <w:szCs w:val="28"/>
        </w:rPr>
        <w:t xml:space="preserve"> збігається з </w:t>
      </w:r>
      <w:r w:rsidRPr="00561C72">
        <w:rPr>
          <w:rFonts w:ascii="Times New Roman" w:hAnsi="Times New Roman" w:cs="Times New Roman"/>
          <w:position w:val="-16"/>
          <w:sz w:val="28"/>
          <w:szCs w:val="28"/>
        </w:rPr>
        <w:object w:dxaOrig="1320" w:dyaOrig="460">
          <v:shape id="_x0000_i1433" type="#_x0000_t75" style="width:65.55pt;height:23.3pt" o:ole="">
            <v:imagedata r:id="rId826" o:title=""/>
          </v:shape>
          <o:OLEObject Type="Embed" ProgID="Equation.DSMT4" ShapeID="_x0000_i1433" DrawAspect="Content" ObjectID="_1837191353" r:id="rId827"/>
        </w:object>
      </w:r>
      <w:r w:rsidRPr="00561C72">
        <w:rPr>
          <w:rFonts w:ascii="Times New Roman" w:hAnsi="Times New Roman" w:cs="Times New Roman"/>
          <w:sz w:val="28"/>
          <w:szCs w:val="28"/>
        </w:rPr>
        <w:t xml:space="preserve"> для довільних </w:t>
      </w:r>
      <w:r w:rsidRPr="00561C72">
        <w:rPr>
          <w:rFonts w:ascii="Times New Roman" w:hAnsi="Times New Roman" w:cs="Times New Roman"/>
          <w:position w:val="-12"/>
          <w:sz w:val="28"/>
          <w:szCs w:val="28"/>
        </w:rPr>
        <w:object w:dxaOrig="520" w:dyaOrig="420">
          <v:shape id="_x0000_i1434" type="#_x0000_t75" style="width:25.85pt;height:21.55pt" o:ole="">
            <v:imagedata r:id="rId828" o:title=""/>
          </v:shape>
          <o:OLEObject Type="Embed" ProgID="Equation.DSMT4" ShapeID="_x0000_i1434" DrawAspect="Content" ObjectID="_1837191354" r:id="rId829"/>
        </w:object>
      </w:r>
      <w:r w:rsidRPr="00561C72">
        <w:rPr>
          <w:rFonts w:ascii="Times New Roman" w:hAnsi="Times New Roman" w:cs="Times New Roman"/>
          <w:sz w:val="28"/>
          <w:szCs w:val="28"/>
        </w:rPr>
        <w:t xml:space="preserve">, з умови рівності квадратичних форм маємо </w:t>
      </w:r>
      <w:r w:rsidRPr="00561C72">
        <w:rPr>
          <w:rFonts w:ascii="Times New Roman" w:hAnsi="Times New Roman" w:cs="Times New Roman"/>
          <w:position w:val="-16"/>
          <w:sz w:val="28"/>
          <w:szCs w:val="28"/>
        </w:rPr>
        <w:object w:dxaOrig="1060" w:dyaOrig="420">
          <v:shape id="_x0000_i1435" type="#_x0000_t75" style="width:53.45pt;height:21.55pt" o:ole="">
            <v:imagedata r:id="rId830" o:title=""/>
          </v:shape>
          <o:OLEObject Type="Embed" ProgID="Equation.DSMT4" ShapeID="_x0000_i1435" DrawAspect="Content" ObjectID="_1837191355" r:id="rId831"/>
        </w:object>
      </w:r>
      <w:r w:rsidRPr="00561C72">
        <w:rPr>
          <w:rFonts w:ascii="Times New Roman" w:hAnsi="Times New Roman" w:cs="Times New Roman"/>
          <w:sz w:val="28"/>
          <w:szCs w:val="28"/>
        </w:rPr>
        <w:t xml:space="preserve">, або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2020" w:dyaOrig="460">
          <v:shape id="_x0000_i1436" type="#_x0000_t75" style="width:100.9pt;height:23.3pt" o:ole="">
            <v:imagedata r:id="rId832" o:title=""/>
          </v:shape>
          <o:OLEObject Type="Embed" ProgID="Equation.DSMT4" ShapeID="_x0000_i1436" DrawAspect="Content" ObjectID="_1837191356" r:id="rId833"/>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(2.3)</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b/>
          <w:sz w:val="28"/>
          <w:szCs w:val="28"/>
        </w:rPr>
        <w:t>Групу</w:t>
      </w:r>
      <w:r w:rsidRPr="00561C72">
        <w:rPr>
          <w:rStyle w:val="FootnoteReference"/>
          <w:rFonts w:ascii="Times New Roman" w:hAnsi="Times New Roman" w:cs="Times New Roman"/>
          <w:b/>
          <w:sz w:val="28"/>
          <w:szCs w:val="28"/>
        </w:rPr>
        <w:footnoteReference w:id="7"/>
      </w:r>
      <w:r w:rsidRPr="00561C72">
        <w:rPr>
          <w:rFonts w:ascii="Times New Roman" w:hAnsi="Times New Roman" w:cs="Times New Roman"/>
          <w:b/>
          <w:sz w:val="28"/>
          <w:szCs w:val="28"/>
        </w:rPr>
        <w:t xml:space="preserve"> всіх лінійних однорідних перетворень, що залишають інваріантним квадрат інтервалу (2.1), називають загальною групою Лоренца (ГЛ).</w:t>
      </w:r>
      <w:r w:rsidRPr="00561C72">
        <w:rPr>
          <w:rFonts w:ascii="Times New Roman" w:hAnsi="Times New Roman" w:cs="Times New Roman"/>
          <w:sz w:val="28"/>
          <w:szCs w:val="28"/>
        </w:rPr>
        <w:t xml:space="preserve"> Очевидно, кожний елемент цієї групи однозначно представлений матрицею </w:t>
      </w:r>
      <w:r w:rsidRPr="00561C72">
        <w:rPr>
          <w:rFonts w:ascii="Times New Roman" w:hAnsi="Times New Roman" w:cs="Times New Roman"/>
          <w:position w:val="-16"/>
          <w:sz w:val="28"/>
          <w:szCs w:val="28"/>
        </w:rPr>
        <w:object w:dxaOrig="440" w:dyaOrig="460">
          <v:shape id="_x0000_i1437" type="#_x0000_t75" style="width:22pt;height:23.3pt" o:ole="">
            <v:imagedata r:id="rId834" o:title=""/>
          </v:shape>
          <o:OLEObject Type="Embed" ProgID="Equation.DSMT4" ShapeID="_x0000_i1437" DrawAspect="Content" ObjectID="_1837191357" r:id="rId835"/>
        </w:object>
      </w:r>
      <w:r w:rsidRPr="00561C72">
        <w:rPr>
          <w:rFonts w:ascii="Times New Roman" w:hAnsi="Times New Roman" w:cs="Times New Roman"/>
          <w:sz w:val="28"/>
          <w:szCs w:val="28"/>
        </w:rPr>
        <w:t xml:space="preserve">, що задовольняє (2.3), тобто можна вважати, що елементами групи є матриці, що задовольняють (2.3). Перетворення з цієї групи називатимемо </w:t>
      </w:r>
      <w:r w:rsidRPr="00561C72">
        <w:rPr>
          <w:rFonts w:ascii="Times New Roman" w:hAnsi="Times New Roman" w:cs="Times New Roman"/>
          <w:b/>
          <w:sz w:val="28"/>
          <w:szCs w:val="28"/>
        </w:rPr>
        <w:t>(загальними)</w:t>
      </w:r>
      <w:r w:rsidRPr="00561C72">
        <w:rPr>
          <w:rFonts w:ascii="Times New Roman" w:hAnsi="Times New Roman" w:cs="Times New Roman"/>
          <w:sz w:val="28"/>
          <w:szCs w:val="28"/>
        </w:rPr>
        <w:t xml:space="preserve"> </w:t>
      </w:r>
      <w:r w:rsidRPr="00561C72">
        <w:rPr>
          <w:rFonts w:ascii="Times New Roman" w:hAnsi="Times New Roman" w:cs="Times New Roman"/>
          <w:b/>
          <w:sz w:val="28"/>
          <w:szCs w:val="28"/>
        </w:rPr>
        <w:t>перетвореннями Лоренца</w:t>
      </w:r>
      <w:r w:rsidRPr="00561C72">
        <w:rPr>
          <w:rFonts w:ascii="Times New Roman" w:hAnsi="Times New Roman" w:cs="Times New Roman"/>
          <w:sz w:val="28"/>
          <w:szCs w:val="28"/>
        </w:rPr>
        <w:t>. Одновимірні перетворення (1.10), (1.11) також належать до загальної групи Лоренца і утворюють її підгрупу. Як було показано у попередньому розділі, збереження квадрата інтервалу властиве усім перетворенням, що пов'язують координати в інерціальних системах відліку. При цьому просторові координати мають бути декартовими; очевидно, що у криволінійних координатах співвідношення (2.1) не зберігається, хоча на цей випадок його можна певним чином узагальнити.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Оскільки праву частину (2.3) можна подати, як добуток матриць</w:t>
      </w:r>
      <w:r w:rsidRPr="00561C72">
        <w:rPr>
          <w:rStyle w:val="FootnoteReference"/>
          <w:rFonts w:ascii="Times New Roman" w:hAnsi="Times New Roman" w:cs="Times New Roman"/>
          <w:sz w:val="28"/>
          <w:szCs w:val="28"/>
        </w:rPr>
        <w:footnoteReference w:id="8"/>
      </w:r>
      <w:r w:rsidRPr="00561C72">
        <w:rPr>
          <w:rFonts w:ascii="Times New Roman" w:hAnsi="Times New Roman" w:cs="Times New Roman"/>
          <w:sz w:val="28"/>
          <w:szCs w:val="28"/>
        </w:rPr>
        <w:t xml:space="preserve">, тобто (2.3) подати як </w:t>
      </w:r>
      <w:r w:rsidRPr="00561C72">
        <w:rPr>
          <w:rFonts w:ascii="Times New Roman" w:hAnsi="Times New Roman" w:cs="Times New Roman"/>
          <w:position w:val="-18"/>
          <w:sz w:val="28"/>
          <w:szCs w:val="28"/>
        </w:rPr>
        <w:object w:dxaOrig="2200" w:dyaOrig="499">
          <v:shape id="_x0000_i1438" type="#_x0000_t75" style="width:110.35pt;height:25pt" o:ole="">
            <v:imagedata r:id="rId836" o:title=""/>
          </v:shape>
          <o:OLEObject Type="Embed" ProgID="Equation.DSMT4" ShapeID="_x0000_i1438" DrawAspect="Content" ObjectID="_1837191358" r:id="rId837"/>
        </w:object>
      </w:r>
      <w:r w:rsidRPr="00561C72">
        <w:rPr>
          <w:rFonts w:ascii="Times New Roman" w:hAnsi="Times New Roman" w:cs="Times New Roman"/>
          <w:sz w:val="28"/>
          <w:szCs w:val="28"/>
        </w:rPr>
        <w:t xml:space="preserve">, розглядаючи визначник обох частин цієї рівності отримаємо </w:t>
      </w:r>
      <w:r w:rsidRPr="00561C72">
        <w:rPr>
          <w:rFonts w:ascii="Times New Roman" w:hAnsi="Times New Roman" w:cs="Times New Roman"/>
          <w:position w:val="-18"/>
          <w:sz w:val="28"/>
          <w:szCs w:val="28"/>
        </w:rPr>
        <w:object w:dxaOrig="3300" w:dyaOrig="499">
          <v:shape id="_x0000_i1439" type="#_x0000_t75" style="width:165.15pt;height:25pt" o:ole="">
            <v:imagedata r:id="rId838" o:title=""/>
          </v:shape>
          <o:OLEObject Type="Embed" ProgID="Equation.DSMT4" ShapeID="_x0000_i1439" DrawAspect="Content" ObjectID="_1837191359" r:id="rId839"/>
        </w:object>
      </w:r>
      <w:r w:rsidRPr="00561C72">
        <w:rPr>
          <w:rFonts w:ascii="Times New Roman" w:hAnsi="Times New Roman" w:cs="Times New Roman"/>
          <w:sz w:val="28"/>
          <w:szCs w:val="28"/>
        </w:rPr>
        <w:t xml:space="preserve">, звідки </w:t>
      </w:r>
      <w:r w:rsidRPr="00561C72">
        <w:rPr>
          <w:rFonts w:ascii="Times New Roman" w:hAnsi="Times New Roman" w:cs="Times New Roman"/>
          <w:position w:val="-14"/>
          <w:sz w:val="28"/>
          <w:szCs w:val="28"/>
        </w:rPr>
        <w:object w:dxaOrig="1340" w:dyaOrig="420">
          <v:shape id="_x0000_i1440" type="#_x0000_t75" style="width:66.85pt;height:21.55pt" o:ole="">
            <v:imagedata r:id="rId840" o:title=""/>
          </v:shape>
          <o:OLEObject Type="Embed" ProgID="Equation.DSMT4" ShapeID="_x0000_i1440" DrawAspect="Content" ObjectID="_1837191360" r:id="rId84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розписати (2.3) з урахуванням явного виду </w:t>
      </w:r>
      <w:r w:rsidRPr="00561C72">
        <w:rPr>
          <w:rFonts w:ascii="Times New Roman" w:hAnsi="Times New Roman" w:cs="Times New Roman"/>
          <w:position w:val="-18"/>
          <w:sz w:val="28"/>
          <w:szCs w:val="28"/>
        </w:rPr>
        <w:object w:dxaOrig="2659" w:dyaOrig="499">
          <v:shape id="_x0000_i1441" type="#_x0000_t75" style="width:132.35pt;height:25pt" o:ole="">
            <v:imagedata r:id="rId842" o:title=""/>
          </v:shape>
          <o:OLEObject Type="Embed" ProgID="Equation.DSMT4" ShapeID="_x0000_i1441" DrawAspect="Content" ObjectID="_1837191361" r:id="rId843"/>
        </w:object>
      </w:r>
      <w:r w:rsidRPr="00561C72">
        <w:rPr>
          <w:rFonts w:ascii="Times New Roman" w:hAnsi="Times New Roman" w:cs="Times New Roman"/>
          <w:sz w:val="28"/>
          <w:szCs w:val="28"/>
        </w:rPr>
        <w:t xml:space="preserve"> та покласти </w:t>
      </w:r>
      <w:r w:rsidRPr="00561C72">
        <w:rPr>
          <w:rFonts w:ascii="Times New Roman" w:hAnsi="Times New Roman" w:cs="Times New Roman"/>
          <w:position w:val="-10"/>
          <w:sz w:val="28"/>
          <w:szCs w:val="28"/>
        </w:rPr>
        <w:object w:dxaOrig="1080" w:dyaOrig="340">
          <v:shape id="_x0000_i1442" type="#_x0000_t75" style="width:54.3pt;height:16.8pt" o:ole="">
            <v:imagedata r:id="rId844" o:title=""/>
          </v:shape>
          <o:OLEObject Type="Embed" ProgID="Equation.DSMT4" ShapeID="_x0000_i1442" DrawAspect="Content" ObjectID="_1837191362" r:id="rId845"/>
        </w:object>
      </w:r>
      <w:r w:rsidRPr="00561C72">
        <w:rPr>
          <w:rFonts w:ascii="Times New Roman" w:hAnsi="Times New Roman" w:cs="Times New Roman"/>
          <w:sz w:val="28"/>
          <w:szCs w:val="28"/>
        </w:rPr>
        <w:t>, дістаємо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3720" w:dyaOrig="420">
          <v:shape id="_x0000_i1443" type="#_x0000_t75" style="width:185.8pt;height:21.55pt" o:ole="">
            <v:imagedata r:id="rId846" o:title=""/>
          </v:shape>
          <o:OLEObject Type="Embed" ProgID="Equation.DSMT4" ShapeID="_x0000_i1443" DrawAspect="Content" ObjectID="_1837191363" r:id="rId847"/>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звідки </w:t>
      </w:r>
      <w:r w:rsidRPr="00561C72">
        <w:rPr>
          <w:rFonts w:ascii="Times New Roman" w:hAnsi="Times New Roman" w:cs="Times New Roman"/>
          <w:position w:val="-12"/>
          <w:sz w:val="28"/>
          <w:szCs w:val="28"/>
        </w:rPr>
        <w:object w:dxaOrig="880" w:dyaOrig="420">
          <v:shape id="_x0000_i1444" type="#_x0000_t75" style="width:43.55pt;height:21.55pt" o:ole="">
            <v:imagedata r:id="rId848" o:title=""/>
          </v:shape>
          <o:OLEObject Type="Embed" ProgID="Equation.DSMT4" ShapeID="_x0000_i1444" DrawAspect="Content" ObjectID="_1837191364" r:id="rId849"/>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Звідси видно, що не усі матриці з ГЛ можна отримати з одиничної матриці за допомогою неперервної зміни компонент, не виходячи з цієї групи. </w:t>
      </w:r>
      <w:r w:rsidRPr="00561C72">
        <w:rPr>
          <w:rFonts w:ascii="Times New Roman" w:hAnsi="Times New Roman" w:cs="Times New Roman"/>
          <w:sz w:val="28"/>
          <w:szCs w:val="28"/>
        </w:rPr>
        <w:lastRenderedPageBreak/>
        <w:t>Наприклад, перетворенню часової інверсії (</w:t>
      </w:r>
      <w:r w:rsidRPr="00561C72">
        <w:rPr>
          <w:rFonts w:ascii="Times New Roman" w:hAnsi="Times New Roman" w:cs="Times New Roman"/>
          <w:position w:val="-6"/>
          <w:sz w:val="28"/>
          <w:szCs w:val="28"/>
        </w:rPr>
        <w:object w:dxaOrig="800" w:dyaOrig="260">
          <v:shape id="_x0000_i1445" type="#_x0000_t75" style="width:40.1pt;height:12.95pt" o:ole="">
            <v:imagedata r:id="rId850" o:title=""/>
          </v:shape>
          <o:OLEObject Type="Embed" ProgID="Equation.DSMT4" ShapeID="_x0000_i1445" DrawAspect="Content" ObjectID="_1837191365" r:id="rId851"/>
        </w:object>
      </w:r>
      <w:r w:rsidRPr="00561C72">
        <w:rPr>
          <w:rFonts w:ascii="Times New Roman" w:hAnsi="Times New Roman" w:cs="Times New Roman"/>
          <w:sz w:val="28"/>
          <w:szCs w:val="28"/>
        </w:rPr>
        <w:t xml:space="preserve">) відповідає </w:t>
      </w:r>
      <w:r w:rsidRPr="00561C72">
        <w:rPr>
          <w:rFonts w:ascii="Times New Roman" w:hAnsi="Times New Roman" w:cs="Times New Roman"/>
          <w:position w:val="-16"/>
          <w:sz w:val="28"/>
          <w:szCs w:val="28"/>
        </w:rPr>
        <w:object w:dxaOrig="3560" w:dyaOrig="460">
          <v:shape id="_x0000_i1446" type="#_x0000_t75" style="width:177.65pt;height:23.3pt" o:ole="">
            <v:imagedata r:id="rId852" o:title=""/>
          </v:shape>
          <o:OLEObject Type="Embed" ProgID="Equation.DSMT4" ShapeID="_x0000_i1446" DrawAspect="Content" ObjectID="_1837191366" r:id="rId853"/>
        </w:object>
      </w:r>
      <w:r w:rsidRPr="00561C72">
        <w:rPr>
          <w:rFonts w:ascii="Times New Roman" w:hAnsi="Times New Roman" w:cs="Times New Roman"/>
          <w:sz w:val="28"/>
          <w:szCs w:val="28"/>
        </w:rPr>
        <w:t xml:space="preserve">, вона задовольняє умові (2.3), але її не можна неперервним чином отримати з одиничної матриці, не порушуючи умову </w:t>
      </w:r>
      <w:r w:rsidRPr="00561C72">
        <w:rPr>
          <w:rFonts w:ascii="Times New Roman" w:hAnsi="Times New Roman" w:cs="Times New Roman"/>
          <w:position w:val="-12"/>
          <w:sz w:val="28"/>
          <w:szCs w:val="28"/>
        </w:rPr>
        <w:object w:dxaOrig="880" w:dyaOrig="420">
          <v:shape id="_x0000_i1447" type="#_x0000_t75" style="width:43.55pt;height:21.55pt" o:ole="">
            <v:imagedata r:id="rId854" o:title=""/>
          </v:shape>
          <o:OLEObject Type="Embed" ProgID="Equation.DSMT4" ShapeID="_x0000_i1447" DrawAspect="Content" ObjectID="_1837191367" r:id="rId855"/>
        </w:object>
      </w:r>
      <w:r w:rsidRPr="00561C72">
        <w:rPr>
          <w:rFonts w:ascii="Times New Roman" w:hAnsi="Times New Roman" w:cs="Times New Roman"/>
          <w:sz w:val="28"/>
          <w:szCs w:val="28"/>
        </w:rPr>
        <w:t xml:space="preserve">. Аналогічно всередині ГЛ з одиничної матриці не можна отримати неперервною зміною параметрів матрицю, яка відповідає зміні напрямку однієї з просторових осей на протилежний (наприклад, </w:t>
      </w:r>
      <w:r w:rsidRPr="00561C72">
        <w:rPr>
          <w:rFonts w:ascii="Times New Roman" w:hAnsi="Times New Roman" w:cs="Times New Roman"/>
          <w:position w:val="-6"/>
          <w:sz w:val="28"/>
          <w:szCs w:val="28"/>
        </w:rPr>
        <w:object w:dxaOrig="1060" w:dyaOrig="360">
          <v:shape id="_x0000_i1448" type="#_x0000_t75" style="width:53.45pt;height:18.1pt" o:ole="">
            <v:imagedata r:id="rId856" o:title=""/>
          </v:shape>
          <o:OLEObject Type="Embed" ProgID="Equation.DSMT4" ShapeID="_x0000_i1448" DrawAspect="Content" ObjectID="_1837191368" r:id="rId857"/>
        </w:object>
      </w:r>
      <w:r w:rsidRPr="00561C72">
        <w:rPr>
          <w:rFonts w:ascii="Times New Roman" w:hAnsi="Times New Roman" w:cs="Times New Roman"/>
          <w:sz w:val="28"/>
          <w:szCs w:val="28"/>
        </w:rPr>
        <w:t xml:space="preserve">) і також є елементом загальної ГЛ. Іншими словами, </w:t>
      </w:r>
      <w:r w:rsidRPr="00561C72">
        <w:rPr>
          <w:rFonts w:ascii="Times New Roman" w:hAnsi="Times New Roman" w:cs="Times New Roman"/>
          <w:i/>
          <w:sz w:val="28"/>
          <w:szCs w:val="28"/>
        </w:rPr>
        <w:t>загальна ГЛ є незв'язною</w:t>
      </w:r>
      <w:r w:rsidRPr="00561C72">
        <w:rPr>
          <w:rFonts w:ascii="Times New Roman" w:hAnsi="Times New Roman" w:cs="Times New Roman"/>
          <w:sz w:val="28"/>
          <w:szCs w:val="28"/>
        </w:rPr>
        <w:t xml:space="preserve">. </w:t>
      </w:r>
      <w:r w:rsidRPr="00561C72">
        <w:rPr>
          <w:rFonts w:ascii="Times New Roman" w:hAnsi="Times New Roman" w:cs="Times New Roman"/>
          <w:b/>
          <w:sz w:val="28"/>
          <w:szCs w:val="28"/>
        </w:rPr>
        <w:t>Власною групою Лоренца</w:t>
      </w:r>
      <w:r w:rsidRPr="00561C72">
        <w:rPr>
          <w:rFonts w:ascii="Times New Roman" w:hAnsi="Times New Roman" w:cs="Times New Roman"/>
          <w:sz w:val="28"/>
          <w:szCs w:val="28"/>
        </w:rPr>
        <w:t xml:space="preserve"> (або групою власних перетворень Лоренца) </w:t>
      </w:r>
      <w:r w:rsidRPr="00561C72">
        <w:rPr>
          <w:rFonts w:ascii="Times New Roman" w:hAnsi="Times New Roman" w:cs="Times New Roman"/>
          <w:b/>
          <w:sz w:val="28"/>
          <w:szCs w:val="28"/>
        </w:rPr>
        <w:t>називають зв'язну підгрупу загальної ГЛ, яка містить одиницю</w:t>
      </w:r>
      <w:r w:rsidRPr="00561C72">
        <w:rPr>
          <w:rFonts w:ascii="Times New Roman" w:hAnsi="Times New Roman" w:cs="Times New Roman"/>
          <w:sz w:val="28"/>
          <w:szCs w:val="28"/>
        </w:rPr>
        <w:t xml:space="preserve">, тобто таку підгрупу загальної ГЛ, кожний елемент котрої можна отримати шляхом неперервної зміни коефіцієнтів матриці </w:t>
      </w:r>
      <w:r w:rsidRPr="00561C72">
        <w:rPr>
          <w:rFonts w:ascii="Times New Roman" w:hAnsi="Times New Roman" w:cs="Times New Roman"/>
          <w:position w:val="-14"/>
          <w:sz w:val="28"/>
          <w:szCs w:val="28"/>
        </w:rPr>
        <w:object w:dxaOrig="420" w:dyaOrig="420">
          <v:shape id="_x0000_i1449" type="#_x0000_t75" style="width:21.55pt;height:21.55pt" o:ole="">
            <v:imagedata r:id="rId858" o:title=""/>
          </v:shape>
          <o:OLEObject Type="Embed" ProgID="Equation.DSMT4" ShapeID="_x0000_i1449" DrawAspect="Content" ObjectID="_1837191369" r:id="rId859"/>
        </w:object>
      </w:r>
      <w:r w:rsidRPr="00561C72">
        <w:rPr>
          <w:rFonts w:ascii="Times New Roman" w:hAnsi="Times New Roman" w:cs="Times New Roman"/>
          <w:sz w:val="28"/>
          <w:szCs w:val="28"/>
        </w:rPr>
        <w:t xml:space="preserve">, починаючи від одиничної матриці і залишаючись всередині підгрупи. </w:t>
      </w:r>
      <w:r w:rsidRPr="00561C72">
        <w:rPr>
          <w:rFonts w:ascii="Times New Roman" w:hAnsi="Times New Roman" w:cs="Times New Roman"/>
          <w:i/>
          <w:sz w:val="28"/>
          <w:szCs w:val="28"/>
        </w:rPr>
        <w:t>Для елементів власної ГЛ</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4"/>
          <w:sz w:val="28"/>
          <w:szCs w:val="28"/>
        </w:rPr>
        <w:object w:dxaOrig="1980" w:dyaOrig="440">
          <v:shape id="_x0000_i1450" type="#_x0000_t75" style="width:98.75pt;height:22pt" o:ole="">
            <v:imagedata r:id="rId860" o:title=""/>
          </v:shape>
          <o:OLEObject Type="Embed" ProgID="Equation.DSMT4" ShapeID="_x0000_i1450" DrawAspect="Content" ObjectID="_1837191370" r:id="rId86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Оскільки </w:t>
      </w:r>
      <w:r w:rsidRPr="00561C72">
        <w:rPr>
          <w:rFonts w:ascii="Times New Roman" w:hAnsi="Times New Roman" w:cs="Times New Roman"/>
          <w:position w:val="-14"/>
          <w:sz w:val="28"/>
          <w:szCs w:val="28"/>
        </w:rPr>
        <w:object w:dxaOrig="800" w:dyaOrig="420">
          <v:shape id="_x0000_i1451" type="#_x0000_t75" style="width:40.1pt;height:21.55pt" o:ole="">
            <v:imagedata r:id="rId862" o:title=""/>
          </v:shape>
          <o:OLEObject Type="Embed" ProgID="Equation.DSMT4" ShapeID="_x0000_i1451" DrawAspect="Content" ObjectID="_1837191371" r:id="rId863"/>
        </w:object>
      </w:r>
      <w:r w:rsidRPr="00561C72">
        <w:rPr>
          <w:rFonts w:ascii="Times New Roman" w:hAnsi="Times New Roman" w:cs="Times New Roman"/>
          <w:sz w:val="28"/>
          <w:szCs w:val="28"/>
        </w:rPr>
        <w:t xml:space="preserve"> є якобіаном переходу </w:t>
      </w:r>
      <w:r w:rsidRPr="00561C72">
        <w:rPr>
          <w:rFonts w:ascii="Times New Roman" w:hAnsi="Times New Roman" w:cs="Times New Roman"/>
          <w:position w:val="-6"/>
          <w:sz w:val="28"/>
          <w:szCs w:val="28"/>
        </w:rPr>
        <w:object w:dxaOrig="1040" w:dyaOrig="360">
          <v:shape id="_x0000_i1452" type="#_x0000_t75" style="width:51.75pt;height:18.1pt" o:ole="">
            <v:imagedata r:id="rId864" o:title=""/>
          </v:shape>
          <o:OLEObject Type="Embed" ProgID="Equation.DSMT4" ShapeID="_x0000_i1452" DrawAspect="Content" ObjectID="_1837191372" r:id="rId865"/>
        </w:object>
      </w:r>
      <w:r w:rsidRPr="00561C72">
        <w:rPr>
          <w:rFonts w:ascii="Times New Roman" w:hAnsi="Times New Roman" w:cs="Times New Roman"/>
          <w:sz w:val="28"/>
          <w:szCs w:val="28"/>
        </w:rPr>
        <w:t xml:space="preserve">, звідси випливає </w:t>
      </w:r>
      <w:r w:rsidRPr="00561C72">
        <w:rPr>
          <w:rFonts w:ascii="Times New Roman" w:hAnsi="Times New Roman" w:cs="Times New Roman"/>
          <w:b/>
          <w:sz w:val="28"/>
          <w:szCs w:val="28"/>
        </w:rPr>
        <w:t>інваріантність елементу об'єму</w:t>
      </w:r>
      <w:r w:rsidRPr="00561C72">
        <w:rPr>
          <w:rFonts w:ascii="Times New Roman" w:hAnsi="Times New Roman" w:cs="Times New Roman"/>
          <w:sz w:val="28"/>
          <w:szCs w:val="28"/>
        </w:rPr>
        <w:t xml:space="preserve"> </w:t>
      </w:r>
      <w:r w:rsidRPr="00561C72">
        <w:rPr>
          <w:rFonts w:ascii="Times New Roman" w:hAnsi="Times New Roman" w:cs="Times New Roman"/>
          <w:position w:val="-18"/>
          <w:sz w:val="28"/>
          <w:szCs w:val="28"/>
        </w:rPr>
        <w:object w:dxaOrig="1440" w:dyaOrig="499">
          <v:shape id="_x0000_i1453" type="#_x0000_t75" style="width:1in;height:25pt" o:ole="">
            <v:imagedata r:id="rId866" o:title=""/>
          </v:shape>
          <o:OLEObject Type="Embed" ProgID="Equation.DSMT4" ShapeID="_x0000_i1453" DrawAspect="Content" ObjectID="_1837191373" r:id="rId867"/>
        </w:object>
      </w:r>
      <w:r w:rsidRPr="00561C72">
        <w:rPr>
          <w:rFonts w:ascii="Times New Roman" w:hAnsi="Times New Roman" w:cs="Times New Roman"/>
          <w:sz w:val="28"/>
          <w:szCs w:val="28"/>
        </w:rPr>
        <w:t xml:space="preserve"> при перетвореннях власної групи Лоренца.</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Приклад власного перетворення Лоренца в одновимірному випадку дають формули (1.10). Якщо система </w:t>
      </w:r>
      <w:r w:rsidRPr="00561C72">
        <w:rPr>
          <w:rFonts w:ascii="Times New Roman" w:hAnsi="Times New Roman" w:cs="Times New Roman"/>
          <w:position w:val="-12"/>
          <w:sz w:val="28"/>
          <w:szCs w:val="28"/>
        </w:rPr>
        <w:object w:dxaOrig="600" w:dyaOrig="420">
          <v:shape id="_x0000_i1454" type="#_x0000_t75" style="width:30.2pt;height:21.55pt" o:ole="">
            <v:imagedata r:id="rId868" o:title=""/>
          </v:shape>
          <o:OLEObject Type="Embed" ProgID="Equation.DSMT4" ShapeID="_x0000_i1454" DrawAspect="Content" ObjectID="_1837191374" r:id="rId869"/>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рухається відносно системи </w:t>
      </w:r>
      <w:r w:rsidRPr="00561C72">
        <w:rPr>
          <w:rFonts w:ascii="Times New Roman" w:hAnsi="Times New Roman" w:cs="Times New Roman"/>
          <w:position w:val="-12"/>
          <w:sz w:val="28"/>
          <w:szCs w:val="28"/>
        </w:rPr>
        <w:object w:dxaOrig="540" w:dyaOrig="420">
          <v:shape id="_x0000_i1455" type="#_x0000_t75" style="width:26.75pt;height:21.55pt" o:ole="">
            <v:imagedata r:id="rId870" o:title=""/>
          </v:shape>
          <o:OLEObject Type="Embed" ProgID="Equation.DSMT4" ShapeID="_x0000_i1455" DrawAspect="Content" ObjectID="_1837191375" r:id="rId871"/>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з швидкістю </w:t>
      </w:r>
      <w:r w:rsidRPr="00561C72">
        <w:rPr>
          <w:rFonts w:ascii="Times New Roman" w:hAnsi="Times New Roman" w:cs="Times New Roman"/>
          <w:i/>
          <w:sz w:val="28"/>
          <w:szCs w:val="28"/>
        </w:rPr>
        <w:t>v</w:t>
      </w:r>
      <w:r w:rsidRPr="00561C72">
        <w:rPr>
          <w:rFonts w:ascii="Times New Roman" w:hAnsi="Times New Roman" w:cs="Times New Roman"/>
          <w:sz w:val="28"/>
          <w:szCs w:val="28"/>
        </w:rPr>
        <w:t xml:space="preserve"> вздовж осі </w:t>
      </w:r>
      <w:r w:rsidRPr="00561C72">
        <w:rPr>
          <w:rFonts w:ascii="Times New Roman" w:hAnsi="Times New Roman" w:cs="Times New Roman"/>
          <w:position w:val="-6"/>
          <w:sz w:val="28"/>
          <w:szCs w:val="28"/>
        </w:rPr>
        <w:object w:dxaOrig="279" w:dyaOrig="360">
          <v:shape id="_x0000_i1456" type="#_x0000_t75" style="width:13.8pt;height:18.1pt" o:ole="">
            <v:imagedata r:id="rId872" o:title=""/>
          </v:shape>
          <o:OLEObject Type="Embed" ProgID="Equation.DSMT4" ShapeID="_x0000_i1456" DrawAspect="Content" ObjectID="_1837191376" r:id="rId873"/>
        </w:object>
      </w:r>
      <w:r w:rsidRPr="00561C72">
        <w:rPr>
          <w:rFonts w:ascii="Times New Roman" w:hAnsi="Times New Roman" w:cs="Times New Roman"/>
          <w:sz w:val="28"/>
          <w:szCs w:val="28"/>
        </w:rPr>
        <w:t>, ці формули мають такий вигляд:</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8"/>
          <w:sz w:val="28"/>
          <w:szCs w:val="28"/>
        </w:rPr>
        <w:object w:dxaOrig="1920" w:dyaOrig="499">
          <v:shape id="_x0000_i1457" type="#_x0000_t75" style="width:95.7pt;height:25pt" o:ole="">
            <v:imagedata r:id="rId874" o:title=""/>
          </v:shape>
          <o:OLEObject Type="Embed" ProgID="Equation.DSMT4" ShapeID="_x0000_i1457" DrawAspect="Content" ObjectID="_1837191377" r:id="rId875"/>
        </w:object>
      </w:r>
      <w:r w:rsidRPr="00561C72">
        <w:rPr>
          <w:rFonts w:ascii="Times New Roman" w:hAnsi="Times New Roman" w:cs="Times New Roman"/>
          <w:sz w:val="28"/>
          <w:szCs w:val="28"/>
        </w:rPr>
        <w:t xml:space="preserve">, </w:t>
      </w:r>
      <w:r w:rsidRPr="00561C72">
        <w:rPr>
          <w:rFonts w:ascii="Times New Roman" w:hAnsi="Times New Roman" w:cs="Times New Roman"/>
          <w:position w:val="-18"/>
          <w:sz w:val="28"/>
          <w:szCs w:val="28"/>
        </w:rPr>
        <w:object w:dxaOrig="1939" w:dyaOrig="499">
          <v:shape id="_x0000_i1458" type="#_x0000_t75" style="width:97pt;height:25pt" o:ole="">
            <v:imagedata r:id="rId876" o:title=""/>
          </v:shape>
          <o:OLEObject Type="Embed" ProgID="Equation.DSMT4" ShapeID="_x0000_i1458" DrawAspect="Content" ObjectID="_1837191378" r:id="rId877"/>
        </w:object>
      </w:r>
      <w:r w:rsidRPr="00561C72">
        <w:rPr>
          <w:rFonts w:ascii="Times New Roman" w:hAnsi="Times New Roman" w:cs="Times New Roman"/>
          <w:sz w:val="28"/>
          <w:szCs w:val="28"/>
        </w:rPr>
        <w:t xml:space="preserve">, </w:t>
      </w:r>
      <w:r w:rsidRPr="00561C72">
        <w:rPr>
          <w:rFonts w:ascii="Times New Roman" w:hAnsi="Times New Roman" w:cs="Times New Roman"/>
          <w:position w:val="-10"/>
          <w:sz w:val="28"/>
          <w:szCs w:val="28"/>
        </w:rPr>
        <w:object w:dxaOrig="1840" w:dyaOrig="400">
          <v:shape id="_x0000_i1459" type="#_x0000_t75" style="width:92.25pt;height:20.25pt" o:ole="">
            <v:imagedata r:id="rId878" o:title=""/>
          </v:shape>
          <o:OLEObject Type="Embed" ProgID="Equation.DSMT4" ShapeID="_x0000_i1459" DrawAspect="Content" ObjectID="_1837191379" r:id="rId879"/>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2"/>
          <w:sz w:val="28"/>
          <w:szCs w:val="28"/>
        </w:rPr>
        <w:object w:dxaOrig="1579" w:dyaOrig="420">
          <v:shape id="_x0000_i1460" type="#_x0000_t75" style="width:78.9pt;height:21.55pt" o:ole="">
            <v:imagedata r:id="rId880" o:title=""/>
          </v:shape>
          <o:OLEObject Type="Embed" ProgID="Equation.DSMT4" ShapeID="_x0000_i1460" DrawAspect="Content" ObjectID="_1837191380" r:id="rId881"/>
        </w:object>
      </w:r>
      <w:r w:rsidRPr="00561C72">
        <w:rPr>
          <w:rFonts w:ascii="Times New Roman" w:hAnsi="Times New Roman" w:cs="Times New Roman"/>
          <w:sz w:val="28"/>
          <w:szCs w:val="28"/>
        </w:rPr>
        <w:t xml:space="preserve">, </w:t>
      </w:r>
      <w:r w:rsidRPr="00561C72">
        <w:rPr>
          <w:rFonts w:ascii="Times New Roman" w:hAnsi="Times New Roman" w:cs="Times New Roman"/>
          <w:position w:val="-10"/>
          <w:sz w:val="28"/>
          <w:szCs w:val="28"/>
        </w:rPr>
        <w:object w:dxaOrig="960" w:dyaOrig="340">
          <v:shape id="_x0000_i1461" type="#_x0000_t75" style="width:48.3pt;height:16.8pt" o:ole="">
            <v:imagedata r:id="rId882" o:title=""/>
          </v:shape>
          <o:OLEObject Type="Embed" ProgID="Equation.DSMT4" ShapeID="_x0000_i1461" DrawAspect="Content" ObjectID="_1837191381" r:id="rId883"/>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Відповідна матриця </w:t>
      </w:r>
      <w:r w:rsidRPr="00561C72">
        <w:rPr>
          <w:rFonts w:ascii="Times New Roman" w:hAnsi="Times New Roman" w:cs="Times New Roman"/>
          <w:i/>
          <w:sz w:val="28"/>
          <w:szCs w:val="28"/>
        </w:rPr>
        <w:t>одновимірного перетворення Лоренца</w:t>
      </w:r>
      <w:r w:rsidRPr="00561C72">
        <w:rPr>
          <w:rFonts w:ascii="Times New Roman" w:hAnsi="Times New Roman" w:cs="Times New Roman"/>
          <w:sz w:val="28"/>
          <w:szCs w:val="28"/>
        </w:rPr>
        <w:t xml:space="preserve"> має вид:</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78"/>
          <w:sz w:val="28"/>
          <w:szCs w:val="28"/>
        </w:rPr>
        <w:object w:dxaOrig="4080" w:dyaOrig="1700">
          <v:shape id="_x0000_i1462" type="#_x0000_t75" style="width:204.35pt;height:84.95pt" o:ole="">
            <v:imagedata r:id="rId884" o:title=""/>
          </v:shape>
          <o:OLEObject Type="Embed" ProgID="Equation.DSMT4" ShapeID="_x0000_i1462" DrawAspect="Content" ObjectID="_1837191382" r:id="rId885"/>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i/>
          <w:sz w:val="28"/>
          <w:szCs w:val="28"/>
        </w:rPr>
      </w:pPr>
      <w:r w:rsidRPr="00561C72">
        <w:rPr>
          <w:rFonts w:ascii="Times New Roman" w:hAnsi="Times New Roman" w:cs="Times New Roman"/>
          <w:sz w:val="28"/>
          <w:szCs w:val="28"/>
        </w:rPr>
        <w:t>Можна показати, що будь-яке перетворення власної ГЛ можна подати як добуток просторових поворотів та одновимірного перетворення Лоренца.</w:t>
      </w:r>
      <w:r w:rsidRPr="00561C72">
        <w:rPr>
          <w:rFonts w:ascii="Times New Roman" w:hAnsi="Times New Roman" w:cs="Times New Roman"/>
          <w:i/>
          <w:sz w:val="28"/>
          <w:szCs w:val="28"/>
        </w:rPr>
        <w:t xml:space="preserve"> Таким чином, усі перетворення, що пов'язують різні інерціальні системи відліку без просторових та часових інверсій – це перетворення власної групи Лоренца, і навпаки.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Загальна ГЛ містить власну ГЛ як підгрупу, решта перетворень загальної ГЛ є добутками перетворень власної ГЛ та інверсій простору й часу.</w:t>
      </w:r>
    </w:p>
    <w:p w:rsidR="00561C72" w:rsidRPr="00561C72" w:rsidRDefault="00561C72" w:rsidP="007F773B">
      <w:pPr>
        <w:spacing w:after="0" w:line="240" w:lineRule="auto"/>
        <w:jc w:val="both"/>
        <w:rPr>
          <w:rFonts w:ascii="Times New Roman" w:hAnsi="Times New Roman" w:cs="Times New Roman"/>
          <w:b/>
          <w:sz w:val="28"/>
          <w:szCs w:val="28"/>
        </w:rPr>
      </w:pPr>
      <w:r w:rsidRPr="00561C72">
        <w:rPr>
          <w:rFonts w:ascii="Times New Roman" w:hAnsi="Times New Roman" w:cs="Times New Roman"/>
          <w:sz w:val="28"/>
          <w:szCs w:val="28"/>
        </w:rPr>
        <w:lastRenderedPageBreak/>
        <w:t xml:space="preserve">Якщо доповнити перетворення групи Лоренца просторовими та часовими зсувами, маємо </w:t>
      </w:r>
      <w:r w:rsidRPr="00561C72">
        <w:rPr>
          <w:rFonts w:ascii="Times New Roman" w:hAnsi="Times New Roman" w:cs="Times New Roman"/>
          <w:b/>
          <w:sz w:val="28"/>
          <w:szCs w:val="28"/>
        </w:rPr>
        <w:t>групу Пуанкаре</w:t>
      </w:r>
      <w:r w:rsidRPr="00561C72">
        <w:rPr>
          <w:rFonts w:ascii="Times New Roman" w:hAnsi="Times New Roman" w:cs="Times New Roman"/>
          <w:sz w:val="28"/>
          <w:szCs w:val="28"/>
        </w:rPr>
        <w:t>, перетворення якої мають вид</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1960" w:dyaOrig="460">
          <v:shape id="_x0000_i1463" type="#_x0000_t75" style="width:97.85pt;height:23.3pt" o:ole="">
            <v:imagedata r:id="rId886" o:title=""/>
          </v:shape>
          <o:OLEObject Type="Embed" ProgID="Equation.DSMT4" ShapeID="_x0000_i1463" DrawAspect="Content" ObjectID="_1837191383" r:id="rId887"/>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Очевидно, перетворення тензорів відносно групи Пуанкаре такі самі, як для групи Лоренца.</w:t>
      </w:r>
    </w:p>
    <w:p w:rsidR="00561C72" w:rsidRPr="00561C72" w:rsidRDefault="00DB0DCE" w:rsidP="007F773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Множину</w:t>
      </w:r>
      <w:r w:rsidR="00561C72" w:rsidRPr="00561C72">
        <w:rPr>
          <w:rFonts w:ascii="Times New Roman" w:hAnsi="Times New Roman" w:cs="Times New Roman"/>
          <w:sz w:val="28"/>
          <w:szCs w:val="28"/>
        </w:rPr>
        <w:t xml:space="preserve"> подій з введеними на ній трансформаційними співвідношеннями для тензорів називають простором Мінковського.</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18" w:name="_Toc204777667"/>
      <w:bookmarkStart w:id="19" w:name="_Toc204805528"/>
      <w:r w:rsidRPr="00561C72">
        <w:t>2.2. Вектори і тензори</w:t>
      </w:r>
      <w:r w:rsidRPr="00561C72">
        <w:rPr>
          <w:lang w:val="ru-RU"/>
        </w:rPr>
        <w:t xml:space="preserve"> </w:t>
      </w:r>
      <w:r w:rsidRPr="00561C72">
        <w:t>в просторі Мінковського</w:t>
      </w:r>
      <w:bookmarkEnd w:id="18"/>
      <w:bookmarkEnd w:id="19"/>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Закони перетворення векторів та тензорів формально такі самі, як і у випадку загальних перетворень координат. Але слід пам’ятати, що далі йдеться про </w:t>
      </w:r>
      <w:r w:rsidRPr="00561C72">
        <w:rPr>
          <w:rFonts w:ascii="Times New Roman" w:hAnsi="Times New Roman" w:cs="Times New Roman"/>
          <w:i/>
          <w:sz w:val="28"/>
          <w:szCs w:val="28"/>
        </w:rPr>
        <w:t>лінійні</w:t>
      </w:r>
      <w:r w:rsidRPr="00561C72">
        <w:rPr>
          <w:rFonts w:ascii="Times New Roman" w:hAnsi="Times New Roman" w:cs="Times New Roman"/>
          <w:sz w:val="28"/>
          <w:szCs w:val="28"/>
        </w:rPr>
        <w:t xml:space="preserve"> перетворення – з груп Лоренца або Пуанкаре.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Уведемо </w:t>
      </w:r>
      <w:r w:rsidRPr="00561C72">
        <w:rPr>
          <w:rFonts w:ascii="Times New Roman" w:hAnsi="Times New Roman" w:cs="Times New Roman"/>
          <w:b/>
          <w:sz w:val="28"/>
          <w:szCs w:val="28"/>
        </w:rPr>
        <w:t>операцію піднімання та опускання індексів</w:t>
      </w:r>
      <w:r w:rsidRPr="00561C72">
        <w:rPr>
          <w:rFonts w:ascii="Times New Roman" w:hAnsi="Times New Roman" w:cs="Times New Roman"/>
          <w:sz w:val="28"/>
          <w:szCs w:val="28"/>
        </w:rPr>
        <w:t xml:space="preserve">: за допомогою тензора Мiнковського з коваріантного вектора </w:t>
      </w:r>
      <w:r w:rsidRPr="00561C72">
        <w:rPr>
          <w:rFonts w:ascii="Times New Roman" w:hAnsi="Times New Roman" w:cs="Times New Roman"/>
          <w:position w:val="-12"/>
          <w:sz w:val="28"/>
          <w:szCs w:val="28"/>
        </w:rPr>
        <w:object w:dxaOrig="380" w:dyaOrig="380">
          <v:shape id="_x0000_i1464" type="#_x0000_t75" style="width:18.55pt;height:18.55pt" o:ole="">
            <v:imagedata r:id="rId888" o:title=""/>
          </v:shape>
          <o:OLEObject Type="Embed" ProgID="Equation.DSMT4" ShapeID="_x0000_i1464" DrawAspect="Content" ObjectID="_1837191384" r:id="rId889"/>
        </w:object>
      </w:r>
      <w:r w:rsidRPr="00561C72">
        <w:rPr>
          <w:rFonts w:ascii="Times New Roman" w:hAnsi="Times New Roman" w:cs="Times New Roman"/>
          <w:sz w:val="28"/>
          <w:szCs w:val="28"/>
        </w:rPr>
        <w:t xml:space="preserve"> можна отримати контраваріантний вектор</w:t>
      </w:r>
      <w:r w:rsidRPr="00561C72">
        <w:rPr>
          <w:rStyle w:val="FootnoteReference"/>
          <w:rFonts w:ascii="Times New Roman" w:hAnsi="Times New Roman" w:cs="Times New Roman"/>
          <w:sz w:val="28"/>
          <w:szCs w:val="28"/>
        </w:rPr>
        <w:footnoteReference w:id="9"/>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359" w:dyaOrig="420">
          <v:shape id="_x0000_i1465" type="#_x0000_t75" style="width:68.55pt;height:21.55pt" o:ole="">
            <v:imagedata r:id="rId890" o:title=""/>
          </v:shape>
          <o:OLEObject Type="Embed" ProgID="Equation.DSMT4" ShapeID="_x0000_i1465" DrawAspect="Content" ObjectID="_1837191385" r:id="rId891"/>
        </w:object>
      </w:r>
      <w:r w:rsidRPr="00561C72">
        <w:rPr>
          <w:rFonts w:ascii="Times New Roman" w:hAnsi="Times New Roman" w:cs="Times New Roman"/>
          <w:sz w:val="28"/>
          <w:szCs w:val="28"/>
        </w:rPr>
        <w:t xml:space="preserve"> (покомпонентно це буде </w:t>
      </w:r>
      <w:r w:rsidRPr="00561C72">
        <w:rPr>
          <w:rFonts w:ascii="Times New Roman" w:hAnsi="Times New Roman" w:cs="Times New Roman"/>
          <w:position w:val="-12"/>
          <w:sz w:val="28"/>
          <w:szCs w:val="28"/>
        </w:rPr>
        <w:object w:dxaOrig="960" w:dyaOrig="420">
          <v:shape id="_x0000_i1466" type="#_x0000_t75" style="width:48.3pt;height:21.55pt" o:ole="">
            <v:imagedata r:id="rId892" o:title=""/>
          </v:shape>
          <o:OLEObject Type="Embed" ProgID="Equation.DSMT4" ShapeID="_x0000_i1466" DrawAspect="Content" ObjectID="_1837191386" r:id="rId893"/>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080" w:dyaOrig="420">
          <v:shape id="_x0000_i1467" type="#_x0000_t75" style="width:54.3pt;height:21.55pt" o:ole="">
            <v:imagedata r:id="rId894" o:title=""/>
          </v:shape>
          <o:OLEObject Type="Embed" ProgID="Equation.DSMT4" ShapeID="_x0000_i1467" DrawAspect="Content" ObjectID="_1837191387" r:id="rId895"/>
        </w:objec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i</w:t>
      </w:r>
      <w:r w:rsidRPr="00561C72">
        <w:rPr>
          <w:rFonts w:ascii="Times New Roman" w:hAnsi="Times New Roman" w:cs="Times New Roman"/>
          <w:sz w:val="28"/>
          <w:szCs w:val="28"/>
        </w:rPr>
        <w:t xml:space="preserve"> = 1,2,3), легко довести, що </w:t>
      </w:r>
      <w:r w:rsidRPr="00561C72">
        <w:rPr>
          <w:rFonts w:ascii="Times New Roman" w:hAnsi="Times New Roman" w:cs="Times New Roman"/>
          <w:position w:val="-6"/>
          <w:sz w:val="28"/>
          <w:szCs w:val="28"/>
        </w:rPr>
        <w:object w:dxaOrig="380" w:dyaOrig="360">
          <v:shape id="_x0000_i1468" type="#_x0000_t75" style="width:18.55pt;height:18.1pt" o:ole="">
            <v:imagedata r:id="rId896" o:title=""/>
          </v:shape>
          <o:OLEObject Type="Embed" ProgID="Equation.DSMT4" ShapeID="_x0000_i1468" DrawAspect="Content" ObjectID="_1837191388" r:id="rId897"/>
        </w:object>
      </w:r>
      <w:r w:rsidRPr="00561C72">
        <w:rPr>
          <w:rFonts w:ascii="Times New Roman" w:hAnsi="Times New Roman" w:cs="Times New Roman"/>
          <w:sz w:val="28"/>
          <w:szCs w:val="28"/>
        </w:rPr>
        <w:t xml:space="preserve"> дійсно має властивості контраваріантного вектора при перетвореннях Лоренца. Аналогічно, </w:t>
      </w:r>
      <w:r w:rsidRPr="00561C72">
        <w:rPr>
          <w:rFonts w:ascii="Times New Roman" w:hAnsi="Times New Roman" w:cs="Times New Roman"/>
          <w:position w:val="-16"/>
          <w:sz w:val="28"/>
          <w:szCs w:val="28"/>
        </w:rPr>
        <w:object w:dxaOrig="1340" w:dyaOrig="460">
          <v:shape id="_x0000_i1469" type="#_x0000_t75" style="width:66.85pt;height:23.3pt" o:ole="">
            <v:imagedata r:id="rId898" o:title=""/>
          </v:shape>
          <o:OLEObject Type="Embed" ProgID="Equation.DSMT4" ShapeID="_x0000_i1469" DrawAspect="Content" ObjectID="_1837191389" r:id="rId899"/>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коваріантний вектор, якщо </w:t>
      </w:r>
      <w:r w:rsidRPr="00561C72">
        <w:rPr>
          <w:rFonts w:ascii="Times New Roman" w:hAnsi="Times New Roman" w:cs="Times New Roman"/>
          <w:position w:val="-6"/>
          <w:sz w:val="28"/>
          <w:szCs w:val="28"/>
        </w:rPr>
        <w:object w:dxaOrig="380" w:dyaOrig="360">
          <v:shape id="_x0000_i1470" type="#_x0000_t75" style="width:18.55pt;height:18.1pt" o:ole="">
            <v:imagedata r:id="rId900" o:title=""/>
          </v:shape>
          <o:OLEObject Type="Embed" ProgID="Equation.DSMT4" ShapeID="_x0000_i1470" DrawAspect="Content" ObjectID="_1837191390" r:id="rId901"/>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контраваріантний. Перехід від коваріантних до контраваріантних векторів і навпаки є формальним; він обумовлений вимогами зручності і не приводить до нових фізичних сутностей.</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Вектор </w:t>
      </w:r>
      <w:r w:rsidRPr="00561C72">
        <w:rPr>
          <w:rFonts w:ascii="Times New Roman" w:hAnsi="Times New Roman" w:cs="Times New Roman"/>
          <w:position w:val="-12"/>
          <w:sz w:val="28"/>
          <w:szCs w:val="28"/>
        </w:rPr>
        <w:object w:dxaOrig="360" w:dyaOrig="380">
          <v:shape id="_x0000_i1471" type="#_x0000_t75" style="width:18.1pt;height:18.55pt" o:ole="">
            <v:imagedata r:id="rId902" o:title=""/>
          </v:shape>
          <o:OLEObject Type="Embed" ProgID="Equation.DSMT4" ShapeID="_x0000_i1471" DrawAspect="Content" ObjectID="_1837191391" r:id="rId903"/>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4"/>
          <w:sz w:val="28"/>
          <w:szCs w:val="28"/>
        </w:rPr>
        <w:object w:dxaOrig="380" w:dyaOrig="340">
          <v:shape id="_x0000_i1472" type="#_x0000_t75" style="width:18.55pt;height:16.8pt" o:ole="">
            <v:imagedata r:id="rId904" o:title=""/>
          </v:shape>
          <o:OLEObject Type="Embed" ProgID="Equation.DSMT4" ShapeID="_x0000_i1472" DrawAspect="Content" ObjectID="_1837191392" r:id="rId905"/>
        </w:object>
      </w:r>
      <w:r w:rsidRPr="00561C72">
        <w:rPr>
          <w:rFonts w:ascii="Times New Roman" w:hAnsi="Times New Roman" w:cs="Times New Roman"/>
          <w:sz w:val="28"/>
          <w:szCs w:val="28"/>
        </w:rPr>
        <w:t xml:space="preserve">) називають </w:t>
      </w:r>
      <w:r w:rsidRPr="00561C72">
        <w:rPr>
          <w:rFonts w:ascii="Times New Roman" w:hAnsi="Times New Roman" w:cs="Times New Roman"/>
          <w:b/>
          <w:sz w:val="28"/>
          <w:szCs w:val="28"/>
        </w:rPr>
        <w:t>часоподібним</w:t>
      </w:r>
      <w:r w:rsidRPr="00561C72">
        <w:rPr>
          <w:rFonts w:ascii="Times New Roman" w:hAnsi="Times New Roman" w:cs="Times New Roman"/>
          <w:sz w:val="28"/>
          <w:szCs w:val="28"/>
        </w:rPr>
        <w:t xml:space="preserve">, якщо </w:t>
      </w:r>
      <w:r w:rsidRPr="00561C72">
        <w:rPr>
          <w:rFonts w:ascii="Times New Roman" w:hAnsi="Times New Roman" w:cs="Times New Roman"/>
          <w:position w:val="-12"/>
          <w:sz w:val="28"/>
          <w:szCs w:val="28"/>
        </w:rPr>
        <w:object w:dxaOrig="1080" w:dyaOrig="420">
          <v:shape id="_x0000_i1473" type="#_x0000_t75" style="width:54.3pt;height:21.55pt" o:ole="">
            <v:imagedata r:id="rId906" o:title=""/>
          </v:shape>
          <o:OLEObject Type="Embed" ProgID="Equation.DSMT4" ShapeID="_x0000_i1473" DrawAspect="Content" ObjectID="_1837191393" r:id="rId907"/>
        </w:object>
      </w:r>
      <w:r w:rsidRPr="00561C72">
        <w:rPr>
          <w:rFonts w:ascii="Times New Roman" w:hAnsi="Times New Roman" w:cs="Times New Roman"/>
          <w:sz w:val="28"/>
          <w:szCs w:val="28"/>
        </w:rPr>
        <w:t xml:space="preserve">, </w:t>
      </w:r>
      <w:r w:rsidRPr="00561C72">
        <w:rPr>
          <w:rFonts w:ascii="Times New Roman" w:hAnsi="Times New Roman" w:cs="Times New Roman"/>
          <w:b/>
          <w:sz w:val="28"/>
          <w:szCs w:val="28"/>
        </w:rPr>
        <w:t>просторовоподібним</w:t>
      </w:r>
      <w:r w:rsidRPr="00561C72">
        <w:rPr>
          <w:rFonts w:ascii="Times New Roman" w:hAnsi="Times New Roman" w:cs="Times New Roman"/>
          <w:sz w:val="28"/>
          <w:szCs w:val="28"/>
        </w:rPr>
        <w:t xml:space="preserve">, якщо </w:t>
      </w:r>
      <w:r w:rsidRPr="00561C72">
        <w:rPr>
          <w:rFonts w:ascii="Times New Roman" w:hAnsi="Times New Roman" w:cs="Times New Roman"/>
          <w:position w:val="-12"/>
          <w:sz w:val="28"/>
          <w:szCs w:val="28"/>
        </w:rPr>
        <w:object w:dxaOrig="1080" w:dyaOrig="420">
          <v:shape id="_x0000_i1474" type="#_x0000_t75" style="width:54.3pt;height:21.55pt" o:ole="">
            <v:imagedata r:id="rId908" o:title=""/>
          </v:shape>
          <o:OLEObject Type="Embed" ProgID="Equation.DSMT4" ShapeID="_x0000_i1474" DrawAspect="Content" ObjectID="_1837191394" r:id="rId909"/>
        </w:object>
      </w:r>
      <w:r w:rsidRPr="00561C72">
        <w:rPr>
          <w:rFonts w:ascii="Times New Roman" w:hAnsi="Times New Roman" w:cs="Times New Roman"/>
          <w:sz w:val="28"/>
          <w:szCs w:val="28"/>
        </w:rPr>
        <w:t xml:space="preserve">, та </w:t>
      </w:r>
      <w:r w:rsidRPr="00561C72">
        <w:rPr>
          <w:rFonts w:ascii="Times New Roman" w:hAnsi="Times New Roman" w:cs="Times New Roman"/>
          <w:b/>
          <w:sz w:val="28"/>
          <w:szCs w:val="28"/>
        </w:rPr>
        <w:t>ізотропним</w:t>
      </w:r>
      <w:r w:rsidRPr="00561C72">
        <w:rPr>
          <w:rFonts w:ascii="Times New Roman" w:hAnsi="Times New Roman" w:cs="Times New Roman"/>
          <w:sz w:val="28"/>
          <w:szCs w:val="28"/>
        </w:rPr>
        <w:t xml:space="preserve"> (або </w:t>
      </w:r>
      <w:r w:rsidRPr="00561C72">
        <w:rPr>
          <w:rFonts w:ascii="Times New Roman" w:hAnsi="Times New Roman" w:cs="Times New Roman"/>
          <w:b/>
          <w:sz w:val="28"/>
          <w:szCs w:val="28"/>
        </w:rPr>
        <w:t>світлоподібним)</w:t>
      </w:r>
      <w:r w:rsidRPr="00561C72">
        <w:rPr>
          <w:rFonts w:ascii="Times New Roman" w:hAnsi="Times New Roman" w:cs="Times New Roman"/>
          <w:sz w:val="28"/>
          <w:szCs w:val="28"/>
        </w:rPr>
        <w:t xml:space="preserve">, якщо </w:t>
      </w:r>
      <w:r w:rsidRPr="00561C72">
        <w:rPr>
          <w:rFonts w:ascii="Times New Roman" w:hAnsi="Times New Roman" w:cs="Times New Roman"/>
          <w:position w:val="-12"/>
          <w:sz w:val="28"/>
          <w:szCs w:val="28"/>
        </w:rPr>
        <w:object w:dxaOrig="1080" w:dyaOrig="420">
          <v:shape id="_x0000_i1475" type="#_x0000_t75" style="width:54.3pt;height:21.55pt" o:ole="">
            <v:imagedata r:id="rId910" o:title=""/>
          </v:shape>
          <o:OLEObject Type="Embed" ProgID="Equation.DSMT4" ShapeID="_x0000_i1475" DrawAspect="Content" ObjectID="_1837191395" r:id="rId91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Оскільки </w:t>
      </w:r>
      <w:r w:rsidRPr="00561C72">
        <w:rPr>
          <w:rFonts w:ascii="Times New Roman" w:hAnsi="Times New Roman" w:cs="Times New Roman"/>
          <w:position w:val="-14"/>
          <w:sz w:val="28"/>
          <w:szCs w:val="28"/>
        </w:rPr>
        <w:object w:dxaOrig="1219" w:dyaOrig="420">
          <v:shape id="_x0000_i1476" type="#_x0000_t75" style="width:60.8pt;height:21.55pt" o:ole="">
            <v:imagedata r:id="rId912" o:title=""/>
          </v:shape>
          <o:OLEObject Type="Embed" ProgID="Equation.DSMT4" ShapeID="_x0000_i1476" DrawAspect="Content" ObjectID="_1837191396" r:id="rId913"/>
        </w:object>
      </w:r>
      <w:r w:rsidRPr="00561C72">
        <w:rPr>
          <w:rFonts w:ascii="Times New Roman" w:hAnsi="Times New Roman" w:cs="Times New Roman"/>
          <w:sz w:val="28"/>
          <w:szCs w:val="28"/>
        </w:rPr>
        <w:t xml:space="preserve">, існує обернена матриця </w:t>
      </w:r>
      <w:r w:rsidRPr="00561C72">
        <w:rPr>
          <w:rFonts w:ascii="Times New Roman" w:hAnsi="Times New Roman" w:cs="Times New Roman"/>
          <w:position w:val="-4"/>
          <w:sz w:val="28"/>
          <w:szCs w:val="28"/>
        </w:rPr>
        <w:object w:dxaOrig="400" w:dyaOrig="340">
          <v:shape id="_x0000_i1477" type="#_x0000_t75" style="width:20.25pt;height:16.8pt" o:ole="">
            <v:imagedata r:id="rId914" o:title=""/>
          </v:shape>
          <o:OLEObject Type="Embed" ProgID="Equation.DSMT4" ShapeID="_x0000_i1477" DrawAspect="Content" ObjectID="_1837191397" r:id="rId915"/>
        </w:object>
      </w:r>
      <w:r w:rsidRPr="00561C72">
        <w:rPr>
          <w:rFonts w:ascii="Times New Roman" w:hAnsi="Times New Roman" w:cs="Times New Roman"/>
          <w:sz w:val="28"/>
          <w:szCs w:val="28"/>
        </w:rPr>
        <w:t>, що також відповідає перетворенню з групи Лоренца:</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2"/>
          <w:sz w:val="28"/>
          <w:szCs w:val="28"/>
        </w:rPr>
        <w:object w:dxaOrig="2140" w:dyaOrig="600">
          <v:shape id="_x0000_i1478" type="#_x0000_t75" style="width:106.9pt;height:30.2pt" o:ole="">
            <v:imagedata r:id="rId916" o:title=""/>
          </v:shape>
          <o:OLEObject Type="Embed" ProgID="Equation.DSMT4" ShapeID="_x0000_i1478" DrawAspect="Content" ObjectID="_1837191398" r:id="rId917"/>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Якщо </w:t>
      </w:r>
      <w:r w:rsidRPr="00561C72">
        <w:rPr>
          <w:rFonts w:ascii="Times New Roman" w:hAnsi="Times New Roman" w:cs="Times New Roman"/>
          <w:position w:val="-4"/>
          <w:sz w:val="28"/>
          <w:szCs w:val="28"/>
        </w:rPr>
        <w:object w:dxaOrig="400" w:dyaOrig="340">
          <v:shape id="_x0000_i1479" type="#_x0000_t75" style="width:20.25pt;height:16.8pt" o:ole="">
            <v:imagedata r:id="rId918" o:title=""/>
          </v:shape>
          <o:OLEObject Type="Embed" ProgID="Equation.DSMT4" ShapeID="_x0000_i1479" DrawAspect="Content" ObjectID="_1837191399" r:id="rId919"/>
        </w:object>
      </w:r>
      <w:r w:rsidRPr="00561C72">
        <w:rPr>
          <w:rFonts w:ascii="Times New Roman" w:hAnsi="Times New Roman" w:cs="Times New Roman"/>
          <w:sz w:val="28"/>
          <w:szCs w:val="28"/>
        </w:rPr>
        <w:t xml:space="preserve">– обернена до </w:t>
      </w:r>
      <w:r w:rsidRPr="00561C72">
        <w:rPr>
          <w:rFonts w:ascii="Times New Roman" w:hAnsi="Times New Roman" w:cs="Times New Roman"/>
          <w:position w:val="-4"/>
          <w:sz w:val="28"/>
          <w:szCs w:val="28"/>
        </w:rPr>
        <w:object w:dxaOrig="240" w:dyaOrig="279">
          <v:shape id="_x0000_i1480" type="#_x0000_t75" style="width:11.65pt;height:13.8pt" o:ole="">
            <v:imagedata r:id="rId920" o:title=""/>
          </v:shape>
          <o:OLEObject Type="Embed" ProgID="Equation.DSMT4" ShapeID="_x0000_i1480" DrawAspect="Content" ObjectID="_1837191400" r:id="rId921"/>
        </w:object>
      </w:r>
      <w:r w:rsidRPr="00561C72">
        <w:rPr>
          <w:rFonts w:ascii="Times New Roman" w:hAnsi="Times New Roman" w:cs="Times New Roman"/>
          <w:sz w:val="28"/>
          <w:szCs w:val="28"/>
        </w:rPr>
        <w:t xml:space="preserve"> матриця, тобто </w:t>
      </w:r>
      <w:r w:rsidRPr="00561C72">
        <w:rPr>
          <w:rFonts w:ascii="Times New Roman" w:hAnsi="Times New Roman" w:cs="Times New Roman"/>
          <w:position w:val="-28"/>
          <w:sz w:val="28"/>
          <w:szCs w:val="28"/>
        </w:rPr>
        <w:object w:dxaOrig="1800" w:dyaOrig="760">
          <v:shape id="_x0000_i1481" type="#_x0000_t75" style="width:90.1pt;height:38.35pt" o:ole="">
            <v:imagedata r:id="rId922" o:title=""/>
          </v:shape>
          <o:OLEObject Type="Embed" ProgID="Equation.DSMT4" ShapeID="_x0000_i1481" DrawAspect="Content" ObjectID="_1837191401" r:id="rId923"/>
        </w:object>
      </w:r>
      <w:r w:rsidRPr="00561C72">
        <w:rPr>
          <w:rFonts w:ascii="Times New Roman" w:hAnsi="Times New Roman" w:cs="Times New Roman"/>
          <w:sz w:val="28"/>
          <w:szCs w:val="28"/>
        </w:rPr>
        <w:t xml:space="preserve">, </w:t>
      </w:r>
      <w:r w:rsidRPr="00561C72">
        <w:rPr>
          <w:rFonts w:ascii="Times New Roman" w:hAnsi="Times New Roman" w:cs="Times New Roman"/>
          <w:position w:val="-20"/>
          <w:sz w:val="28"/>
          <w:szCs w:val="28"/>
        </w:rPr>
        <w:object w:dxaOrig="2060" w:dyaOrig="580">
          <v:shape id="_x0000_i1482" type="#_x0000_t75" style="width:103.05pt;height:28.9pt" o:ole="">
            <v:imagedata r:id="rId924" o:title=""/>
          </v:shape>
          <o:OLEObject Type="Embed" ProgID="Equation.DSMT4" ShapeID="_x0000_i1482" DrawAspect="Content" ObjectID="_1837191402" r:id="rId925"/>
        </w:object>
      </w:r>
      <w:r w:rsidRPr="00561C72">
        <w:rPr>
          <w:rFonts w:ascii="Times New Roman" w:hAnsi="Times New Roman" w:cs="Times New Roman"/>
          <w:sz w:val="28"/>
          <w:szCs w:val="28"/>
        </w:rPr>
        <w:t xml:space="preserve"> та </w:t>
      </w:r>
      <w:r w:rsidRPr="00561C72">
        <w:rPr>
          <w:rFonts w:ascii="Times New Roman" w:hAnsi="Times New Roman" w:cs="Times New Roman"/>
          <w:position w:val="-20"/>
          <w:sz w:val="28"/>
          <w:szCs w:val="28"/>
        </w:rPr>
        <w:object w:dxaOrig="1980" w:dyaOrig="580">
          <v:shape id="_x0000_i1483" type="#_x0000_t75" style="width:98.75pt;height:28.9pt" o:ole="">
            <v:imagedata r:id="rId926" o:title=""/>
          </v:shape>
          <o:OLEObject Type="Embed" ProgID="Equation.DSMT4" ShapeID="_x0000_i1483" DrawAspect="Content" ObjectID="_1837191403" r:id="rId927"/>
        </w:object>
      </w:r>
      <w:r w:rsidRPr="00561C72">
        <w:rPr>
          <w:rFonts w:ascii="Times New Roman" w:hAnsi="Times New Roman" w:cs="Times New Roman"/>
          <w:sz w:val="28"/>
          <w:szCs w:val="28"/>
        </w:rPr>
        <w:t xml:space="preserve">, тодi очевидно, що </w:t>
      </w:r>
      <w:r w:rsidRPr="00561C72">
        <w:rPr>
          <w:rFonts w:ascii="Times New Roman" w:hAnsi="Times New Roman" w:cs="Times New Roman"/>
          <w:position w:val="-22"/>
          <w:sz w:val="28"/>
          <w:szCs w:val="28"/>
        </w:rPr>
        <w:object w:dxaOrig="1900" w:dyaOrig="600">
          <v:shape id="_x0000_i1484" type="#_x0000_t75" style="width:95.3pt;height:30.2pt" o:ole="">
            <v:imagedata r:id="rId928" o:title=""/>
          </v:shape>
          <o:OLEObject Type="Embed" ProgID="Equation.DSMT4" ShapeID="_x0000_i1484" DrawAspect="Content" ObjectID="_1837191404" r:id="rId929"/>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939" w:dyaOrig="460">
          <v:shape id="_x0000_i1485" type="#_x0000_t75" style="width:97pt;height:23.3pt" o:ole="">
            <v:imagedata r:id="rId930" o:title=""/>
          </v:shape>
          <o:OLEObject Type="Embed" ProgID="Equation.DSMT4" ShapeID="_x0000_i1485" DrawAspect="Content" ObjectID="_1837191405" r:id="rId931"/>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Помножимо (2.3) на обернену матрицю</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4"/>
          <w:sz w:val="28"/>
          <w:szCs w:val="28"/>
        </w:rPr>
        <w:object w:dxaOrig="6380" w:dyaOrig="720">
          <v:shape id="_x0000_i1486" type="#_x0000_t75" style="width:318.6pt;height:36.2pt" o:ole="">
            <v:imagedata r:id="rId932" o:title=""/>
          </v:shape>
          <o:OLEObject Type="Embed" ProgID="Equation.DSMT4" ShapeID="_x0000_i1486" DrawAspect="Content" ObjectID="_1837191406" r:id="rId933"/>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звідси, після помноження на </w:t>
      </w:r>
      <w:r w:rsidRPr="00561C72">
        <w:rPr>
          <w:rFonts w:ascii="Times New Roman" w:hAnsi="Times New Roman" w:cs="Times New Roman"/>
          <w:position w:val="-10"/>
          <w:sz w:val="28"/>
          <w:szCs w:val="28"/>
        </w:rPr>
        <w:object w:dxaOrig="420" w:dyaOrig="400">
          <v:shape id="_x0000_i1487" type="#_x0000_t75" style="width:21.55pt;height:20.25pt" o:ole="">
            <v:imagedata r:id="rId934" o:title=""/>
          </v:shape>
          <o:OLEObject Type="Embed" ProgID="Equation.DSMT4" ShapeID="_x0000_i1487" DrawAspect="Content" ObjectID="_1837191407" r:id="rId935"/>
        </w:object>
      </w:r>
      <w:r w:rsidRPr="00561C72">
        <w:rPr>
          <w:rFonts w:ascii="Times New Roman" w:hAnsi="Times New Roman" w:cs="Times New Roman"/>
          <w:sz w:val="28"/>
          <w:szCs w:val="28"/>
        </w:rPr>
        <w:t>, отримуємо зв'язок між матрицями прямого та оберненого перетворення Лоренца</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4"/>
          <w:sz w:val="28"/>
          <w:szCs w:val="28"/>
        </w:rPr>
        <w:object w:dxaOrig="2299" w:dyaOrig="620">
          <v:shape id="_x0000_i1488" type="#_x0000_t75" style="width:114.7pt;height:31.05pt" o:ole="">
            <v:imagedata r:id="rId936" o:title=""/>
          </v:shape>
          <o:OLEObject Type="Embed" ProgID="Equation.DSMT4" ShapeID="_x0000_i1488" DrawAspect="Content" ObjectID="_1837191408" r:id="rId937"/>
        </w:object>
      </w:r>
      <w:r w:rsidRPr="00561C72">
        <w:rPr>
          <w:rFonts w:ascii="Times New Roman" w:hAnsi="Times New Roman" w:cs="Times New Roman"/>
          <w:sz w:val="28"/>
          <w:szCs w:val="28"/>
        </w:rPr>
        <w:t>.</w:t>
      </w:r>
      <w:r w:rsidRPr="00561C72">
        <w:rPr>
          <w:rFonts w:ascii="Times New Roman" w:hAnsi="Times New Roman" w:cs="Times New Roman"/>
          <w:sz w:val="28"/>
          <w:szCs w:val="28"/>
        </w:rPr>
        <w:tab/>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(2.4)</w:t>
      </w: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b/>
          <w:sz w:val="28"/>
          <w:szCs w:val="28"/>
        </w:rPr>
        <w:t xml:space="preserve">Тензори </w:t>
      </w:r>
      <w:r w:rsidRPr="00561C72">
        <w:rPr>
          <w:rFonts w:ascii="Times New Roman" w:hAnsi="Times New Roman" w:cs="Times New Roman"/>
          <w:sz w:val="28"/>
          <w:szCs w:val="28"/>
        </w:rPr>
        <w:t xml:space="preserve">визначаються набором чисел (компонент), якi перетворюються як прямий добуток вiдповiдного числа коварiантних та контраварiантних векторiв. Наприклад, двiчi коварiантний та один раз контраварiантний тензор </w:t>
      </w:r>
      <w:r w:rsidRPr="00561C72">
        <w:rPr>
          <w:rFonts w:ascii="Times New Roman" w:hAnsi="Times New Roman" w:cs="Times New Roman"/>
          <w:position w:val="-16"/>
          <w:sz w:val="28"/>
          <w:szCs w:val="28"/>
        </w:rPr>
        <w:object w:dxaOrig="480" w:dyaOrig="460">
          <v:shape id="_x0000_i1489" type="#_x0000_t75" style="width:23.7pt;height:23.3pt" o:ole="">
            <v:imagedata r:id="rId938" o:title=""/>
          </v:shape>
          <o:OLEObject Type="Embed" ProgID="Equation.DSMT4" ShapeID="_x0000_i1489" DrawAspect="Content" ObjectID="_1837191409" r:id="rId939"/>
        </w:object>
      </w:r>
      <w:r w:rsidRPr="00561C72">
        <w:rPr>
          <w:rFonts w:ascii="Times New Roman" w:hAnsi="Times New Roman" w:cs="Times New Roman"/>
          <w:sz w:val="28"/>
          <w:szCs w:val="28"/>
        </w:rPr>
        <w:t xml:space="preserve"> при переході, відповідно до (2.2), в іншу систему відліку перетворюється за правилом</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3660" w:dyaOrig="460">
          <v:shape id="_x0000_i1490" type="#_x0000_t75" style="width:182.8pt;height:23.3pt" o:ole="">
            <v:imagedata r:id="rId940" o:title=""/>
          </v:shape>
          <o:OLEObject Type="Embed" ProgID="Equation.DSMT4" ShapeID="_x0000_i1490" DrawAspect="Content" ObjectID="_1837191410" r:id="rId941"/>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Нагадаємо </w:t>
      </w:r>
      <w:r w:rsidRPr="00561C72">
        <w:rPr>
          <w:rFonts w:ascii="Times New Roman" w:hAnsi="Times New Roman" w:cs="Times New Roman"/>
          <w:b/>
          <w:sz w:val="28"/>
          <w:szCs w:val="28"/>
        </w:rPr>
        <w:t>основні властивості тензорів</w:t>
      </w:r>
      <w:r w:rsidRPr="00561C72">
        <w:rPr>
          <w:rFonts w:ascii="Times New Roman" w:hAnsi="Times New Roman" w:cs="Times New Roman"/>
          <w:sz w:val="28"/>
          <w:szCs w:val="28"/>
        </w:rPr>
        <w:t xml:space="preserve"> та операції, що можна здійснювати над ними.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 тензорів однакової будови можна утворювати </w:t>
      </w:r>
      <w:r w:rsidRPr="00561C72">
        <w:rPr>
          <w:rFonts w:ascii="Times New Roman" w:hAnsi="Times New Roman" w:cs="Times New Roman"/>
          <w:b/>
          <w:sz w:val="28"/>
          <w:szCs w:val="28"/>
        </w:rPr>
        <w:t>лінійну комбінацію</w:t>
      </w:r>
      <w:r w:rsidRPr="00561C72">
        <w:rPr>
          <w:rFonts w:ascii="Times New Roman" w:hAnsi="Times New Roman" w:cs="Times New Roman"/>
          <w:sz w:val="28"/>
          <w:szCs w:val="28"/>
        </w:rPr>
        <w:t xml:space="preserve">. З довільних тензорів можна утворювати </w:t>
      </w:r>
      <w:r w:rsidRPr="00561C72">
        <w:rPr>
          <w:rFonts w:ascii="Times New Roman" w:hAnsi="Times New Roman" w:cs="Times New Roman"/>
          <w:b/>
          <w:sz w:val="28"/>
          <w:szCs w:val="28"/>
        </w:rPr>
        <w:t>прямий добуток</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З формули для перетворення тензорів очевидно, що</w:t>
      </w:r>
      <w:r w:rsidRPr="00561C72">
        <w:rPr>
          <w:rFonts w:ascii="Times New Roman" w:hAnsi="Times New Roman" w:cs="Times New Roman"/>
          <w:i/>
          <w:sz w:val="28"/>
          <w:szCs w:val="28"/>
        </w:rPr>
        <w:t xml:space="preserve"> коли усі компоненти тензора дорівнюють нулю в одній системі, то вони є нульовими в усіх системах. Якщо усі компоненти двох тензорів збігаються в одній системі, то вони збігаються в усіх системах.</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i/>
          <w:sz w:val="28"/>
          <w:szCs w:val="28"/>
        </w:rPr>
        <w:t>Тензор визначений однозначно, якщо задані його компоненти в одній системі координат; компоненти в інших системах обчислюємо за правилами тензорного перетворення</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 силу (2.3) матриця </w:t>
      </w:r>
      <w:r w:rsidRPr="00561C72">
        <w:rPr>
          <w:rFonts w:ascii="Times New Roman" w:hAnsi="Times New Roman" w:cs="Times New Roman"/>
          <w:position w:val="-18"/>
          <w:sz w:val="28"/>
          <w:szCs w:val="28"/>
        </w:rPr>
        <w:object w:dxaOrig="620" w:dyaOrig="499">
          <v:shape id="_x0000_i1491" type="#_x0000_t75" style="width:31.05pt;height:25pt" o:ole="">
            <v:imagedata r:id="rId942" o:title=""/>
          </v:shape>
          <o:OLEObject Type="Embed" ProgID="Equation.DSMT4" ShapeID="_x0000_i1491" DrawAspect="Content" ObjectID="_1837191411" r:id="rId943"/>
        </w:object>
      </w:r>
      <w:r w:rsidRPr="00561C72">
        <w:rPr>
          <w:rFonts w:ascii="Times New Roman" w:hAnsi="Times New Roman" w:cs="Times New Roman"/>
          <w:sz w:val="28"/>
          <w:szCs w:val="28"/>
        </w:rPr>
        <w:t xml:space="preserve"> складає </w:t>
      </w:r>
      <w:r w:rsidRPr="00561C72">
        <w:rPr>
          <w:rFonts w:ascii="Times New Roman" w:hAnsi="Times New Roman" w:cs="Times New Roman"/>
          <w:b/>
          <w:i/>
          <w:sz w:val="28"/>
          <w:szCs w:val="28"/>
        </w:rPr>
        <w:t>двічі коварiантний тензор</w:t>
      </w:r>
      <w:r w:rsidRPr="00561C72">
        <w:rPr>
          <w:rFonts w:ascii="Times New Roman" w:hAnsi="Times New Roman" w:cs="Times New Roman"/>
          <w:sz w:val="28"/>
          <w:szCs w:val="28"/>
        </w:rPr>
        <w:t xml:space="preserve"> – тензор Мiнковського, причому компоненти цього тензора зберігають свої числові значення при перетвореннях. Як вже було відзначено, специфічною властивістю є те, що компоненти матриці </w:t>
      </w:r>
      <w:r w:rsidRPr="00561C72">
        <w:rPr>
          <w:rFonts w:ascii="Times New Roman" w:hAnsi="Times New Roman" w:cs="Times New Roman"/>
          <w:position w:val="-18"/>
          <w:sz w:val="28"/>
          <w:szCs w:val="28"/>
        </w:rPr>
        <w:object w:dxaOrig="620" w:dyaOrig="499">
          <v:shape id="_x0000_i1492" type="#_x0000_t75" style="width:31.05pt;height:25pt" o:ole="">
            <v:imagedata r:id="rId944" o:title=""/>
          </v:shape>
          <o:OLEObject Type="Embed" ProgID="Equation.DSMT4" ShapeID="_x0000_i1492" DrawAspect="Content" ObjectID="_1837191412" r:id="rId945"/>
        </w:object>
      </w:r>
      <w:r w:rsidRPr="00561C72">
        <w:rPr>
          <w:rFonts w:ascii="Times New Roman" w:hAnsi="Times New Roman" w:cs="Times New Roman"/>
          <w:sz w:val="28"/>
          <w:szCs w:val="28"/>
        </w:rPr>
        <w:t xml:space="preserve"> </w:t>
      </w:r>
      <w:r w:rsidRPr="00561C72">
        <w:rPr>
          <w:rFonts w:ascii="Times New Roman" w:hAnsi="Times New Roman" w:cs="Times New Roman"/>
          <w:b/>
          <w:i/>
          <w:sz w:val="28"/>
          <w:szCs w:val="28"/>
        </w:rPr>
        <w:t>утворюють</w:t>
      </w:r>
      <w:r w:rsidRPr="00561C72">
        <w:rPr>
          <w:rFonts w:ascii="Times New Roman" w:hAnsi="Times New Roman" w:cs="Times New Roman"/>
          <w:b/>
          <w:sz w:val="28"/>
          <w:szCs w:val="28"/>
        </w:rPr>
        <w:t xml:space="preserve"> </w:t>
      </w:r>
      <w:r w:rsidRPr="00561C72">
        <w:rPr>
          <w:rFonts w:ascii="Times New Roman" w:hAnsi="Times New Roman" w:cs="Times New Roman"/>
          <w:b/>
          <w:i/>
          <w:sz w:val="28"/>
          <w:szCs w:val="28"/>
        </w:rPr>
        <w:t>двічі контраварiантний</w:t>
      </w:r>
      <w:r w:rsidRPr="00561C72">
        <w:rPr>
          <w:rFonts w:ascii="Times New Roman" w:hAnsi="Times New Roman" w:cs="Times New Roman"/>
          <w:sz w:val="28"/>
          <w:szCs w:val="28"/>
        </w:rPr>
        <w:t xml:space="preserve"> тензор (</w:t>
      </w:r>
      <w:r w:rsidRPr="00561C72">
        <w:rPr>
          <w:rFonts w:ascii="Times New Roman" w:hAnsi="Times New Roman" w:cs="Times New Roman"/>
          <w:position w:val="-18"/>
          <w:sz w:val="28"/>
          <w:szCs w:val="28"/>
        </w:rPr>
        <w:object w:dxaOrig="1400" w:dyaOrig="499">
          <v:shape id="_x0000_i1493" type="#_x0000_t75" style="width:69.85pt;height:25pt" o:ole="">
            <v:imagedata r:id="rId946" o:title=""/>
          </v:shape>
          <o:OLEObject Type="Embed" ProgID="Equation.DSMT4" ShapeID="_x0000_i1493" DrawAspect="Content" ObjectID="_1837191413" r:id="rId947"/>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400" w:dyaOrig="460">
          <v:shape id="_x0000_i1494" type="#_x0000_t75" style="width:69.85pt;height:23.3pt" o:ole="">
            <v:imagedata r:id="rId948" o:title=""/>
          </v:shape>
          <o:OLEObject Type="Embed" ProgID="Equation.DSMT4" ShapeID="_x0000_i1494" DrawAspect="Content" ObjectID="_1837191414" r:id="rId949"/>
        </w:object>
      </w:r>
      <w:r w:rsidRPr="00561C72">
        <w:rPr>
          <w:rFonts w:ascii="Times New Roman" w:hAnsi="Times New Roman" w:cs="Times New Roman"/>
          <w:sz w:val="28"/>
          <w:szCs w:val="28"/>
        </w:rPr>
        <w:t xml:space="preserve">): </w:t>
      </w:r>
      <w:r w:rsidRPr="00561C72">
        <w:rPr>
          <w:rFonts w:ascii="Times New Roman" w:hAnsi="Times New Roman" w:cs="Times New Roman"/>
          <w:position w:val="-26"/>
          <w:sz w:val="28"/>
          <w:szCs w:val="28"/>
        </w:rPr>
        <w:object w:dxaOrig="2140" w:dyaOrig="560">
          <v:shape id="_x0000_i1495" type="#_x0000_t75" style="width:106.9pt;height:28.45pt" o:ole="">
            <v:imagedata r:id="rId950" o:title=""/>
          </v:shape>
          <o:OLEObject Type="Embed" ProgID="Equation.DSMT4" ShapeID="_x0000_i1495" DrawAspect="Content" ObjectID="_1837191415" r:id="rId951"/>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 допомогою тензора Мiнковського можна опускати й пiднiмати індекси тензорів, подібно до аналогічної операції над векторами. Наприклад </w:t>
      </w:r>
      <w:r w:rsidRPr="00561C72">
        <w:rPr>
          <w:rFonts w:ascii="Times New Roman" w:hAnsi="Times New Roman" w:cs="Times New Roman"/>
          <w:position w:val="-12"/>
          <w:sz w:val="28"/>
          <w:szCs w:val="28"/>
        </w:rPr>
        <w:object w:dxaOrig="1500" w:dyaOrig="420">
          <v:shape id="_x0000_i1496" type="#_x0000_t75" style="width:71.55pt;height:20.7pt" o:ole="">
            <v:imagedata r:id="rId952" o:title=""/>
          </v:shape>
          <o:OLEObject Type="Embed" ProgID="Equation.DSMT4" ShapeID="_x0000_i1496" DrawAspect="Content" ObjectID="_1837191416" r:id="rId953"/>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719" w:dyaOrig="460">
          <v:shape id="_x0000_i1497" type="#_x0000_t75" style="width:79.35pt;height:21.55pt" o:ole="">
            <v:imagedata r:id="rId954" o:title=""/>
          </v:shape>
          <o:OLEObject Type="Embed" ProgID="Equation.DSMT4" ShapeID="_x0000_i1497" DrawAspect="Content" ObjectID="_1837191417" r:id="rId955"/>
        </w:object>
      </w:r>
      <w:r w:rsidRPr="00561C72">
        <w:rPr>
          <w:rFonts w:ascii="Times New Roman" w:hAnsi="Times New Roman" w:cs="Times New Roman"/>
          <w:sz w:val="28"/>
          <w:szCs w:val="28"/>
        </w:rPr>
        <w:t xml:space="preserve">. Так само, як у випадку векторів, з фiзичної точки зору пiднiмання та опускання iндексiв не приводить до якихось нових об'єктiв.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i/>
          <w:sz w:val="28"/>
          <w:szCs w:val="28"/>
        </w:rPr>
        <w:lastRenderedPageBreak/>
        <w:t>Зверніть увагу на положення індексів після піднімання та опускання</w:t>
      </w:r>
      <w:r w:rsidRPr="00561C72">
        <w:rPr>
          <w:rFonts w:ascii="Times New Roman" w:hAnsi="Times New Roman" w:cs="Times New Roman"/>
          <w:sz w:val="28"/>
          <w:szCs w:val="28"/>
        </w:rPr>
        <w:t xml:space="preserve">. Наприклад, в тензорі </w:t>
      </w:r>
      <w:r w:rsidRPr="00561C72">
        <w:rPr>
          <w:rFonts w:ascii="Times New Roman" w:hAnsi="Times New Roman" w:cs="Times New Roman"/>
          <w:position w:val="-16"/>
          <w:sz w:val="28"/>
          <w:szCs w:val="28"/>
        </w:rPr>
        <w:object w:dxaOrig="499" w:dyaOrig="460">
          <v:shape id="_x0000_i1498" type="#_x0000_t75" style="width:25pt;height:23.3pt" o:ole="">
            <v:imagedata r:id="rId956" o:title=""/>
          </v:shape>
          <o:OLEObject Type="Embed" ProgID="Equation.DSMT4" ShapeID="_x0000_i1498" DrawAspect="Content" ObjectID="_1837191418" r:id="rId957"/>
        </w:object>
      </w:r>
      <w:r w:rsidRPr="00561C72">
        <w:rPr>
          <w:rFonts w:ascii="Times New Roman" w:hAnsi="Times New Roman" w:cs="Times New Roman"/>
          <w:sz w:val="28"/>
          <w:szCs w:val="28"/>
        </w:rPr>
        <w:t xml:space="preserve"> після піднімання індекс </w:t>
      </w:r>
      <w:r w:rsidRPr="00561C72">
        <w:rPr>
          <w:rFonts w:ascii="Times New Roman" w:hAnsi="Times New Roman" w:cs="Times New Roman"/>
          <w:sz w:val="28"/>
          <w:szCs w:val="28"/>
        </w:rPr>
        <w:fldChar w:fldCharType="begin"/>
      </w:r>
      <w:r w:rsidRPr="00561C72">
        <w:rPr>
          <w:rFonts w:ascii="Times New Roman" w:hAnsi="Times New Roman" w:cs="Times New Roman"/>
          <w:sz w:val="28"/>
          <w:szCs w:val="28"/>
        </w:rPr>
        <w:instrText>SYMBOL 109 \f "SymbolProp BT" \s 14</w:instrText>
      </w:r>
      <w:r w:rsidRPr="00561C72">
        <w:rPr>
          <w:rFonts w:ascii="Times New Roman" w:hAnsi="Times New Roman" w:cs="Times New Roman"/>
          <w:sz w:val="28"/>
          <w:szCs w:val="28"/>
        </w:rPr>
        <w:fldChar w:fldCharType="separate"/>
      </w:r>
      <w:r w:rsidRPr="00561C72">
        <w:rPr>
          <w:rFonts w:ascii="Times New Roman" w:hAnsi="Times New Roman" w:cs="Times New Roman"/>
          <w:sz w:val="28"/>
          <w:szCs w:val="28"/>
        </w:rPr>
        <w:t>m</w:t>
      </w:r>
      <w:r w:rsidRPr="00561C72">
        <w:rPr>
          <w:rFonts w:ascii="Times New Roman" w:hAnsi="Times New Roman" w:cs="Times New Roman"/>
          <w:sz w:val="28"/>
          <w:szCs w:val="28"/>
        </w:rPr>
        <w:fldChar w:fldCharType="end"/>
      </w:r>
      <w:r w:rsidRPr="00561C72">
        <w:rPr>
          <w:rFonts w:ascii="Times New Roman" w:hAnsi="Times New Roman" w:cs="Times New Roman"/>
          <w:sz w:val="28"/>
          <w:szCs w:val="28"/>
        </w:rPr>
        <w:t xml:space="preserve"> залишаємо на першому місці, якщо рахувати по горизонталі від </w:t>
      </w:r>
      <w:r w:rsidRPr="00561C72">
        <w:rPr>
          <w:rFonts w:ascii="Times New Roman" w:hAnsi="Times New Roman" w:cs="Times New Roman"/>
          <w:position w:val="-4"/>
          <w:sz w:val="28"/>
          <w:szCs w:val="28"/>
        </w:rPr>
        <w:object w:dxaOrig="240" w:dyaOrig="279">
          <v:shape id="_x0000_i1499" type="#_x0000_t75" style="width:11.65pt;height:13.8pt" o:ole="">
            <v:imagedata r:id="rId958" o:title=""/>
          </v:shape>
          <o:OLEObject Type="Embed" ProgID="Equation.DSMT4" ShapeID="_x0000_i1499" DrawAspect="Content" ObjectID="_1837191419" r:id="rId959"/>
        </w:object>
      </w:r>
      <w:r w:rsidRPr="00561C72">
        <w:rPr>
          <w:rFonts w:ascii="Times New Roman" w:hAnsi="Times New Roman" w:cs="Times New Roman"/>
          <w:sz w:val="28"/>
          <w:szCs w:val="28"/>
        </w:rPr>
        <w:t xml:space="preserve">. Невиконання цього правила може призвести до плутанини,  коли </w:t>
      </w:r>
      <w:r w:rsidRPr="00561C72">
        <w:rPr>
          <w:rFonts w:ascii="Times New Roman" w:hAnsi="Times New Roman" w:cs="Times New Roman"/>
          <w:position w:val="-16"/>
          <w:sz w:val="28"/>
          <w:szCs w:val="28"/>
        </w:rPr>
        <w:object w:dxaOrig="380" w:dyaOrig="420">
          <v:shape id="_x0000_i1500" type="#_x0000_t75" style="width:18.55pt;height:21.55pt" o:ole="">
            <v:imagedata r:id="rId960" o:title=""/>
          </v:shape>
          <o:OLEObject Type="Embed" ProgID="Equation.DSMT4" ShapeID="_x0000_i1500" DrawAspect="Content" ObjectID="_1837191420" r:id="rId961"/>
        </w:object>
      </w:r>
      <w:r w:rsidRPr="00561C72">
        <w:rPr>
          <w:rFonts w:ascii="Times New Roman" w:hAnsi="Times New Roman" w:cs="Times New Roman"/>
          <w:sz w:val="28"/>
          <w:szCs w:val="28"/>
        </w:rPr>
        <w:t xml:space="preserve"> не є симетричний за своїми індексами.</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тензор має один коваріантний та один контраваріантний індекс, прирівнюючи їх та підсумовуючи за ними отримуємо тензор, що має на два індекси менше. Цю операцію називають згорткою. Наприклад, згортка </w:t>
      </w:r>
      <w:r w:rsidRPr="00561C72">
        <w:rPr>
          <w:rFonts w:ascii="Times New Roman" w:hAnsi="Times New Roman" w:cs="Times New Roman"/>
          <w:position w:val="-16"/>
          <w:sz w:val="28"/>
          <w:szCs w:val="28"/>
        </w:rPr>
        <w:object w:dxaOrig="480" w:dyaOrig="460">
          <v:shape id="_x0000_i1501" type="#_x0000_t75" style="width:23.7pt;height:23.3pt" o:ole="">
            <v:imagedata r:id="rId962" o:title=""/>
          </v:shape>
          <o:OLEObject Type="Embed" ProgID="Equation.DSMT4" ShapeID="_x0000_i1501" DrawAspect="Content" ObjectID="_1837191421" r:id="rId963"/>
        </w:object>
      </w:r>
      <w:r w:rsidRPr="00561C72">
        <w:rPr>
          <w:rFonts w:ascii="Times New Roman" w:hAnsi="Times New Roman" w:cs="Times New Roman"/>
          <w:sz w:val="28"/>
          <w:szCs w:val="28"/>
        </w:rPr>
        <w:t xml:space="preserve"> є коваріантним вектором. Конструкцію типа </w:t>
      </w:r>
      <w:r w:rsidRPr="00561C72">
        <w:rPr>
          <w:rFonts w:ascii="Times New Roman" w:hAnsi="Times New Roman" w:cs="Times New Roman"/>
          <w:position w:val="-16"/>
          <w:sz w:val="28"/>
          <w:szCs w:val="28"/>
        </w:rPr>
        <w:object w:dxaOrig="980" w:dyaOrig="460">
          <v:shape id="_x0000_i1502" type="#_x0000_t75" style="width:48.7pt;height:23.3pt" o:ole="">
            <v:imagedata r:id="rId964" o:title=""/>
          </v:shape>
          <o:OLEObject Type="Embed" ProgID="Equation.DSMT4" ShapeID="_x0000_i1502" DrawAspect="Content" ObjectID="_1837191422" r:id="rId965"/>
        </w:object>
      </w:r>
      <w:r w:rsidRPr="00561C72">
        <w:rPr>
          <w:rFonts w:ascii="Times New Roman" w:hAnsi="Times New Roman" w:cs="Times New Roman"/>
          <w:sz w:val="28"/>
          <w:szCs w:val="28"/>
        </w:rPr>
        <w:t xml:space="preserve"> також називають згорткою векторів </w:t>
      </w:r>
      <w:r w:rsidRPr="00561C72">
        <w:rPr>
          <w:rFonts w:ascii="Times New Roman" w:hAnsi="Times New Roman" w:cs="Times New Roman"/>
          <w:position w:val="-12"/>
          <w:sz w:val="28"/>
          <w:szCs w:val="28"/>
        </w:rPr>
        <w:object w:dxaOrig="360" w:dyaOrig="380">
          <v:shape id="_x0000_i1503" type="#_x0000_t75" style="width:18.1pt;height:18.55pt" o:ole="">
            <v:imagedata r:id="rId966" o:title=""/>
          </v:shape>
          <o:OLEObject Type="Embed" ProgID="Equation.DSMT4" ShapeID="_x0000_i1503" DrawAspect="Content" ObjectID="_1837191423" r:id="rId967"/>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та </w:t>
      </w:r>
      <w:r w:rsidRPr="00561C72">
        <w:rPr>
          <w:rFonts w:ascii="Times New Roman" w:hAnsi="Times New Roman" w:cs="Times New Roman"/>
          <w:position w:val="-16"/>
          <w:sz w:val="28"/>
          <w:szCs w:val="28"/>
        </w:rPr>
        <w:object w:dxaOrig="320" w:dyaOrig="420">
          <v:shape id="_x0000_i1504" type="#_x0000_t75" style="width:16.4pt;height:21.55pt" o:ole="">
            <v:imagedata r:id="rId968" o:title=""/>
          </v:shape>
          <o:OLEObject Type="Embed" ProgID="Equation.DSMT4" ShapeID="_x0000_i1504" DrawAspect="Content" ObjectID="_1837191424" r:id="rId969"/>
        </w:object>
      </w:r>
      <w:r w:rsidRPr="00561C72">
        <w:rPr>
          <w:rFonts w:ascii="Times New Roman" w:hAnsi="Times New Roman" w:cs="Times New Roman"/>
          <w:sz w:val="28"/>
          <w:szCs w:val="28"/>
          <w:vertAlign w:val="subscript"/>
        </w:rPr>
        <w:t>,</w:t>
      </w:r>
      <w:r w:rsidRPr="00561C72">
        <w:rPr>
          <w:rFonts w:ascii="Times New Roman" w:hAnsi="Times New Roman" w:cs="Times New Roman"/>
          <w:sz w:val="28"/>
          <w:szCs w:val="28"/>
        </w:rPr>
        <w:t xml:space="preserve"> оскільки тут відбувається згортка після підняття індексу у першого або другого вектора. Аналогічно </w:t>
      </w:r>
      <w:r w:rsidRPr="00561C72">
        <w:rPr>
          <w:rFonts w:ascii="Times New Roman" w:hAnsi="Times New Roman" w:cs="Times New Roman"/>
          <w:position w:val="-16"/>
          <w:sz w:val="28"/>
          <w:szCs w:val="28"/>
        </w:rPr>
        <w:object w:dxaOrig="680" w:dyaOrig="460">
          <v:shape id="_x0000_i1505" type="#_x0000_t75" style="width:33.65pt;height:23.3pt" o:ole="">
            <v:imagedata r:id="rId970" o:title=""/>
          </v:shape>
          <o:OLEObject Type="Embed" ProgID="Equation.DSMT4" ShapeID="_x0000_i1505" DrawAspect="Content" ObjectID="_1837191425" r:id="rId971"/>
        </w:object>
      </w:r>
      <w:r w:rsidRPr="00561C72">
        <w:rPr>
          <w:rFonts w:ascii="Times New Roman" w:hAnsi="Times New Roman" w:cs="Times New Roman"/>
          <w:sz w:val="28"/>
          <w:szCs w:val="28"/>
        </w:rPr>
        <w:t xml:space="preserve"> є згорткою тензора </w:t>
      </w:r>
      <w:r w:rsidRPr="00561C72">
        <w:rPr>
          <w:rFonts w:ascii="Times New Roman" w:hAnsi="Times New Roman" w:cs="Times New Roman"/>
          <w:position w:val="-16"/>
          <w:sz w:val="28"/>
          <w:szCs w:val="28"/>
        </w:rPr>
        <w:object w:dxaOrig="380" w:dyaOrig="420">
          <v:shape id="_x0000_i1506" type="#_x0000_t75" style="width:18.55pt;height:21.55pt" o:ole="">
            <v:imagedata r:id="rId972" o:title=""/>
          </v:shape>
          <o:OLEObject Type="Embed" ProgID="Equation.DSMT4" ShapeID="_x0000_i1506" DrawAspect="Content" ObjectID="_1837191426" r:id="rId973"/>
        </w:object>
      </w:r>
      <w:r w:rsidRPr="00561C72">
        <w:rPr>
          <w:rFonts w:ascii="Times New Roman" w:hAnsi="Times New Roman" w:cs="Times New Roman"/>
          <w:sz w:val="28"/>
          <w:szCs w:val="28"/>
        </w:rPr>
        <w:t xml:space="preserve"> з вектором </w:t>
      </w:r>
      <w:r w:rsidRPr="00561C72">
        <w:rPr>
          <w:rFonts w:ascii="Times New Roman" w:hAnsi="Times New Roman" w:cs="Times New Roman"/>
          <w:position w:val="-4"/>
          <w:sz w:val="28"/>
          <w:szCs w:val="28"/>
        </w:rPr>
        <w:object w:dxaOrig="360" w:dyaOrig="340">
          <v:shape id="_x0000_i1507" type="#_x0000_t75" style="width:18.1pt;height:16.8pt" o:ole="">
            <v:imagedata r:id="rId974" o:title=""/>
          </v:shape>
          <o:OLEObject Type="Embed" ProgID="Equation.DSMT4" ShapeID="_x0000_i1507" DrawAspect="Content" ObjectID="_1837191427" r:id="rId975"/>
        </w:object>
      </w:r>
      <w:r w:rsidRPr="00561C72">
        <w:rPr>
          <w:rFonts w:ascii="Times New Roman" w:hAnsi="Times New Roman" w:cs="Times New Roman"/>
          <w:sz w:val="28"/>
          <w:szCs w:val="28"/>
        </w:rPr>
        <w:t xml:space="preserve"> за певними індексами тощо.</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Завдяки лінійності перетворень Лоренца, </w:t>
      </w:r>
      <w:r w:rsidRPr="00561C72">
        <w:rPr>
          <w:rFonts w:ascii="Times New Roman" w:hAnsi="Times New Roman" w:cs="Times New Roman"/>
          <w:i/>
          <w:sz w:val="28"/>
          <w:szCs w:val="28"/>
        </w:rPr>
        <w:t>при диференціюванні тензора отримуємо новий тензор</w:t>
      </w:r>
      <w:r w:rsidRPr="00561C72">
        <w:rPr>
          <w:rFonts w:ascii="Times New Roman" w:hAnsi="Times New Roman" w:cs="Times New Roman"/>
          <w:sz w:val="28"/>
          <w:szCs w:val="28"/>
        </w:rPr>
        <w:t xml:space="preserve">. Наприклад, </w:t>
      </w:r>
      <w:r w:rsidRPr="00561C72">
        <w:rPr>
          <w:rFonts w:ascii="Times New Roman" w:hAnsi="Times New Roman" w:cs="Times New Roman"/>
          <w:position w:val="-16"/>
          <w:sz w:val="28"/>
          <w:szCs w:val="28"/>
        </w:rPr>
        <w:object w:dxaOrig="1200" w:dyaOrig="460">
          <v:shape id="_x0000_i1508" type="#_x0000_t75" style="width:60.35pt;height:23.3pt" o:ole="">
            <v:imagedata r:id="rId976" o:title=""/>
          </v:shape>
          <o:OLEObject Type="Embed" ProgID="Equation.DSMT4" ShapeID="_x0000_i1508" DrawAspect="Content" ObjectID="_1837191428" r:id="rId977"/>
        </w:object>
      </w:r>
      <w:r w:rsidRPr="00561C72">
        <w:rPr>
          <w:rFonts w:ascii="Times New Roman" w:hAnsi="Times New Roman" w:cs="Times New Roman"/>
          <w:sz w:val="28"/>
          <w:szCs w:val="28"/>
        </w:rPr>
        <w:t xml:space="preserve"> - тензор, оскільки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4560" w:dyaOrig="859">
          <v:shape id="_x0000_i1509" type="#_x0000_t75" style="width:227.65pt;height:42.7pt" o:ole="">
            <v:imagedata r:id="rId978" o:title=""/>
          </v:shape>
          <o:OLEObject Type="Embed" ProgID="Equation.DSMT4" ShapeID="_x0000_i1509" DrawAspect="Content" ObjectID="_1837191429" r:id="rId979"/>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використано, що </w:t>
      </w:r>
      <w:r w:rsidRPr="00561C72">
        <w:rPr>
          <w:rFonts w:ascii="Times New Roman" w:hAnsi="Times New Roman" w:cs="Times New Roman"/>
          <w:position w:val="-6"/>
          <w:sz w:val="28"/>
          <w:szCs w:val="28"/>
        </w:rPr>
        <w:object w:dxaOrig="1100" w:dyaOrig="360">
          <v:shape id="_x0000_i1510" type="#_x0000_t75" style="width:55.2pt;height:18.1pt" o:ole="">
            <v:imagedata r:id="rId980" o:title=""/>
          </v:shape>
          <o:OLEObject Type="Embed" ProgID="Equation.DSMT4" ShapeID="_x0000_i1510" DrawAspect="Content" ObjectID="_1837191430" r:id="rId981"/>
        </w:object>
      </w:r>
      <w:r w:rsidRPr="00561C72">
        <w:rPr>
          <w:rFonts w:ascii="Times New Roman" w:hAnsi="Times New Roman" w:cs="Times New Roman"/>
          <w:sz w:val="28"/>
          <w:szCs w:val="28"/>
        </w:rPr>
        <w:t xml:space="preserve"> є константами завдяки лінійності перетворень Лоренца.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Окрім тензора Мінковського, маємо ще один тензор, компоненти якого не змінюються при власних перетвореннях Лоренца. Це </w:t>
      </w:r>
      <w:r w:rsidRPr="00561C72">
        <w:rPr>
          <w:rFonts w:ascii="Times New Roman" w:hAnsi="Times New Roman" w:cs="Times New Roman"/>
          <w:b/>
          <w:sz w:val="28"/>
          <w:szCs w:val="28"/>
        </w:rPr>
        <w:t>абсолютно антисиметричний символ</w:t>
      </w:r>
      <w:r w:rsidRPr="00561C72">
        <w:rPr>
          <w:rFonts w:ascii="Times New Roman" w:hAnsi="Times New Roman" w:cs="Times New Roman"/>
          <w:sz w:val="28"/>
          <w:szCs w:val="28"/>
        </w:rPr>
        <w:t xml:space="preserve"> (Леві-Чівіта) </w:t>
      </w:r>
      <w:r w:rsidRPr="00561C72">
        <w:rPr>
          <w:rFonts w:ascii="Times New Roman" w:hAnsi="Times New Roman" w:cs="Times New Roman"/>
          <w:position w:val="-6"/>
          <w:sz w:val="28"/>
          <w:szCs w:val="28"/>
        </w:rPr>
        <w:object w:dxaOrig="540" w:dyaOrig="360">
          <v:shape id="_x0000_i1511" type="#_x0000_t75" style="width:26.75pt;height:18.1pt" o:ole="">
            <v:imagedata r:id="rId982" o:title=""/>
          </v:shape>
          <o:OLEObject Type="Embed" ProgID="Equation.DSMT4" ShapeID="_x0000_i1511" DrawAspect="Content" ObjectID="_1837191431" r:id="rId983"/>
        </w:object>
      </w:r>
      <w:r w:rsidRPr="00561C72">
        <w:rPr>
          <w:rFonts w:ascii="Times New Roman" w:hAnsi="Times New Roman" w:cs="Times New Roman"/>
          <w:sz w:val="28"/>
          <w:szCs w:val="28"/>
        </w:rPr>
        <w:t>, що змінює знак при перестановках будь-яких двох індексів, причому</w:t>
      </w:r>
      <w:r w:rsidRPr="00561C72">
        <w:rPr>
          <w:rFonts w:ascii="Times New Roman" w:hAnsi="Times New Roman" w:cs="Times New Roman"/>
          <w:position w:val="-6"/>
          <w:sz w:val="28"/>
          <w:szCs w:val="28"/>
        </w:rPr>
        <w:object w:dxaOrig="900" w:dyaOrig="360">
          <v:shape id="_x0000_i1512" type="#_x0000_t75" style="width:45.25pt;height:18.1pt" o:ole="">
            <v:imagedata r:id="rId984" o:title=""/>
          </v:shape>
          <o:OLEObject Type="Embed" ProgID="Equation.DSMT4" ShapeID="_x0000_i1512" DrawAspect="Content" ObjectID="_1837191432" r:id="rId985"/>
        </w:object>
      </w:r>
      <w:r w:rsidRPr="00561C72">
        <w:rPr>
          <w:rFonts w:ascii="Times New Roman" w:hAnsi="Times New Roman" w:cs="Times New Roman"/>
          <w:sz w:val="28"/>
          <w:szCs w:val="28"/>
        </w:rPr>
        <w:t xml:space="preserve">. Очевидно, всі компоненти </w:t>
      </w:r>
      <w:r w:rsidRPr="00561C72">
        <w:rPr>
          <w:rFonts w:ascii="Times New Roman" w:hAnsi="Times New Roman" w:cs="Times New Roman"/>
          <w:position w:val="-6"/>
          <w:sz w:val="28"/>
          <w:szCs w:val="28"/>
        </w:rPr>
        <w:object w:dxaOrig="540" w:dyaOrig="360">
          <v:shape id="_x0000_i1513" type="#_x0000_t75" style="width:26.75pt;height:18.1pt" o:ole="">
            <v:imagedata r:id="rId986" o:title=""/>
          </v:shape>
          <o:OLEObject Type="Embed" ProgID="Equation.DSMT4" ShapeID="_x0000_i1513" DrawAspect="Content" ObjectID="_1837191433" r:id="rId987"/>
        </w:object>
      </w:r>
      <w:r w:rsidRPr="00561C72">
        <w:rPr>
          <w:rFonts w:ascii="Times New Roman" w:hAnsi="Times New Roman" w:cs="Times New Roman"/>
          <w:sz w:val="28"/>
          <w:szCs w:val="28"/>
        </w:rPr>
        <w:t xml:space="preserve"> дорівнюють або 1, якщо впорядкована сукупність індексів </w:t>
      </w:r>
      <w:r w:rsidRPr="00561C72">
        <w:rPr>
          <w:rFonts w:ascii="Times New Roman" w:hAnsi="Times New Roman" w:cs="Times New Roman"/>
          <w:position w:val="-14"/>
          <w:sz w:val="28"/>
          <w:szCs w:val="28"/>
        </w:rPr>
        <w:object w:dxaOrig="1140" w:dyaOrig="420">
          <v:shape id="_x0000_i1514" type="#_x0000_t75" style="width:56.9pt;height:21.55pt" o:ole="">
            <v:imagedata r:id="rId988" o:title=""/>
          </v:shape>
          <o:OLEObject Type="Embed" ProgID="Equation.DSMT4" ShapeID="_x0000_i1514" DrawAspect="Content" ObjectID="_1837191434" r:id="rId989"/>
        </w:object>
      </w:r>
      <w:r w:rsidRPr="00561C72">
        <w:rPr>
          <w:rFonts w:ascii="Times New Roman" w:hAnsi="Times New Roman" w:cs="Times New Roman"/>
          <w:sz w:val="28"/>
          <w:szCs w:val="28"/>
        </w:rPr>
        <w:t xml:space="preserve"> складає парну перестановку чисел {0,1,2,3}, або </w:t>
      </w:r>
      <w:r w:rsidRPr="00561C72">
        <w:rPr>
          <w:rFonts w:ascii="Times New Roman" w:hAnsi="Times New Roman" w:cs="Times New Roman"/>
          <w:position w:val="-4"/>
          <w:sz w:val="28"/>
          <w:szCs w:val="28"/>
        </w:rPr>
        <w:object w:dxaOrig="340" w:dyaOrig="279">
          <v:shape id="_x0000_i1515" type="#_x0000_t75" style="width:16.8pt;height:13.8pt" o:ole="">
            <v:imagedata r:id="rId990" o:title=""/>
          </v:shape>
          <o:OLEObject Type="Embed" ProgID="Equation.DSMT4" ShapeID="_x0000_i1515" DrawAspect="Content" ObjectID="_1837191435" r:id="rId991"/>
        </w:object>
      </w:r>
      <w:r w:rsidRPr="00561C72">
        <w:rPr>
          <w:rFonts w:ascii="Times New Roman" w:hAnsi="Times New Roman" w:cs="Times New Roman"/>
          <w:sz w:val="28"/>
          <w:szCs w:val="28"/>
        </w:rPr>
        <w:t xml:space="preserve"> у разі непарної перестановки. Якщо ж хоча б два індекси приймають однакові значення, маємо 0. Знайдемо закон перетворення </w:t>
      </w:r>
      <w:r w:rsidRPr="00561C72">
        <w:rPr>
          <w:rFonts w:ascii="Times New Roman" w:hAnsi="Times New Roman" w:cs="Times New Roman"/>
          <w:position w:val="-6"/>
          <w:sz w:val="28"/>
          <w:szCs w:val="28"/>
        </w:rPr>
        <w:object w:dxaOrig="540" w:dyaOrig="360">
          <v:shape id="_x0000_i1516" type="#_x0000_t75" style="width:26.75pt;height:18.1pt" o:ole="">
            <v:imagedata r:id="rId992" o:title=""/>
          </v:shape>
          <o:OLEObject Type="Embed" ProgID="Equation.DSMT4" ShapeID="_x0000_i1516" DrawAspect="Content" ObjectID="_1837191436" r:id="rId993"/>
        </w:object>
      </w:r>
      <w:r w:rsidRPr="00561C72">
        <w:rPr>
          <w:rFonts w:ascii="Times New Roman" w:hAnsi="Times New Roman" w:cs="Times New Roman"/>
          <w:sz w:val="28"/>
          <w:szCs w:val="28"/>
        </w:rPr>
        <w:t xml:space="preserve">. За означенням </w:t>
      </w:r>
      <w:r w:rsidR="00DB0DCE">
        <w:rPr>
          <w:rFonts w:ascii="Times New Roman" w:hAnsi="Times New Roman" w:cs="Times New Roman"/>
          <w:sz w:val="28"/>
          <w:szCs w:val="28"/>
        </w:rPr>
        <w:t>детермінанта</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3879" w:dyaOrig="859">
          <v:shape id="_x0000_i1517" type="#_x0000_t75" style="width:194pt;height:42.7pt" o:ole="">
            <v:imagedata r:id="rId994" o:title=""/>
          </v:shape>
          <o:OLEObject Type="Embed" ProgID="Equation.DSMT4" ShapeID="_x0000_i1517" DrawAspect="Content" ObjectID="_1837191437" r:id="rId995"/>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а після перестановки верхніх індексів </w:t>
      </w:r>
      <w:r w:rsidRPr="00561C72">
        <w:rPr>
          <w:rFonts w:ascii="Times New Roman" w:hAnsi="Times New Roman" w:cs="Times New Roman"/>
          <w:position w:val="-12"/>
          <w:sz w:val="28"/>
          <w:szCs w:val="28"/>
        </w:rPr>
        <w:object w:dxaOrig="2780" w:dyaOrig="360">
          <v:shape id="_x0000_i1518" type="#_x0000_t75" style="width:138.85pt;height:18.1pt" o:ole="">
            <v:imagedata r:id="rId996" o:title=""/>
          </v:shape>
          <o:OLEObject Type="Embed" ProgID="Equation.DSMT4" ShapeID="_x0000_i1518" DrawAspect="Content" ObjectID="_1837191438" r:id="rId997"/>
        </w:object>
      </w:r>
      <w:r w:rsidRPr="00561C72">
        <w:rPr>
          <w:rFonts w:ascii="Times New Roman" w:hAnsi="Times New Roman" w:cs="Times New Roman"/>
          <w:sz w:val="28"/>
          <w:szCs w:val="28"/>
        </w:rPr>
        <w:t xml:space="preserve"> отримаємо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4880" w:dyaOrig="859">
          <v:shape id="_x0000_i1519" type="#_x0000_t75" style="width:244.45pt;height:42.7pt" o:ole="">
            <v:imagedata r:id="rId998" o:title=""/>
          </v:shape>
          <o:OLEObject Type="Embed" ProgID="Equation.DSMT4" ShapeID="_x0000_i1519" DrawAspect="Content" ObjectID="_1837191439" r:id="rId999"/>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Сукупність величин, що перетворюються таким чином, називають тензорною густиною. Але відносно власних перетворень Лоренца </w:t>
      </w:r>
      <w:r w:rsidRPr="00561C72">
        <w:rPr>
          <w:rFonts w:ascii="Times New Roman" w:hAnsi="Times New Roman" w:cs="Times New Roman"/>
          <w:position w:val="-6"/>
          <w:sz w:val="28"/>
          <w:szCs w:val="28"/>
        </w:rPr>
        <w:object w:dxaOrig="540" w:dyaOrig="360">
          <v:shape id="_x0000_i1520" type="#_x0000_t75" style="width:26.75pt;height:18.1pt" o:ole="">
            <v:imagedata r:id="rId1000" o:title=""/>
          </v:shape>
          <o:OLEObject Type="Embed" ProgID="Equation.DSMT4" ShapeID="_x0000_i1520" DrawAspect="Content" ObjectID="_1837191440" r:id="rId1001"/>
        </w:object>
      </w:r>
      <w:r w:rsidRPr="00561C72">
        <w:rPr>
          <w:rFonts w:ascii="Times New Roman" w:hAnsi="Times New Roman" w:cs="Times New Roman"/>
          <w:sz w:val="28"/>
          <w:szCs w:val="28"/>
        </w:rPr>
        <w:t xml:space="preserve"> є </w:t>
      </w:r>
      <w:r w:rsidRPr="00561C72">
        <w:rPr>
          <w:rFonts w:ascii="Times New Roman" w:hAnsi="Times New Roman" w:cs="Times New Roman"/>
          <w:sz w:val="28"/>
          <w:szCs w:val="28"/>
        </w:rPr>
        <w:lastRenderedPageBreak/>
        <w:t>чотирьохіндексним контраваріантним тензором, оскільки для цих перетворень визначник в останній формулі завжди дорівнює одиниці.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Легко бачити, що </w:t>
      </w:r>
      <w:r w:rsidRPr="00561C72">
        <w:rPr>
          <w:rFonts w:ascii="Times New Roman" w:hAnsi="Times New Roman" w:cs="Times New Roman"/>
          <w:i/>
          <w:sz w:val="28"/>
          <w:szCs w:val="28"/>
        </w:rPr>
        <w:t xml:space="preserve">коваріантний </w:t>
      </w:r>
      <w:r w:rsidRPr="00561C72">
        <w:rPr>
          <w:rFonts w:ascii="Times New Roman" w:hAnsi="Times New Roman" w:cs="Times New Roman"/>
          <w:sz w:val="28"/>
          <w:szCs w:val="28"/>
        </w:rPr>
        <w:t>символ Леві-Чівіта дорівнює</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position w:val="-16"/>
          <w:sz w:val="28"/>
          <w:szCs w:val="28"/>
        </w:rPr>
        <w:object w:dxaOrig="3660" w:dyaOrig="460">
          <v:shape id="_x0000_i1521" type="#_x0000_t75" style="width:182.8pt;height:23.3pt" o:ole="">
            <v:imagedata r:id="rId1002" o:title=""/>
          </v:shape>
          <o:OLEObject Type="Embed" ProgID="Equation.DSMT4" ShapeID="_x0000_i1521" DrawAspect="Content" ObjectID="_1837191441" r:id="rId1003"/>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і має аналогічні властивості (</w:t>
      </w:r>
      <w:r w:rsidRPr="00561C72">
        <w:rPr>
          <w:rFonts w:ascii="Times New Roman" w:hAnsi="Times New Roman" w:cs="Times New Roman"/>
          <w:position w:val="-12"/>
          <w:sz w:val="28"/>
          <w:szCs w:val="28"/>
        </w:rPr>
        <w:object w:dxaOrig="1080" w:dyaOrig="380">
          <v:shape id="_x0000_i1522" type="#_x0000_t75" style="width:54.3pt;height:18.55pt" o:ole="">
            <v:imagedata r:id="rId1004" o:title=""/>
          </v:shape>
          <o:OLEObject Type="Embed" ProgID="Equation.DSMT4" ShapeID="_x0000_i1522" DrawAspect="Content" ObjectID="_1837191442" r:id="rId1005"/>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20" w:name="_Toc204777668"/>
      <w:bookmarkStart w:id="21" w:name="_Toc204805529"/>
      <w:r w:rsidRPr="00561C72">
        <w:t>2.3. Світові лінії та чотиривектор швидкості</w:t>
      </w:r>
      <w:bookmarkEnd w:id="20"/>
      <w:bookmarkEnd w:id="21"/>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Траєкторiї точкових тiл в чотиривимірному просторі-часі, що також називають </w:t>
      </w:r>
      <w:r w:rsidRPr="00561C72">
        <w:rPr>
          <w:rFonts w:ascii="Times New Roman" w:hAnsi="Times New Roman" w:cs="Times New Roman"/>
          <w:i/>
          <w:sz w:val="28"/>
          <w:szCs w:val="28"/>
        </w:rPr>
        <w:t>світовими лініями</w:t>
      </w:r>
      <w:r w:rsidRPr="00561C72">
        <w:rPr>
          <w:rFonts w:ascii="Times New Roman" w:hAnsi="Times New Roman" w:cs="Times New Roman"/>
          <w:sz w:val="28"/>
          <w:szCs w:val="28"/>
        </w:rPr>
        <w:t xml:space="preserve">, зручно записувати у параметричному виглядi: </w:t>
      </w:r>
      <w:r w:rsidRPr="00561C72">
        <w:rPr>
          <w:rFonts w:ascii="Times New Roman" w:hAnsi="Times New Roman" w:cs="Times New Roman"/>
          <w:position w:val="-12"/>
          <w:sz w:val="28"/>
          <w:szCs w:val="28"/>
        </w:rPr>
        <w:object w:dxaOrig="1320" w:dyaOrig="420">
          <v:shape id="_x0000_i1523" type="#_x0000_t75" style="width:65.55pt;height:21.55pt" o:ole="">
            <v:imagedata r:id="rId1006" o:title=""/>
          </v:shape>
          <o:OLEObject Type="Embed" ProgID="Equation.DSMT4" ShapeID="_x0000_i1523" DrawAspect="Content" ObjectID="_1837191443" r:id="rId1007"/>
        </w:object>
      </w:r>
      <w:r w:rsidRPr="00561C72">
        <w:rPr>
          <w:rFonts w:ascii="Times New Roman" w:hAnsi="Times New Roman" w:cs="Times New Roman"/>
          <w:sz w:val="28"/>
          <w:szCs w:val="28"/>
        </w:rPr>
        <w:t xml:space="preserve">, де </w:t>
      </w:r>
      <w:r w:rsidRPr="00561C72">
        <w:rPr>
          <w:rFonts w:ascii="Times New Roman" w:hAnsi="Times New Roman" w:cs="Times New Roman"/>
          <w:position w:val="-12"/>
          <w:sz w:val="28"/>
          <w:szCs w:val="28"/>
        </w:rPr>
        <w:object w:dxaOrig="260" w:dyaOrig="300">
          <v:shape id="_x0000_i1524" type="#_x0000_t75" style="width:12.95pt;height:15.1pt" o:ole="">
            <v:imagedata r:id="rId1008" o:title=""/>
          </v:shape>
          <o:OLEObject Type="Embed" ProgID="Equation.DSMT4" ShapeID="_x0000_i1524" DrawAspect="Content" ObjectID="_1837191444" r:id="rId1009"/>
        </w:object>
      </w:r>
      <w:r w:rsidRPr="00561C72">
        <w:rPr>
          <w:rFonts w:ascii="Times New Roman" w:hAnsi="Times New Roman" w:cs="Times New Roman"/>
          <w:sz w:val="28"/>
          <w:szCs w:val="28"/>
        </w:rPr>
        <w:t xml:space="preserve"> – деякий неособливий параметр, який монотонно зростає з часом </w:t>
      </w:r>
      <w:r w:rsidRPr="00561C72">
        <w:rPr>
          <w:rFonts w:ascii="Times New Roman" w:hAnsi="Times New Roman" w:cs="Times New Roman"/>
          <w:position w:val="-6"/>
          <w:sz w:val="28"/>
          <w:szCs w:val="28"/>
        </w:rPr>
        <w:object w:dxaOrig="1020" w:dyaOrig="360">
          <v:shape id="_x0000_i1525" type="#_x0000_t75" style="width:50.45pt;height:18.1pt" o:ole="">
            <v:imagedata r:id="rId1010" o:title=""/>
          </v:shape>
          <o:OLEObject Type="Embed" ProgID="Equation.DSMT4" ShapeID="_x0000_i1525" DrawAspect="Content" ObjectID="_1837191445" r:id="rId1011"/>
        </w:object>
      </w:r>
      <w:r w:rsidRPr="00561C72">
        <w:rPr>
          <w:rFonts w:ascii="Times New Roman" w:hAnsi="Times New Roman" w:cs="Times New Roman"/>
          <w:sz w:val="28"/>
          <w:szCs w:val="28"/>
        </w:rPr>
        <w:t xml:space="preserve">. Зважаючи на те, що швидкості фізичних тіл не перевищують швидкості світла, маємо вздовж світової лiнiї тіла з ненульовою масою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4160" w:dyaOrig="460">
          <v:shape id="_x0000_i1526" type="#_x0000_t75" style="width:207.8pt;height:23.3pt" o:ole="">
            <v:imagedata r:id="rId1012" o:title=""/>
          </v:shape>
          <o:OLEObject Type="Embed" ProgID="Equation.DSMT4" ShapeID="_x0000_i1526" DrawAspect="Content" ObjectID="_1837191446" r:id="rId1013"/>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 цьому разі вектор дотичної </w:t>
      </w:r>
      <w:r w:rsidRPr="00561C72">
        <w:rPr>
          <w:rFonts w:ascii="Times New Roman" w:hAnsi="Times New Roman" w:cs="Times New Roman"/>
          <w:position w:val="-12"/>
          <w:sz w:val="28"/>
          <w:szCs w:val="28"/>
        </w:rPr>
        <w:object w:dxaOrig="960" w:dyaOrig="420">
          <v:shape id="_x0000_i1527" type="#_x0000_t75" style="width:48.3pt;height:21.55pt" o:ole="">
            <v:imagedata r:id="rId1014" o:title=""/>
          </v:shape>
          <o:OLEObject Type="Embed" ProgID="Equation.DSMT4" ShapeID="_x0000_i1527" DrawAspect="Content" ObjectID="_1837191447" r:id="rId1015"/>
        </w:object>
      </w:r>
      <w:r w:rsidRPr="00561C72">
        <w:rPr>
          <w:rFonts w:ascii="Times New Roman" w:hAnsi="Times New Roman" w:cs="Times New Roman"/>
          <w:sz w:val="28"/>
          <w:szCs w:val="28"/>
        </w:rPr>
        <w:t xml:space="preserve"> часоподібний, а траєкторію </w:t>
      </w:r>
      <w:r w:rsidRPr="00561C72">
        <w:rPr>
          <w:rFonts w:ascii="Times New Roman" w:hAnsi="Times New Roman" w:cs="Times New Roman"/>
          <w:position w:val="-12"/>
          <w:sz w:val="28"/>
          <w:szCs w:val="28"/>
        </w:rPr>
        <w:object w:dxaOrig="720" w:dyaOrig="420">
          <v:shape id="_x0000_i1528" type="#_x0000_t75" style="width:36.2pt;height:21.55pt" o:ole="">
            <v:imagedata r:id="rId1016" o:title=""/>
          </v:shape>
          <o:OLEObject Type="Embed" ProgID="Equation.DSMT4" ShapeID="_x0000_i1528" DrawAspect="Content" ObjectID="_1837191448" r:id="rId1017"/>
        </w:object>
      </w:r>
      <w:r w:rsidRPr="00561C72">
        <w:rPr>
          <w:rFonts w:ascii="Times New Roman" w:hAnsi="Times New Roman" w:cs="Times New Roman"/>
          <w:sz w:val="28"/>
          <w:szCs w:val="28"/>
        </w:rPr>
        <w:t xml:space="preserve"> називають </w:t>
      </w:r>
      <w:r w:rsidRPr="00561C72">
        <w:rPr>
          <w:rFonts w:ascii="Times New Roman" w:hAnsi="Times New Roman" w:cs="Times New Roman"/>
          <w:i/>
          <w:sz w:val="28"/>
          <w:szCs w:val="28"/>
        </w:rPr>
        <w:t>часоподiбною</w:t>
      </w:r>
      <w:r w:rsidRPr="00561C72">
        <w:rPr>
          <w:rFonts w:ascii="Times New Roman" w:hAnsi="Times New Roman" w:cs="Times New Roman"/>
          <w:sz w:val="28"/>
          <w:szCs w:val="28"/>
        </w:rPr>
        <w:t xml:space="preserve">. У випадку протилежного знаку </w:t>
      </w:r>
      <w:r w:rsidRPr="00561C72">
        <w:rPr>
          <w:rFonts w:ascii="Times New Roman" w:hAnsi="Times New Roman" w:cs="Times New Roman"/>
          <w:position w:val="-6"/>
          <w:sz w:val="28"/>
          <w:szCs w:val="28"/>
        </w:rPr>
        <w:object w:dxaOrig="840" w:dyaOrig="360">
          <v:shape id="_x0000_i1529" type="#_x0000_t75" style="width:41.8pt;height:18.1pt" o:ole="">
            <v:imagedata r:id="rId1018" o:title=""/>
          </v:shape>
          <o:OLEObject Type="Embed" ProgID="Equation.DSMT4" ShapeID="_x0000_i1529" DrawAspect="Content" ObjectID="_1837191449" r:id="rId1019"/>
        </w:object>
      </w:r>
      <w:r w:rsidRPr="00561C72">
        <w:rPr>
          <w:rFonts w:ascii="Times New Roman" w:hAnsi="Times New Roman" w:cs="Times New Roman"/>
          <w:sz w:val="28"/>
          <w:szCs w:val="28"/>
        </w:rPr>
        <w:t xml:space="preserve"> маємо </w:t>
      </w:r>
      <w:r w:rsidRPr="00561C72">
        <w:rPr>
          <w:rFonts w:ascii="Times New Roman" w:hAnsi="Times New Roman" w:cs="Times New Roman"/>
          <w:i/>
          <w:sz w:val="28"/>
          <w:szCs w:val="28"/>
        </w:rPr>
        <w:t>просторовоподiбну</w:t>
      </w:r>
      <w:r w:rsidRPr="00561C72">
        <w:rPr>
          <w:rFonts w:ascii="Times New Roman" w:hAnsi="Times New Roman" w:cs="Times New Roman"/>
          <w:sz w:val="28"/>
          <w:szCs w:val="28"/>
        </w:rPr>
        <w:t xml:space="preserve"> криву. На траєкторії фотонiв та iнших частинок нульової маси, що рухаються зi швидкiстю свiтла, </w:t>
      </w:r>
      <w:r w:rsidRPr="00561C72">
        <w:rPr>
          <w:rFonts w:ascii="Times New Roman" w:hAnsi="Times New Roman" w:cs="Times New Roman"/>
          <w:position w:val="-16"/>
          <w:sz w:val="28"/>
          <w:szCs w:val="28"/>
        </w:rPr>
        <w:object w:dxaOrig="2240" w:dyaOrig="460">
          <v:shape id="_x0000_i1530" type="#_x0000_t75" style="width:112.1pt;height:23.3pt" o:ole="">
            <v:imagedata r:id="rId1020" o:title=""/>
          </v:shape>
          <o:OLEObject Type="Embed" ProgID="Equation.DSMT4" ShapeID="_x0000_i1530" DrawAspect="Content" ObjectID="_1837191450" r:id="rId1021"/>
        </w:object>
      </w:r>
      <w:r w:rsidRPr="00561C72">
        <w:rPr>
          <w:rFonts w:ascii="Times New Roman" w:hAnsi="Times New Roman" w:cs="Times New Roman"/>
          <w:sz w:val="28"/>
          <w:szCs w:val="28"/>
        </w:rPr>
        <w:t xml:space="preserve">, тоді траєкторію називають </w:t>
      </w:r>
      <w:r w:rsidRPr="00561C72">
        <w:rPr>
          <w:rFonts w:ascii="Times New Roman" w:hAnsi="Times New Roman" w:cs="Times New Roman"/>
          <w:i/>
          <w:sz w:val="28"/>
          <w:szCs w:val="28"/>
        </w:rPr>
        <w:t>iзотропною</w:t>
      </w:r>
      <w:r w:rsidRPr="00561C72">
        <w:rPr>
          <w:rFonts w:ascii="Times New Roman" w:hAnsi="Times New Roman" w:cs="Times New Roman"/>
          <w:sz w:val="28"/>
          <w:szCs w:val="28"/>
        </w:rPr>
        <w:t xml:space="preserve"> або </w:t>
      </w:r>
      <w:r w:rsidRPr="00561C72">
        <w:rPr>
          <w:rFonts w:ascii="Times New Roman" w:hAnsi="Times New Roman" w:cs="Times New Roman"/>
          <w:i/>
          <w:sz w:val="28"/>
          <w:szCs w:val="28"/>
        </w:rPr>
        <w:t>свiтлоподiбною</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на часоподібній траєкторії в якості параметра </w:t>
      </w:r>
      <w:r w:rsidRPr="00561C72">
        <w:rPr>
          <w:rFonts w:ascii="Times New Roman" w:hAnsi="Times New Roman" w:cs="Times New Roman"/>
          <w:position w:val="-12"/>
          <w:sz w:val="28"/>
          <w:szCs w:val="28"/>
        </w:rPr>
        <w:object w:dxaOrig="260" w:dyaOrig="300">
          <v:shape id="_x0000_i1531" type="#_x0000_t75" style="width:12.95pt;height:15.1pt" o:ole="">
            <v:imagedata r:id="rId1022" o:title=""/>
          </v:shape>
          <o:OLEObject Type="Embed" ProgID="Equation.DSMT4" ShapeID="_x0000_i1531" DrawAspect="Content" ObjectID="_1837191451" r:id="rId1023"/>
        </w:object>
      </w:r>
      <w:r w:rsidRPr="00561C72">
        <w:rPr>
          <w:rFonts w:ascii="Times New Roman" w:hAnsi="Times New Roman" w:cs="Times New Roman"/>
          <w:sz w:val="28"/>
          <w:szCs w:val="28"/>
        </w:rPr>
        <w:t xml:space="preserve"> виберемо часову координату  </w:t>
      </w:r>
      <w:r w:rsidRPr="00561C72">
        <w:rPr>
          <w:rFonts w:ascii="Times New Roman" w:hAnsi="Times New Roman" w:cs="Times New Roman"/>
          <w:position w:val="-6"/>
          <w:sz w:val="28"/>
          <w:szCs w:val="28"/>
        </w:rPr>
        <w:object w:dxaOrig="1020" w:dyaOrig="360">
          <v:shape id="_x0000_i1532" type="#_x0000_t75" style="width:50.45pt;height:18.1pt" o:ole="">
            <v:imagedata r:id="rId1024" o:title=""/>
          </v:shape>
          <o:OLEObject Type="Embed" ProgID="Equation.DSMT4" ShapeID="_x0000_i1532" DrawAspect="Content" ObjectID="_1837191452" r:id="rId1025"/>
        </w:object>
      </w:r>
      <w:r w:rsidRPr="00561C72">
        <w:rPr>
          <w:rFonts w:ascii="Times New Roman" w:hAnsi="Times New Roman" w:cs="Times New Roman"/>
          <w:sz w:val="28"/>
          <w:szCs w:val="28"/>
        </w:rPr>
        <w:t>,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0"/>
          <w:sz w:val="28"/>
          <w:szCs w:val="28"/>
        </w:rPr>
        <w:object w:dxaOrig="5880" w:dyaOrig="940">
          <v:shape id="_x0000_i1533" type="#_x0000_t75" style="width:294.05pt;height:47pt" o:ole="">
            <v:imagedata r:id="rId1026" o:title=""/>
          </v:shape>
          <o:OLEObject Type="Embed" ProgID="Equation.DSMT4" ShapeID="_x0000_i1533" DrawAspect="Content" ObjectID="_1837191453" r:id="rId1027"/>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За формулою (1.13):</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0"/>
          <w:sz w:val="28"/>
          <w:szCs w:val="28"/>
        </w:rPr>
        <w:object w:dxaOrig="5240" w:dyaOrig="980">
          <v:shape id="_x0000_i1534" type="#_x0000_t75" style="width:262.55pt;height:48.7pt" o:ole="">
            <v:imagedata r:id="rId1028" o:title=""/>
          </v:shape>
          <o:OLEObject Type="Embed" ProgID="Equation.DSMT4" ShapeID="_x0000_i1534" DrawAspect="Content" ObjectID="_1837191454" r:id="rId1029"/>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 цих співвідношень видно, що власний час можна обчислити за формулою</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2"/>
          <w:sz w:val="28"/>
          <w:szCs w:val="28"/>
        </w:rPr>
        <w:object w:dxaOrig="2980" w:dyaOrig="980">
          <v:shape id="_x0000_i1535" type="#_x0000_t75" style="width:149.15pt;height:48.7pt" o:ole="">
            <v:imagedata r:id="rId1030" o:title=""/>
          </v:shape>
          <o:OLEObject Type="Embed" ProgID="Equation.DSMT4" ShapeID="_x0000_i1535" DrawAspect="Content" ObjectID="_1837191455" r:id="rId1031"/>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(2.5)</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Ця формула дає змогу обчислити інтервал власного часу між точками </w:t>
      </w:r>
      <w:r w:rsidRPr="00561C72">
        <w:rPr>
          <w:rFonts w:ascii="Times New Roman" w:hAnsi="Times New Roman" w:cs="Times New Roman"/>
          <w:position w:val="-12"/>
          <w:sz w:val="28"/>
          <w:szCs w:val="28"/>
        </w:rPr>
        <w:object w:dxaOrig="1320" w:dyaOrig="420">
          <v:shape id="_x0000_i1536" type="#_x0000_t75" style="width:65.55pt;height:21.55pt" o:ole="">
            <v:imagedata r:id="rId1032" o:title=""/>
          </v:shape>
          <o:OLEObject Type="Embed" ProgID="Equation.DSMT4" ShapeID="_x0000_i1536" DrawAspect="Content" ObjectID="_1837191456" r:id="rId1033"/>
        </w:objec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i </w:t>
      </w:r>
      <w:r w:rsidRPr="00561C72">
        <w:rPr>
          <w:rFonts w:ascii="Times New Roman" w:hAnsi="Times New Roman" w:cs="Times New Roman"/>
          <w:sz w:val="28"/>
          <w:szCs w:val="28"/>
        </w:rPr>
        <w:t xml:space="preserve">= 1,2) </w:t>
      </w:r>
      <w:r w:rsidRPr="00561C72">
        <w:rPr>
          <w:rFonts w:ascii="Times New Roman" w:hAnsi="Times New Roman" w:cs="Times New Roman"/>
          <w:i/>
          <w:sz w:val="28"/>
          <w:szCs w:val="28"/>
        </w:rPr>
        <w:t>для довільної параметризації</w:t>
      </w:r>
      <w:r w:rsidRPr="00561C72">
        <w:rPr>
          <w:rFonts w:ascii="Times New Roman" w:hAnsi="Times New Roman" w:cs="Times New Roman"/>
          <w:sz w:val="28"/>
          <w:szCs w:val="28"/>
        </w:rPr>
        <w:t xml:space="preserve"> часоподібної траєкторії. Як зазначено в п.1.3, формула (2.5) зберігає свій вигляд у разі </w:t>
      </w:r>
      <w:r w:rsidRPr="00561C72">
        <w:rPr>
          <w:rFonts w:ascii="Times New Roman" w:hAnsi="Times New Roman" w:cs="Times New Roman"/>
          <w:i/>
          <w:sz w:val="28"/>
          <w:szCs w:val="28"/>
        </w:rPr>
        <w:t xml:space="preserve">довiльних часоподiбних траєкторiй, у тому числi й для тих, що описують неiнерцiальнi </w:t>
      </w:r>
      <w:r w:rsidRPr="00561C72">
        <w:rPr>
          <w:rFonts w:ascii="Times New Roman" w:hAnsi="Times New Roman" w:cs="Times New Roman"/>
          <w:i/>
          <w:sz w:val="28"/>
          <w:szCs w:val="28"/>
        </w:rPr>
        <w:lastRenderedPageBreak/>
        <w:t>рухи точкових тiл</w:t>
      </w:r>
      <w:r w:rsidRPr="00561C72">
        <w:rPr>
          <w:rFonts w:ascii="Times New Roman" w:hAnsi="Times New Roman" w:cs="Times New Roman"/>
          <w:sz w:val="28"/>
          <w:szCs w:val="28"/>
        </w:rPr>
        <w:t xml:space="preserve">. Але система вiдлiку, де зберiгає свiй вигляд формула (2.5), має бути iнерцiальною. Оскільки </w:t>
      </w:r>
      <w:r w:rsidRPr="00561C72">
        <w:rPr>
          <w:rFonts w:ascii="Times New Roman" w:hAnsi="Times New Roman" w:cs="Times New Roman"/>
          <w:position w:val="-6"/>
          <w:sz w:val="28"/>
          <w:szCs w:val="28"/>
        </w:rPr>
        <w:object w:dxaOrig="440" w:dyaOrig="360">
          <v:shape id="_x0000_i1537" type="#_x0000_t75" style="width:22pt;height:18.1pt" o:ole="">
            <v:imagedata r:id="rId1034" o:title=""/>
          </v:shape>
          <o:OLEObject Type="Embed" ProgID="Equation.DSMT4" ShapeID="_x0000_i1537" DrawAspect="Content" ObjectID="_1837191457" r:id="rId1035"/>
        </w:object>
      </w:r>
      <w:r w:rsidRPr="00561C72">
        <w:rPr>
          <w:rFonts w:ascii="Times New Roman" w:hAnsi="Times New Roman" w:cs="Times New Roman"/>
          <w:sz w:val="28"/>
          <w:szCs w:val="28"/>
        </w:rPr>
        <w:t xml:space="preserve"> є контраваріантним вектором, а </w:t>
      </w:r>
      <w:r w:rsidRPr="00561C72">
        <w:rPr>
          <w:rFonts w:ascii="Times New Roman" w:hAnsi="Times New Roman" w:cs="Times New Roman"/>
          <w:position w:val="-16"/>
          <w:sz w:val="28"/>
          <w:szCs w:val="28"/>
        </w:rPr>
        <w:object w:dxaOrig="420" w:dyaOrig="420">
          <v:shape id="_x0000_i1538" type="#_x0000_t75" style="width:21.55pt;height:21.55pt" o:ole="">
            <v:imagedata r:id="rId1036" o:title=""/>
          </v:shape>
          <o:OLEObject Type="Embed" ProgID="Equation.DSMT4" ShapeID="_x0000_i1538" DrawAspect="Content" ObjectID="_1837191458" r:id="rId1037"/>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двічі коваріантний тензор відносно перетворень Лоренца, величина</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2760" w:dyaOrig="800">
          <v:shape id="_x0000_i1539" type="#_x0000_t75" style="width:137.95pt;height:40.1pt" o:ole="">
            <v:imagedata r:id="rId1038" o:title=""/>
          </v:shape>
          <o:OLEObject Type="Embed" ProgID="Equation.DSMT4" ShapeID="_x0000_i1539" DrawAspect="Content" ObjectID="_1837191459" r:id="rId1039"/>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є iнварiантом відносно цих перетворень. Тому власний час тіла, обчислений згідно до (2.5), як i належить бути числовому значенню спостережуваної величини, не залежить від вибору системи відліку. Зазначимо також, що формула (2.5) не залежить вiд вибору допустимого параметра </w:t>
      </w:r>
      <w:r w:rsidRPr="00561C72">
        <w:rPr>
          <w:rFonts w:ascii="Times New Roman" w:hAnsi="Times New Roman" w:cs="Times New Roman"/>
          <w:i/>
          <w:sz w:val="28"/>
          <w:szCs w:val="28"/>
        </w:rPr>
        <w:t>р</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Часоподiбну траєкторію зручно параметризувати за допомогою величини </w:t>
      </w:r>
      <w:r w:rsidRPr="00561C72">
        <w:rPr>
          <w:rFonts w:ascii="Times New Roman" w:hAnsi="Times New Roman" w:cs="Times New Roman"/>
          <w:position w:val="-6"/>
          <w:sz w:val="28"/>
          <w:szCs w:val="28"/>
        </w:rPr>
        <w:object w:dxaOrig="1540" w:dyaOrig="260">
          <v:shape id="_x0000_i1540" type="#_x0000_t75" style="width:77.15pt;height:12.95pt" o:ole="">
            <v:imagedata r:id="rId1040" o:title=""/>
          </v:shape>
          <o:OLEObject Type="Embed" ProgID="Equation.DSMT4" ShapeID="_x0000_i1540" DrawAspect="Content" ObjectID="_1837191460" r:id="rId1041"/>
        </w:object>
      </w:r>
      <w:r w:rsidRPr="00561C72">
        <w:rPr>
          <w:rFonts w:ascii="Times New Roman" w:hAnsi="Times New Roman" w:cs="Times New Roman"/>
          <w:sz w:val="28"/>
          <w:szCs w:val="28"/>
        </w:rPr>
        <w:t xml:space="preserve">, де вибiр константи визначається початком вiдлiку власного часу. На свiтовiй лiнiї тiла </w:t>
      </w:r>
      <w:r w:rsidRPr="00561C72">
        <w:rPr>
          <w:rFonts w:ascii="Times New Roman" w:hAnsi="Times New Roman" w:cs="Times New Roman"/>
          <w:position w:val="-12"/>
          <w:sz w:val="28"/>
          <w:szCs w:val="28"/>
        </w:rPr>
        <w:object w:dxaOrig="540" w:dyaOrig="360">
          <v:shape id="_x0000_i1541" type="#_x0000_t75" style="width:26.75pt;height:18.1pt" o:ole="">
            <v:imagedata r:id="rId1042" o:title=""/>
          </v:shape>
          <o:OLEObject Type="Embed" ProgID="Equation.DSMT4" ShapeID="_x0000_i1541" DrawAspect="Content" ObjectID="_1837191461" r:id="rId1043"/>
        </w:object>
      </w:r>
      <w:r w:rsidRPr="00561C72">
        <w:rPr>
          <w:rFonts w:ascii="Times New Roman" w:hAnsi="Times New Roman" w:cs="Times New Roman"/>
          <w:sz w:val="28"/>
          <w:szCs w:val="28"/>
        </w:rPr>
        <w:t xml:space="preserve"> введемо контраварiантний </w:t>
      </w:r>
      <w:r w:rsidRPr="00561C72">
        <w:rPr>
          <w:rFonts w:ascii="Times New Roman" w:hAnsi="Times New Roman" w:cs="Times New Roman"/>
          <w:b/>
          <w:sz w:val="28"/>
          <w:szCs w:val="28"/>
        </w:rPr>
        <w:t>чотиривектор швидкостi</w:t>
      </w:r>
      <w:r w:rsidRPr="00561C72">
        <w:rPr>
          <w:rFonts w:ascii="Times New Roman" w:hAnsi="Times New Roman" w:cs="Times New Roman"/>
          <w:sz w:val="28"/>
          <w:szCs w:val="28"/>
        </w:rPr>
        <w:t xml:space="preserve"> (</w:t>
      </w:r>
      <w:r w:rsidRPr="00561C72">
        <w:rPr>
          <w:rFonts w:ascii="Times New Roman" w:hAnsi="Times New Roman" w:cs="Times New Roman"/>
          <w:b/>
          <w:sz w:val="28"/>
          <w:szCs w:val="28"/>
        </w:rPr>
        <w:t xml:space="preserve">чотиришвидкiсть </w:t>
      </w:r>
      <w:r w:rsidRPr="00561C72">
        <w:rPr>
          <w:rFonts w:ascii="Times New Roman" w:hAnsi="Times New Roman" w:cs="Times New Roman"/>
          <w:sz w:val="28"/>
          <w:szCs w:val="28"/>
        </w:rPr>
        <w:t xml:space="preserve">або 4-швидкість) </w:t>
      </w:r>
      <w:r w:rsidRPr="00561C72">
        <w:rPr>
          <w:rFonts w:ascii="Times New Roman" w:hAnsi="Times New Roman" w:cs="Times New Roman"/>
          <w:position w:val="-6"/>
          <w:sz w:val="28"/>
          <w:szCs w:val="28"/>
        </w:rPr>
        <w:object w:dxaOrig="1460" w:dyaOrig="360">
          <v:shape id="_x0000_i1542" type="#_x0000_t75" style="width:73.3pt;height:18.1pt" o:ole="">
            <v:imagedata r:id="rId1044" o:title=""/>
          </v:shape>
          <o:OLEObject Type="Embed" ProgID="Equation.DSMT4" ShapeID="_x0000_i1542" DrawAspect="Content" ObjectID="_1837191462" r:id="rId1045"/>
        </w:object>
      </w:r>
      <w:r w:rsidRPr="00561C72">
        <w:rPr>
          <w:rFonts w:ascii="Times New Roman" w:hAnsi="Times New Roman" w:cs="Times New Roman"/>
          <w:sz w:val="28"/>
          <w:szCs w:val="28"/>
        </w:rPr>
        <w:t xml:space="preserve">, а також вiдповiдний коварiантний вектор </w:t>
      </w:r>
      <w:r w:rsidRPr="00561C72">
        <w:rPr>
          <w:rFonts w:ascii="Times New Roman" w:hAnsi="Times New Roman" w:cs="Times New Roman"/>
          <w:position w:val="-16"/>
          <w:sz w:val="28"/>
          <w:szCs w:val="28"/>
        </w:rPr>
        <w:object w:dxaOrig="1180" w:dyaOrig="460">
          <v:shape id="_x0000_i1543" type="#_x0000_t75" style="width:59.05pt;height:23.3pt" o:ole="">
            <v:imagedata r:id="rId1046" o:title=""/>
          </v:shape>
          <o:OLEObject Type="Embed" ProgID="Equation.DSMT4" ShapeID="_x0000_i1543" DrawAspect="Content" ObjectID="_1837191463" r:id="rId1047"/>
        </w:object>
      </w:r>
      <w:r w:rsidRPr="00561C72">
        <w:rPr>
          <w:rFonts w:ascii="Times New Roman" w:hAnsi="Times New Roman" w:cs="Times New Roman"/>
          <w:sz w:val="28"/>
          <w:szCs w:val="28"/>
        </w:rPr>
        <w:t>. Ці величини є безрозмірними. Легко бачити, що ці вектори перетворюються належним чином при координатних перетвореннях. Безпосередньо з (2.3) маємо спiввiдношення</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1719" w:dyaOrig="760">
          <v:shape id="_x0000_i1544" type="#_x0000_t75" style="width:85.8pt;height:38.35pt" o:ole="">
            <v:imagedata r:id="rId1048" o:title=""/>
          </v:shape>
          <o:OLEObject Type="Embed" ProgID="Equation.DSMT4" ShapeID="_x0000_i1544" DrawAspect="Content" ObjectID="_1837191464" r:id="rId1049"/>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16"/>
          <w:sz w:val="28"/>
          <w:szCs w:val="28"/>
        </w:rPr>
        <w:object w:dxaOrig="940" w:dyaOrig="460">
          <v:shape id="_x0000_i1545" type="#_x0000_t75" style="width:47pt;height:23.3pt" o:ole="">
            <v:imagedata r:id="rId1050" o:title=""/>
          </v:shape>
          <o:OLEObject Type="Embed" ProgID="Equation.DSMT4" ShapeID="_x0000_i1545" DrawAspect="Content" ObjectID="_1837191465" r:id="rId1051"/>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w:t>
      </w:r>
      <w:r w:rsidRPr="00561C72">
        <w:rPr>
          <w:rFonts w:ascii="Times New Roman" w:hAnsi="Times New Roman" w:cs="Times New Roman"/>
          <w:sz w:val="28"/>
          <w:szCs w:val="28"/>
        </w:rPr>
        <w:tab/>
        <w:t>(2.6)</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яке називатимемо умовою нормування чотиришвидкостi. Звідси видно, що з чотирьох компонент </w:t>
      </w:r>
      <w:r w:rsidRPr="00561C72">
        <w:rPr>
          <w:rFonts w:ascii="Times New Roman" w:hAnsi="Times New Roman" w:cs="Times New Roman"/>
          <w:position w:val="-6"/>
          <w:sz w:val="28"/>
          <w:szCs w:val="28"/>
        </w:rPr>
        <w:object w:dxaOrig="320" w:dyaOrig="360">
          <v:shape id="_x0000_i1546" type="#_x0000_t75" style="width:16.4pt;height:18.1pt" o:ole="">
            <v:imagedata r:id="rId1052" o:title=""/>
          </v:shape>
          <o:OLEObject Type="Embed" ProgID="Equation.DSMT4" ShapeID="_x0000_i1546" DrawAspect="Content" ObjectID="_1837191466" r:id="rId1053"/>
        </w:object>
      </w:r>
      <w:r w:rsidRPr="00561C72">
        <w:rPr>
          <w:rFonts w:ascii="Times New Roman" w:hAnsi="Times New Roman" w:cs="Times New Roman"/>
          <w:sz w:val="28"/>
          <w:szCs w:val="28"/>
        </w:rPr>
        <w:t xml:space="preserve"> незалежними є лише три. У власній системі вiдлiку, де тiло на даний момент покоїться, просторові компоненти швидкості дорівнюють нулю (</w:t>
      </w:r>
      <w:r w:rsidRPr="00561C72">
        <w:rPr>
          <w:rFonts w:ascii="Times New Roman" w:hAnsi="Times New Roman" w:cs="Times New Roman"/>
          <w:position w:val="-6"/>
          <w:sz w:val="28"/>
          <w:szCs w:val="28"/>
        </w:rPr>
        <w:object w:dxaOrig="700" w:dyaOrig="360">
          <v:shape id="_x0000_i1547" type="#_x0000_t75" style="width:34.9pt;height:18.1pt" o:ole="">
            <v:imagedata r:id="rId1054" o:title=""/>
          </v:shape>
          <o:OLEObject Type="Embed" ProgID="Equation.DSMT4" ShapeID="_x0000_i1547" DrawAspect="Content" ObjectID="_1837191467" r:id="rId1055"/>
        </w:objec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i</w:t>
      </w:r>
      <w:r w:rsidRPr="00561C72">
        <w:rPr>
          <w:rFonts w:ascii="Times New Roman" w:hAnsi="Times New Roman" w:cs="Times New Roman"/>
          <w:sz w:val="28"/>
          <w:szCs w:val="28"/>
        </w:rPr>
        <w:t xml:space="preserve"> = 1,2,3) i </w:t>
      </w:r>
      <w:r w:rsidRPr="00561C72">
        <w:rPr>
          <w:rFonts w:ascii="Times New Roman" w:hAnsi="Times New Roman" w:cs="Times New Roman"/>
          <w:position w:val="-6"/>
          <w:sz w:val="28"/>
          <w:szCs w:val="28"/>
        </w:rPr>
        <w:object w:dxaOrig="680" w:dyaOrig="360">
          <v:shape id="_x0000_i1548" type="#_x0000_t75" style="width:33.65pt;height:18.1pt" o:ole="">
            <v:imagedata r:id="rId1056" o:title=""/>
          </v:shape>
          <o:OLEObject Type="Embed" ProgID="Equation.DSMT4" ShapeID="_x0000_i1548" DrawAspect="Content" ObjectID="_1837191468" r:id="rId1057"/>
        </w:object>
      </w:r>
      <w:r w:rsidRPr="00561C72">
        <w:rPr>
          <w:rFonts w:ascii="Times New Roman" w:hAnsi="Times New Roman" w:cs="Times New Roman"/>
          <w:sz w:val="28"/>
          <w:szCs w:val="28"/>
        </w:rPr>
        <w:t xml:space="preserve">, що, очевидно, задовольняє умову нормування. Інколи цю систему називають також системою спокою тіла.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Якщо </w:t>
      </w:r>
      <w:r w:rsidRPr="00561C72">
        <w:rPr>
          <w:rFonts w:ascii="Times New Roman" w:hAnsi="Times New Roman" w:cs="Times New Roman"/>
          <w:position w:val="-12"/>
          <w:sz w:val="28"/>
          <w:szCs w:val="28"/>
        </w:rPr>
        <w:object w:dxaOrig="720" w:dyaOrig="420">
          <v:shape id="_x0000_i1549" type="#_x0000_t75" style="width:36.2pt;height:21.55pt" o:ole="">
            <v:imagedata r:id="rId1058" o:title=""/>
          </v:shape>
          <o:OLEObject Type="Embed" ProgID="Equation.DSMT4" ShapeID="_x0000_i1549" DrawAspect="Content" ObjectID="_1837191469" r:id="rId1059"/>
        </w:object>
      </w:r>
      <w:r w:rsidRPr="00561C72">
        <w:rPr>
          <w:rFonts w:ascii="Times New Roman" w:hAnsi="Times New Roman" w:cs="Times New Roman"/>
          <w:sz w:val="28"/>
          <w:szCs w:val="28"/>
        </w:rPr>
        <w:t xml:space="preserve"> – свiтлоподiбна (наприклад, траєкторія руху фотонiв), то у цьому разі замість (2.6) маємо, для будь-якої параметризації,</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1780" w:dyaOrig="800">
          <v:shape id="_x0000_i1550" type="#_x0000_t75" style="width:89.25pt;height:40.1pt" o:ole="">
            <v:imagedata r:id="rId1060" o:title=""/>
          </v:shape>
          <o:OLEObject Type="Embed" ProgID="Equation.DSMT4" ShapeID="_x0000_i1550" DrawAspect="Content" ObjectID="_1837191470" r:id="rId1061"/>
        </w:object>
      </w:r>
      <w:r w:rsidRPr="00561C72">
        <w:rPr>
          <w:rFonts w:ascii="Times New Roman" w:hAnsi="Times New Roman" w:cs="Times New Roman"/>
          <w:sz w:val="28"/>
          <w:szCs w:val="28"/>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 xml:space="preserve">Вправа 2.1. </w:t>
      </w:r>
      <w:r w:rsidRPr="001C6632">
        <w:rPr>
          <w:rFonts w:ascii="Times New Roman" w:hAnsi="Times New Roman" w:cs="Times New Roman"/>
          <w:sz w:val="24"/>
          <w:szCs w:val="24"/>
        </w:rPr>
        <w:t xml:space="preserve">Записати перетворення Лоренца для контраваріантного чотиривектора </w:t>
      </w:r>
      <w:r w:rsidRPr="001C6632">
        <w:rPr>
          <w:rFonts w:ascii="Times New Roman" w:hAnsi="Times New Roman" w:cs="Times New Roman"/>
          <w:position w:val="-12"/>
          <w:sz w:val="24"/>
          <w:szCs w:val="24"/>
        </w:rPr>
        <w:object w:dxaOrig="880" w:dyaOrig="420">
          <v:shape id="_x0000_i1551" type="#_x0000_t75" style="width:43.55pt;height:21.55pt" o:ole="">
            <v:imagedata r:id="rId1062" o:title=""/>
          </v:shape>
          <o:OLEObject Type="Embed" ProgID="Equation.DSMT4" ShapeID="_x0000_i1551" DrawAspect="Content" ObjectID="_1837191471" r:id="rId1063"/>
        </w:object>
      </w:r>
      <w:r w:rsidRPr="001C6632">
        <w:rPr>
          <w:rFonts w:ascii="Times New Roman" w:hAnsi="Times New Roman" w:cs="Times New Roman"/>
          <w:sz w:val="24"/>
          <w:szCs w:val="24"/>
        </w:rPr>
        <w:t xml:space="preserve"> у тривимірному векторному вигляді для довільного напрямку швидкості </w:t>
      </w:r>
      <w:r w:rsidRPr="001C6632">
        <w:rPr>
          <w:rFonts w:ascii="Times New Roman" w:hAnsi="Times New Roman" w:cs="Times New Roman"/>
          <w:position w:val="-6"/>
          <w:sz w:val="24"/>
          <w:szCs w:val="24"/>
        </w:rPr>
        <w:object w:dxaOrig="220" w:dyaOrig="240">
          <v:shape id="_x0000_i1552" type="#_x0000_t75" style="width:11.2pt;height:11.65pt" o:ole="">
            <v:imagedata r:id="rId1064" o:title=""/>
          </v:shape>
          <o:OLEObject Type="Embed" ProgID="Equation.DSMT4" ShapeID="_x0000_i1552" DrawAspect="Content" ObjectID="_1837191472" r:id="rId1065"/>
        </w:object>
      </w:r>
      <w:r w:rsidRPr="001C6632">
        <w:rPr>
          <w:rFonts w:ascii="Times New Roman" w:hAnsi="Times New Roman" w:cs="Times New Roman"/>
          <w:sz w:val="24"/>
          <w:szCs w:val="24"/>
          <w:lang w:val="ru-RU"/>
        </w:rPr>
        <w:t xml:space="preserve"> </w:t>
      </w:r>
      <w:r w:rsidRPr="001C6632">
        <w:rPr>
          <w:rFonts w:ascii="Times New Roman" w:hAnsi="Times New Roman" w:cs="Times New Roman"/>
          <w:sz w:val="24"/>
          <w:szCs w:val="24"/>
        </w:rPr>
        <w:t>нової системи відліку.</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Вказівка</w:t>
      </w:r>
      <w:r w:rsidRPr="001C6632">
        <w:rPr>
          <w:rFonts w:ascii="Times New Roman" w:hAnsi="Times New Roman" w:cs="Times New Roman"/>
          <w:sz w:val="24"/>
          <w:szCs w:val="24"/>
        </w:rPr>
        <w:t xml:space="preserve">. Компоненти контраваріантного вектора в СТВ перетворюються так само, як і координати. Подайте </w:t>
      </w:r>
      <w:r w:rsidRPr="001C6632">
        <w:rPr>
          <w:rFonts w:ascii="Times New Roman" w:hAnsi="Times New Roman" w:cs="Times New Roman"/>
          <w:position w:val="-4"/>
          <w:sz w:val="24"/>
          <w:szCs w:val="24"/>
        </w:rPr>
        <w:object w:dxaOrig="279" w:dyaOrig="279">
          <v:shape id="_x0000_i1553" type="#_x0000_t75" style="width:13.8pt;height:13.8pt" o:ole="">
            <v:imagedata r:id="rId1066" o:title=""/>
          </v:shape>
          <o:OLEObject Type="Embed" ProgID="Equation.DSMT4" ShapeID="_x0000_i1553" DrawAspect="Content" ObjectID="_1837191473" r:id="rId1067"/>
        </w:object>
      </w:r>
      <w:r w:rsidRPr="001C6632">
        <w:rPr>
          <w:rFonts w:ascii="Times New Roman" w:hAnsi="Times New Roman" w:cs="Times New Roman"/>
          <w:sz w:val="24"/>
          <w:szCs w:val="24"/>
        </w:rPr>
        <w:t xml:space="preserve"> у вигляді суми паралельної та перпендикулярної до </w:t>
      </w:r>
      <w:r w:rsidRPr="001C6632">
        <w:rPr>
          <w:rFonts w:ascii="Times New Roman" w:hAnsi="Times New Roman" w:cs="Times New Roman"/>
          <w:position w:val="-6"/>
          <w:sz w:val="24"/>
          <w:szCs w:val="24"/>
        </w:rPr>
        <w:object w:dxaOrig="220" w:dyaOrig="240">
          <v:shape id="_x0000_i1554" type="#_x0000_t75" style="width:11.2pt;height:11.65pt" o:ole="">
            <v:imagedata r:id="rId1068" o:title=""/>
          </v:shape>
          <o:OLEObject Type="Embed" ProgID="Equation.DSMT4" ShapeID="_x0000_i1554" DrawAspect="Content" ObjectID="_1837191474" r:id="rId1069"/>
        </w:object>
      </w:r>
      <w:r w:rsidRPr="001C6632">
        <w:rPr>
          <w:rFonts w:ascii="Times New Roman" w:hAnsi="Times New Roman" w:cs="Times New Roman"/>
          <w:sz w:val="24"/>
          <w:szCs w:val="24"/>
        </w:rPr>
        <w:t xml:space="preserve"> складових. Див. Вправу 1.4.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lastRenderedPageBreak/>
        <w:t xml:space="preserve">Вправа 2.2. </w:t>
      </w:r>
      <w:r w:rsidRPr="001C6632">
        <w:rPr>
          <w:rFonts w:ascii="Times New Roman" w:hAnsi="Times New Roman" w:cs="Times New Roman"/>
          <w:sz w:val="24"/>
          <w:szCs w:val="24"/>
        </w:rPr>
        <w:t xml:space="preserve">Контраваріантний вектор </w:t>
      </w:r>
      <w:r w:rsidRPr="001C6632">
        <w:rPr>
          <w:rFonts w:ascii="Times New Roman" w:hAnsi="Times New Roman" w:cs="Times New Roman"/>
          <w:position w:val="-12"/>
          <w:sz w:val="24"/>
          <w:szCs w:val="24"/>
        </w:rPr>
        <w:object w:dxaOrig="1660" w:dyaOrig="420">
          <v:shape id="_x0000_i1555" type="#_x0000_t75" style="width:83.2pt;height:21.55pt" o:ole="">
            <v:imagedata r:id="rId1070" o:title=""/>
          </v:shape>
          <o:OLEObject Type="Embed" ProgID="Equation.DSMT4" ShapeID="_x0000_i1555" DrawAspect="Content" ObjectID="_1837191475" r:id="rId1071"/>
        </w:object>
      </w:r>
      <w:r w:rsidRPr="001C6632">
        <w:rPr>
          <w:rFonts w:ascii="Times New Roman" w:hAnsi="Times New Roman" w:cs="Times New Roman"/>
          <w:sz w:val="24"/>
          <w:szCs w:val="24"/>
        </w:rPr>
        <w:t xml:space="preserve"> – часоподібний. Користуючись результатом Вправи 2.1, знайдіть перетворення Лоренца до системи координат, де просторові компоненти цього вектора дорівнюють нулю.</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1"/>
        <w:spacing w:before="0" w:after="0"/>
        <w:ind w:firstLine="0"/>
      </w:pPr>
      <w:bookmarkStart w:id="22" w:name="_Toc204777669"/>
      <w:bookmarkStart w:id="23" w:name="_Toc204805530"/>
      <w:r w:rsidRPr="00561C72">
        <w:t>3. ЕЛЕКТРОДИНАМIКА У ПРОСТОРІ МІНКОВСЬКОГО</w:t>
      </w:r>
      <w:bookmarkEnd w:id="22"/>
      <w:bookmarkEnd w:id="23"/>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Рівняння Максвелла, встановлені задовго до створення СТВ, чудово узгоджуються з принципом відносності. Тому їх можна використати для знаходження зв'язку між напруженостями електричного та індукціями магнітного полів в різних системах відліку, що й буде зроблено далі. Щодо рівнянь руху зарядів, то вони вимагають істотної модифікації у порівнянні з ньютонівською теорією.</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pPr>
      <w:bookmarkStart w:id="24" w:name="_Toc204777670"/>
      <w:bookmarkStart w:id="25" w:name="_Toc204805531"/>
      <w:r w:rsidRPr="00561C72">
        <w:t>3.1. Чотиривимірна форма рівнянь Максвелла</w:t>
      </w:r>
      <w:bookmarkEnd w:id="24"/>
      <w:bookmarkEnd w:id="25"/>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Згідно з експериментом, рівняння Максвелла задовільно описують електродинамічні явища у класичній</w:t>
      </w:r>
      <w:r w:rsidRPr="00561C72">
        <w:rPr>
          <w:rStyle w:val="FootnoteReference"/>
          <w:rFonts w:ascii="Times New Roman" w:hAnsi="Times New Roman" w:cs="Times New Roman"/>
          <w:sz w:val="28"/>
          <w:szCs w:val="28"/>
        </w:rPr>
        <w:footnoteReference w:id="10"/>
      </w:r>
      <w:r w:rsidRPr="00561C72">
        <w:rPr>
          <w:rFonts w:ascii="Times New Roman" w:hAnsi="Times New Roman" w:cs="Times New Roman"/>
          <w:sz w:val="28"/>
          <w:szCs w:val="28"/>
        </w:rPr>
        <w:t xml:space="preserve"> області. Головними фігурантами рівнянь Максвелла є електричні заряди та напруженості полів</w:t>
      </w:r>
      <w:r w:rsidRPr="00561C72">
        <w:rPr>
          <w:rStyle w:val="FootnoteReference"/>
          <w:rFonts w:ascii="Times New Roman" w:hAnsi="Times New Roman" w:cs="Times New Roman"/>
          <w:sz w:val="28"/>
          <w:szCs w:val="28"/>
        </w:rPr>
        <w:footnoteReference w:id="11"/>
      </w:r>
      <w:r w:rsidRPr="00561C72">
        <w:rPr>
          <w:rFonts w:ascii="Times New Roman" w:hAnsi="Times New Roman" w:cs="Times New Roman"/>
          <w:sz w:val="28"/>
          <w:szCs w:val="28"/>
        </w:rPr>
        <w:t>. Як відомо, однією з головних властивостей заряду є його інваріантність: величина заряду ізольованого тіла не залежить від руху, вона однакова в усіх інерціальних системах. Тепер треба з'ясувати, як перетворюються напруженості полів. Для цього враховуватимемо, що за принципом відносності рівняння електромагнітного поля зберігають свій вигляд в усіх інерціальних системах.</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Перепишемо рівняння Максвелла у чотиривимірних позначеннях, більш зручних для використання в теорії відносності. Нехай </w:t>
      </w:r>
      <w:r w:rsidRPr="00561C72">
        <w:rPr>
          <w:rFonts w:ascii="Times New Roman" w:hAnsi="Times New Roman" w:cs="Times New Roman"/>
          <w:position w:val="-10"/>
          <w:sz w:val="28"/>
          <w:szCs w:val="28"/>
        </w:rPr>
        <w:object w:dxaOrig="220" w:dyaOrig="279">
          <v:shape id="_x0000_i1556" type="#_x0000_t75" style="width:11.2pt;height:13.8pt" o:ole="">
            <v:imagedata r:id="rId1072" o:title=""/>
          </v:shape>
          <o:OLEObject Type="Embed" ProgID="Equation.DSMT4" ShapeID="_x0000_i1556" DrawAspect="Content" ObjectID="_1837191476" r:id="rId1073"/>
        </w:object>
      </w:r>
      <w:r w:rsidRPr="00561C72">
        <w:rPr>
          <w:rFonts w:ascii="Times New Roman" w:hAnsi="Times New Roman" w:cs="Times New Roman"/>
          <w:sz w:val="28"/>
          <w:szCs w:val="28"/>
        </w:rPr>
        <w:t xml:space="preserve"> – густина електричного заряду деякого елемента середовища; </w:t>
      </w:r>
      <w:r w:rsidRPr="00561C72">
        <w:rPr>
          <w:rFonts w:ascii="Times New Roman" w:hAnsi="Times New Roman" w:cs="Times New Roman"/>
          <w:position w:val="-10"/>
          <w:sz w:val="28"/>
          <w:szCs w:val="28"/>
        </w:rPr>
        <w:object w:dxaOrig="800" w:dyaOrig="340">
          <v:shape id="_x0000_i1557" type="#_x0000_t75" style="width:40.1pt;height:16.8pt" o:ole="">
            <v:imagedata r:id="rId1074" o:title=""/>
          </v:shape>
          <o:OLEObject Type="Embed" ProgID="Equation.DSMT4" ShapeID="_x0000_i1557" DrawAspect="Content" ObjectID="_1837191477" r:id="rId1075"/>
        </w:object>
      </w:r>
      <w:r w:rsidRPr="00561C72">
        <w:rPr>
          <w:rFonts w:ascii="Times New Roman" w:hAnsi="Times New Roman" w:cs="Times New Roman"/>
          <w:b/>
          <w:sz w:val="28"/>
          <w:szCs w:val="28"/>
        </w:rPr>
        <w:t xml:space="preserve"> –</w:t>
      </w:r>
      <w:r w:rsidRPr="00561C72">
        <w:rPr>
          <w:rFonts w:ascii="Times New Roman" w:hAnsi="Times New Roman" w:cs="Times New Roman"/>
          <w:sz w:val="28"/>
          <w:szCs w:val="28"/>
        </w:rPr>
        <w:t xml:space="preserve"> звичайний тривимірний вектор густини струму; </w:t>
      </w:r>
      <w:r w:rsidRPr="00561C72">
        <w:rPr>
          <w:rFonts w:ascii="Times New Roman" w:hAnsi="Times New Roman" w:cs="Times New Roman"/>
          <w:position w:val="-6"/>
          <w:sz w:val="28"/>
          <w:szCs w:val="28"/>
        </w:rPr>
        <w:object w:dxaOrig="1219" w:dyaOrig="300">
          <v:shape id="_x0000_i1558" type="#_x0000_t75" style="width:60.8pt;height:15.1pt" o:ole="">
            <v:imagedata r:id="rId1076" o:title=""/>
          </v:shape>
          <o:OLEObject Type="Embed" ProgID="Equation.DSMT4" ShapeID="_x0000_i1558" DrawAspect="Content" ObjectID="_1837191478" r:id="rId1077"/>
        </w:object>
      </w:r>
      <w:r w:rsidRPr="00561C72">
        <w:rPr>
          <w:rFonts w:ascii="Times New Roman" w:hAnsi="Times New Roman" w:cs="Times New Roman"/>
          <w:sz w:val="28"/>
          <w:szCs w:val="28"/>
        </w:rPr>
        <w:t xml:space="preserve"> –тривимiрна швидкiсть зарядів у точці, що розглядається. Знайдемо трансформаційні властивості величини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28"/>
          <w:sz w:val="28"/>
          <w:szCs w:val="28"/>
        </w:rPr>
        <w:object w:dxaOrig="1579" w:dyaOrig="760">
          <v:shape id="_x0000_i1559" type="#_x0000_t75" style="width:78.9pt;height:38.35pt" o:ole="">
            <v:imagedata r:id="rId1078" o:title=""/>
          </v:shape>
          <o:OLEObject Type="Embed" ProgID="Equation.DSMT4" ShapeID="_x0000_i1559" DrawAspect="Content" ObjectID="_1837191479" r:id="rId1079"/>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12"/>
          <w:sz w:val="28"/>
          <w:szCs w:val="28"/>
        </w:rPr>
        <w:object w:dxaOrig="4140" w:dyaOrig="420">
          <v:shape id="_x0000_i1560" type="#_x0000_t75" style="width:206.95pt;height:21.55pt" o:ole="">
            <v:imagedata r:id="rId1080" o:title=""/>
          </v:shape>
          <o:OLEObject Type="Embed" ProgID="Equation.DSMT4" ShapeID="_x0000_i1560" DrawAspect="Content" ObjectID="_1837191480" r:id="rId1081"/>
        </w:object>
      </w:r>
      <w:r w:rsidRPr="00561C72">
        <w:rPr>
          <w:rFonts w:ascii="Times New Roman" w:hAnsi="Times New Roman" w:cs="Times New Roman"/>
          <w:i/>
          <w:sz w:val="28"/>
          <w:szCs w:val="28"/>
        </w:rPr>
        <w:t>.</w:t>
      </w:r>
    </w:p>
    <w:p w:rsidR="00561C72" w:rsidRPr="00561C72" w:rsidRDefault="00561C72" w:rsidP="007F773B">
      <w:pPr>
        <w:spacing w:after="0" w:line="240" w:lineRule="auto"/>
        <w:rPr>
          <w:rFonts w:ascii="Times New Roman" w:hAnsi="Times New Roman" w:cs="Times New Roman"/>
          <w:i/>
          <w:sz w:val="28"/>
          <w:szCs w:val="28"/>
        </w:rPr>
      </w:pPr>
      <w:r w:rsidRPr="00561C72">
        <w:rPr>
          <w:rFonts w:ascii="Times New Roman" w:hAnsi="Times New Roman" w:cs="Times New Roman"/>
          <w:sz w:val="28"/>
          <w:szCs w:val="28"/>
        </w:rPr>
        <w:t xml:space="preserve">З формули для перетворення густини заряду (1.19), яку легко узагальнити на випадок довільного напрямку швидкості, випливає, що величина </w:t>
      </w:r>
      <w:r w:rsidRPr="00561C72">
        <w:rPr>
          <w:rFonts w:ascii="Times New Roman" w:hAnsi="Times New Roman" w:cs="Times New Roman"/>
          <w:position w:val="-28"/>
          <w:sz w:val="28"/>
          <w:szCs w:val="28"/>
        </w:rPr>
        <w:object w:dxaOrig="2299" w:dyaOrig="720">
          <v:shape id="_x0000_i1561" type="#_x0000_t75" style="width:114.7pt;height:36.2pt" o:ole="">
            <v:imagedata r:id="rId1082" o:title=""/>
          </v:shape>
          <o:OLEObject Type="Embed" ProgID="Equation.DSMT4" ShapeID="_x0000_i1561" DrawAspect="Content" ObjectID="_1837191481" r:id="rId1083"/>
        </w:object>
      </w:r>
      <w:r w:rsidRPr="00561C72">
        <w:rPr>
          <w:rFonts w:ascii="Times New Roman" w:hAnsi="Times New Roman" w:cs="Times New Roman"/>
          <w:sz w:val="28"/>
          <w:szCs w:val="28"/>
        </w:rPr>
        <w:t xml:space="preserve"> є інваріантом – це густина заряду у власній системі елемента середовища. Тоді </w:t>
      </w:r>
      <w:r w:rsidRPr="00561C72">
        <w:rPr>
          <w:rFonts w:ascii="Times New Roman" w:hAnsi="Times New Roman" w:cs="Times New Roman"/>
          <w:position w:val="-6"/>
          <w:sz w:val="28"/>
          <w:szCs w:val="28"/>
        </w:rPr>
        <w:object w:dxaOrig="340" w:dyaOrig="360">
          <v:shape id="_x0000_i1562" type="#_x0000_t75" style="width:16.8pt;height:18.1pt" o:ole="">
            <v:imagedata r:id="rId1084" o:title=""/>
          </v:shape>
          <o:OLEObject Type="Embed" ProgID="Equation.DSMT4" ShapeID="_x0000_i1562" DrawAspect="Content" ObjectID="_1837191482" r:id="rId1085"/>
        </w:object>
      </w:r>
      <w:r w:rsidRPr="00561C72">
        <w:rPr>
          <w:rFonts w:ascii="Times New Roman" w:hAnsi="Times New Roman" w:cs="Times New Roman"/>
          <w:sz w:val="28"/>
          <w:szCs w:val="28"/>
        </w:rPr>
        <w:t xml:space="preserve"> має ті ж трансформаційні властивості, що й </w:t>
      </w:r>
      <w:r w:rsidRPr="00561C72">
        <w:rPr>
          <w:rFonts w:ascii="Times New Roman" w:hAnsi="Times New Roman" w:cs="Times New Roman"/>
          <w:position w:val="-6"/>
          <w:sz w:val="28"/>
          <w:szCs w:val="28"/>
        </w:rPr>
        <w:object w:dxaOrig="920" w:dyaOrig="360">
          <v:shape id="_x0000_i1563" type="#_x0000_t75" style="width:46.15pt;height:18.1pt" o:ole="">
            <v:imagedata r:id="rId1086" o:title=""/>
          </v:shape>
          <o:OLEObject Type="Embed" ProgID="Equation.DSMT4" ShapeID="_x0000_i1563" DrawAspect="Content" ObjectID="_1837191483" r:id="rId1087"/>
        </w:object>
      </w:r>
      <w:r w:rsidRPr="00561C72">
        <w:rPr>
          <w:rFonts w:ascii="Times New Roman" w:hAnsi="Times New Roman" w:cs="Times New Roman"/>
          <w:sz w:val="28"/>
          <w:szCs w:val="28"/>
        </w:rPr>
        <w:t xml:space="preserve">, тобто це контраваріантний вектор. Його називають </w:t>
      </w:r>
      <w:r w:rsidRPr="00561C72">
        <w:rPr>
          <w:rFonts w:ascii="Times New Roman" w:hAnsi="Times New Roman" w:cs="Times New Roman"/>
          <w:b/>
          <w:sz w:val="28"/>
          <w:szCs w:val="28"/>
        </w:rPr>
        <w:t xml:space="preserve">чотиривектором густини струму. </w:t>
      </w:r>
      <w:r w:rsidRPr="00561C72">
        <w:rPr>
          <w:rFonts w:ascii="Times New Roman" w:hAnsi="Times New Roman" w:cs="Times New Roman"/>
          <w:sz w:val="28"/>
          <w:szCs w:val="28"/>
        </w:rPr>
        <w:t xml:space="preserve">Цей вектор введено для середовища з неперервним розподілом зарядів та швидкостей, але його можна означити і для точкових зарядів </w:t>
      </w:r>
      <w:r w:rsidRPr="00561C72">
        <w:rPr>
          <w:rFonts w:ascii="Times New Roman" w:hAnsi="Times New Roman" w:cs="Times New Roman"/>
          <w:position w:val="-12"/>
          <w:sz w:val="28"/>
          <w:szCs w:val="28"/>
        </w:rPr>
        <w:object w:dxaOrig="260" w:dyaOrig="380">
          <v:shape id="_x0000_i1564" type="#_x0000_t75" style="width:12.95pt;height:18.55pt" o:ole="">
            <v:imagedata r:id="rId1088" o:title=""/>
          </v:shape>
          <o:OLEObject Type="Embed" ProgID="Equation.DSMT4" ShapeID="_x0000_i1564" DrawAspect="Content" ObjectID="_1837191484" r:id="rId1089"/>
        </w:object>
      </w:r>
      <w:r w:rsidRPr="00561C72">
        <w:rPr>
          <w:rFonts w:ascii="Times New Roman" w:hAnsi="Times New Roman" w:cs="Times New Roman"/>
          <w:sz w:val="28"/>
          <w:szCs w:val="28"/>
        </w:rPr>
        <w:t xml:space="preserve"> з траєкторіями </w:t>
      </w:r>
      <w:r w:rsidRPr="00561C72">
        <w:rPr>
          <w:rFonts w:ascii="Times New Roman" w:hAnsi="Times New Roman" w:cs="Times New Roman"/>
          <w:position w:val="-16"/>
          <w:sz w:val="28"/>
          <w:szCs w:val="28"/>
        </w:rPr>
        <w:object w:dxaOrig="1080" w:dyaOrig="460">
          <v:shape id="_x0000_i1565" type="#_x0000_t75" style="width:54.3pt;height:23.3pt" o:ole="">
            <v:imagedata r:id="rId1090" o:title=""/>
          </v:shape>
          <o:OLEObject Type="Embed" ProgID="Equation.DSMT4" ShapeID="_x0000_i1565" DrawAspect="Content" ObjectID="_1837191485" r:id="rId1091"/>
        </w:object>
      </w:r>
      <w:r w:rsidRPr="00561C72">
        <w:rPr>
          <w:rFonts w:ascii="Times New Roman" w:hAnsi="Times New Roman" w:cs="Times New Roman"/>
          <w:sz w:val="28"/>
          <w:szCs w:val="28"/>
        </w:rPr>
        <w:t xml:space="preserve"> (індекс </w:t>
      </w:r>
      <w:r w:rsidRPr="00561C72">
        <w:rPr>
          <w:rFonts w:ascii="Times New Roman" w:hAnsi="Times New Roman" w:cs="Times New Roman"/>
          <w:i/>
          <w:sz w:val="28"/>
          <w:szCs w:val="28"/>
        </w:rPr>
        <w:t>i=</w:t>
      </w:r>
      <w:r w:rsidRPr="00561C72">
        <w:rPr>
          <w:rFonts w:ascii="Times New Roman" w:hAnsi="Times New Roman" w:cs="Times New Roman"/>
          <w:sz w:val="28"/>
          <w:szCs w:val="28"/>
        </w:rPr>
        <w:t>1,2,...нумерує заряди) таким чином:</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4"/>
          <w:sz w:val="28"/>
          <w:szCs w:val="28"/>
        </w:rPr>
        <w:object w:dxaOrig="4000" w:dyaOrig="840">
          <v:shape id="_x0000_i1566" type="#_x0000_t75" style="width:200.05pt;height:41.8pt" o:ole="">
            <v:imagedata r:id="rId1092" o:title=""/>
          </v:shape>
          <o:OLEObject Type="Embed" ProgID="Equation.DSMT4" ShapeID="_x0000_i1566" DrawAspect="Content" ObjectID="_1837191486" r:id="rId1093"/>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інтегрування проводиться вздовж траєкторій зарядів, </w:t>
      </w:r>
      <w:r w:rsidRPr="00561C72">
        <w:rPr>
          <w:rFonts w:ascii="Times New Roman" w:hAnsi="Times New Roman" w:cs="Times New Roman"/>
          <w:position w:val="-12"/>
          <w:sz w:val="28"/>
          <w:szCs w:val="28"/>
        </w:rPr>
        <w:object w:dxaOrig="800" w:dyaOrig="420">
          <v:shape id="_x0000_i1567" type="#_x0000_t75" style="width:40.1pt;height:21.55pt" o:ole="">
            <v:imagedata r:id="rId1094" o:title=""/>
          </v:shape>
          <o:OLEObject Type="Embed" ProgID="Equation.DSMT4" ShapeID="_x0000_i1567" DrawAspect="Content" ObjectID="_1837191487" r:id="rId1095"/>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чотиривимірна дельта-функція Дірака</w:t>
      </w:r>
      <w:r w:rsidRPr="00561C72">
        <w:rPr>
          <w:rStyle w:val="FootnoteReference"/>
          <w:rFonts w:ascii="Times New Roman" w:hAnsi="Times New Roman" w:cs="Times New Roman"/>
          <w:sz w:val="28"/>
          <w:szCs w:val="28"/>
        </w:rPr>
        <w:footnoteReference w:id="12"/>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Для опису електромагнітного поля введемо антисиметричну матрицю</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78"/>
          <w:sz w:val="28"/>
          <w:szCs w:val="28"/>
        </w:rPr>
        <w:object w:dxaOrig="6340" w:dyaOrig="1700">
          <v:shape id="_x0000_i1568" type="#_x0000_t75" style="width:316.9pt;height:84.95pt" o:ole="">
            <v:imagedata r:id="rId1096" o:title=""/>
          </v:shape>
          <o:OLEObject Type="Embed" ProgID="Equation.DSMT4" ShapeID="_x0000_i1568" DrawAspect="Content" ObjectID="_1837191488" r:id="rId1097"/>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6"/>
          <w:sz w:val="28"/>
          <w:szCs w:val="28"/>
        </w:rPr>
        <w:object w:dxaOrig="1200" w:dyaOrig="420">
          <v:shape id="_x0000_i1569" type="#_x0000_t75" style="width:60.35pt;height:21.55pt" o:ole="">
            <v:imagedata r:id="rId1098" o:title=""/>
          </v:shape>
          <o:OLEObject Type="Embed" ProgID="Equation.DSMT4" ShapeID="_x0000_i1569" DrawAspect="Content" ObjectID="_1837191489" r:id="rId1099"/>
        </w:objec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300" w:dyaOrig="380">
          <v:shape id="_x0000_i1570" type="#_x0000_t75" style="width:15.1pt;height:18.55pt" o:ole="">
            <v:imagedata r:id="rId1100" o:title=""/>
          </v:shape>
          <o:OLEObject Type="Embed" ProgID="Equation.DSMT4" ShapeID="_x0000_i1570" DrawAspect="Content" ObjectID="_1837191490" r:id="rId1101"/>
        </w:object>
      </w:r>
      <w:r w:rsidRPr="00561C72">
        <w:rPr>
          <w:rFonts w:ascii="Times New Roman" w:hAnsi="Times New Roman" w:cs="Times New Roman"/>
          <w:sz w:val="28"/>
          <w:szCs w:val="28"/>
          <w:lang w:val="en-US"/>
        </w:rPr>
        <w:t> </w:t>
      </w:r>
      <w:r w:rsidRPr="00561C72">
        <w:rPr>
          <w:rFonts w:ascii="Times New Roman" w:hAnsi="Times New Roman" w:cs="Times New Roman"/>
          <w:sz w:val="28"/>
          <w:szCs w:val="28"/>
        </w:rPr>
        <w:t>–</w:t>
      </w:r>
      <w:r w:rsidRPr="00561C72">
        <w:rPr>
          <w:rFonts w:ascii="Times New Roman" w:hAnsi="Times New Roman" w:cs="Times New Roman"/>
          <w:sz w:val="28"/>
          <w:szCs w:val="28"/>
          <w:lang w:val="en-US"/>
        </w:rPr>
        <w:t> </w:t>
      </w:r>
      <w:r w:rsidRPr="00561C72">
        <w:rPr>
          <w:rFonts w:ascii="Times New Roman" w:hAnsi="Times New Roman" w:cs="Times New Roman"/>
          <w:sz w:val="28"/>
          <w:szCs w:val="28"/>
        </w:rPr>
        <w:t>компоненти напруженості електричного поля</w:t>
      </w:r>
      <w:r w:rsidRPr="00561C72">
        <w:rPr>
          <w:rFonts w:ascii="Times New Roman" w:hAnsi="Times New Roman" w:cs="Times New Roman"/>
          <w:sz w:val="28"/>
          <w:szCs w:val="28"/>
          <w:lang w:val="ru-RU"/>
        </w:rPr>
        <w:t xml:space="preserve"> </w:t>
      </w:r>
      <w:r w:rsidRPr="00561C72">
        <w:rPr>
          <w:rFonts w:ascii="Times New Roman" w:hAnsi="Times New Roman" w:cs="Times New Roman"/>
          <w:position w:val="-12"/>
          <w:sz w:val="28"/>
          <w:szCs w:val="28"/>
        </w:rPr>
        <w:object w:dxaOrig="300" w:dyaOrig="380">
          <v:shape id="_x0000_i1571" type="#_x0000_t75" style="width:15.1pt;height:18.55pt" o:ole="">
            <v:imagedata r:id="rId1102" o:title=""/>
          </v:shape>
          <o:OLEObject Type="Embed" ProgID="Equation.DSMT4" ShapeID="_x0000_i1571" DrawAspect="Content" ObjectID="_1837191491" r:id="rId1103"/>
        </w:object>
      </w:r>
      <w:r w:rsidRPr="00561C72">
        <w:rPr>
          <w:rFonts w:ascii="Times New Roman" w:hAnsi="Times New Roman" w:cs="Times New Roman"/>
          <w:sz w:val="28"/>
          <w:szCs w:val="28"/>
          <w:lang w:val="en-US"/>
        </w:rPr>
        <w:t> </w:t>
      </w:r>
      <w:r w:rsidRPr="00561C72">
        <w:rPr>
          <w:rFonts w:ascii="Times New Roman" w:hAnsi="Times New Roman" w:cs="Times New Roman"/>
          <w:sz w:val="28"/>
          <w:szCs w:val="28"/>
        </w:rPr>
        <w:t>–</w:t>
      </w:r>
      <w:r w:rsidRPr="00561C72">
        <w:rPr>
          <w:rFonts w:ascii="Times New Roman" w:hAnsi="Times New Roman" w:cs="Times New Roman"/>
          <w:sz w:val="28"/>
          <w:szCs w:val="28"/>
          <w:lang w:val="en-US"/>
        </w:rPr>
        <w:t> </w:t>
      </w:r>
      <w:r w:rsidRPr="00561C72">
        <w:rPr>
          <w:rFonts w:ascii="Times New Roman" w:hAnsi="Times New Roman" w:cs="Times New Roman"/>
          <w:sz w:val="28"/>
          <w:szCs w:val="28"/>
        </w:rPr>
        <w:t>індукції магнітного поля</w: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 xml:space="preserve">в декартових координатах </w:t>
      </w:r>
      <w:r w:rsidRPr="00561C72">
        <w:rPr>
          <w:rFonts w:ascii="Times New Roman" w:hAnsi="Times New Roman" w:cs="Times New Roman"/>
          <w:position w:val="-6"/>
          <w:sz w:val="28"/>
          <w:szCs w:val="28"/>
        </w:rPr>
        <w:object w:dxaOrig="279" w:dyaOrig="360">
          <v:shape id="_x0000_i1572" type="#_x0000_t75" style="width:13.8pt;height:18.1pt" o:ole="">
            <v:imagedata r:id="rId1104" o:title=""/>
          </v:shape>
          <o:OLEObject Type="Embed" ProgID="Equation.DSMT4" ShapeID="_x0000_i1572" DrawAspect="Content" ObjectID="_1837191492" r:id="rId1105"/>
        </w:object>
      </w:r>
      <w:r w:rsidRPr="00561C72">
        <w:rPr>
          <w:rFonts w:ascii="Times New Roman" w:hAnsi="Times New Roman" w:cs="Times New Roman"/>
          <w:i/>
          <w:sz w:val="28"/>
          <w:szCs w:val="28"/>
          <w:lang w:val="ru-RU"/>
        </w:rPr>
        <w:t xml:space="preserve"> </w:t>
      </w:r>
      <w:r w:rsidRPr="00561C72">
        <w:rPr>
          <w:rFonts w:ascii="Times New Roman" w:hAnsi="Times New Roman" w:cs="Times New Roman"/>
          <w:sz w:val="28"/>
          <w:szCs w:val="28"/>
          <w:lang w:val="ru-RU"/>
        </w:rPr>
        <w:t>(</w:t>
      </w:r>
      <w:r w:rsidRPr="00561C72">
        <w:rPr>
          <w:rFonts w:ascii="Times New Roman" w:hAnsi="Times New Roman" w:cs="Times New Roman"/>
          <w:i/>
          <w:sz w:val="28"/>
          <w:szCs w:val="28"/>
        </w:rPr>
        <w:t>i </w:t>
      </w:r>
      <w:r w:rsidRPr="00561C72">
        <w:rPr>
          <w:rFonts w:ascii="Times New Roman" w:hAnsi="Times New Roman" w:cs="Times New Roman"/>
          <w:sz w:val="28"/>
          <w:szCs w:val="28"/>
        </w:rPr>
        <w:t>= 1,2,3</w: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 Цю матрицю називають тензором електромагнітного поля. Компоненти цього тензора можна означити ще й так:</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6"/>
          <w:sz w:val="28"/>
          <w:szCs w:val="28"/>
        </w:rPr>
        <w:object w:dxaOrig="3140" w:dyaOrig="420">
          <v:shape id="_x0000_i1573" type="#_x0000_t75" style="width:156.5pt;height:21.55pt" o:ole="">
            <v:imagedata r:id="rId1106" o:title=""/>
          </v:shape>
          <o:OLEObject Type="Embed" ProgID="Equation.DSMT4" ShapeID="_x0000_i1573" DrawAspect="Content" ObjectID="_1837191493" r:id="rId1107"/>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в останній рівності береться сума по </w:t>
      </w:r>
      <w:r w:rsidRPr="00561C72">
        <w:rPr>
          <w:rFonts w:ascii="Times New Roman" w:hAnsi="Times New Roman" w:cs="Times New Roman"/>
          <w:i/>
          <w:sz w:val="28"/>
          <w:szCs w:val="28"/>
        </w:rPr>
        <w:t>k</w:t>
      </w:r>
      <w:r w:rsidRPr="00561C72">
        <w:rPr>
          <w:rFonts w:ascii="Times New Roman" w:hAnsi="Times New Roman" w:cs="Times New Roman"/>
          <w:sz w:val="28"/>
          <w:szCs w:val="28"/>
        </w:rPr>
        <w:t xml:space="preserve">, причому індекси </w:t>
      </w:r>
      <w:r w:rsidRPr="00561C72">
        <w:rPr>
          <w:rFonts w:ascii="Times New Roman" w:hAnsi="Times New Roman" w:cs="Times New Roman"/>
          <w:i/>
          <w:sz w:val="28"/>
          <w:szCs w:val="28"/>
        </w:rPr>
        <w:t>i</w:t>
      </w:r>
      <w:r w:rsidRPr="00561C72">
        <w:rPr>
          <w:rFonts w:ascii="Times New Roman" w:hAnsi="Times New Roman" w:cs="Times New Roman"/>
          <w:sz w:val="28"/>
          <w:szCs w:val="28"/>
        </w:rPr>
        <w:t>, </w:t>
      </w:r>
      <w:r w:rsidRPr="00561C72">
        <w:rPr>
          <w:rFonts w:ascii="Times New Roman" w:hAnsi="Times New Roman" w:cs="Times New Roman"/>
          <w:i/>
          <w:sz w:val="28"/>
          <w:szCs w:val="28"/>
        </w:rPr>
        <w:t>j</w:t>
      </w:r>
      <w:r w:rsidRPr="00561C72">
        <w:rPr>
          <w:rFonts w:ascii="Times New Roman" w:hAnsi="Times New Roman" w:cs="Times New Roman"/>
          <w:sz w:val="28"/>
          <w:szCs w:val="28"/>
        </w:rPr>
        <w:t>, </w:t>
      </w:r>
      <w:r w:rsidRPr="00561C72">
        <w:rPr>
          <w:rFonts w:ascii="Times New Roman" w:hAnsi="Times New Roman" w:cs="Times New Roman"/>
          <w:i/>
          <w:sz w:val="28"/>
          <w:szCs w:val="28"/>
        </w:rPr>
        <w:t>k</w:t>
      </w:r>
      <w:r w:rsidRPr="00561C72">
        <w:rPr>
          <w:rFonts w:ascii="Times New Roman" w:hAnsi="Times New Roman" w:cs="Times New Roman"/>
          <w:sz w:val="28"/>
          <w:szCs w:val="28"/>
        </w:rPr>
        <w:t xml:space="preserve"> приймають значення 1,2,3. Як буде видно далі, </w:t>
      </w:r>
      <w:r w:rsidRPr="00561C72">
        <w:rPr>
          <w:rFonts w:ascii="Times New Roman" w:hAnsi="Times New Roman" w:cs="Times New Roman"/>
          <w:position w:val="-16"/>
          <w:sz w:val="28"/>
          <w:szCs w:val="28"/>
        </w:rPr>
        <w:object w:dxaOrig="400" w:dyaOrig="420">
          <v:shape id="_x0000_i1574" type="#_x0000_t75" style="width:20.25pt;height:21.55pt" o:ole="">
            <v:imagedata r:id="rId1108" o:title=""/>
          </v:shape>
          <o:OLEObject Type="Embed" ProgID="Equation.DSMT4" ShapeID="_x0000_i1574" DrawAspect="Content" ObjectID="_1837191494" r:id="rId1109"/>
        </w:object>
      </w:r>
      <w:r w:rsidRPr="00561C72">
        <w:rPr>
          <w:rFonts w:ascii="Times New Roman" w:hAnsi="Times New Roman" w:cs="Times New Roman"/>
          <w:sz w:val="28"/>
          <w:szCs w:val="28"/>
        </w:rPr>
        <w:t xml:space="preserve"> дійсно є двічі коваріантним тензором відносно перетворень групи Лоренца та групи Пуанкаре; відповідно </w:t>
      </w:r>
      <w:r w:rsidRPr="00561C72">
        <w:rPr>
          <w:rFonts w:ascii="Times New Roman" w:hAnsi="Times New Roman" w:cs="Times New Roman"/>
          <w:position w:val="-16"/>
          <w:sz w:val="28"/>
          <w:szCs w:val="28"/>
        </w:rPr>
        <w:object w:dxaOrig="1820" w:dyaOrig="460">
          <v:shape id="_x0000_i1575" type="#_x0000_t75" style="width:90.55pt;height:23.3pt" o:ole="">
            <v:imagedata r:id="rId1110" o:title=""/>
          </v:shape>
          <o:OLEObject Type="Embed" ProgID="Equation.DSMT4" ShapeID="_x0000_i1575" DrawAspect="Content" ObjectID="_1837191495" r:id="rId1111"/>
        </w:object>
      </w:r>
      <w:r w:rsidRPr="00561C72">
        <w:rPr>
          <w:rFonts w:ascii="Times New Roman" w:hAnsi="Times New Roman" w:cs="Times New Roman"/>
          <w:sz w:val="28"/>
          <w:szCs w:val="28"/>
        </w:rPr>
        <w:t xml:space="preserve"> є двічі контраваріантним тензором.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b/>
          <w:sz w:val="28"/>
          <w:szCs w:val="28"/>
        </w:rPr>
        <w:t>Рiвняння Максвелла</w:t>
      </w:r>
      <w:r w:rsidRPr="00561C72">
        <w:rPr>
          <w:rFonts w:ascii="Times New Roman" w:hAnsi="Times New Roman" w:cs="Times New Roman"/>
          <w:sz w:val="28"/>
          <w:szCs w:val="28"/>
        </w:rPr>
        <w:t xml:space="preserve"> в гаусовiй системі одиниць, переписані за допомогою </w:t>
      </w:r>
      <w:r w:rsidRPr="00561C72">
        <w:rPr>
          <w:rFonts w:ascii="Times New Roman" w:hAnsi="Times New Roman" w:cs="Times New Roman"/>
          <w:position w:val="-4"/>
          <w:sz w:val="28"/>
          <w:szCs w:val="28"/>
        </w:rPr>
        <w:object w:dxaOrig="240" w:dyaOrig="279">
          <v:shape id="_x0000_i1576" type="#_x0000_t75" style="width:11.65pt;height:13.8pt" o:ole="">
            <v:imagedata r:id="rId1112" o:title=""/>
          </v:shape>
          <o:OLEObject Type="Embed" ProgID="Equation.DSMT4" ShapeID="_x0000_i1576" DrawAspect="Content" ObjectID="_1837191496" r:id="rId1113"/>
        </w:object>
      </w:r>
      <w:r w:rsidRPr="00561C72">
        <w:rPr>
          <w:rFonts w:ascii="Times New Roman" w:hAnsi="Times New Roman" w:cs="Times New Roman"/>
          <w:sz w:val="28"/>
          <w:szCs w:val="28"/>
        </w:rPr>
        <w:t>, мають вид:</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28"/>
          <w:sz w:val="28"/>
          <w:szCs w:val="28"/>
        </w:rPr>
        <w:object w:dxaOrig="1660" w:dyaOrig="720">
          <v:shape id="_x0000_i1577" type="#_x0000_t75" style="width:83.2pt;height:36.2pt" o:ole="">
            <v:imagedata r:id="rId1114" o:title=""/>
          </v:shape>
          <o:OLEObject Type="Embed" ProgID="Equation.DSMT4" ShapeID="_x0000_i1577" DrawAspect="Content" ObjectID="_1837191497" r:id="rId1115"/>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rPr>
        <w:t>(3.1)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6"/>
          <w:sz w:val="28"/>
          <w:szCs w:val="28"/>
        </w:rPr>
        <w:object w:dxaOrig="2820" w:dyaOrig="420">
          <v:shape id="_x0000_i1578" type="#_x0000_t75" style="width:141.4pt;height:21.55pt" o:ole="">
            <v:imagedata r:id="rId1116" o:title=""/>
          </v:shape>
          <o:OLEObject Type="Embed" ProgID="Equation.DSMT4" ShapeID="_x0000_i1578" DrawAspect="Content" ObjectID="_1837191498" r:id="rId1117"/>
        </w:object>
      </w:r>
      <w:r w:rsidRPr="00561C72">
        <w:rPr>
          <w:rFonts w:ascii="Times New Roman" w:hAnsi="Times New Roman" w:cs="Times New Roman"/>
          <w:sz w:val="28"/>
          <w:szCs w:val="28"/>
        </w:rPr>
        <w:t>,</w:t>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rPr>
        <w:t>(3.2)</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lastRenderedPageBreak/>
        <w:t xml:space="preserve">де </w:t>
      </w:r>
      <w:r w:rsidRPr="00561C72">
        <w:rPr>
          <w:rFonts w:ascii="Times New Roman" w:hAnsi="Times New Roman" w:cs="Times New Roman"/>
          <w:position w:val="-16"/>
          <w:sz w:val="28"/>
          <w:szCs w:val="28"/>
        </w:rPr>
        <w:object w:dxaOrig="1640" w:dyaOrig="460">
          <v:shape id="_x0000_i1579" type="#_x0000_t75" style="width:81.9pt;height:23.3pt" o:ole="">
            <v:imagedata r:id="rId1118" o:title=""/>
          </v:shape>
          <o:OLEObject Type="Embed" ProgID="Equation.DSMT4" ShapeID="_x0000_i1579" DrawAspect="Content" ObjectID="_1837191499" r:id="rId1119"/>
        </w:object>
      </w:r>
      <w:r w:rsidRPr="00561C72">
        <w:rPr>
          <w:rFonts w:ascii="Times New Roman" w:hAnsi="Times New Roman" w:cs="Times New Roman"/>
          <w:sz w:val="28"/>
          <w:szCs w:val="28"/>
        </w:rPr>
        <w:t>. Зауважимо, що (3.2) можна записати також у вигляді</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6"/>
          <w:sz w:val="28"/>
          <w:szCs w:val="28"/>
        </w:rPr>
        <w:object w:dxaOrig="1579" w:dyaOrig="460">
          <v:shape id="_x0000_i1580" type="#_x0000_t75" style="width:78.9pt;height:23.3pt" o:ole="">
            <v:imagedata r:id="rId1120" o:title=""/>
          </v:shape>
          <o:OLEObject Type="Embed" ProgID="Equation.DSMT4" ShapeID="_x0000_i1580" DrawAspect="Content" ObjectID="_1837191500" r:id="rId1121"/>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6"/>
          <w:sz w:val="28"/>
          <w:szCs w:val="28"/>
        </w:rPr>
        <w:object w:dxaOrig="540" w:dyaOrig="360">
          <v:shape id="_x0000_i1581" type="#_x0000_t75" style="width:26.75pt;height:18.1pt" o:ole="">
            <v:imagedata r:id="rId1122" o:title=""/>
          </v:shape>
          <o:OLEObject Type="Embed" ProgID="Equation.DSMT4" ShapeID="_x0000_i1581" DrawAspect="Content" ObjectID="_1837191501" r:id="rId1123"/>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абсолютно антисиметричний символ Леві-Чівіта.</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 антисиметрiї </w:t>
      </w:r>
      <w:r w:rsidRPr="00561C72">
        <w:rPr>
          <w:rFonts w:ascii="Times New Roman" w:hAnsi="Times New Roman" w:cs="Times New Roman"/>
          <w:position w:val="-16"/>
          <w:sz w:val="28"/>
          <w:szCs w:val="28"/>
        </w:rPr>
        <w:object w:dxaOrig="400" w:dyaOrig="420">
          <v:shape id="_x0000_i1582" type="#_x0000_t75" style="width:20.25pt;height:21.55pt" o:ole="">
            <v:imagedata r:id="rId1124" o:title=""/>
          </v:shape>
          <o:OLEObject Type="Embed" ProgID="Equation.DSMT4" ShapeID="_x0000_i1582" DrawAspect="Content" ObjectID="_1837191502" r:id="rId1125"/>
        </w:object>
      </w:r>
      <w:r w:rsidRPr="00561C72">
        <w:rPr>
          <w:rFonts w:ascii="Times New Roman" w:hAnsi="Times New Roman" w:cs="Times New Roman"/>
          <w:i/>
          <w:sz w:val="28"/>
          <w:szCs w:val="28"/>
          <w:lang w:val="ru-RU"/>
        </w:rPr>
        <w:t xml:space="preserve"> </w:t>
      </w:r>
      <w:r w:rsidRPr="00561C72">
        <w:rPr>
          <w:rFonts w:ascii="Times New Roman" w:hAnsi="Times New Roman" w:cs="Times New Roman"/>
          <w:sz w:val="28"/>
          <w:szCs w:val="28"/>
        </w:rPr>
        <w:t xml:space="preserve">та з (3.1) випливає </w:t>
      </w:r>
      <w:r w:rsidRPr="00561C72">
        <w:rPr>
          <w:rFonts w:ascii="Times New Roman" w:hAnsi="Times New Roman" w:cs="Times New Roman"/>
          <w:b/>
          <w:sz w:val="28"/>
          <w:szCs w:val="28"/>
        </w:rPr>
        <w:t>закон збереження заряду</w:t>
      </w:r>
      <w:r w:rsidRPr="00561C72">
        <w:rPr>
          <w:rFonts w:ascii="Times New Roman" w:hAnsi="Times New Roman" w:cs="Times New Roman"/>
          <w:sz w:val="28"/>
          <w:szCs w:val="28"/>
        </w:rPr>
        <w:t xml:space="preserve">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6"/>
          <w:sz w:val="28"/>
          <w:szCs w:val="28"/>
        </w:rPr>
        <w:object w:dxaOrig="1040" w:dyaOrig="460">
          <v:shape id="_x0000_i1583" type="#_x0000_t75" style="width:51.75pt;height:23.3pt" o:ole="">
            <v:imagedata r:id="rId1126" o:title=""/>
          </v:shape>
          <o:OLEObject Type="Embed" ProgID="Equation.DSMT4" ShapeID="_x0000_i1583" DrawAspect="Content" ObjectID="_1837191503" r:id="rId1127"/>
        </w:object>
      </w:r>
      <w:r w:rsidRPr="00561C72">
        <w:rPr>
          <w:rFonts w:ascii="Times New Roman" w:hAnsi="Times New Roman" w:cs="Times New Roman"/>
          <w:sz w:val="28"/>
          <w:szCs w:val="28"/>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lang w:val="ru-RU"/>
        </w:rPr>
        <w:tab/>
      </w:r>
      <w:r w:rsidRPr="00561C72">
        <w:rPr>
          <w:rFonts w:ascii="Times New Roman" w:hAnsi="Times New Roman" w:cs="Times New Roman"/>
          <w:sz w:val="28"/>
          <w:szCs w:val="28"/>
        </w:rPr>
        <w:t>(3.3)</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як необхідна умова існування розв'язку рівнянь електромагнітного поля. Оскільки </w:t>
      </w:r>
      <w:r w:rsidRPr="00561C72">
        <w:rPr>
          <w:rFonts w:ascii="Times New Roman" w:hAnsi="Times New Roman" w:cs="Times New Roman"/>
          <w:position w:val="-6"/>
          <w:sz w:val="28"/>
          <w:szCs w:val="28"/>
        </w:rPr>
        <w:object w:dxaOrig="340" w:dyaOrig="360">
          <v:shape id="_x0000_i1584" type="#_x0000_t75" style="width:16.8pt;height:18.1pt" o:ole="">
            <v:imagedata r:id="rId1128" o:title=""/>
          </v:shape>
          <o:OLEObject Type="Embed" ProgID="Equation.DSMT4" ShapeID="_x0000_i1584" DrawAspect="Content" ObjectID="_1837191504" r:id="rId1129"/>
        </w:object>
      </w:r>
      <w:r w:rsidRPr="00561C72">
        <w:rPr>
          <w:rFonts w:ascii="Times New Roman" w:hAnsi="Times New Roman" w:cs="Times New Roman"/>
          <w:sz w:val="28"/>
          <w:szCs w:val="28"/>
        </w:rPr>
        <w:t xml:space="preserve"> є чотири</w: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 xml:space="preserve">вектор, а </w:t>
      </w:r>
      <w:r w:rsidRPr="00561C72">
        <w:rPr>
          <w:rFonts w:ascii="Times New Roman" w:hAnsi="Times New Roman" w:cs="Times New Roman"/>
          <w:position w:val="-12"/>
          <w:sz w:val="28"/>
          <w:szCs w:val="28"/>
        </w:rPr>
        <w:object w:dxaOrig="600" w:dyaOrig="420">
          <v:shape id="_x0000_i1585" type="#_x0000_t75" style="width:30.2pt;height:21.55pt" o:ole="">
            <v:imagedata r:id="rId1130" o:title=""/>
          </v:shape>
          <o:OLEObject Type="Embed" ProgID="Equation.DSMT4" ShapeID="_x0000_i1585" DrawAspect="Content" ObjectID="_1837191505" r:id="rId1131"/>
        </w:object>
      </w:r>
      <w:r w:rsidRPr="00561C72">
        <w:rPr>
          <w:rFonts w:ascii="Times New Roman" w:hAnsi="Times New Roman" w:cs="Times New Roman"/>
          <w:sz w:val="28"/>
          <w:szCs w:val="28"/>
        </w:rPr>
        <w:t xml:space="preserve"> - тензор, згортка </w:t>
      </w:r>
      <w:r w:rsidRPr="00561C72">
        <w:rPr>
          <w:rFonts w:ascii="Times New Roman" w:hAnsi="Times New Roman" w:cs="Times New Roman"/>
          <w:position w:val="-16"/>
          <w:sz w:val="28"/>
          <w:szCs w:val="28"/>
        </w:rPr>
        <w:object w:dxaOrig="600" w:dyaOrig="460">
          <v:shape id="_x0000_i1586" type="#_x0000_t75" style="width:30.2pt;height:23.3pt" o:ole="">
            <v:imagedata r:id="rId1132" o:title=""/>
          </v:shape>
          <o:OLEObject Type="Embed" ProgID="Equation.DSMT4" ShapeID="_x0000_i1586" DrawAspect="Content" ObjectID="_1837191506" r:id="rId1133"/>
        </w:object>
      </w:r>
      <w:r w:rsidRPr="00561C72">
        <w:rPr>
          <w:rFonts w:ascii="Times New Roman" w:hAnsi="Times New Roman" w:cs="Times New Roman"/>
          <w:sz w:val="28"/>
          <w:szCs w:val="28"/>
        </w:rPr>
        <w:t xml:space="preserve"> є інваріантом. Рівняння (3.3) є інваріантним при перетвореннях Лоренца.</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b/>
          <w:sz w:val="24"/>
          <w:szCs w:val="24"/>
        </w:rPr>
        <w:t>Вправа 3.1</w:t>
      </w:r>
      <w:r w:rsidRPr="001C6632">
        <w:rPr>
          <w:rFonts w:ascii="Times New Roman" w:hAnsi="Times New Roman" w:cs="Times New Roman"/>
          <w:sz w:val="24"/>
          <w:szCs w:val="24"/>
        </w:rPr>
        <w:t>. Встановити прямим обчисленням еквівалентність рівнянь Максвелла у тривимірній та чотиривимірній формі.</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Рівняння (3.1) при </w:t>
      </w:r>
      <w:r w:rsidRPr="001C6632">
        <w:rPr>
          <w:rFonts w:ascii="Times New Roman" w:hAnsi="Times New Roman" w:cs="Times New Roman"/>
          <w:sz w:val="24"/>
          <w:szCs w:val="24"/>
        </w:rPr>
        <w:sym w:font="Symbol" w:char="F06E"/>
      </w:r>
      <w:r w:rsidRPr="001C6632">
        <w:rPr>
          <w:rFonts w:ascii="Times New Roman" w:hAnsi="Times New Roman" w:cs="Times New Roman"/>
          <w:sz w:val="24"/>
          <w:szCs w:val="24"/>
        </w:rPr>
        <w:t>=0 еквівалентне рівнянню</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12"/>
          <w:sz w:val="24"/>
          <w:szCs w:val="24"/>
        </w:rPr>
        <w:object w:dxaOrig="1340" w:dyaOrig="360">
          <v:shape id="_x0000_i1587" type="#_x0000_t75" style="width:66.85pt;height:18.1pt" o:ole="">
            <v:imagedata r:id="rId1134" o:title=""/>
          </v:shape>
          <o:OLEObject Type="Embed" ProgID="Equation.DSMT4" ShapeID="_x0000_i1587" DrawAspect="Content" ObjectID="_1837191507" r:id="rId1135"/>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рівняння (3.1) при </w:t>
      </w:r>
      <w:r w:rsidRPr="001C6632">
        <w:rPr>
          <w:rFonts w:ascii="Times New Roman" w:hAnsi="Times New Roman" w:cs="Times New Roman"/>
          <w:sz w:val="24"/>
          <w:szCs w:val="24"/>
        </w:rPr>
        <w:sym w:font="Symbol" w:char="F06E"/>
      </w:r>
      <w:r w:rsidRPr="001C6632">
        <w:rPr>
          <w:rFonts w:ascii="Times New Roman" w:hAnsi="Times New Roman" w:cs="Times New Roman"/>
          <w:sz w:val="24"/>
          <w:szCs w:val="24"/>
        </w:rPr>
        <w:t>=1,2,3 еквівалентне рівнянню</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28"/>
          <w:sz w:val="24"/>
          <w:szCs w:val="24"/>
        </w:rPr>
        <w:object w:dxaOrig="2180" w:dyaOrig="720">
          <v:shape id="_x0000_i1588" type="#_x0000_t75" style="width:109.1pt;height:36.2pt" o:ole="">
            <v:imagedata r:id="rId1136" o:title=""/>
          </v:shape>
          <o:OLEObject Type="Embed" ProgID="Equation.DSMT4" ShapeID="_x0000_i1588" DrawAspect="Content" ObjectID="_1837191508" r:id="rId1137"/>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рівняння (3.2) при </w:t>
      </w:r>
      <w:r w:rsidRPr="001C6632">
        <w:rPr>
          <w:rFonts w:ascii="Times New Roman" w:hAnsi="Times New Roman" w:cs="Times New Roman"/>
          <w:position w:val="-10"/>
          <w:sz w:val="24"/>
          <w:szCs w:val="24"/>
        </w:rPr>
        <w:object w:dxaOrig="1520" w:dyaOrig="340">
          <v:shape id="_x0000_i1589" type="#_x0000_t75" style="width:75.45pt;height:16.8pt" o:ole="">
            <v:imagedata r:id="rId1138" o:title=""/>
          </v:shape>
          <o:OLEObject Type="Embed" ProgID="Equation.DSMT4" ShapeID="_x0000_i1589" DrawAspect="Content" ObjectID="_1837191509" r:id="rId1139"/>
        </w:object>
      </w:r>
      <w:r w:rsidRPr="001C6632">
        <w:rPr>
          <w:rFonts w:ascii="Times New Roman" w:hAnsi="Times New Roman" w:cs="Times New Roman"/>
          <w:sz w:val="24"/>
          <w:szCs w:val="24"/>
        </w:rPr>
        <w:t xml:space="preserve"> еквівалентне рівнянню</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12"/>
          <w:sz w:val="24"/>
          <w:szCs w:val="24"/>
        </w:rPr>
        <w:object w:dxaOrig="1020" w:dyaOrig="360">
          <v:shape id="_x0000_i1590" type="#_x0000_t75" style="width:50.45pt;height:18.1pt" o:ole="">
            <v:imagedata r:id="rId1140" o:title=""/>
          </v:shape>
          <o:OLEObject Type="Embed" ProgID="Equation.DSMT4" ShapeID="_x0000_i1590" DrawAspect="Content" ObjectID="_1837191510" r:id="rId1141"/>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а інші три комбінації</w:t>
      </w:r>
      <w:r w:rsidRPr="001C6632">
        <w:rPr>
          <w:rFonts w:ascii="Times New Roman" w:hAnsi="Times New Roman" w:cs="Times New Roman"/>
          <w:position w:val="-10"/>
          <w:sz w:val="24"/>
          <w:szCs w:val="24"/>
        </w:rPr>
        <w:object w:dxaOrig="700" w:dyaOrig="340">
          <v:shape id="_x0000_i1591" type="#_x0000_t75" style="width:34.9pt;height:16.8pt" o:ole="">
            <v:imagedata r:id="rId1142" o:title=""/>
          </v:shape>
          <o:OLEObject Type="Embed" ProgID="Equation.DSMT4" ShapeID="_x0000_i1591" DrawAspect="Content" ObjectID="_1837191511" r:id="rId1143"/>
        </w:object>
      </w:r>
      <w:r w:rsidRPr="001C6632">
        <w:rPr>
          <w:rFonts w:ascii="Times New Roman" w:hAnsi="Times New Roman" w:cs="Times New Roman"/>
          <w:sz w:val="24"/>
          <w:szCs w:val="24"/>
        </w:rPr>
        <w:t xml:space="preserve">, що містять індекс "0", відповідають рівнянню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28"/>
          <w:sz w:val="24"/>
          <w:szCs w:val="24"/>
        </w:rPr>
        <w:object w:dxaOrig="1640" w:dyaOrig="720">
          <v:shape id="_x0000_i1592" type="#_x0000_t75" style="width:81.9pt;height:36.2pt" o:ole="">
            <v:imagedata r:id="rId1144" o:title=""/>
          </v:shape>
          <o:OLEObject Type="Embed" ProgID="Equation.DSMT4" ShapeID="_x0000_i1592" DrawAspect="Content" ObjectID="_1837191512" r:id="rId1145"/>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b/>
          <w:sz w:val="24"/>
          <w:szCs w:val="24"/>
        </w:rPr>
        <w:t>Вправа 3.2</w:t>
      </w:r>
      <w:r w:rsidRPr="001C6632">
        <w:rPr>
          <w:rFonts w:ascii="Times New Roman" w:hAnsi="Times New Roman" w:cs="Times New Roman"/>
          <w:sz w:val="24"/>
          <w:szCs w:val="24"/>
        </w:rPr>
        <w:t xml:space="preserve">. Встановити тривимірний аналог рівняння (3.3), користуючись означенням </w:t>
      </w:r>
      <w:r w:rsidRPr="001C6632">
        <w:rPr>
          <w:rFonts w:ascii="Times New Roman" w:hAnsi="Times New Roman" w:cs="Times New Roman"/>
          <w:position w:val="-6"/>
          <w:sz w:val="24"/>
          <w:szCs w:val="24"/>
        </w:rPr>
        <w:object w:dxaOrig="340" w:dyaOrig="360">
          <v:shape id="_x0000_i1593" type="#_x0000_t75" style="width:16.8pt;height:18.1pt" o:ole="">
            <v:imagedata r:id="rId1146" o:title=""/>
          </v:shape>
          <o:OLEObject Type="Embed" ProgID="Equation.DSMT4" ShapeID="_x0000_i1593" DrawAspect="Content" ObjectID="_1837191513" r:id="rId1147"/>
        </w:object>
      </w:r>
      <w:r w:rsidRPr="001C6632">
        <w:rPr>
          <w:rFonts w:ascii="Times New Roman" w:hAnsi="Times New Roman" w:cs="Times New Roman"/>
          <w:sz w:val="24"/>
          <w:szCs w:val="24"/>
        </w:rPr>
        <w:t xml:space="preserve">. </w:t>
      </w: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Рівняння (3.3) є іншим записом </w:t>
      </w:r>
      <w:r w:rsidRPr="001C6632">
        <w:rPr>
          <w:rFonts w:ascii="Times New Roman" w:hAnsi="Times New Roman" w:cs="Times New Roman"/>
          <w:i/>
          <w:sz w:val="24"/>
          <w:szCs w:val="24"/>
        </w:rPr>
        <w:t>рівняння неперервності</w:t>
      </w:r>
      <w:r w:rsidRPr="001C6632">
        <w:rPr>
          <w:rFonts w:ascii="Times New Roman" w:hAnsi="Times New Roman" w:cs="Times New Roman"/>
          <w:sz w:val="24"/>
          <w:szCs w:val="24"/>
        </w:rPr>
        <w:t xml:space="preserve">: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28"/>
          <w:sz w:val="24"/>
          <w:szCs w:val="24"/>
        </w:rPr>
        <w:object w:dxaOrig="1520" w:dyaOrig="720">
          <v:shape id="_x0000_i1594" type="#_x0000_t75" style="width:75.45pt;height:36.2pt" o:ole="">
            <v:imagedata r:id="rId1148" o:title=""/>
          </v:shape>
          <o:OLEObject Type="Embed" ProgID="Equation.DSMT4" ShapeID="_x0000_i1594" DrawAspect="Content" ObjectID="_1837191514" r:id="rId1149"/>
        </w:object>
      </w:r>
      <w:r w:rsidRPr="001C6632">
        <w:rPr>
          <w:rFonts w:ascii="Times New Roman" w:hAnsi="Times New Roman" w:cs="Times New Roman"/>
          <w:sz w:val="24"/>
          <w:szCs w:val="24"/>
        </w:rPr>
        <w:t>.</w:t>
      </w:r>
    </w:p>
    <w:p w:rsidR="00561C72" w:rsidRPr="00561C72" w:rsidRDefault="00561C72" w:rsidP="007F773B">
      <w:pPr>
        <w:pStyle w:val="Heading2"/>
      </w:pPr>
      <w:bookmarkStart w:id="26" w:name="_Toc204777671"/>
      <w:bookmarkStart w:id="27" w:name="_Toc204805532"/>
      <w:r w:rsidRPr="00561C72">
        <w:t xml:space="preserve">3.2. Трансформаційні властивості </w:t>
      </w:r>
      <w:r w:rsidRPr="00561C72">
        <w:rPr>
          <w:position w:val="-16"/>
        </w:rPr>
        <w:object w:dxaOrig="400" w:dyaOrig="420">
          <v:shape id="_x0000_i1595" type="#_x0000_t75" style="width:20.25pt;height:21.55pt" o:ole="">
            <v:imagedata r:id="rId8" o:title=""/>
          </v:shape>
          <o:OLEObject Type="Embed" ProgID="Equation.DSMT4" ShapeID="_x0000_i1595" DrawAspect="Content" ObjectID="_1837191515" r:id="rId1150"/>
        </w:object>
      </w:r>
      <w:r w:rsidRPr="00561C72">
        <w:t>.</w:t>
      </w:r>
      <w:bookmarkEnd w:id="26"/>
      <w:bookmarkEnd w:id="27"/>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Досі ми не з'ясовували трансформаційні властивості величин </w:t>
      </w:r>
      <w:r w:rsidRPr="00561C72">
        <w:rPr>
          <w:rFonts w:ascii="Times New Roman" w:hAnsi="Times New Roman" w:cs="Times New Roman"/>
          <w:position w:val="-16"/>
          <w:sz w:val="28"/>
          <w:szCs w:val="28"/>
        </w:rPr>
        <w:object w:dxaOrig="400" w:dyaOrig="420">
          <v:shape id="_x0000_i1596" type="#_x0000_t75" style="width:20.25pt;height:21.55pt" o:ole="">
            <v:imagedata r:id="rId1151" o:title=""/>
          </v:shape>
          <o:OLEObject Type="Embed" ProgID="Equation.DSMT4" ShapeID="_x0000_i1596" DrawAspect="Content" ObjectID="_1837191516" r:id="rId1152"/>
        </w:object>
      </w:r>
      <w:r w:rsidRPr="00561C72">
        <w:rPr>
          <w:rFonts w:ascii="Times New Roman" w:hAnsi="Times New Roman" w:cs="Times New Roman"/>
          <w:sz w:val="28"/>
          <w:szCs w:val="28"/>
        </w:rPr>
        <w:t xml:space="preserve">, які є розв'язками рівнянь електродинаміки (3.1), (3.2). За певних граничних умов розв'язок цих рівнянь визначений єдиним чином. Для подальшого досить розглянути якусь одну постановку задачі для (3.1), (3.2), що забезпечує єдиність, зокрема, що відповідає розгляду ізольованої системи. Адже фізичні властивості поля, в тому числі і трансформаційні співвідношення, що пов'язують різні інерціальні системи, не залежать від того, яка конфігурація зарядів створює це поле.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 xml:space="preserve">Врахуємо, що, за відсутності зовнішнього випромінювання, рівняння (3.1), (3.2) визначають електромагнітне поле </w:t>
      </w:r>
      <w:r w:rsidRPr="00561C72">
        <w:rPr>
          <w:rFonts w:ascii="Times New Roman" w:hAnsi="Times New Roman" w:cs="Times New Roman"/>
          <w:position w:val="-16"/>
          <w:sz w:val="28"/>
          <w:szCs w:val="28"/>
        </w:rPr>
        <w:object w:dxaOrig="420" w:dyaOrig="420">
          <v:shape id="_x0000_i1597" type="#_x0000_t75" style="width:21.55pt;height:21.55pt" o:ole="">
            <v:imagedata r:id="rId1153" o:title=""/>
          </v:shape>
          <o:OLEObject Type="Embed" ProgID="Equation.DSMT4" ShapeID="_x0000_i1597" DrawAspect="Content" ObjectID="_1837191517" r:id="rId1154"/>
        </w:object>
      </w:r>
      <w:r w:rsidRPr="00561C72">
        <w:rPr>
          <w:rFonts w:ascii="Times New Roman" w:hAnsi="Times New Roman" w:cs="Times New Roman"/>
          <w:sz w:val="28"/>
          <w:szCs w:val="28"/>
        </w:rPr>
        <w:t xml:space="preserve"> (а також і </w:t>
      </w:r>
      <w:r w:rsidRPr="00561C72">
        <w:rPr>
          <w:rFonts w:ascii="Times New Roman" w:hAnsi="Times New Roman" w:cs="Times New Roman"/>
          <w:position w:val="-4"/>
          <w:sz w:val="28"/>
          <w:szCs w:val="28"/>
        </w:rPr>
        <w:object w:dxaOrig="480" w:dyaOrig="340">
          <v:shape id="_x0000_i1598" type="#_x0000_t75" style="width:23.7pt;height:16.8pt" o:ole="">
            <v:imagedata r:id="rId1155" o:title=""/>
          </v:shape>
          <o:OLEObject Type="Embed" ProgID="Equation.DSMT4" ShapeID="_x0000_i1598" DrawAspect="Content" ObjectID="_1837191518" r:id="rId1156"/>
        </w:object>
      </w:r>
      <w:r w:rsidRPr="00561C72">
        <w:rPr>
          <w:rFonts w:ascii="Times New Roman" w:hAnsi="Times New Roman" w:cs="Times New Roman"/>
          <w:sz w:val="28"/>
          <w:szCs w:val="28"/>
        </w:rPr>
        <w:t>) обмеженої системи зарядів і струмів</w:t>
      </w:r>
      <w:r w:rsidRPr="00561C72">
        <w:rPr>
          <w:rFonts w:ascii="Times New Roman" w:hAnsi="Times New Roman" w:cs="Times New Roman"/>
          <w:i/>
          <w:sz w:val="28"/>
          <w:szCs w:val="28"/>
        </w:rPr>
        <w:t xml:space="preserve"> однозначно в усьому просторі</w:t>
      </w:r>
      <w:r w:rsidRPr="00561C72">
        <w:rPr>
          <w:rFonts w:ascii="Times New Roman" w:hAnsi="Times New Roman" w:cs="Times New Roman"/>
          <w:sz w:val="28"/>
          <w:szCs w:val="28"/>
        </w:rPr>
        <w:t xml:space="preserve">, якщо ці рівняння розглядають, починаючи з нескінченного минулого. Відповідний розв'язок для поля ізольованої системи можна подати за допомогою запізнюючих потенціалів (див. далі (3.13) та представлення (3.10) електромагнітного поля через 4-вектор потенціалу), за допомогою яких </w:t>
      </w:r>
      <w:r w:rsidRPr="00561C72">
        <w:rPr>
          <w:rFonts w:ascii="Times New Roman" w:hAnsi="Times New Roman" w:cs="Times New Roman"/>
          <w:position w:val="-16"/>
          <w:sz w:val="28"/>
          <w:szCs w:val="28"/>
        </w:rPr>
        <w:object w:dxaOrig="420" w:dyaOrig="420">
          <v:shape id="_x0000_i1599" type="#_x0000_t75" style="width:21.55pt;height:21.55pt" o:ole="">
            <v:imagedata r:id="rId1157" o:title=""/>
          </v:shape>
          <o:OLEObject Type="Embed" ProgID="Equation.DSMT4" ShapeID="_x0000_i1599" DrawAspect="Content" ObjectID="_1837191519" r:id="rId1158"/>
        </w:objec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однозначно</w:t>
      </w:r>
      <w:r w:rsidRPr="00561C72">
        <w:rPr>
          <w:rFonts w:ascii="Times New Roman" w:hAnsi="Times New Roman" w:cs="Times New Roman"/>
          <w:sz w:val="28"/>
          <w:szCs w:val="28"/>
        </w:rPr>
        <w:t xml:space="preserve"> виражається через 4-вектор струму. Ці формули дають змогу явно дослідити трансформаційні властивості </w:t>
      </w:r>
      <w:r w:rsidRPr="00561C72">
        <w:rPr>
          <w:rFonts w:ascii="Times New Roman" w:hAnsi="Times New Roman" w:cs="Times New Roman"/>
          <w:position w:val="-16"/>
          <w:sz w:val="28"/>
          <w:szCs w:val="28"/>
        </w:rPr>
        <w:object w:dxaOrig="420" w:dyaOrig="420">
          <v:shape id="_x0000_i1600" type="#_x0000_t75" style="width:21.55pt;height:21.55pt" o:ole="">
            <v:imagedata r:id="rId1159" o:title=""/>
          </v:shape>
          <o:OLEObject Type="Embed" ProgID="Equation.DSMT4" ShapeID="_x0000_i1600" DrawAspect="Content" ObjectID="_1837191520" r:id="rId1160"/>
        </w:object>
      </w:r>
      <w:r w:rsidRPr="00561C72">
        <w:rPr>
          <w:rFonts w:ascii="Times New Roman" w:hAnsi="Times New Roman" w:cs="Times New Roman"/>
          <w:sz w:val="28"/>
          <w:szCs w:val="28"/>
        </w:rPr>
        <w:t xml:space="preserve"> при переході в іншу інерціальну систему відліку. Але тут ми вчинимо інакше, виходячи безпосередньо з рівнянь Максвелла.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Нехай </w:t>
      </w:r>
      <w:r w:rsidRPr="00561C72">
        <w:rPr>
          <w:rFonts w:ascii="Times New Roman" w:hAnsi="Times New Roman" w:cs="Times New Roman"/>
          <w:position w:val="-16"/>
          <w:sz w:val="28"/>
          <w:szCs w:val="28"/>
        </w:rPr>
        <w:object w:dxaOrig="420" w:dyaOrig="420">
          <v:shape id="_x0000_i1601" type="#_x0000_t75" style="width:21.55pt;height:21.55pt" o:ole="">
            <v:imagedata r:id="rId1161" o:title=""/>
          </v:shape>
          <o:OLEObject Type="Embed" ProgID="Equation.DSMT4" ShapeID="_x0000_i1601" DrawAspect="Content" ObjectID="_1837191521" r:id="rId1162"/>
        </w:object>
      </w:r>
      <w:r w:rsidRPr="00561C72">
        <w:rPr>
          <w:rFonts w:ascii="Times New Roman" w:hAnsi="Times New Roman" w:cs="Times New Roman"/>
          <w:sz w:val="28"/>
          <w:szCs w:val="28"/>
        </w:rPr>
        <w:t xml:space="preserve">, що подає напруженості полів, є розв'язком рівнянь Максвелла в інерціальній системі </w:t>
      </w:r>
      <w:r w:rsidRPr="00561C72">
        <w:rPr>
          <w:rFonts w:ascii="Times New Roman" w:hAnsi="Times New Roman" w:cs="Times New Roman"/>
          <w:position w:val="-6"/>
          <w:sz w:val="28"/>
          <w:szCs w:val="28"/>
        </w:rPr>
        <w:object w:dxaOrig="240" w:dyaOrig="300">
          <v:shape id="_x0000_i1602" type="#_x0000_t75" style="width:11.65pt;height:15.1pt" o:ole="">
            <v:imagedata r:id="rId1163" o:title=""/>
          </v:shape>
          <o:OLEObject Type="Embed" ProgID="Equation.DSMT4" ShapeID="_x0000_i1602" DrawAspect="Content" ObjectID="_1837191522" r:id="rId1164"/>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з координатами </w:t>
      </w:r>
      <w:r w:rsidRPr="00561C72">
        <w:rPr>
          <w:rFonts w:ascii="Times New Roman" w:hAnsi="Times New Roman" w:cs="Times New Roman"/>
          <w:position w:val="-12"/>
          <w:sz w:val="28"/>
          <w:szCs w:val="28"/>
        </w:rPr>
        <w:object w:dxaOrig="420" w:dyaOrig="360">
          <v:shape id="_x0000_i1603" type="#_x0000_t75" style="width:21.55pt;height:18.1pt" o:ole="">
            <v:imagedata r:id="rId1165" o:title=""/>
          </v:shape>
          <o:OLEObject Type="Embed" ProgID="Equation.DSMT4" ShapeID="_x0000_i1603" DrawAspect="Content" ObjectID="_1837191523" r:id="rId1166"/>
        </w:object>
      </w:r>
      <w:r w:rsidRPr="00561C72">
        <w:rPr>
          <w:rFonts w:ascii="Times New Roman" w:hAnsi="Times New Roman" w:cs="Times New Roman"/>
          <w:sz w:val="28"/>
          <w:szCs w:val="28"/>
        </w:rPr>
        <w:t xml:space="preserve">, а </w:t>
      </w:r>
      <w:r w:rsidRPr="00561C72">
        <w:rPr>
          <w:rFonts w:ascii="Times New Roman" w:hAnsi="Times New Roman" w:cs="Times New Roman"/>
          <w:position w:val="-16"/>
          <w:sz w:val="28"/>
          <w:szCs w:val="28"/>
        </w:rPr>
        <w:object w:dxaOrig="420" w:dyaOrig="460">
          <v:shape id="_x0000_i1604" type="#_x0000_t75" style="width:21.55pt;height:23.3pt" o:ole="">
            <v:imagedata r:id="rId1167" o:title=""/>
          </v:shape>
          <o:OLEObject Type="Embed" ProgID="Equation.DSMT4" ShapeID="_x0000_i1604" DrawAspect="Content" ObjectID="_1837191524" r:id="rId1168"/>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розв'язком в інерціальній системі </w:t>
      </w:r>
      <w:r w:rsidRPr="00561C72">
        <w:rPr>
          <w:rFonts w:ascii="Times New Roman" w:hAnsi="Times New Roman" w:cs="Times New Roman"/>
          <w:position w:val="-6"/>
          <w:sz w:val="28"/>
          <w:szCs w:val="28"/>
        </w:rPr>
        <w:object w:dxaOrig="300" w:dyaOrig="300">
          <v:shape id="_x0000_i1605" type="#_x0000_t75" style="width:15.1pt;height:15.1pt" o:ole="">
            <v:imagedata r:id="rId1169" o:title=""/>
          </v:shape>
          <o:OLEObject Type="Embed" ProgID="Equation.DSMT4" ShapeID="_x0000_i1605" DrawAspect="Content" ObjectID="_1837191525" r:id="rId1170"/>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з координатами в системі </w:t>
      </w:r>
      <w:r w:rsidRPr="00561C72">
        <w:rPr>
          <w:rFonts w:ascii="Times New Roman" w:hAnsi="Times New Roman" w:cs="Times New Roman"/>
          <w:position w:val="-12"/>
          <w:sz w:val="28"/>
          <w:szCs w:val="28"/>
        </w:rPr>
        <w:object w:dxaOrig="499" w:dyaOrig="360">
          <v:shape id="_x0000_i1606" type="#_x0000_t75" style="width:25pt;height:18.1pt" o:ole="">
            <v:imagedata r:id="rId1171" o:title=""/>
          </v:shape>
          <o:OLEObject Type="Embed" ProgID="Equation.DSMT4" ShapeID="_x0000_i1606" DrawAspect="Content" ObjectID="_1837191526" r:id="rId1172"/>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400" w:dyaOrig="420">
          <v:shape id="_x0000_i1607" type="#_x0000_t75" style="width:69.85pt;height:21.55pt" o:ole="">
            <v:imagedata r:id="rId1173" o:title=""/>
          </v:shape>
          <o:OLEObject Type="Embed" ProgID="Equation.DSMT4" ShapeID="_x0000_i1607" DrawAspect="Content" ObjectID="_1837191527" r:id="rId117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Маючи компоненти </w:t>
      </w:r>
      <w:r w:rsidRPr="00561C72">
        <w:rPr>
          <w:rFonts w:ascii="Times New Roman" w:hAnsi="Times New Roman" w:cs="Times New Roman"/>
          <w:position w:val="-16"/>
          <w:sz w:val="28"/>
          <w:szCs w:val="28"/>
        </w:rPr>
        <w:object w:dxaOrig="420" w:dyaOrig="420">
          <v:shape id="_x0000_i1608" type="#_x0000_t75" style="width:21.55pt;height:21.55pt" o:ole="">
            <v:imagedata r:id="rId1175" o:title=""/>
          </v:shape>
          <o:OLEObject Type="Embed" ProgID="Equation.DSMT4" ShapeID="_x0000_i1608" DrawAspect="Content" ObjectID="_1837191528" r:id="rId1176"/>
        </w:object>
      </w:r>
      <w:r w:rsidRPr="00561C72">
        <w:rPr>
          <w:rFonts w:ascii="Times New Roman" w:hAnsi="Times New Roman" w:cs="Times New Roman"/>
          <w:sz w:val="28"/>
          <w:szCs w:val="28"/>
        </w:rPr>
        <w:t xml:space="preserve"> та </w:t>
      </w:r>
      <w:r w:rsidRPr="00561C72">
        <w:rPr>
          <w:rFonts w:ascii="Times New Roman" w:hAnsi="Times New Roman" w:cs="Times New Roman"/>
          <w:position w:val="-4"/>
          <w:sz w:val="28"/>
          <w:szCs w:val="28"/>
        </w:rPr>
        <w:object w:dxaOrig="480" w:dyaOrig="340">
          <v:shape id="_x0000_i1609" type="#_x0000_t75" style="width:23.7pt;height:16.8pt" o:ole="">
            <v:imagedata r:id="rId1177" o:title=""/>
          </v:shape>
          <o:OLEObject Type="Embed" ProgID="Equation.DSMT4" ShapeID="_x0000_i1609" DrawAspect="Content" ObjectID="_1837191529" r:id="rId1178"/>
        </w:object>
      </w:r>
      <w:r w:rsidRPr="00561C72">
        <w:rPr>
          <w:rFonts w:ascii="Times New Roman" w:hAnsi="Times New Roman" w:cs="Times New Roman"/>
          <w:sz w:val="28"/>
          <w:szCs w:val="28"/>
        </w:rPr>
        <w:t xml:space="preserve"> в системі </w:t>
      </w:r>
      <w:r w:rsidRPr="00561C72">
        <w:rPr>
          <w:rFonts w:ascii="Times New Roman" w:hAnsi="Times New Roman" w:cs="Times New Roman"/>
          <w:position w:val="-6"/>
          <w:sz w:val="28"/>
          <w:szCs w:val="28"/>
        </w:rPr>
        <w:object w:dxaOrig="240" w:dyaOrig="300">
          <v:shape id="_x0000_i1610" type="#_x0000_t75" style="width:11.65pt;height:15.1pt" o:ole="">
            <v:imagedata r:id="rId1179" o:title=""/>
          </v:shape>
          <o:OLEObject Type="Embed" ProgID="Equation.DSMT4" ShapeID="_x0000_i1610" DrawAspect="Content" ObjectID="_1837191530" r:id="rId1180"/>
        </w:object>
      </w:r>
      <w:r w:rsidRPr="00561C72">
        <w:rPr>
          <w:rFonts w:ascii="Times New Roman" w:hAnsi="Times New Roman" w:cs="Times New Roman"/>
          <w:sz w:val="28"/>
          <w:szCs w:val="28"/>
        </w:rPr>
        <w:t xml:space="preserve">, можна формально ввести тензор в усіх системах координат відомими співвідношеннями, зокрема, в системі </w:t>
      </w:r>
      <w:r w:rsidRPr="00561C72">
        <w:rPr>
          <w:rFonts w:ascii="Times New Roman" w:hAnsi="Times New Roman" w:cs="Times New Roman"/>
          <w:position w:val="-6"/>
          <w:sz w:val="28"/>
          <w:szCs w:val="28"/>
        </w:rPr>
        <w:object w:dxaOrig="300" w:dyaOrig="300">
          <v:shape id="_x0000_i1611" type="#_x0000_t75" style="width:15.1pt;height:15.1pt" o:ole="">
            <v:imagedata r:id="rId1181" o:title=""/>
          </v:shape>
          <o:OLEObject Type="Embed" ProgID="Equation.DSMT4" ShapeID="_x0000_i1611" DrawAspect="Content" ObjectID="_1837191531" r:id="rId1182"/>
        </w:object>
      </w:r>
      <w:r w:rsidRPr="00561C72">
        <w:rPr>
          <w:rFonts w:ascii="Times New Roman" w:hAnsi="Times New Roman" w:cs="Times New Roman"/>
          <w:sz w:val="28"/>
          <w:szCs w:val="28"/>
        </w:rPr>
        <w:t xml:space="preserve"> це будуть компоненти</w:t>
      </w:r>
    </w:p>
    <w:p w:rsidR="00561C72" w:rsidRPr="00561C72" w:rsidRDefault="00DB0DCE" w:rsidP="007F773B">
      <w:pPr>
        <w:spacing w:after="0" w:line="240" w:lineRule="auto"/>
        <w:jc w:val="right"/>
        <w:rPr>
          <w:rFonts w:ascii="Times New Roman" w:hAnsi="Times New Roman" w:cs="Times New Roman"/>
          <w:sz w:val="28"/>
          <w:szCs w:val="28"/>
        </w:rPr>
      </w:pPr>
      <w:r w:rsidRPr="00DB0DCE">
        <w:rPr>
          <w:rFonts w:ascii="Times New Roman" w:hAnsi="Times New Roman" w:cs="Times New Roman"/>
          <w:position w:val="-16"/>
          <w:sz w:val="28"/>
          <w:szCs w:val="28"/>
        </w:rPr>
        <w:object w:dxaOrig="6500" w:dyaOrig="460">
          <v:shape id="_x0000_i1612" type="#_x0000_t75" style="width:325.1pt;height:22.85pt" o:ole="">
            <v:imagedata r:id="rId1183" o:title=""/>
          </v:shape>
          <o:OLEObject Type="Embed" ProgID="Equation.DSMT4" ShapeID="_x0000_i1612" DrawAspect="Content" ObjectID="_1837191532" r:id="rId1184"/>
        </w:object>
      </w:r>
      <w:r w:rsidR="00561C72" w:rsidRPr="00561C72">
        <w:rPr>
          <w:rFonts w:ascii="Times New Roman" w:hAnsi="Times New Roman" w:cs="Times New Roman"/>
          <w:sz w:val="28"/>
          <w:szCs w:val="28"/>
        </w:rPr>
        <w:t>.</w:t>
      </w:r>
      <w:r w:rsidR="00561C72" w:rsidRPr="00561C72">
        <w:rPr>
          <w:rFonts w:ascii="Times New Roman" w:hAnsi="Times New Roman" w:cs="Times New Roman"/>
          <w:sz w:val="28"/>
          <w:szCs w:val="28"/>
        </w:rPr>
        <w:tab/>
      </w:r>
      <w:r w:rsidR="00561C72" w:rsidRPr="00561C72">
        <w:rPr>
          <w:rFonts w:ascii="Times New Roman" w:hAnsi="Times New Roman" w:cs="Times New Roman"/>
          <w:sz w:val="28"/>
          <w:szCs w:val="28"/>
        </w:rPr>
        <w:tab/>
        <w:t>(3.4)</w:t>
      </w:r>
    </w:p>
    <w:p w:rsidR="00561C72" w:rsidRPr="00561C72" w:rsidRDefault="00561C72" w:rsidP="007F773B">
      <w:pPr>
        <w:spacing w:after="0" w:line="240" w:lineRule="auto"/>
        <w:rPr>
          <w:rFonts w:ascii="Times New Roman" w:hAnsi="Times New Roman" w:cs="Times New Roman"/>
          <w:sz w:val="28"/>
          <w:szCs w:val="28"/>
          <w:lang w:val="ru-RU"/>
        </w:rPr>
      </w:pPr>
      <w:r w:rsidRPr="00561C72">
        <w:rPr>
          <w:rFonts w:ascii="Times New Roman" w:hAnsi="Times New Roman" w:cs="Times New Roman"/>
          <w:sz w:val="28"/>
          <w:szCs w:val="28"/>
        </w:rPr>
        <w:t xml:space="preserve">За властивостями тензорів, ці величини можна диференціювати, утворюючи нові тензори, утворювати лінійні комбінації з тензорами аналогічної будови тощо. Оскільки, за припущенням, </w:t>
      </w:r>
      <w:r w:rsidRPr="00561C72">
        <w:rPr>
          <w:rFonts w:ascii="Times New Roman" w:hAnsi="Times New Roman" w:cs="Times New Roman"/>
          <w:position w:val="-16"/>
          <w:sz w:val="28"/>
          <w:szCs w:val="28"/>
        </w:rPr>
        <w:object w:dxaOrig="420" w:dyaOrig="420">
          <v:shape id="_x0000_i1613" type="#_x0000_t75" style="width:21.55pt;height:21.55pt" o:ole="">
            <v:imagedata r:id="rId1185" o:title=""/>
          </v:shape>
          <o:OLEObject Type="Embed" ProgID="Equation.DSMT4" ShapeID="_x0000_i1613" DrawAspect="Content" ObjectID="_1837191533" r:id="rId1186"/>
        </w:object>
      </w:r>
      <w:r w:rsidRPr="00561C72">
        <w:rPr>
          <w:rFonts w:ascii="Times New Roman" w:hAnsi="Times New Roman" w:cs="Times New Roman"/>
          <w:sz w:val="28"/>
          <w:szCs w:val="28"/>
        </w:rPr>
        <w:t xml:space="preserve"> є розв'язком рівнянь Максвелла (3.1),(3.2) в системі </w:t>
      </w:r>
      <w:r w:rsidRPr="00561C72">
        <w:rPr>
          <w:rFonts w:ascii="Times New Roman" w:hAnsi="Times New Roman" w:cs="Times New Roman"/>
          <w:position w:val="-6"/>
          <w:sz w:val="28"/>
          <w:szCs w:val="28"/>
        </w:rPr>
        <w:object w:dxaOrig="240" w:dyaOrig="300">
          <v:shape id="_x0000_i1614" type="#_x0000_t75" style="width:11.65pt;height:15.1pt" o:ole="">
            <v:imagedata r:id="rId1187" o:title=""/>
          </v:shape>
          <o:OLEObject Type="Embed" ProgID="Equation.DSMT4" ShapeID="_x0000_i1614" DrawAspect="Content" ObjectID="_1837191534" r:id="rId118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28"/>
          <w:sz w:val="28"/>
          <w:szCs w:val="28"/>
        </w:rPr>
        <w:object w:dxaOrig="2020" w:dyaOrig="760">
          <v:shape id="_x0000_i1615" type="#_x0000_t75" style="width:100.9pt;height:38.35pt" o:ole="">
            <v:imagedata r:id="rId1189" o:title=""/>
          </v:shape>
          <o:OLEObject Type="Embed" ProgID="Equation.DSMT4" ShapeID="_x0000_i1615" DrawAspect="Content" ObjectID="_1837191535" r:id="rId1190"/>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2840" w:dyaOrig="420">
          <v:shape id="_x0000_i1616" type="#_x0000_t75" style="width:141.85pt;height:21.55pt" o:ole="">
            <v:imagedata r:id="rId1191" o:title=""/>
          </v:shape>
          <o:OLEObject Type="Embed" ProgID="Equation.DSMT4" ShapeID="_x0000_i1616" DrawAspect="Content" ObjectID="_1837191536" r:id="rId1192"/>
        </w:object>
      </w:r>
      <w:r w:rsidRPr="00561C72">
        <w:rPr>
          <w:rFonts w:ascii="Times New Roman" w:hAnsi="Times New Roman" w:cs="Times New Roman"/>
          <w:sz w:val="28"/>
          <w:szCs w:val="28"/>
          <w:lang w:val="ru-RU"/>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аналогічне співвідношення маємо для тензорів в лівій частині рівнянь і в системі </w:t>
      </w:r>
      <w:r w:rsidRPr="00561C72">
        <w:rPr>
          <w:rFonts w:ascii="Times New Roman" w:hAnsi="Times New Roman" w:cs="Times New Roman"/>
          <w:position w:val="-6"/>
          <w:sz w:val="28"/>
          <w:szCs w:val="28"/>
        </w:rPr>
        <w:object w:dxaOrig="300" w:dyaOrig="300">
          <v:shape id="_x0000_i1617" type="#_x0000_t75" style="width:15.1pt;height:15.1pt" o:ole="">
            <v:imagedata r:id="rId1193" o:title=""/>
          </v:shape>
          <o:OLEObject Type="Embed" ProgID="Equation.DSMT4" ShapeID="_x0000_i1617" DrawAspect="Content" ObjectID="_1837191537" r:id="rId1194"/>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6"/>
          <w:sz w:val="28"/>
          <w:szCs w:val="28"/>
        </w:rPr>
        <w:object w:dxaOrig="4580" w:dyaOrig="859">
          <v:shape id="_x0000_i1618" type="#_x0000_t75" style="width:229.35pt;height:42.7pt" o:ole="">
            <v:imagedata r:id="rId1195" o:title=""/>
          </v:shape>
          <o:OLEObject Type="Embed" ProgID="Equation.DSMT4" ShapeID="_x0000_i1618" DrawAspect="Content" ObjectID="_1837191538" r:id="rId1196"/>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40"/>
          <w:sz w:val="28"/>
          <w:szCs w:val="28"/>
        </w:rPr>
        <w:object w:dxaOrig="5600" w:dyaOrig="940">
          <v:shape id="_x0000_i1619" type="#_x0000_t75" style="width:279.8pt;height:47pt" o:ole="">
            <v:imagedata r:id="rId1197" o:title=""/>
          </v:shape>
          <o:OLEObject Type="Embed" ProgID="Equation.DSMT4" ShapeID="_x0000_i1619" DrawAspect="Content" ObjectID="_1837191539" r:id="rId1198"/>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Таким чином, тензор </w:t>
      </w:r>
      <w:r w:rsidRPr="00561C72">
        <w:rPr>
          <w:rFonts w:ascii="Times New Roman" w:hAnsi="Times New Roman" w:cs="Times New Roman"/>
          <w:position w:val="-16"/>
          <w:sz w:val="28"/>
          <w:szCs w:val="28"/>
        </w:rPr>
        <w:object w:dxaOrig="540" w:dyaOrig="420">
          <v:shape id="_x0000_i1620" type="#_x0000_t75" style="width:26.75pt;height:21.55pt" o:ole="">
            <v:imagedata r:id="rId1199" o:title=""/>
          </v:shape>
          <o:OLEObject Type="Embed" ProgID="Equation.DSMT4" ShapeID="_x0000_i1620" DrawAspect="Content" ObjectID="_1837191540" r:id="rId1200"/>
        </w:object>
      </w:r>
      <w:r w:rsidRPr="00561C72">
        <w:rPr>
          <w:rFonts w:ascii="Times New Roman" w:hAnsi="Times New Roman" w:cs="Times New Roman"/>
          <w:sz w:val="28"/>
          <w:szCs w:val="28"/>
        </w:rPr>
        <w:t xml:space="preserve">, що подається співвідношеннями (3.4), є розв'язком рівнянь електромагнітного поля в системі </w:t>
      </w:r>
      <w:r w:rsidRPr="00561C72">
        <w:rPr>
          <w:rFonts w:ascii="Times New Roman" w:hAnsi="Times New Roman" w:cs="Times New Roman"/>
          <w:position w:val="-6"/>
          <w:sz w:val="28"/>
          <w:szCs w:val="28"/>
        </w:rPr>
        <w:object w:dxaOrig="300" w:dyaOrig="300">
          <v:shape id="_x0000_i1621" type="#_x0000_t75" style="width:15.1pt;height:15.1pt" o:ole="">
            <v:imagedata r:id="rId1201" o:title=""/>
          </v:shape>
          <o:OLEObject Type="Embed" ProgID="Equation.DSMT4" ShapeID="_x0000_i1621" DrawAspect="Content" ObjectID="_1837191541" r:id="rId1202"/>
        </w:object>
      </w:r>
      <w:r w:rsidRPr="00561C72">
        <w:rPr>
          <w:rFonts w:ascii="Times New Roman" w:hAnsi="Times New Roman" w:cs="Times New Roman"/>
          <w:sz w:val="28"/>
          <w:szCs w:val="28"/>
        </w:rPr>
        <w:t xml:space="preserve">. Завдяки єдиності розв'язку цих рівнянь компоненти тензора </w:t>
      </w:r>
      <w:r w:rsidRPr="00561C72">
        <w:rPr>
          <w:rFonts w:ascii="Times New Roman" w:hAnsi="Times New Roman" w:cs="Times New Roman"/>
          <w:position w:val="-16"/>
          <w:sz w:val="28"/>
          <w:szCs w:val="28"/>
        </w:rPr>
        <w:object w:dxaOrig="1200" w:dyaOrig="460">
          <v:shape id="_x0000_i1622" type="#_x0000_t75" style="width:60.35pt;height:23.3pt" o:ole="">
            <v:imagedata r:id="rId1203" o:title=""/>
          </v:shape>
          <o:OLEObject Type="Embed" ProgID="Equation.DSMT4" ShapeID="_x0000_i1622" DrawAspect="Content" ObjectID="_1837191542" r:id="rId1204"/>
        </w:object>
      </w:r>
      <w:r w:rsidRPr="00561C72">
        <w:rPr>
          <w:rFonts w:ascii="Times New Roman" w:hAnsi="Times New Roman" w:cs="Times New Roman"/>
          <w:sz w:val="28"/>
          <w:szCs w:val="28"/>
        </w:rPr>
        <w:t xml:space="preserve"> подають </w:t>
      </w:r>
      <w:r w:rsidRPr="00561C72">
        <w:rPr>
          <w:rFonts w:ascii="Times New Roman" w:hAnsi="Times New Roman" w:cs="Times New Roman"/>
          <w:sz w:val="28"/>
          <w:szCs w:val="28"/>
        </w:rPr>
        <w:lastRenderedPageBreak/>
        <w:t xml:space="preserve">електромагнітне поле в новій системі відліку </w:t>
      </w:r>
      <w:r w:rsidRPr="00561C72">
        <w:rPr>
          <w:rFonts w:ascii="Times New Roman" w:hAnsi="Times New Roman" w:cs="Times New Roman"/>
          <w:position w:val="-6"/>
          <w:sz w:val="28"/>
          <w:szCs w:val="28"/>
        </w:rPr>
        <w:object w:dxaOrig="300" w:dyaOrig="300">
          <v:shape id="_x0000_i1623" type="#_x0000_t75" style="width:15.1pt;height:15.1pt" o:ole="">
            <v:imagedata r:id="rId1205" o:title=""/>
          </v:shape>
          <o:OLEObject Type="Embed" ProgID="Equation.DSMT4" ShapeID="_x0000_i1623" DrawAspect="Content" ObjectID="_1837191543" r:id="rId1206"/>
        </w:object>
      </w:r>
      <w:r w:rsidRPr="00561C72">
        <w:rPr>
          <w:rFonts w:ascii="Times New Roman" w:hAnsi="Times New Roman" w:cs="Times New Roman"/>
          <w:sz w:val="28"/>
          <w:szCs w:val="28"/>
        </w:rPr>
        <w:t xml:space="preserve">. Таким чином, зв'язок компонент тензора електромагнітного поля в різних системах дійсно можна подати формулами (3.4). Співвідношення, аналогічні (3.4), можна отримати між будь-якими системами відліку. Сукупність компонент </w:t>
      </w:r>
      <w:r w:rsidRPr="00561C72">
        <w:rPr>
          <w:rFonts w:ascii="Times New Roman" w:hAnsi="Times New Roman" w:cs="Times New Roman"/>
          <w:position w:val="-16"/>
          <w:sz w:val="28"/>
          <w:szCs w:val="28"/>
        </w:rPr>
        <w:object w:dxaOrig="420" w:dyaOrig="420">
          <v:shape id="_x0000_i1624" type="#_x0000_t75" style="width:21.55pt;height:21.55pt" o:ole="">
            <v:imagedata r:id="rId1207" o:title=""/>
          </v:shape>
          <o:OLEObject Type="Embed" ProgID="Equation.DSMT4" ShapeID="_x0000_i1624" DrawAspect="Content" ObjectID="_1837191544" r:id="rId1208"/>
        </w:object>
      </w:r>
      <w:r w:rsidRPr="00561C72">
        <w:rPr>
          <w:rFonts w:ascii="Times New Roman" w:hAnsi="Times New Roman" w:cs="Times New Roman"/>
          <w:sz w:val="28"/>
          <w:szCs w:val="28"/>
        </w:rPr>
        <w:t xml:space="preserve"> в усіх системах утворює двічі коваріантний тензор.</w:t>
      </w:r>
    </w:p>
    <w:p w:rsidR="00561C72" w:rsidRPr="00561C72" w:rsidRDefault="00561C72" w:rsidP="007F773B">
      <w:pPr>
        <w:spacing w:after="0" w:line="240" w:lineRule="auto"/>
        <w:rPr>
          <w:rFonts w:ascii="Times New Roman" w:hAnsi="Times New Roman" w:cs="Times New Roman"/>
          <w:sz w:val="28"/>
          <w:szCs w:val="28"/>
        </w:rPr>
      </w:pP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b/>
          <w:sz w:val="24"/>
          <w:szCs w:val="24"/>
        </w:rPr>
        <w:t>Вправа 3.3.</w:t>
      </w:r>
      <w:r w:rsidRPr="001C6632">
        <w:rPr>
          <w:rFonts w:ascii="Times New Roman" w:hAnsi="Times New Roman" w:cs="Times New Roman"/>
          <w:sz w:val="24"/>
          <w:szCs w:val="24"/>
        </w:rPr>
        <w:t xml:space="preserve"> Відносно інерціальної системи відліку </w:t>
      </w:r>
      <w:r w:rsidRPr="001C6632">
        <w:rPr>
          <w:rFonts w:ascii="Times New Roman" w:hAnsi="Times New Roman" w:cs="Times New Roman"/>
          <w:position w:val="-6"/>
          <w:sz w:val="24"/>
          <w:szCs w:val="24"/>
        </w:rPr>
        <w:object w:dxaOrig="240" w:dyaOrig="300">
          <v:shape id="_x0000_i1625" type="#_x0000_t75" style="width:11.65pt;height:15.1pt" o:ole="">
            <v:imagedata r:id="rId1209" o:title=""/>
          </v:shape>
          <o:OLEObject Type="Embed" ProgID="Equation.DSMT4" ShapeID="_x0000_i1625" DrawAspect="Content" ObjectID="_1837191545" r:id="rId1210"/>
        </w:object>
      </w:r>
      <w:r w:rsidRPr="001C6632">
        <w:rPr>
          <w:rFonts w:ascii="Times New Roman" w:hAnsi="Times New Roman" w:cs="Times New Roman"/>
          <w:sz w:val="24"/>
          <w:szCs w:val="24"/>
        </w:rPr>
        <w:t xml:space="preserve"> з координатами </w:t>
      </w:r>
      <w:r w:rsidRPr="001C6632">
        <w:rPr>
          <w:rFonts w:ascii="Times New Roman" w:hAnsi="Times New Roman" w:cs="Times New Roman"/>
          <w:position w:val="-12"/>
          <w:sz w:val="24"/>
          <w:szCs w:val="24"/>
        </w:rPr>
        <w:object w:dxaOrig="2020" w:dyaOrig="360">
          <v:shape id="_x0000_i1626" type="#_x0000_t75" style="width:100.9pt;height:18.1pt" o:ole="">
            <v:imagedata r:id="rId1211" o:title=""/>
          </v:shape>
          <o:OLEObject Type="Embed" ProgID="Equation.DSMT4" ShapeID="_x0000_i1626" DrawAspect="Content" ObjectID="_1837191546" r:id="rId1212"/>
        </w:object>
      </w:r>
      <w:r w:rsidRPr="001C6632">
        <w:rPr>
          <w:rFonts w:ascii="Times New Roman" w:hAnsi="Times New Roman" w:cs="Times New Roman"/>
          <w:sz w:val="24"/>
          <w:szCs w:val="24"/>
        </w:rPr>
        <w:t xml:space="preserve"> рухається із сталою швидкістю </w:t>
      </w:r>
      <w:r w:rsidRPr="001C6632">
        <w:rPr>
          <w:rFonts w:ascii="Times New Roman" w:hAnsi="Times New Roman" w:cs="Times New Roman"/>
          <w:b/>
          <w:sz w:val="24"/>
          <w:szCs w:val="24"/>
        </w:rPr>
        <w:t xml:space="preserve">v </w:t>
      </w:r>
      <w:r w:rsidRPr="001C6632">
        <w:rPr>
          <w:rFonts w:ascii="Times New Roman" w:hAnsi="Times New Roman" w:cs="Times New Roman"/>
          <w:sz w:val="24"/>
          <w:szCs w:val="24"/>
        </w:rPr>
        <w:t xml:space="preserve">інша інерціальна система </w:t>
      </w:r>
      <w:r w:rsidRPr="001C6632">
        <w:rPr>
          <w:rFonts w:ascii="Times New Roman" w:hAnsi="Times New Roman" w:cs="Times New Roman"/>
          <w:i/>
          <w:sz w:val="24"/>
          <w:szCs w:val="24"/>
        </w:rPr>
        <w:t>S </w:t>
      </w:r>
      <w:r w:rsidRPr="001C6632">
        <w:rPr>
          <w:rFonts w:ascii="Times New Roman" w:hAnsi="Times New Roman" w:cs="Times New Roman"/>
          <w:sz w:val="24"/>
          <w:szCs w:val="24"/>
        </w:rPr>
        <w:t xml:space="preserve">' з координатами </w:t>
      </w:r>
      <w:r w:rsidRPr="001C6632">
        <w:rPr>
          <w:rFonts w:ascii="Times New Roman" w:hAnsi="Times New Roman" w:cs="Times New Roman"/>
          <w:position w:val="-12"/>
          <w:sz w:val="24"/>
          <w:szCs w:val="24"/>
        </w:rPr>
        <w:object w:dxaOrig="2299" w:dyaOrig="380">
          <v:shape id="_x0000_i1627" type="#_x0000_t75" style="width:114.7pt;height:18.55pt" o:ole="">
            <v:imagedata r:id="rId1213" o:title=""/>
          </v:shape>
          <o:OLEObject Type="Embed" ProgID="Equation.DSMT4" ShapeID="_x0000_i1627" DrawAspect="Content" ObjectID="_1837191547" r:id="rId1214"/>
        </w:object>
      </w:r>
      <w:r w:rsidRPr="001C6632">
        <w:rPr>
          <w:rFonts w:ascii="Times New Roman" w:hAnsi="Times New Roman" w:cs="Times New Roman"/>
          <w:sz w:val="24"/>
          <w:szCs w:val="24"/>
        </w:rPr>
        <w:t xml:space="preserve">. У деякий момент початки координат збігалися. Перетворення координат </w:t>
      </w:r>
      <w:r w:rsidRPr="001C6632">
        <w:rPr>
          <w:rFonts w:ascii="Times New Roman" w:hAnsi="Times New Roman" w:cs="Times New Roman"/>
          <w:position w:val="-6"/>
          <w:sz w:val="24"/>
          <w:szCs w:val="24"/>
        </w:rPr>
        <w:object w:dxaOrig="859" w:dyaOrig="300">
          <v:shape id="_x0000_i1628" type="#_x0000_t75" style="width:42.7pt;height:15.1pt" o:ole="">
            <v:imagedata r:id="rId1215" o:title=""/>
          </v:shape>
          <o:OLEObject Type="Embed" ProgID="Equation.DSMT4" ShapeID="_x0000_i1628" DrawAspect="Content" ObjectID="_1837191548" r:id="rId1216"/>
        </w:object>
      </w:r>
      <w:r w:rsidRPr="001C6632">
        <w:rPr>
          <w:rFonts w:ascii="Times New Roman" w:hAnsi="Times New Roman" w:cs="Times New Roman"/>
          <w:i/>
          <w:sz w:val="24"/>
          <w:szCs w:val="24"/>
        </w:rPr>
        <w:t xml:space="preserve"> </w:t>
      </w:r>
      <w:r w:rsidRPr="001C6632">
        <w:rPr>
          <w:rFonts w:ascii="Times New Roman" w:hAnsi="Times New Roman" w:cs="Times New Roman"/>
          <w:sz w:val="24"/>
          <w:szCs w:val="24"/>
        </w:rPr>
        <w:t>мають вид</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40"/>
          <w:sz w:val="24"/>
          <w:szCs w:val="24"/>
        </w:rPr>
        <w:object w:dxaOrig="5280" w:dyaOrig="880">
          <v:shape id="_x0000_i1629" type="#_x0000_t75" style="width:263.85pt;height:43.55pt" o:ole="">
            <v:imagedata r:id="rId1217" o:title=""/>
          </v:shape>
          <o:OLEObject Type="Embed" ProgID="Equation.DSMT4" ShapeID="_x0000_i1629" DrawAspect="Content" ObjectID="_1837191549" r:id="rId1218"/>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де позначки </w:t>
      </w:r>
      <w:r w:rsidRPr="001C6632">
        <w:rPr>
          <w:rFonts w:ascii="Times New Roman" w:hAnsi="Times New Roman" w:cs="Times New Roman"/>
          <w:position w:val="-10"/>
          <w:sz w:val="24"/>
          <w:szCs w:val="24"/>
        </w:rPr>
        <w:object w:dxaOrig="160" w:dyaOrig="340">
          <v:shape id="_x0000_i1630" type="#_x0000_t75" style="width:8.2pt;height:16.8pt" o:ole="">
            <v:imagedata r:id="rId1219" o:title=""/>
          </v:shape>
          <o:OLEObject Type="Embed" ProgID="Equation.DSMT4" ShapeID="_x0000_i1630" DrawAspect="Content" ObjectID="_1837191550" r:id="rId1220"/>
        </w:object>
      </w:r>
      <w:r w:rsidRPr="001C6632">
        <w:rPr>
          <w:rFonts w:ascii="Times New Roman" w:hAnsi="Times New Roman" w:cs="Times New Roman"/>
          <w:sz w:val="24"/>
          <w:szCs w:val="24"/>
        </w:rPr>
        <w:t xml:space="preserve"> та </w:t>
      </w:r>
      <w:r w:rsidRPr="001C6632">
        <w:rPr>
          <w:rFonts w:ascii="Times New Roman" w:hAnsi="Times New Roman" w:cs="Times New Roman"/>
          <w:position w:val="-4"/>
          <w:sz w:val="24"/>
          <w:szCs w:val="24"/>
        </w:rPr>
        <w:object w:dxaOrig="260" w:dyaOrig="279">
          <v:shape id="_x0000_i1631" type="#_x0000_t75" style="width:12.95pt;height:13.8pt" o:ole="">
            <v:imagedata r:id="rId1221" o:title=""/>
          </v:shape>
          <o:OLEObject Type="Embed" ProgID="Equation.DSMT4" ShapeID="_x0000_i1631" DrawAspect="Content" ObjectID="_1837191551" r:id="rId1222"/>
        </w:object>
      </w:r>
      <w:r w:rsidRPr="001C6632">
        <w:rPr>
          <w:rFonts w:ascii="Times New Roman" w:hAnsi="Times New Roman" w:cs="Times New Roman"/>
          <w:sz w:val="24"/>
          <w:szCs w:val="24"/>
        </w:rPr>
        <w:t xml:space="preserve"> відповідають поздовжнім та поперечним компонентам тривимірних векторів. За допомогою закону перетворення для тензора електромагнітного поля покажіть, що відповідні до (*) перетворення поперечних та поздовжніх компонент напруженості електричного поля та індукції магнітного поля мають вид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60"/>
          <w:sz w:val="24"/>
          <w:szCs w:val="24"/>
        </w:rPr>
        <w:object w:dxaOrig="4819" w:dyaOrig="1340">
          <v:shape id="_x0000_i1632" type="#_x0000_t75" style="width:241pt;height:66.85pt" o:ole="">
            <v:imagedata r:id="rId1223" o:title=""/>
          </v:shape>
          <o:OLEObject Type="Embed" ProgID="Equation.DSMT4" ShapeID="_x0000_i1632" DrawAspect="Content" ObjectID="_1837191552" r:id="rId1224"/>
        </w:objec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b/>
          <w:sz w:val="24"/>
          <w:szCs w:val="24"/>
        </w:rPr>
        <w:t>Вправа 3.4.</w:t>
      </w:r>
      <w:r w:rsidRPr="001C6632">
        <w:rPr>
          <w:rFonts w:ascii="Times New Roman" w:hAnsi="Times New Roman" w:cs="Times New Roman"/>
          <w:sz w:val="24"/>
          <w:szCs w:val="24"/>
        </w:rPr>
        <w:t xml:space="preserve"> За допомогою формул перетворення електричного та магнітного полів при переході </w:t>
      </w:r>
      <w:r w:rsidRPr="001C6632">
        <w:rPr>
          <w:rFonts w:ascii="Times New Roman" w:hAnsi="Times New Roman" w:cs="Times New Roman"/>
          <w:position w:val="-6"/>
          <w:sz w:val="24"/>
          <w:szCs w:val="24"/>
        </w:rPr>
        <w:object w:dxaOrig="859" w:dyaOrig="300">
          <v:shape id="_x0000_i1633" type="#_x0000_t75" style="width:42.7pt;height:15.1pt" o:ole="">
            <v:imagedata r:id="rId1225" o:title=""/>
          </v:shape>
          <o:OLEObject Type="Embed" ProgID="Equation.DSMT4" ShapeID="_x0000_i1633" DrawAspect="Content" ObjectID="_1837191553" r:id="rId1226"/>
        </w:object>
      </w:r>
      <w:r w:rsidRPr="001C6632">
        <w:rPr>
          <w:rFonts w:ascii="Times New Roman" w:hAnsi="Times New Roman" w:cs="Times New Roman"/>
          <w:sz w:val="24"/>
          <w:szCs w:val="24"/>
        </w:rPr>
        <w:t xml:space="preserve"> з попередньої вправи покажіть прямим обчисленням, що величини </w:t>
      </w:r>
      <w:r w:rsidRPr="001C6632">
        <w:rPr>
          <w:rFonts w:ascii="Times New Roman" w:hAnsi="Times New Roman" w:cs="Times New Roman"/>
          <w:position w:val="-4"/>
          <w:sz w:val="24"/>
          <w:szCs w:val="24"/>
        </w:rPr>
        <w:object w:dxaOrig="900" w:dyaOrig="340">
          <v:shape id="_x0000_i1634" type="#_x0000_t75" style="width:45.25pt;height:16.8pt" o:ole="">
            <v:imagedata r:id="rId1227" o:title=""/>
          </v:shape>
          <o:OLEObject Type="Embed" ProgID="Equation.DSMT4" ShapeID="_x0000_i1634" DrawAspect="Content" ObjectID="_1837191554" r:id="rId1228"/>
        </w:object>
      </w:r>
      <w:r w:rsidRPr="001C6632">
        <w:rPr>
          <w:rFonts w:ascii="Times New Roman" w:hAnsi="Times New Roman" w:cs="Times New Roman"/>
          <w:sz w:val="24"/>
          <w:szCs w:val="24"/>
        </w:rPr>
        <w:t xml:space="preserve"> та </w:t>
      </w:r>
      <w:r w:rsidRPr="001C6632">
        <w:rPr>
          <w:rFonts w:ascii="Times New Roman" w:hAnsi="Times New Roman" w:cs="Times New Roman"/>
          <w:position w:val="-4"/>
          <w:sz w:val="24"/>
          <w:szCs w:val="24"/>
        </w:rPr>
        <w:object w:dxaOrig="600" w:dyaOrig="279">
          <v:shape id="_x0000_i1635" type="#_x0000_t75" style="width:30.2pt;height:13.8pt" o:ole="">
            <v:imagedata r:id="rId1229" o:title=""/>
          </v:shape>
          <o:OLEObject Type="Embed" ProgID="Equation.DSMT4" ShapeID="_x0000_i1635" DrawAspect="Content" ObjectID="_1837191555" r:id="rId1230"/>
        </w:object>
      </w:r>
      <w:r w:rsidRPr="001C6632">
        <w:rPr>
          <w:rFonts w:ascii="Times New Roman" w:hAnsi="Times New Roman" w:cs="Times New Roman"/>
          <w:sz w:val="24"/>
          <w:szCs w:val="24"/>
        </w:rPr>
        <w:t xml:space="preserve"> при цьому переході залишаються незмінними.</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b/>
          <w:sz w:val="24"/>
          <w:szCs w:val="24"/>
        </w:rPr>
        <w:t>Вправа 3.5.</w:t>
      </w:r>
      <w:r w:rsidRPr="001C6632">
        <w:rPr>
          <w:rFonts w:ascii="Times New Roman" w:hAnsi="Times New Roman" w:cs="Times New Roman"/>
          <w:sz w:val="24"/>
          <w:szCs w:val="24"/>
        </w:rPr>
        <w:t xml:space="preserve"> Виходячи з 4-вектора густини струму, покажіть, що перетворення густини заряду та густини струму, відповідні переходу </w:t>
      </w:r>
      <w:r w:rsidRPr="001C6632">
        <w:rPr>
          <w:rFonts w:ascii="Times New Roman" w:hAnsi="Times New Roman" w:cs="Times New Roman"/>
          <w:position w:val="-6"/>
          <w:sz w:val="24"/>
          <w:szCs w:val="24"/>
        </w:rPr>
        <w:object w:dxaOrig="859" w:dyaOrig="300">
          <v:shape id="_x0000_i1636" type="#_x0000_t75" style="width:42.7pt;height:15.1pt" o:ole="">
            <v:imagedata r:id="rId1231" o:title=""/>
          </v:shape>
          <o:OLEObject Type="Embed" ProgID="Equation.DSMT4" ShapeID="_x0000_i1636" DrawAspect="Content" ObjectID="_1837191556" r:id="rId1232"/>
        </w:object>
      </w:r>
      <w:r w:rsidRPr="001C6632">
        <w:rPr>
          <w:rFonts w:ascii="Times New Roman" w:hAnsi="Times New Roman" w:cs="Times New Roman"/>
          <w:sz w:val="24"/>
          <w:szCs w:val="24"/>
        </w:rPr>
        <w:t xml:space="preserve"> з Вправи</w:t>
      </w:r>
      <w:r w:rsidRPr="001C6632">
        <w:rPr>
          <w:rFonts w:ascii="Times New Roman" w:hAnsi="Times New Roman" w:cs="Times New Roman"/>
          <w:i/>
          <w:sz w:val="24"/>
          <w:szCs w:val="24"/>
        </w:rPr>
        <w:t> </w:t>
      </w:r>
      <w:r w:rsidRPr="001C6632">
        <w:rPr>
          <w:rFonts w:ascii="Times New Roman" w:hAnsi="Times New Roman" w:cs="Times New Roman"/>
          <w:sz w:val="24"/>
          <w:szCs w:val="24"/>
        </w:rPr>
        <w:t>3.3, мають вид</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40"/>
          <w:sz w:val="24"/>
          <w:szCs w:val="24"/>
        </w:rPr>
        <w:object w:dxaOrig="4860" w:dyaOrig="880">
          <v:shape id="_x0000_i1637" type="#_x0000_t75" style="width:243.15pt;height:43.55pt" o:ole="">
            <v:imagedata r:id="rId1233" o:title=""/>
          </v:shape>
          <o:OLEObject Type="Embed" ProgID="Equation.DSMT4" ShapeID="_x0000_i1637" DrawAspect="Content" ObjectID="_1837191557" r:id="rId1234"/>
        </w:objec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pPr>
      <w:bookmarkStart w:id="28" w:name="_Toc204777672"/>
      <w:bookmarkStart w:id="29" w:name="_Toc204805533"/>
      <w:r w:rsidRPr="00561C72">
        <w:t>3.3. Рівняння руху зарядженої частинки</w:t>
      </w:r>
      <w:bookmarkEnd w:id="28"/>
      <w:bookmarkEnd w:id="29"/>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Рівняння Максвелла задовольняють принципу відносності; тому при створенні СТВ вони не потребували жодних коректив. Навпаки, рівняння руху ньютонівської механіки треба було модифікувати: вони не задовольняють принципам СТВ і призводять до нефізичних наслідків, особливо, коли швидкості руху наближаються до швидкості світла. Цю модифікацію можна отримати, якщо врахувати, що рівняння руху не містять якихось додаткових </w:t>
      </w:r>
      <w:r w:rsidRPr="00561C72">
        <w:rPr>
          <w:rFonts w:ascii="Times New Roman" w:hAnsi="Times New Roman" w:cs="Times New Roman"/>
          <w:sz w:val="28"/>
          <w:szCs w:val="28"/>
        </w:rPr>
        <w:lastRenderedPageBreak/>
        <w:t xml:space="preserve">фізичних величин, окрім швидкості, прискорення, компонент </w:t>
      </w:r>
      <w:r w:rsidRPr="00561C72">
        <w:rPr>
          <w:rFonts w:ascii="Times New Roman" w:hAnsi="Times New Roman" w:cs="Times New Roman"/>
          <w:position w:val="-16"/>
          <w:sz w:val="28"/>
          <w:szCs w:val="28"/>
        </w:rPr>
        <w:object w:dxaOrig="400" w:dyaOrig="420">
          <v:shape id="_x0000_i1638" type="#_x0000_t75" style="width:20.25pt;height:21.55pt" o:ole="">
            <v:imagedata r:id="rId1235" o:title=""/>
          </v:shape>
          <o:OLEObject Type="Embed" ProgID="Equation.DSMT4" ShapeID="_x0000_i1638" DrawAspect="Content" ObjectID="_1837191558" r:id="rId1236"/>
        </w:object>
      </w:r>
      <w:r w:rsidRPr="00561C72">
        <w:rPr>
          <w:rFonts w:ascii="Times New Roman" w:hAnsi="Times New Roman" w:cs="Times New Roman"/>
          <w:sz w:val="28"/>
          <w:szCs w:val="28"/>
        </w:rPr>
        <w:t xml:space="preserve">, а також маси частинки </w:t>
      </w:r>
      <w:r w:rsidRPr="00561C72">
        <w:rPr>
          <w:rFonts w:ascii="Times New Roman" w:hAnsi="Times New Roman" w:cs="Times New Roman"/>
          <w:position w:val="-6"/>
          <w:sz w:val="28"/>
          <w:szCs w:val="28"/>
        </w:rPr>
        <w:object w:dxaOrig="279" w:dyaOrig="240">
          <v:shape id="_x0000_i1639" type="#_x0000_t75" style="width:13.8pt;height:11.65pt" o:ole="">
            <v:imagedata r:id="rId1237" o:title=""/>
          </v:shape>
          <o:OLEObject Type="Embed" ProgID="Equation.DSMT4" ShapeID="_x0000_i1639" DrawAspect="Content" ObjectID="_1837191559" r:id="rId1238"/>
        </w:object>
      </w:r>
      <w:r w:rsidRPr="00561C72">
        <w:rPr>
          <w:rFonts w:ascii="Times New Roman" w:hAnsi="Times New Roman" w:cs="Times New Roman"/>
          <w:sz w:val="28"/>
          <w:szCs w:val="28"/>
        </w:rPr>
        <w:t xml:space="preserve"> та її заряду </w:t>
      </w:r>
      <w:r w:rsidRPr="00561C72">
        <w:rPr>
          <w:rFonts w:ascii="Times New Roman" w:hAnsi="Times New Roman" w:cs="Times New Roman"/>
          <w:position w:val="-12"/>
          <w:sz w:val="28"/>
          <w:szCs w:val="28"/>
        </w:rPr>
        <w:object w:dxaOrig="220" w:dyaOrig="300">
          <v:shape id="_x0000_i1640" type="#_x0000_t75" style="width:11.2pt;height:15.1pt" o:ole="">
            <v:imagedata r:id="rId1239" o:title=""/>
          </v:shape>
          <o:OLEObject Type="Embed" ProgID="Equation.DSMT4" ShapeID="_x0000_i1640" DrawAspect="Content" ObjectID="_1837191560" r:id="rId1240"/>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Отримаємо рівняння руху зарядженої частинки з урахуванням </w:t>
      </w:r>
      <w:r w:rsidRPr="00561C72">
        <w:rPr>
          <w:rFonts w:ascii="Times New Roman" w:hAnsi="Times New Roman" w:cs="Times New Roman"/>
          <w:i/>
          <w:sz w:val="28"/>
          <w:szCs w:val="28"/>
        </w:rPr>
        <w:t>принципу відповідності з класичною теорією</w:t>
      </w:r>
      <w:r w:rsidRPr="00561C72">
        <w:rPr>
          <w:rFonts w:ascii="Times New Roman" w:hAnsi="Times New Roman" w:cs="Times New Roman"/>
          <w:sz w:val="28"/>
          <w:szCs w:val="28"/>
        </w:rPr>
        <w:t xml:space="preserve">. У контексті рівнянь руху це означає, що у системі відліку, де швидкість частинки значно менша за швидкість світла </w:t>
      </w:r>
      <w:r w:rsidRPr="00561C72">
        <w:rPr>
          <w:rFonts w:ascii="Times New Roman" w:hAnsi="Times New Roman" w:cs="Times New Roman"/>
          <w:i/>
          <w:sz w:val="28"/>
          <w:szCs w:val="28"/>
        </w:rPr>
        <w:t>с</w:t>
      </w:r>
      <w:r w:rsidRPr="00561C72">
        <w:rPr>
          <w:rFonts w:ascii="Times New Roman" w:hAnsi="Times New Roman" w:cs="Times New Roman"/>
          <w:sz w:val="28"/>
          <w:szCs w:val="28"/>
        </w:rPr>
        <w:t xml:space="preserve">, можна користуватися ньютонівськими рівняннями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2659" w:dyaOrig="720">
          <v:shape id="_x0000_i1641" type="#_x0000_t75" style="width:132.35pt;height:36.2pt" o:ole="">
            <v:imagedata r:id="rId1241" o:title=""/>
          </v:shape>
          <o:OLEObject Type="Embed" ProgID="Equation.DSMT4" ShapeID="_x0000_i1641" DrawAspect="Content" ObjectID="_1837191561" r:id="rId1242"/>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Ми далі використаємо навіть більш слабку умову, що класичні рівняння руху виконуються  при </w:t>
      </w:r>
      <w:r w:rsidRPr="00561C72">
        <w:rPr>
          <w:rFonts w:ascii="Times New Roman" w:hAnsi="Times New Roman" w:cs="Times New Roman"/>
          <w:position w:val="-6"/>
          <w:sz w:val="28"/>
          <w:szCs w:val="28"/>
        </w:rPr>
        <w:object w:dxaOrig="639" w:dyaOrig="300">
          <v:shape id="_x0000_i1642" type="#_x0000_t75" style="width:31.9pt;height:15.1pt" o:ole="">
            <v:imagedata r:id="rId1243" o:title=""/>
          </v:shape>
          <o:OLEObject Type="Embed" ProgID="Equation.DSMT4" ShapeID="_x0000_i1642" DrawAspect="Content" ObjectID="_1837191562" r:id="rId1244"/>
        </w:object>
      </w:r>
      <w:r w:rsidRPr="00561C72">
        <w:rPr>
          <w:rFonts w:ascii="Times New Roman" w:hAnsi="Times New Roman" w:cs="Times New Roman"/>
          <w:sz w:val="28"/>
          <w:szCs w:val="28"/>
        </w:rPr>
        <w:t xml:space="preserve">. Основна ідея полягає у тому, що співвідношення між тензорними величинами, записані в одній системі відліку, можна поширити на будь які системи (див. основні властивості тензорів з п.2).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Розглянемо коваріантний 4-вектор</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2560" w:dyaOrig="760">
          <v:shape id="_x0000_i1643" type="#_x0000_t75" style="width:128.05pt;height:38.35pt" o:ole="">
            <v:imagedata r:id="rId1245" o:title=""/>
          </v:shape>
          <o:OLEObject Type="Embed" ProgID="Equation.DSMT4" ShapeID="_x0000_i1643" DrawAspect="Content" ObjectID="_1837191563" r:id="rId124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6"/>
          <w:sz w:val="28"/>
          <w:szCs w:val="28"/>
        </w:rPr>
        <w:object w:dxaOrig="720" w:dyaOrig="240">
          <v:shape id="_x0000_i1644" type="#_x0000_t75" style="width:36.2pt;height:11.65pt" o:ole="">
            <v:imagedata r:id="rId1247" o:title=""/>
          </v:shape>
          <o:OLEObject Type="Embed" ProgID="Equation.DSMT4" ShapeID="_x0000_i1644" DrawAspect="Content" ObjectID="_1837191564" r:id="rId1248"/>
        </w:object>
      </w:r>
      <w:r w:rsidRPr="00561C72">
        <w:rPr>
          <w:rFonts w:ascii="Times New Roman" w:hAnsi="Times New Roman" w:cs="Times New Roman"/>
          <w:i/>
          <w:sz w:val="28"/>
          <w:szCs w:val="28"/>
        </w:rPr>
        <w:t xml:space="preserve">, </w:t>
      </w:r>
      <w:r w:rsidRPr="00561C72">
        <w:rPr>
          <w:rFonts w:ascii="Times New Roman" w:hAnsi="Times New Roman" w:cs="Times New Roman"/>
          <w:position w:val="-6"/>
          <w:sz w:val="28"/>
          <w:szCs w:val="28"/>
        </w:rPr>
        <w:object w:dxaOrig="200" w:dyaOrig="240">
          <v:shape id="_x0000_i1645" type="#_x0000_t75" style="width:9.9pt;height:11.65pt" o:ole="">
            <v:imagedata r:id="rId1249" o:title=""/>
          </v:shape>
          <o:OLEObject Type="Embed" ProgID="Equation.DSMT4" ShapeID="_x0000_i1645" DrawAspect="Content" ObjectID="_1837191565" r:id="rId1250"/>
        </w:object>
      </w:r>
      <w:r w:rsidRPr="00561C72">
        <w:rPr>
          <w:rFonts w:ascii="Times New Roman" w:hAnsi="Times New Roman" w:cs="Times New Roman"/>
          <w:sz w:val="28"/>
          <w:szCs w:val="28"/>
        </w:rPr>
        <w:t xml:space="preserve">– власний час вздовж світової лiнiї частинки, </w:t>
      </w:r>
      <w:r w:rsidRPr="00561C72">
        <w:rPr>
          <w:rFonts w:ascii="Times New Roman" w:hAnsi="Times New Roman" w:cs="Times New Roman"/>
          <w:position w:val="-6"/>
          <w:sz w:val="28"/>
          <w:szCs w:val="28"/>
        </w:rPr>
        <w:object w:dxaOrig="1460" w:dyaOrig="360">
          <v:shape id="_x0000_i1646" type="#_x0000_t75" style="width:73.3pt;height:18.1pt" o:ole="">
            <v:imagedata r:id="rId1251" o:title=""/>
          </v:shape>
          <o:OLEObject Type="Embed" ProgID="Equation.DSMT4" ShapeID="_x0000_i1646" DrawAspect="Content" ObjectID="_1837191566" r:id="rId1252"/>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Зафіксуємо деякій момент </w:t>
      </w:r>
      <w:r w:rsidRPr="00561C72">
        <w:rPr>
          <w:rFonts w:ascii="Times New Roman" w:hAnsi="Times New Roman" w:cs="Times New Roman"/>
          <w:position w:val="-12"/>
          <w:sz w:val="28"/>
          <w:szCs w:val="28"/>
        </w:rPr>
        <w:object w:dxaOrig="200" w:dyaOrig="380">
          <v:shape id="_x0000_i1647" type="#_x0000_t75" style="width:9.9pt;height:18.55pt" o:ole="">
            <v:imagedata r:id="rId1253" o:title=""/>
          </v:shape>
          <o:OLEObject Type="Embed" ProgID="Equation.DSMT4" ShapeID="_x0000_i1647" DrawAspect="Content" ObjectID="_1837191567" r:id="rId1254"/>
        </w:object>
      </w:r>
      <w:r w:rsidRPr="00561C72">
        <w:rPr>
          <w:rFonts w:ascii="Times New Roman" w:hAnsi="Times New Roman" w:cs="Times New Roman"/>
          <w:sz w:val="28"/>
          <w:szCs w:val="28"/>
        </w:rPr>
        <w:t xml:space="preserve"> і подію А з координатами </w:t>
      </w:r>
      <w:r w:rsidRPr="00561C72">
        <w:rPr>
          <w:rFonts w:ascii="Times New Roman" w:hAnsi="Times New Roman" w:cs="Times New Roman"/>
          <w:position w:val="-12"/>
          <w:sz w:val="28"/>
          <w:szCs w:val="28"/>
        </w:rPr>
        <w:object w:dxaOrig="999" w:dyaOrig="380">
          <v:shape id="_x0000_i1648" type="#_x0000_t75" style="width:50pt;height:18.55pt" o:ole="">
            <v:imagedata r:id="rId1255" o:title=""/>
          </v:shape>
          <o:OLEObject Type="Embed" ProgID="Equation.DSMT4" ShapeID="_x0000_i1648" DrawAspect="Content" ObjectID="_1837191568" r:id="rId1256"/>
        </w:object>
      </w:r>
      <w:r w:rsidRPr="00561C72">
        <w:rPr>
          <w:rFonts w:ascii="Times New Roman" w:hAnsi="Times New Roman" w:cs="Times New Roman"/>
          <w:sz w:val="28"/>
          <w:szCs w:val="28"/>
        </w:rPr>
        <w:t xml:space="preserve"> та розглянемо інерціальну систему відліку </w:t>
      </w:r>
      <w:r w:rsidRPr="00561C72">
        <w:rPr>
          <w:rFonts w:ascii="Times New Roman" w:hAnsi="Times New Roman" w:cs="Times New Roman"/>
          <w:position w:val="-12"/>
          <w:sz w:val="28"/>
          <w:szCs w:val="28"/>
        </w:rPr>
        <w:object w:dxaOrig="279" w:dyaOrig="380">
          <v:shape id="_x0000_i1649" type="#_x0000_t75" style="width:13.8pt;height:18.55pt" o:ole="">
            <v:imagedata r:id="rId1257" o:title=""/>
          </v:shape>
          <o:OLEObject Type="Embed" ProgID="Equation.DSMT4" ShapeID="_x0000_i1649" DrawAspect="Content" ObjectID="_1837191569" r:id="rId1258"/>
        </w:object>
      </w:r>
      <w:r w:rsidRPr="00561C72">
        <w:rPr>
          <w:rFonts w:ascii="Times New Roman" w:hAnsi="Times New Roman" w:cs="Times New Roman"/>
          <w:sz w:val="28"/>
          <w:szCs w:val="28"/>
        </w:rPr>
        <w:t xml:space="preserve">, таку, де швидкість частинки у цей момент дорівнює нулю: </w:t>
      </w:r>
      <w:r w:rsidRPr="00561C72">
        <w:rPr>
          <w:rFonts w:ascii="Times New Roman" w:hAnsi="Times New Roman" w:cs="Times New Roman"/>
          <w:position w:val="-6"/>
          <w:sz w:val="28"/>
          <w:szCs w:val="28"/>
        </w:rPr>
        <w:object w:dxaOrig="639" w:dyaOrig="300">
          <v:shape id="_x0000_i1650" type="#_x0000_t75" style="width:31.9pt;height:15.1pt" o:ole="">
            <v:imagedata r:id="rId1259" o:title=""/>
          </v:shape>
          <o:OLEObject Type="Embed" ProgID="Equation.DSMT4" ShapeID="_x0000_i1650" DrawAspect="Content" ObjectID="_1837191570" r:id="rId1260"/>
        </w:object>
      </w:r>
      <w:r w:rsidRPr="00561C72">
        <w:rPr>
          <w:rFonts w:ascii="Times New Roman" w:hAnsi="Times New Roman" w:cs="Times New Roman"/>
          <w:sz w:val="28"/>
          <w:szCs w:val="28"/>
        </w:rPr>
        <w:t>. Тоді, згідно з принципом відповідності, в цій системі у момент події А можна використати ньютонівські співвідношення (в декартових координатах)</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3260" w:dyaOrig="720">
          <v:shape id="_x0000_i1651" type="#_x0000_t75" style="width:162.55pt;height:36.2pt" o:ole="">
            <v:imagedata r:id="rId1261" o:title=""/>
          </v:shape>
          <o:OLEObject Type="Embed" ProgID="Equation.DSMT4" ShapeID="_x0000_i1651" DrawAspect="Content" ObjectID="_1837191571" r:id="rId1262"/>
        </w:object>
      </w:r>
      <w:r w:rsidRPr="00561C72">
        <w:rPr>
          <w:rFonts w:ascii="Times New Roman" w:hAnsi="Times New Roman" w:cs="Times New Roman"/>
          <w:sz w:val="28"/>
          <w:szCs w:val="28"/>
        </w:rPr>
        <w:t xml:space="preserve">, а також </w:t>
      </w:r>
      <w:r w:rsidRPr="00561C72">
        <w:rPr>
          <w:rFonts w:ascii="Times New Roman" w:hAnsi="Times New Roman" w:cs="Times New Roman"/>
          <w:position w:val="-28"/>
          <w:sz w:val="28"/>
          <w:szCs w:val="28"/>
        </w:rPr>
        <w:object w:dxaOrig="1740" w:dyaOrig="760">
          <v:shape id="_x0000_i1652" type="#_x0000_t75" style="width:87.1pt;height:38.35pt" o:ole="">
            <v:imagedata r:id="rId1263" o:title=""/>
          </v:shape>
          <o:OLEObject Type="Embed" ProgID="Equation.DSMT4" ShapeID="_x0000_i1652" DrawAspect="Content" ObjectID="_1837191572" r:id="rId126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Завдяки цьому легко обчислити усі компоненти в </w:t>
      </w:r>
      <w:r w:rsidRPr="00561C72">
        <w:rPr>
          <w:rFonts w:ascii="Times New Roman" w:hAnsi="Times New Roman" w:cs="Times New Roman"/>
          <w:position w:val="-12"/>
          <w:sz w:val="28"/>
          <w:szCs w:val="28"/>
        </w:rPr>
        <w:object w:dxaOrig="279" w:dyaOrig="380">
          <v:shape id="_x0000_i1653" type="#_x0000_t75" style="width:13.8pt;height:18.55pt" o:ole="">
            <v:imagedata r:id="rId1265" o:title=""/>
          </v:shape>
          <o:OLEObject Type="Embed" ProgID="Equation.DSMT4" ShapeID="_x0000_i1653" DrawAspect="Content" ObjectID="_1837191573" r:id="rId1266"/>
        </w:objec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800" w:dyaOrig="360">
          <v:shape id="_x0000_i1654" type="#_x0000_t75" style="width:40.1pt;height:18.1pt" o:ole="">
            <v:imagedata r:id="rId1267" o:title=""/>
          </v:shape>
          <o:OLEObject Type="Embed" ProgID="Equation.DSMT4" ShapeID="_x0000_i1654" DrawAspect="Content" ObjectID="_1837191574" r:id="rId1268"/>
        </w:object>
      </w:r>
      <w:r w:rsidRPr="00561C72">
        <w:rPr>
          <w:rFonts w:ascii="Times New Roman" w:hAnsi="Times New Roman" w:cs="Times New Roman"/>
          <w:sz w:val="28"/>
          <w:szCs w:val="28"/>
        </w:rPr>
        <w:t xml:space="preserve"> в момент події А. Але, оскільки, за побудовою, </w:t>
      </w:r>
      <w:r w:rsidRPr="00561C72">
        <w:rPr>
          <w:rFonts w:ascii="Times New Roman" w:hAnsi="Times New Roman" w:cs="Times New Roman"/>
          <w:position w:val="-4"/>
          <w:sz w:val="28"/>
          <w:szCs w:val="28"/>
        </w:rPr>
        <w:object w:dxaOrig="360" w:dyaOrig="340">
          <v:shape id="_x0000_i1655" type="#_x0000_t75" style="width:18.1pt;height:16.8pt" o:ole="">
            <v:imagedata r:id="rId1269" o:title=""/>
          </v:shape>
          <o:OLEObject Type="Embed" ProgID="Equation.DSMT4" ShapeID="_x0000_i1655" DrawAspect="Content" ObjectID="_1837191575" r:id="rId1270"/>
        </w:object>
      </w:r>
      <w:r w:rsidRPr="00561C72">
        <w:rPr>
          <w:rFonts w:ascii="Times New Roman" w:hAnsi="Times New Roman" w:cs="Times New Roman"/>
          <w:sz w:val="28"/>
          <w:szCs w:val="28"/>
        </w:rPr>
        <w:t xml:space="preserve"> це 4-вектор, згідно до властивостей векторів (п.2.2) він дорівнює нулю у довільній інерціальній системі. Звідси маємо рівняння в момент події А:</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2079" w:dyaOrig="760">
          <v:shape id="_x0000_i1656" type="#_x0000_t75" style="width:103.9pt;height:38.35pt" o:ole="">
            <v:imagedata r:id="rId1271" o:title=""/>
          </v:shape>
          <o:OLEObject Type="Embed" ProgID="Equation.DSMT4" ShapeID="_x0000_i1656" DrawAspect="Content" ObjectID="_1837191576" r:id="rId127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(3.5)</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Ці міркування можна повторити для будь-якої події на траєкторії частинки, тому </w:t>
      </w:r>
      <w:r w:rsidRPr="00561C72">
        <w:rPr>
          <w:rFonts w:ascii="Times New Roman" w:hAnsi="Times New Roman" w:cs="Times New Roman"/>
          <w:b/>
          <w:sz w:val="28"/>
          <w:szCs w:val="28"/>
        </w:rPr>
        <w:t>рівняння (3.5) є шуканим релятивістським узагальненням рівняння руху зарядженої частинки</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Звернемо увагу, що серед чотирьох рівнянь (3.5) лише три є незалежними, якщо врахувати зв'язок (2.6) між компонентами чотири-швидкості. Навпаки, можна показати, що вони не суперечать (2.6): якщо помножити (3.5) на </w:t>
      </w:r>
      <w:r w:rsidRPr="00561C72">
        <w:rPr>
          <w:rFonts w:ascii="Times New Roman" w:hAnsi="Times New Roman" w:cs="Times New Roman"/>
          <w:position w:val="-16"/>
          <w:sz w:val="28"/>
          <w:szCs w:val="28"/>
        </w:rPr>
        <w:object w:dxaOrig="300" w:dyaOrig="420">
          <v:shape id="_x0000_i1657" type="#_x0000_t75" style="width:15.1pt;height:21.55pt" o:ole="">
            <v:imagedata r:id="rId1273" o:title=""/>
          </v:shape>
          <o:OLEObject Type="Embed" ProgID="Equation.DSMT4" ShapeID="_x0000_i1657" DrawAspect="Content" ObjectID="_1837191577" r:id="rId1274"/>
        </w:object>
      </w:r>
      <w:r w:rsidRPr="00561C72">
        <w:rPr>
          <w:rFonts w:ascii="Times New Roman" w:hAnsi="Times New Roman" w:cs="Times New Roman"/>
          <w:sz w:val="28"/>
          <w:szCs w:val="28"/>
        </w:rPr>
        <w:t xml:space="preserve">, в </w:t>
      </w:r>
      <w:r w:rsidRPr="00561C72">
        <w:rPr>
          <w:rFonts w:ascii="Times New Roman" w:hAnsi="Times New Roman" w:cs="Times New Roman"/>
          <w:sz w:val="28"/>
          <w:szCs w:val="28"/>
        </w:rPr>
        <w:lastRenderedPageBreak/>
        <w:t xml:space="preserve">силу антисиметрії </w:t>
      </w:r>
      <w:r w:rsidRPr="00561C72">
        <w:rPr>
          <w:rFonts w:ascii="Times New Roman" w:hAnsi="Times New Roman" w:cs="Times New Roman"/>
          <w:position w:val="-4"/>
          <w:sz w:val="28"/>
          <w:szCs w:val="28"/>
        </w:rPr>
        <w:object w:dxaOrig="460" w:dyaOrig="340">
          <v:shape id="_x0000_i1658" type="#_x0000_t75" style="width:23.3pt;height:16.8pt" o:ole="">
            <v:imagedata r:id="rId1275" o:title=""/>
          </v:shape>
          <o:OLEObject Type="Embed" ProgID="Equation.DSMT4" ShapeID="_x0000_i1658" DrawAspect="Content" ObjectID="_1837191578" r:id="rId1276"/>
        </w:object>
      </w:r>
      <w:r w:rsidRPr="00561C72">
        <w:rPr>
          <w:rFonts w:ascii="Times New Roman" w:hAnsi="Times New Roman" w:cs="Times New Roman"/>
          <w:sz w:val="28"/>
          <w:szCs w:val="28"/>
        </w:rPr>
        <w:t xml:space="preserve"> у правій частині маємо </w:t>
      </w:r>
      <w:r w:rsidRPr="00561C72">
        <w:rPr>
          <w:rFonts w:ascii="Times New Roman" w:hAnsi="Times New Roman" w:cs="Times New Roman"/>
          <w:position w:val="-16"/>
          <w:sz w:val="28"/>
          <w:szCs w:val="28"/>
        </w:rPr>
        <w:object w:dxaOrig="2620" w:dyaOrig="460">
          <v:shape id="_x0000_i1659" type="#_x0000_t75" style="width:131.05pt;height:23.3pt" o:ole="">
            <v:imagedata r:id="rId1277" o:title=""/>
          </v:shape>
          <o:OLEObject Type="Embed" ProgID="Equation.DSMT4" ShapeID="_x0000_i1659" DrawAspect="Content" ObjectID="_1837191579" r:id="rId1278"/>
        </w:object>
      </w:r>
      <w:r w:rsidRPr="00561C72">
        <w:rPr>
          <w:rFonts w:ascii="Times New Roman" w:hAnsi="Times New Roman" w:cs="Times New Roman"/>
          <w:sz w:val="28"/>
          <w:szCs w:val="28"/>
        </w:rPr>
        <w:t xml:space="preserve">, звідки </w:t>
      </w:r>
      <w:r w:rsidRPr="00561C72">
        <w:rPr>
          <w:rFonts w:ascii="Times New Roman" w:hAnsi="Times New Roman" w:cs="Times New Roman"/>
          <w:position w:val="-28"/>
          <w:sz w:val="28"/>
          <w:szCs w:val="28"/>
        </w:rPr>
        <w:object w:dxaOrig="2620" w:dyaOrig="780">
          <v:shape id="_x0000_i1660" type="#_x0000_t75" style="width:131.05pt;height:38.8pt" o:ole="">
            <v:imagedata r:id="rId1279" o:title=""/>
          </v:shape>
          <o:OLEObject Type="Embed" ProgID="Equation.DSMT4" ShapeID="_x0000_i1660" DrawAspect="Content" ObjectID="_1837191580" r:id="rId1280"/>
        </w:object>
      </w:r>
      <w:r w:rsidRPr="00561C72">
        <w:rPr>
          <w:rFonts w:ascii="Times New Roman" w:hAnsi="Times New Roman" w:cs="Times New Roman"/>
          <w:sz w:val="28"/>
          <w:szCs w:val="28"/>
        </w:rPr>
        <w:t xml:space="preserve">, тобто з рівнянь (3.5) випливає </w:t>
      </w:r>
      <w:r w:rsidRPr="00561C72">
        <w:rPr>
          <w:rFonts w:ascii="Times New Roman" w:hAnsi="Times New Roman" w:cs="Times New Roman"/>
          <w:position w:val="-16"/>
          <w:sz w:val="28"/>
          <w:szCs w:val="28"/>
        </w:rPr>
        <w:object w:dxaOrig="1460" w:dyaOrig="460">
          <v:shape id="_x0000_i1661" type="#_x0000_t75" style="width:73.3pt;height:23.3pt" o:ole="">
            <v:imagedata r:id="rId1281" o:title=""/>
          </v:shape>
          <o:OLEObject Type="Embed" ProgID="Equation.DSMT4" ShapeID="_x0000_i1661" DrawAspect="Content" ObjectID="_1837191581" r:id="rId1282"/>
        </w:object>
      </w:r>
      <w:r w:rsidRPr="00561C72">
        <w:rPr>
          <w:rFonts w:ascii="Times New Roman" w:hAnsi="Times New Roman" w:cs="Times New Roman"/>
          <w:sz w:val="28"/>
          <w:szCs w:val="28"/>
        </w:rPr>
        <w:t>. Кількість ступенів вільності, що визначається кількістю незалежних початкових умов для рівнянь руху, тут така ж сама, як і в класичній механіці.</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 рівнянь руху отримаємо формулу для енергії та імпульсу частинки. Запишемо тривимірну форму рівнянь руху, яка є еквівалентною трьом компонентам (3.5) при </w:t>
      </w:r>
      <w:r w:rsidRPr="00561C72">
        <w:rPr>
          <w:rFonts w:ascii="Times New Roman" w:hAnsi="Times New Roman" w:cs="Times New Roman"/>
          <w:position w:val="-10"/>
          <w:sz w:val="28"/>
          <w:szCs w:val="28"/>
        </w:rPr>
        <w:object w:dxaOrig="1380" w:dyaOrig="340">
          <v:shape id="_x0000_i1662" type="#_x0000_t75" style="width:69.4pt;height:16.8pt" o:ole="">
            <v:imagedata r:id="rId1283" o:title=""/>
          </v:shape>
          <o:OLEObject Type="Embed" ProgID="Equation.DSMT4" ShapeID="_x0000_i1662" DrawAspect="Content" ObjectID="_1837191582" r:id="rId1284"/>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6"/>
          <w:sz w:val="28"/>
          <w:szCs w:val="28"/>
        </w:rPr>
        <w:object w:dxaOrig="4340" w:dyaOrig="859">
          <v:shape id="_x0000_i1663" type="#_x0000_t75" style="width:216.85pt;height:42.7pt" o:ole="">
            <v:imagedata r:id="rId1285" o:title=""/>
          </v:shape>
          <o:OLEObject Type="Embed" ProgID="Equation.DSMT4" ShapeID="_x0000_i1663" DrawAspect="Content" ObjectID="_1837191583" r:id="rId128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i/>
          <w:sz w:val="28"/>
          <w:szCs w:val="28"/>
        </w:rPr>
      </w:pPr>
      <w:r w:rsidRPr="00561C72">
        <w:rPr>
          <w:rFonts w:ascii="Times New Roman" w:hAnsi="Times New Roman" w:cs="Times New Roman"/>
          <w:sz w:val="28"/>
          <w:szCs w:val="28"/>
        </w:rPr>
        <w:t xml:space="preserve">Права частина – це сила Лоренца, що визначає швидкість передачі імпульсу від поля до зарядженої частинки. Звідси випливає </w:t>
      </w:r>
      <w:r w:rsidRPr="00561C72">
        <w:rPr>
          <w:rFonts w:ascii="Times New Roman" w:hAnsi="Times New Roman" w:cs="Times New Roman"/>
          <w:i/>
          <w:sz w:val="28"/>
          <w:szCs w:val="28"/>
        </w:rPr>
        <w:t>вираз для тривимірної частини релятивістського  імпульсу</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4"/>
          <w:sz w:val="28"/>
          <w:szCs w:val="28"/>
        </w:rPr>
        <w:object w:dxaOrig="1800" w:dyaOrig="780">
          <v:shape id="_x0000_i1664" type="#_x0000_t75" style="width:90.1pt;height:38.8pt" o:ole="">
            <v:imagedata r:id="rId1287" o:title=""/>
          </v:shape>
          <o:OLEObject Type="Embed" ProgID="Equation.DSMT4" ShapeID="_x0000_i1664" DrawAspect="Content" ObjectID="_1837191584" r:id="rId1288"/>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 згоді з принципом відповідності при </w:t>
      </w:r>
      <w:r w:rsidRPr="00561C72">
        <w:rPr>
          <w:rFonts w:ascii="Times New Roman" w:hAnsi="Times New Roman" w:cs="Times New Roman"/>
          <w:position w:val="-14"/>
          <w:sz w:val="28"/>
          <w:szCs w:val="28"/>
        </w:rPr>
        <w:object w:dxaOrig="1140" w:dyaOrig="420">
          <v:shape id="_x0000_i1665" type="#_x0000_t75" style="width:56.9pt;height:21.55pt" o:ole="">
            <v:imagedata r:id="rId1289" o:title=""/>
          </v:shape>
          <o:OLEObject Type="Embed" ProgID="Equation.DSMT4" ShapeID="_x0000_i1665" DrawAspect="Content" ObjectID="_1837191585" r:id="rId1290"/>
        </w:object>
      </w:r>
      <w:r w:rsidRPr="00561C72">
        <w:rPr>
          <w:rFonts w:ascii="Times New Roman" w:hAnsi="Times New Roman" w:cs="Times New Roman"/>
          <w:sz w:val="28"/>
          <w:szCs w:val="28"/>
        </w:rPr>
        <w:t xml:space="preserve"> маємо </w:t>
      </w:r>
      <w:r w:rsidRPr="00561C72">
        <w:rPr>
          <w:rFonts w:ascii="Times New Roman" w:hAnsi="Times New Roman" w:cs="Times New Roman"/>
          <w:position w:val="-12"/>
          <w:sz w:val="28"/>
          <w:szCs w:val="28"/>
        </w:rPr>
        <w:object w:dxaOrig="840" w:dyaOrig="300">
          <v:shape id="_x0000_i1666" type="#_x0000_t75" style="width:41.8pt;height:15.1pt" o:ole="">
            <v:imagedata r:id="rId1291" o:title=""/>
          </v:shape>
          <o:OLEObject Type="Embed" ProgID="Equation.DSMT4" ShapeID="_x0000_i1666" DrawAspect="Content" ObjectID="_1837191586" r:id="rId1292"/>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Компонента </w:t>
      </w:r>
      <w:r w:rsidRPr="00561C72">
        <w:rPr>
          <w:rFonts w:ascii="Times New Roman" w:hAnsi="Times New Roman" w:cs="Times New Roman"/>
          <w:position w:val="-10"/>
          <w:sz w:val="28"/>
          <w:szCs w:val="28"/>
        </w:rPr>
        <w:object w:dxaOrig="639" w:dyaOrig="340">
          <v:shape id="_x0000_i1667" type="#_x0000_t75" style="width:31.9pt;height:16.8pt" o:ole="">
            <v:imagedata r:id="rId1293" o:title=""/>
          </v:shape>
          <o:OLEObject Type="Embed" ProgID="Equation.DSMT4" ShapeID="_x0000_i1667" DrawAspect="Content" ObjectID="_1837191587" r:id="rId1294"/>
        </w:object>
      </w:r>
      <w:r w:rsidRPr="00561C72">
        <w:rPr>
          <w:rFonts w:ascii="Times New Roman" w:hAnsi="Times New Roman" w:cs="Times New Roman"/>
          <w:sz w:val="28"/>
          <w:szCs w:val="28"/>
        </w:rPr>
        <w:t xml:space="preserve"> рівняння (3.5) дає</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3540" w:dyaOrig="859">
          <v:shape id="_x0000_i1668" type="#_x0000_t75" style="width:177.2pt;height:42.7pt" o:ole="">
            <v:imagedata r:id="rId1295" o:title=""/>
          </v:shape>
          <o:OLEObject Type="Embed" ProgID="Equation.DSMT4" ShapeID="_x0000_i1668" DrawAspect="Content" ObjectID="_1837191588" r:id="rId129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Права частина – це звичайна потужність, що описує передачу енергії від поля до частинки за одиницю часу. Звідси випливає </w:t>
      </w:r>
      <w:r w:rsidRPr="00561C72">
        <w:rPr>
          <w:rFonts w:ascii="Times New Roman" w:hAnsi="Times New Roman" w:cs="Times New Roman"/>
          <w:i/>
          <w:sz w:val="28"/>
          <w:szCs w:val="28"/>
        </w:rPr>
        <w:t xml:space="preserve">релятивістський вираз для повної енергії рухомої частинки </w:t>
      </w:r>
      <w:r w:rsidRPr="00561C72">
        <w:rPr>
          <w:rFonts w:ascii="Times New Roman" w:hAnsi="Times New Roman" w:cs="Times New Roman"/>
          <w:position w:val="-34"/>
          <w:sz w:val="28"/>
          <w:szCs w:val="28"/>
        </w:rPr>
        <w:object w:dxaOrig="1860" w:dyaOrig="820">
          <v:shape id="_x0000_i1669" type="#_x0000_t75" style="width:93.55pt;height:40.95pt" o:ole="">
            <v:imagedata r:id="rId1297" o:title=""/>
          </v:shape>
          <o:OLEObject Type="Embed" ProgID="Equation.DSMT4" ShapeID="_x0000_i1669" DrawAspect="Content" ObjectID="_1837191589" r:id="rId1298"/>
        </w:object>
      </w:r>
      <w:r w:rsidRPr="00561C72">
        <w:rPr>
          <w:rFonts w:ascii="Times New Roman" w:hAnsi="Times New Roman" w:cs="Times New Roman"/>
          <w:sz w:val="28"/>
          <w:szCs w:val="28"/>
        </w:rPr>
        <w:t xml:space="preserve">. Тут зроблено вибір константи інтегрування, що відповідає експериментальним даним щодо власної енергії частинок. Кінетична енергія частинки, за означенням, є </w:t>
      </w:r>
      <w:r w:rsidRPr="00561C72">
        <w:rPr>
          <w:rFonts w:ascii="Times New Roman" w:hAnsi="Times New Roman" w:cs="Times New Roman"/>
          <w:position w:val="-34"/>
          <w:sz w:val="28"/>
          <w:szCs w:val="28"/>
        </w:rPr>
        <w:object w:dxaOrig="2640" w:dyaOrig="820">
          <v:shape id="_x0000_i1670" type="#_x0000_t75" style="width:132.8pt;height:40.95pt" o:ole="">
            <v:imagedata r:id="rId1299" o:title=""/>
          </v:shape>
          <o:OLEObject Type="Embed" ProgID="Equation.DSMT4" ShapeID="_x0000_i1670" DrawAspect="Content" ObjectID="_1837191590" r:id="rId1300"/>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pStyle w:val="Heading2"/>
        <w:spacing w:before="0" w:after="0"/>
        <w:ind w:firstLine="0"/>
      </w:pPr>
      <w:bookmarkStart w:id="30" w:name="_Toc204777673"/>
      <w:bookmarkStart w:id="31" w:name="_Toc204805534"/>
      <w:r w:rsidRPr="00561C72">
        <w:t>3.4. Плоскі монохроматичні хвилі</w:t>
      </w:r>
      <w:bookmarkEnd w:id="30"/>
      <w:bookmarkEnd w:id="31"/>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За відсутності зарядів і струмів (</w:t>
      </w:r>
      <w:r w:rsidRPr="00561C72">
        <w:rPr>
          <w:rFonts w:ascii="Times New Roman" w:hAnsi="Times New Roman" w:cs="Times New Roman"/>
          <w:position w:val="-6"/>
          <w:sz w:val="28"/>
          <w:szCs w:val="28"/>
        </w:rPr>
        <w:object w:dxaOrig="780" w:dyaOrig="360">
          <v:shape id="_x0000_i1671" type="#_x0000_t75" style="width:38.8pt;height:18.1pt" o:ole="">
            <v:imagedata r:id="rId1301" o:title=""/>
          </v:shape>
          <o:OLEObject Type="Embed" ProgID="Equation.DSMT4" ShapeID="_x0000_i1671" DrawAspect="Content" ObjectID="_1837191591" r:id="rId1302"/>
        </w:object>
      </w:r>
      <w:r w:rsidRPr="00561C72">
        <w:rPr>
          <w:rFonts w:ascii="Times New Roman" w:hAnsi="Times New Roman" w:cs="Times New Roman"/>
          <w:sz w:val="28"/>
          <w:szCs w:val="28"/>
        </w:rPr>
        <w:t xml:space="preserve">) розв'язок однорідних рівнянь Максвелла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2"/>
          <w:sz w:val="28"/>
          <w:szCs w:val="28"/>
        </w:rPr>
        <w:object w:dxaOrig="1140" w:dyaOrig="420">
          <v:shape id="_x0000_i1672" type="#_x0000_t75" style="width:56.9pt;height:21.55pt" o:ole="">
            <v:imagedata r:id="rId1303" o:title=""/>
          </v:shape>
          <o:OLEObject Type="Embed" ProgID="Equation.DSMT4" ShapeID="_x0000_i1672" DrawAspect="Content" ObjectID="_1837191592" r:id="rId1304"/>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2820" w:dyaOrig="420">
          <v:shape id="_x0000_i1673" type="#_x0000_t75" style="width:141.4pt;height:21.55pt" o:ole="">
            <v:imagedata r:id="rId1305" o:title=""/>
          </v:shape>
          <o:OLEObject Type="Embed" ProgID="Equation.DSMT4" ShapeID="_x0000_i1673" DrawAspect="Content" ObjectID="_1837191593" r:id="rId1306"/>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можна шукати у вигляді суперпозиції плоских монохроматичних хвиль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6"/>
          <w:sz w:val="28"/>
          <w:szCs w:val="28"/>
        </w:rPr>
        <w:object w:dxaOrig="2439" w:dyaOrig="420">
          <v:shape id="_x0000_i1674" type="#_x0000_t75" style="width:122pt;height:21.55pt" o:ole="">
            <v:imagedata r:id="rId1307" o:title=""/>
          </v:shape>
          <o:OLEObject Type="Embed" ProgID="Equation.DSMT4" ShapeID="_x0000_i1674" DrawAspect="Content" ObjectID="_1837191594" r:id="rId1308"/>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компоненти тензора </w:t>
      </w:r>
      <w:r w:rsidRPr="00561C72">
        <w:rPr>
          <w:rFonts w:ascii="Times New Roman" w:hAnsi="Times New Roman" w:cs="Times New Roman"/>
          <w:position w:val="-16"/>
          <w:sz w:val="28"/>
          <w:szCs w:val="28"/>
        </w:rPr>
        <w:object w:dxaOrig="400" w:dyaOrig="420">
          <v:shape id="_x0000_i1675" type="#_x0000_t75" style="width:20.25pt;height:21.55pt" o:ole="">
            <v:imagedata r:id="rId1309" o:title=""/>
          </v:shape>
          <o:OLEObject Type="Embed" ProgID="Equation.DSMT4" ShapeID="_x0000_i1675" DrawAspect="Content" ObjectID="_1837191595" r:id="rId1310"/>
        </w:object>
      </w:r>
      <w:r w:rsidRPr="00561C72">
        <w:rPr>
          <w:rFonts w:ascii="Times New Roman" w:hAnsi="Times New Roman" w:cs="Times New Roman"/>
          <w:sz w:val="28"/>
          <w:szCs w:val="28"/>
        </w:rPr>
        <w:t xml:space="preserve"> – сталі, а скаляр </w:t>
      </w:r>
      <w:r w:rsidRPr="00561C72">
        <w:rPr>
          <w:rFonts w:ascii="Times New Roman" w:hAnsi="Times New Roman" w:cs="Times New Roman"/>
          <w:position w:val="-4"/>
          <w:sz w:val="28"/>
          <w:szCs w:val="28"/>
        </w:rPr>
        <w:object w:dxaOrig="279" w:dyaOrig="279">
          <v:shape id="_x0000_i1676" type="#_x0000_t75" style="width:13.8pt;height:13.8pt" o:ole="">
            <v:imagedata r:id="rId1311" o:title=""/>
          </v:shape>
          <o:OLEObject Type="Embed" ProgID="Equation.DSMT4" ShapeID="_x0000_i1676" DrawAspect="Content" ObjectID="_1837191596" r:id="rId1312"/>
        </w:object>
      </w:r>
      <w:r w:rsidRPr="00561C72">
        <w:rPr>
          <w:rFonts w:ascii="Times New Roman" w:hAnsi="Times New Roman" w:cs="Times New Roman"/>
          <w:sz w:val="28"/>
          <w:szCs w:val="28"/>
        </w:rPr>
        <w:t xml:space="preserve"> – лiнiйна функція координат, </w:t>
      </w:r>
      <w:r w:rsidRPr="00561C72">
        <w:rPr>
          <w:rFonts w:ascii="Times New Roman" w:hAnsi="Times New Roman" w:cs="Times New Roman"/>
          <w:position w:val="-16"/>
          <w:sz w:val="28"/>
          <w:szCs w:val="28"/>
        </w:rPr>
        <w:object w:dxaOrig="2720" w:dyaOrig="460">
          <v:shape id="_x0000_i1677" type="#_x0000_t75" style="width:136.25pt;height:23.3pt" o:ole="">
            <v:imagedata r:id="rId1313" o:title=""/>
          </v:shape>
          <o:OLEObject Type="Embed" ProgID="Equation.DSMT4" ShapeID="_x0000_i1677" DrawAspect="Content" ObjectID="_1837191597" r:id="rId1314"/>
        </w:objec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060" w:dyaOrig="420">
          <v:shape id="_x0000_i1678" type="#_x0000_t75" style="width:53.45pt;height:21.55pt" o:ole="">
            <v:imagedata r:id="rId1315" o:title=""/>
          </v:shape>
          <o:OLEObject Type="Embed" ProgID="Equation.DSMT4" ShapeID="_x0000_i1678" DrawAspect="Content" ObjectID="_1837191598" r:id="rId1316"/>
        </w:object>
      </w:r>
      <w:r w:rsidRPr="00561C72">
        <w:rPr>
          <w:rFonts w:ascii="Times New Roman" w:hAnsi="Times New Roman" w:cs="Times New Roman"/>
          <w:sz w:val="28"/>
          <w:szCs w:val="28"/>
        </w:rPr>
        <w:t xml:space="preserve"> – хвильовий (коваріантний) чотиривектор.</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Частота коливань періодичного процесу, яка сприймається спостерігачем на свiтовiй лiнiї </w:t>
      </w:r>
      <w:r w:rsidRPr="00561C72">
        <w:rPr>
          <w:rFonts w:ascii="Times New Roman" w:hAnsi="Times New Roman" w:cs="Times New Roman"/>
          <w:position w:val="-12"/>
          <w:sz w:val="28"/>
          <w:szCs w:val="28"/>
        </w:rPr>
        <w:object w:dxaOrig="780" w:dyaOrig="420">
          <v:shape id="_x0000_i1679" type="#_x0000_t75" style="width:38.8pt;height:21.55pt" o:ole="">
            <v:imagedata r:id="rId1317" o:title=""/>
          </v:shape>
          <o:OLEObject Type="Embed" ProgID="Equation.DSMT4" ShapeID="_x0000_i1679" DrawAspect="Content" ObjectID="_1837191599" r:id="rId1318"/>
        </w:object>
      </w:r>
      <w:r w:rsidRPr="00561C72">
        <w:rPr>
          <w:rFonts w:ascii="Times New Roman" w:hAnsi="Times New Roman" w:cs="Times New Roman"/>
          <w:sz w:val="28"/>
          <w:szCs w:val="28"/>
        </w:rPr>
        <w:t xml:space="preserve"> – це швидкість зміни фази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величини </w:t>
      </w:r>
      <w:r w:rsidRPr="00561C72">
        <w:rPr>
          <w:rFonts w:ascii="Times New Roman" w:hAnsi="Times New Roman" w:cs="Times New Roman"/>
          <w:position w:val="-18"/>
          <w:sz w:val="28"/>
          <w:szCs w:val="28"/>
        </w:rPr>
        <w:object w:dxaOrig="1240" w:dyaOrig="499">
          <v:shape id="_x0000_i1680" type="#_x0000_t75" style="width:62.1pt;height:25pt" o:ole="">
            <v:imagedata r:id="rId1319" o:title=""/>
          </v:shape>
          <o:OLEObject Type="Embed" ProgID="Equation.DSMT4" ShapeID="_x0000_i1680" DrawAspect="Content" ObjectID="_1837191600" r:id="rId1320"/>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за власним часом спостерігача:</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4000" w:dyaOrig="720">
          <v:shape id="_x0000_i1681" type="#_x0000_t75" style="width:200.05pt;height:36.2pt" o:ole="">
            <v:imagedata r:id="rId1321" o:title=""/>
          </v:shape>
          <o:OLEObject Type="Embed" ProgID="Equation.DSMT4" ShapeID="_x0000_i1681" DrawAspect="Content" ObjectID="_1837191601" r:id="rId132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(3.6)</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34"/>
          <w:sz w:val="28"/>
          <w:szCs w:val="28"/>
        </w:rPr>
        <w:object w:dxaOrig="1300" w:dyaOrig="820">
          <v:shape id="_x0000_i1682" type="#_x0000_t75" style="width:64.65pt;height:40.95pt" o:ole="">
            <v:imagedata r:id="rId1323" o:title=""/>
          </v:shape>
          <o:OLEObject Type="Embed" ProgID="Equation.DSMT4" ShapeID="_x0000_i1682" DrawAspect="Content" ObjectID="_1837191602" r:id="rId1324"/>
        </w:object>
      </w:r>
      <w:r w:rsidRPr="00561C72">
        <w:rPr>
          <w:rFonts w:ascii="Times New Roman" w:hAnsi="Times New Roman" w:cs="Times New Roman"/>
          <w:sz w:val="28"/>
          <w:szCs w:val="28"/>
        </w:rPr>
        <w:t xml:space="preserve"> – чотиришвидкiсть спостерігача,</w:t>
      </w:r>
      <w:r w:rsidRPr="00561C72">
        <w:rPr>
          <w:rFonts w:ascii="Times New Roman" w:hAnsi="Times New Roman" w:cs="Times New Roman"/>
          <w:sz w:val="28"/>
          <w:szCs w:val="28"/>
          <w:lang w:val="ru-RU"/>
        </w:rPr>
        <w:t xml:space="preserve"> </w:t>
      </w:r>
      <w:r w:rsidRPr="00561C72">
        <w:rPr>
          <w:rFonts w:ascii="Times New Roman" w:hAnsi="Times New Roman" w:cs="Times New Roman"/>
          <w:position w:val="-6"/>
          <w:sz w:val="28"/>
          <w:szCs w:val="28"/>
        </w:rPr>
        <w:object w:dxaOrig="200" w:dyaOrig="240">
          <v:shape id="_x0000_i1683" type="#_x0000_t75" style="width:9.9pt;height:11.65pt" o:ole="">
            <v:imagedata r:id="rId1325" o:title=""/>
          </v:shape>
          <o:OLEObject Type="Embed" ProgID="Equation.DSMT4" ShapeID="_x0000_i1683" DrawAspect="Content" ObjectID="_1837191603" r:id="rId1326"/>
        </w:objec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 xml:space="preserve"> власний час спостерігача, що вимірює частоту, </w:t>
      </w:r>
      <w:r w:rsidRPr="00561C72">
        <w:rPr>
          <w:rFonts w:ascii="Times New Roman" w:hAnsi="Times New Roman" w:cs="Times New Roman"/>
          <w:position w:val="-12"/>
          <w:sz w:val="28"/>
          <w:szCs w:val="28"/>
        </w:rPr>
        <w:object w:dxaOrig="1320" w:dyaOrig="380">
          <v:shape id="_x0000_i1684" type="#_x0000_t75" style="width:65.55pt;height:18.55pt" o:ole="">
            <v:imagedata r:id="rId1327" o:title=""/>
          </v:shape>
          <o:OLEObject Type="Embed" ProgID="Equation.DSMT4" ShapeID="_x0000_i1684" DrawAspect="Content" ObjectID="_1837191604" r:id="rId1328"/>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Вектор </w:t>
      </w:r>
      <w:r w:rsidRPr="00561C72">
        <w:rPr>
          <w:rFonts w:ascii="Times New Roman" w:hAnsi="Times New Roman" w:cs="Times New Roman"/>
          <w:position w:val="-12"/>
          <w:sz w:val="28"/>
          <w:szCs w:val="28"/>
        </w:rPr>
        <w:object w:dxaOrig="2200" w:dyaOrig="420">
          <v:shape id="_x0000_i1685" type="#_x0000_t75" style="width:110.35pt;height:21.55pt" o:ole="">
            <v:imagedata r:id="rId1329" o:title=""/>
          </v:shape>
          <o:OLEObject Type="Embed" ProgID="Equation.DSMT4" ShapeID="_x0000_i1685" DrawAspect="Content" ObjectID="_1837191605" r:id="rId1330"/>
        </w:object>
      </w:r>
      <w:r w:rsidRPr="00561C72">
        <w:rPr>
          <w:rFonts w:ascii="Times New Roman" w:hAnsi="Times New Roman" w:cs="Times New Roman"/>
          <w:sz w:val="28"/>
          <w:szCs w:val="28"/>
        </w:rPr>
        <w:t xml:space="preserve">, ортогональний до </w:t>
      </w:r>
      <w:r w:rsidRPr="00561C72">
        <w:rPr>
          <w:rFonts w:ascii="Times New Roman" w:hAnsi="Times New Roman" w:cs="Times New Roman"/>
          <w:position w:val="-12"/>
          <w:sz w:val="28"/>
          <w:szCs w:val="28"/>
        </w:rPr>
        <w:object w:dxaOrig="440" w:dyaOrig="420">
          <v:shape id="_x0000_i1686" type="#_x0000_t75" style="width:22pt;height:21.55pt" o:ole="">
            <v:imagedata r:id="rId1331" o:title=""/>
          </v:shape>
          <o:OLEObject Type="Embed" ProgID="Equation.DSMT4" ShapeID="_x0000_i1686" DrawAspect="Content" ObjectID="_1837191606" r:id="rId1332"/>
        </w:object>
      </w:r>
      <w:r w:rsidRPr="00561C72">
        <w:rPr>
          <w:rFonts w:ascii="Times New Roman" w:hAnsi="Times New Roman" w:cs="Times New Roman"/>
          <w:sz w:val="28"/>
          <w:szCs w:val="28"/>
        </w:rPr>
        <w:t>, визначає напрямок руху електромагнітних хвиль відносно спостерігача. Дійсно, у власній системі спостерігача чотиришвидкiсть має лише одну ненульову компоненту {</w:t>
      </w:r>
      <w:r w:rsidRPr="00561C72">
        <w:rPr>
          <w:rFonts w:ascii="Times New Roman" w:hAnsi="Times New Roman" w:cs="Times New Roman"/>
          <w:position w:val="-12"/>
          <w:sz w:val="28"/>
          <w:szCs w:val="28"/>
        </w:rPr>
        <w:object w:dxaOrig="440" w:dyaOrig="420">
          <v:shape id="_x0000_i1687" type="#_x0000_t75" style="width:22pt;height:21.55pt" o:ole="">
            <v:imagedata r:id="rId1333" o:title=""/>
          </v:shape>
          <o:OLEObject Type="Embed" ProgID="Equation.DSMT4" ShapeID="_x0000_i1687" DrawAspect="Content" ObjectID="_1837191607" r:id="rId1334"/>
        </w:object>
      </w:r>
      <w:r w:rsidRPr="00561C72">
        <w:rPr>
          <w:rFonts w:ascii="Times New Roman" w:hAnsi="Times New Roman" w:cs="Times New Roman"/>
          <w:sz w:val="28"/>
          <w:szCs w:val="28"/>
        </w:rPr>
        <w:t xml:space="preserve">} = {1,0,0,0}, звідки </w:t>
      </w:r>
      <w:r w:rsidRPr="00561C72">
        <w:rPr>
          <w:rFonts w:ascii="Times New Roman" w:hAnsi="Times New Roman" w:cs="Times New Roman"/>
          <w:position w:val="-6"/>
          <w:sz w:val="28"/>
          <w:szCs w:val="28"/>
        </w:rPr>
        <w:object w:dxaOrig="820" w:dyaOrig="360">
          <v:shape id="_x0000_i1688" type="#_x0000_t75" style="width:40.95pt;height:18.1pt" o:ole="">
            <v:imagedata r:id="rId1335" o:title=""/>
          </v:shape>
          <o:OLEObject Type="Embed" ProgID="Equation.DSMT4" ShapeID="_x0000_i1688" DrawAspect="Content" ObjectID="_1837191608" r:id="rId1336"/>
        </w:object>
      </w:r>
      <w:r w:rsidRPr="00561C72">
        <w:rPr>
          <w:rFonts w:ascii="Times New Roman" w:hAnsi="Times New Roman" w:cs="Times New Roman"/>
          <w:sz w:val="28"/>
          <w:szCs w:val="28"/>
        </w:rPr>
        <w:t xml:space="preserve">, а тривимірні компоненти векторів збігаются з </w:t>
      </w:r>
      <w:r w:rsidRPr="00561C72">
        <w:rPr>
          <w:rFonts w:ascii="Times New Roman" w:hAnsi="Times New Roman" w:cs="Times New Roman"/>
          <w:position w:val="-6"/>
          <w:sz w:val="28"/>
          <w:szCs w:val="28"/>
        </w:rPr>
        <w:object w:dxaOrig="859" w:dyaOrig="360">
          <v:shape id="_x0000_i1689" type="#_x0000_t75" style="width:42.7pt;height:18.1pt" o:ole="">
            <v:imagedata r:id="rId1337" o:title=""/>
          </v:shape>
          <o:OLEObject Type="Embed" ProgID="Equation.DSMT4" ShapeID="_x0000_i1689" DrawAspect="Content" ObjectID="_1837191609" r:id="rId133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Підстановка тензора електромагнітного поля для плоских хвиль у (3.1) та (3.2) дає</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120" w:dyaOrig="420">
          <v:shape id="_x0000_i1690" type="#_x0000_t75" style="width:55.6pt;height:21.55pt" o:ole="">
            <v:imagedata r:id="rId1339" o:title=""/>
          </v:shape>
          <o:OLEObject Type="Embed" ProgID="Equation.DSMT4" ShapeID="_x0000_i1690" DrawAspect="Content" ObjectID="_1837191610" r:id="rId1340"/>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(3.7)</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2720" w:dyaOrig="420">
          <v:shape id="_x0000_i1691" type="#_x0000_t75" style="width:136.25pt;height:21.55pt" o:ole="">
            <v:imagedata r:id="rId1341" o:title=""/>
          </v:shape>
          <o:OLEObject Type="Embed" ProgID="Equation.DSMT4" ShapeID="_x0000_i1691" DrawAspect="Content" ObjectID="_1837191611" r:id="rId134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(3.8)</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Перше рівняння (3.7) складає умову поперечності електромагнітних хвиль у вакуумі. Згортаючи (3.8) з </w:t>
      </w:r>
      <w:r w:rsidRPr="00561C72">
        <w:rPr>
          <w:rFonts w:ascii="Times New Roman" w:hAnsi="Times New Roman" w:cs="Times New Roman"/>
          <w:position w:val="-6"/>
          <w:sz w:val="28"/>
          <w:szCs w:val="28"/>
        </w:rPr>
        <w:object w:dxaOrig="300" w:dyaOrig="360">
          <v:shape id="_x0000_i1692" type="#_x0000_t75" style="width:15.1pt;height:18.1pt" o:ole="">
            <v:imagedata r:id="rId1343" o:title=""/>
          </v:shape>
          <o:OLEObject Type="Embed" ProgID="Equation.DSMT4" ShapeID="_x0000_i1692" DrawAspect="Content" ObjectID="_1837191612" r:id="rId1344"/>
        </w:object>
      </w:r>
      <w:r w:rsidRPr="00561C72">
        <w:rPr>
          <w:rFonts w:ascii="Times New Roman" w:hAnsi="Times New Roman" w:cs="Times New Roman"/>
          <w:sz w:val="28"/>
          <w:szCs w:val="28"/>
        </w:rPr>
        <w:t xml:space="preserve">, після підсумовування за індексом </w:t>
      </w:r>
      <w:r w:rsidRPr="00561C72">
        <w:rPr>
          <w:rFonts w:ascii="Times New Roman" w:hAnsi="Times New Roman" w:cs="Times New Roman"/>
          <w:position w:val="-10"/>
          <w:sz w:val="28"/>
          <w:szCs w:val="28"/>
        </w:rPr>
        <w:object w:dxaOrig="200" w:dyaOrig="279">
          <v:shape id="_x0000_i1693" type="#_x0000_t75" style="width:9.9pt;height:13.8pt" o:ole="">
            <v:imagedata r:id="rId1345" o:title=""/>
          </v:shape>
          <o:OLEObject Type="Embed" ProgID="Equation.DSMT4" ShapeID="_x0000_i1693" DrawAspect="Content" ObjectID="_1837191613" r:id="rId1346"/>
        </w:object>
      </w:r>
      <w:r w:rsidRPr="00561C72">
        <w:rPr>
          <w:rFonts w:ascii="Times New Roman" w:hAnsi="Times New Roman" w:cs="Times New Roman"/>
          <w:sz w:val="28"/>
          <w:szCs w:val="28"/>
        </w:rPr>
        <w:t xml:space="preserve"> з урахуванням (3.7) отримуємо </w:t>
      </w:r>
      <w:r w:rsidRPr="00561C72">
        <w:rPr>
          <w:rFonts w:ascii="Times New Roman" w:hAnsi="Times New Roman" w:cs="Times New Roman"/>
          <w:position w:val="-16"/>
          <w:sz w:val="28"/>
          <w:szCs w:val="28"/>
        </w:rPr>
        <w:object w:dxaOrig="1300" w:dyaOrig="460">
          <v:shape id="_x0000_i1694" type="#_x0000_t75" style="width:64.65pt;height:23.3pt" o:ole="">
            <v:imagedata r:id="rId1347" o:title=""/>
          </v:shape>
          <o:OLEObject Type="Embed" ProgID="Equation.DSMT4" ShapeID="_x0000_i1694" DrawAspect="Content" ObjectID="_1837191614" r:id="rId1348"/>
        </w:object>
      </w:r>
      <w:r w:rsidRPr="00561C72">
        <w:rPr>
          <w:rFonts w:ascii="Times New Roman" w:hAnsi="Times New Roman" w:cs="Times New Roman"/>
          <w:sz w:val="28"/>
          <w:szCs w:val="28"/>
        </w:rPr>
        <w:t xml:space="preserve"> та, для ненульової амплітуди </w:t>
      </w:r>
      <w:r w:rsidRPr="00561C72">
        <w:rPr>
          <w:rFonts w:ascii="Times New Roman" w:hAnsi="Times New Roman" w:cs="Times New Roman"/>
          <w:position w:val="-16"/>
          <w:sz w:val="28"/>
          <w:szCs w:val="28"/>
        </w:rPr>
        <w:object w:dxaOrig="400" w:dyaOrig="420">
          <v:shape id="_x0000_i1695" type="#_x0000_t75" style="width:20.25pt;height:21.55pt" o:ole="">
            <v:imagedata r:id="rId1349" o:title=""/>
          </v:shape>
          <o:OLEObject Type="Embed" ProgID="Equation.DSMT4" ShapeID="_x0000_i1695" DrawAspect="Content" ObjectID="_1837191615" r:id="rId1350"/>
        </w:objec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960" w:dyaOrig="460">
          <v:shape id="_x0000_i1696" type="#_x0000_t75" style="width:48.3pt;height:23.3pt" o:ole="">
            <v:imagedata r:id="rId1351" o:title=""/>
          </v:shape>
          <o:OLEObject Type="Embed" ProgID="Equation.DSMT4" ShapeID="_x0000_i1696" DrawAspect="Content" ObjectID="_1837191616" r:id="rId1352"/>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28"/>
          <w:sz w:val="28"/>
          <w:szCs w:val="28"/>
        </w:rPr>
        <w:object w:dxaOrig="1760" w:dyaOrig="720">
          <v:shape id="_x0000_i1697" type="#_x0000_t75" style="width:88.4pt;height:36.2pt" o:ole="">
            <v:imagedata r:id="rId1353" o:title=""/>
          </v:shape>
          <o:OLEObject Type="Embed" ProgID="Equation.DSMT4" ShapeID="_x0000_i1697" DrawAspect="Content" ObjectID="_1837191617" r:id="rId135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(3.9)</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Звідси випливає </w:t>
      </w:r>
      <w:r w:rsidRPr="00561C72">
        <w:rPr>
          <w:rFonts w:ascii="Times New Roman" w:hAnsi="Times New Roman" w:cs="Times New Roman"/>
          <w:position w:val="-14"/>
          <w:sz w:val="28"/>
          <w:szCs w:val="28"/>
        </w:rPr>
        <w:object w:dxaOrig="859" w:dyaOrig="440">
          <v:shape id="_x0000_i1698" type="#_x0000_t75" style="width:42.7pt;height:22pt" o:ole="">
            <v:imagedata r:id="rId1355" o:title=""/>
          </v:shape>
          <o:OLEObject Type="Embed" ProgID="Equation.DSMT4" ShapeID="_x0000_i1698" DrawAspect="Content" ObjectID="_1837191618" r:id="rId1356"/>
        </w:object>
      </w:r>
      <w:r w:rsidRPr="00561C72">
        <w:rPr>
          <w:rFonts w:ascii="Times New Roman" w:hAnsi="Times New Roman" w:cs="Times New Roman"/>
          <w:sz w:val="28"/>
          <w:szCs w:val="28"/>
        </w:rPr>
        <w:t xml:space="preserve">. </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Згортаючи (3.8) з </w:t>
      </w:r>
      <w:r w:rsidRPr="00561C72">
        <w:rPr>
          <w:rFonts w:ascii="Times New Roman" w:hAnsi="Times New Roman" w:cs="Times New Roman"/>
          <w:position w:val="-12"/>
          <w:sz w:val="28"/>
          <w:szCs w:val="28"/>
        </w:rPr>
        <w:object w:dxaOrig="460" w:dyaOrig="420">
          <v:shape id="_x0000_i1699" type="#_x0000_t75" style="width:23.3pt;height:21.55pt" o:ole="">
            <v:imagedata r:id="rId1357" o:title=""/>
          </v:shape>
          <o:OLEObject Type="Embed" ProgID="Equation.DSMT4" ShapeID="_x0000_i1699" DrawAspect="Content" ObjectID="_1837191619" r:id="rId1358"/>
        </w:object>
      </w:r>
      <w:r w:rsidRPr="00561C72">
        <w:rPr>
          <w:rFonts w:ascii="Times New Roman" w:hAnsi="Times New Roman" w:cs="Times New Roman"/>
          <w:sz w:val="28"/>
          <w:szCs w:val="28"/>
        </w:rPr>
        <w:t xml:space="preserve"> із врахуванням (3.7) дістанемо </w:t>
      </w:r>
      <w:r w:rsidRPr="00561C72">
        <w:rPr>
          <w:rFonts w:ascii="Times New Roman" w:hAnsi="Times New Roman" w:cs="Times New Roman"/>
          <w:position w:val="-16"/>
          <w:sz w:val="28"/>
          <w:szCs w:val="28"/>
        </w:rPr>
        <w:object w:dxaOrig="1240" w:dyaOrig="460">
          <v:shape id="_x0000_i1700" type="#_x0000_t75" style="width:62.1pt;height:23.3pt" o:ole="">
            <v:imagedata r:id="rId1359" o:title=""/>
          </v:shape>
          <o:OLEObject Type="Embed" ProgID="Equation.DSMT4" ShapeID="_x0000_i1700" DrawAspect="Content" ObjectID="_1837191620" r:id="rId1360"/>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16"/>
          <w:sz w:val="28"/>
          <w:szCs w:val="28"/>
        </w:rPr>
        <w:object w:dxaOrig="1280" w:dyaOrig="460">
          <v:shape id="_x0000_i1701" type="#_x0000_t75" style="width:64.25pt;height:23.3pt" o:ole="">
            <v:imagedata r:id="rId1361" o:title=""/>
          </v:shape>
          <o:OLEObject Type="Embed" ProgID="Equation.DSMT4" ShapeID="_x0000_i1701" DrawAspect="Content" ObjectID="_1837191621" r:id="rId1362"/>
        </w:object>
      </w:r>
      <w:r w:rsidRPr="00561C72">
        <w:rPr>
          <w:rFonts w:ascii="Times New Roman" w:hAnsi="Times New Roman" w:cs="Times New Roman"/>
          <w:sz w:val="28"/>
          <w:szCs w:val="28"/>
        </w:rPr>
        <w:t xml:space="preserve">, що еквівалентне </w:t>
      </w:r>
      <w:r w:rsidRPr="00561C72">
        <w:rPr>
          <w:rFonts w:ascii="Times New Roman" w:hAnsi="Times New Roman" w:cs="Times New Roman"/>
          <w:position w:val="-4"/>
          <w:sz w:val="28"/>
          <w:szCs w:val="28"/>
        </w:rPr>
        <w:object w:dxaOrig="920" w:dyaOrig="340">
          <v:shape id="_x0000_i1702" type="#_x0000_t75" style="width:46.15pt;height:16.8pt" o:ole="">
            <v:imagedata r:id="rId1363" o:title=""/>
          </v:shape>
          <o:OLEObject Type="Embed" ProgID="Equation.DSMT4" ShapeID="_x0000_i1702" DrawAspect="Content" ObjectID="_1837191622" r:id="rId1364"/>
        </w:object>
      </w:r>
      <w:r w:rsidRPr="00561C72">
        <w:rPr>
          <w:rFonts w:ascii="Times New Roman" w:hAnsi="Times New Roman" w:cs="Times New Roman"/>
          <w:sz w:val="28"/>
          <w:szCs w:val="28"/>
        </w:rPr>
        <w:t xml:space="preserve">. Згорнемо (3.8) з </w:t>
      </w:r>
      <w:r w:rsidRPr="00561C72">
        <w:rPr>
          <w:rFonts w:ascii="Times New Roman" w:hAnsi="Times New Roman" w:cs="Times New Roman"/>
          <w:position w:val="-16"/>
          <w:sz w:val="28"/>
          <w:szCs w:val="28"/>
        </w:rPr>
        <w:object w:dxaOrig="900" w:dyaOrig="460">
          <v:shape id="_x0000_i1703" type="#_x0000_t75" style="width:45.25pt;height:23.3pt" o:ole="">
            <v:imagedata r:id="rId1365" o:title=""/>
          </v:shape>
          <o:OLEObject Type="Embed" ProgID="Equation.DSMT4" ShapeID="_x0000_i1703" DrawAspect="Content" ObjectID="_1837191623" r:id="rId1366"/>
        </w:object>
      </w:r>
      <w:r w:rsidRPr="00561C72">
        <w:rPr>
          <w:rFonts w:ascii="Times New Roman" w:hAnsi="Times New Roman" w:cs="Times New Roman"/>
          <w:sz w:val="28"/>
          <w:szCs w:val="28"/>
        </w:rPr>
        <w:t xml:space="preserve"> та врахуємо, що (3.8) можна записати як </w:t>
      </w:r>
      <w:r w:rsidRPr="00561C72">
        <w:rPr>
          <w:rFonts w:ascii="Times New Roman" w:hAnsi="Times New Roman" w:cs="Times New Roman"/>
          <w:position w:val="-16"/>
          <w:sz w:val="28"/>
          <w:szCs w:val="28"/>
        </w:rPr>
        <w:object w:dxaOrig="1540" w:dyaOrig="460">
          <v:shape id="_x0000_i1704" type="#_x0000_t75" style="width:77.15pt;height:23.3pt" o:ole="">
            <v:imagedata r:id="rId1367" o:title=""/>
          </v:shape>
          <o:OLEObject Type="Embed" ProgID="Equation.DSMT4" ShapeID="_x0000_i1704" DrawAspect="Content" ObjectID="_1837191624" r:id="rId1368"/>
        </w:object>
      </w:r>
      <w:r w:rsidRPr="00561C72">
        <w:rPr>
          <w:rFonts w:ascii="Times New Roman" w:hAnsi="Times New Roman" w:cs="Times New Roman"/>
          <w:sz w:val="28"/>
          <w:szCs w:val="28"/>
        </w:rPr>
        <w:t xml:space="preserve">. Після такої операції зникають доданки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6680" w:dyaOrig="460">
          <v:shape id="_x0000_i1705" type="#_x0000_t75" style="width:334.15pt;height:23.3pt" o:ole="">
            <v:imagedata r:id="rId1369" o:title=""/>
          </v:shape>
          <o:OLEObject Type="Embed" ProgID="Equation.DSMT4" ShapeID="_x0000_i1705" DrawAspect="Content" ObjectID="_1837191625" r:id="rId1370"/>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lastRenderedPageBreak/>
        <w:t xml:space="preserve">і залишається </w:t>
      </w:r>
      <w:r w:rsidRPr="00561C72">
        <w:rPr>
          <w:rFonts w:ascii="Times New Roman" w:hAnsi="Times New Roman" w:cs="Times New Roman"/>
          <w:position w:val="-16"/>
          <w:sz w:val="28"/>
          <w:szCs w:val="28"/>
        </w:rPr>
        <w:object w:dxaOrig="1660" w:dyaOrig="460">
          <v:shape id="_x0000_i1706" type="#_x0000_t75" style="width:83.2pt;height:23.3pt" o:ole="">
            <v:imagedata r:id="rId1371" o:title=""/>
          </v:shape>
          <o:OLEObject Type="Embed" ProgID="Equation.DSMT4" ShapeID="_x0000_i1706" DrawAspect="Content" ObjectID="_1837191626" r:id="rId1372"/>
        </w:object>
      </w:r>
      <w:r w:rsidRPr="00561C72">
        <w:rPr>
          <w:rFonts w:ascii="Times New Roman" w:hAnsi="Times New Roman" w:cs="Times New Roman"/>
          <w:sz w:val="28"/>
          <w:szCs w:val="28"/>
        </w:rPr>
        <w:t xml:space="preserve">, або </w:t>
      </w:r>
      <w:r w:rsidRPr="00561C72">
        <w:rPr>
          <w:rFonts w:ascii="Times New Roman" w:hAnsi="Times New Roman" w:cs="Times New Roman"/>
          <w:position w:val="-16"/>
          <w:sz w:val="28"/>
          <w:szCs w:val="28"/>
        </w:rPr>
        <w:object w:dxaOrig="1700" w:dyaOrig="460">
          <v:shape id="_x0000_i1707" type="#_x0000_t75" style="width:84.95pt;height:23.3pt" o:ole="">
            <v:imagedata r:id="rId1373" o:title=""/>
          </v:shape>
          <o:OLEObject Type="Embed" ProgID="Equation.DSMT4" ShapeID="_x0000_i1707" DrawAspect="Content" ObjectID="_1837191627" r:id="rId1374"/>
        </w:object>
      </w:r>
      <w:r w:rsidRPr="00561C72">
        <w:rPr>
          <w:rFonts w:ascii="Times New Roman" w:hAnsi="Times New Roman" w:cs="Times New Roman"/>
          <w:sz w:val="28"/>
          <w:szCs w:val="28"/>
        </w:rPr>
        <w:t xml:space="preserve">, що еквівалентне </w:t>
      </w:r>
      <w:r w:rsidRPr="00561C72">
        <w:rPr>
          <w:rFonts w:ascii="Times New Roman" w:hAnsi="Times New Roman" w:cs="Times New Roman"/>
          <w:position w:val="-6"/>
          <w:sz w:val="28"/>
          <w:szCs w:val="28"/>
        </w:rPr>
        <w:object w:dxaOrig="999" w:dyaOrig="300">
          <v:shape id="_x0000_i1708" type="#_x0000_t75" style="width:50pt;height:15.1pt" o:ole="">
            <v:imagedata r:id="rId1375" o:title=""/>
          </v:shape>
          <o:OLEObject Type="Embed" ProgID="Equation.DSMT4" ShapeID="_x0000_i1708" DrawAspect="Content" ObjectID="_1837191628" r:id="rId1376"/>
        </w:object>
      </w:r>
      <w:r w:rsidRPr="00561C72">
        <w:rPr>
          <w:rFonts w:ascii="Times New Roman" w:hAnsi="Times New Roman" w:cs="Times New Roman"/>
          <w:sz w:val="28"/>
          <w:szCs w:val="28"/>
        </w:rPr>
        <w:t>. Як і слід було очікувати, отримано звичайні співвідношення для плоских хвиль у вакуумі.</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32" w:name="_Toc204777674"/>
      <w:bookmarkStart w:id="33" w:name="_Toc204805535"/>
      <w:r w:rsidRPr="00561C72">
        <w:t>3.5. Ефект Доплера</w:t>
      </w:r>
      <w:bookmarkEnd w:id="32"/>
      <w:bookmarkEnd w:id="33"/>
    </w:p>
    <w:p w:rsidR="00561C72" w:rsidRPr="00561C72" w:rsidRDefault="00561C72" w:rsidP="007F773B">
      <w:pPr>
        <w:spacing w:after="0" w:line="240" w:lineRule="auto"/>
        <w:jc w:val="both"/>
        <w:rPr>
          <w:rFonts w:ascii="Times New Roman" w:hAnsi="Times New Roman" w:cs="Times New Roman"/>
          <w:sz w:val="28"/>
          <w:szCs w:val="28"/>
          <w:lang w:val="ru-RU"/>
        </w:rPr>
      </w:pPr>
      <w:r w:rsidRPr="00561C72">
        <w:rPr>
          <w:rFonts w:ascii="Times New Roman" w:hAnsi="Times New Roman" w:cs="Times New Roman"/>
          <w:sz w:val="28"/>
          <w:szCs w:val="28"/>
        </w:rPr>
        <w:t xml:space="preserve">Отримаємо формулу ефекту Доплера, який полягає у зміні спостережуваної частоти випромінювання в залежності від руху джерела відносно спостерігача. Аналогічно (3.6) власна частота коливань випромінювача з траєкторією </w:t>
      </w:r>
      <w:r w:rsidRPr="00561C72">
        <w:rPr>
          <w:rFonts w:ascii="Times New Roman" w:hAnsi="Times New Roman" w:cs="Times New Roman"/>
          <w:position w:val="-12"/>
          <w:sz w:val="28"/>
          <w:szCs w:val="28"/>
        </w:rPr>
        <w:object w:dxaOrig="760" w:dyaOrig="420">
          <v:shape id="_x0000_i1709" type="#_x0000_t75" style="width:38.35pt;height:21.55pt" o:ole="">
            <v:imagedata r:id="rId1377" o:title=""/>
          </v:shape>
          <o:OLEObject Type="Embed" ProgID="Equation.DSMT4" ShapeID="_x0000_i1709" DrawAspect="Content" ObjectID="_1837191629" r:id="rId1378"/>
        </w:object>
      </w:r>
      <w:r w:rsidRPr="00561C72">
        <w:rPr>
          <w:rFonts w:ascii="Times New Roman" w:hAnsi="Times New Roman" w:cs="Times New Roman"/>
          <w:sz w:val="28"/>
          <w:szCs w:val="28"/>
          <w:lang w:val="ru-RU"/>
        </w:rPr>
        <w:t xml:space="preserve">, власним часом </w:t>
      </w:r>
      <w:r w:rsidRPr="00561C72">
        <w:rPr>
          <w:rFonts w:ascii="Times New Roman" w:hAnsi="Times New Roman" w:cs="Times New Roman"/>
          <w:position w:val="-12"/>
          <w:sz w:val="28"/>
          <w:szCs w:val="28"/>
        </w:rPr>
        <w:object w:dxaOrig="279" w:dyaOrig="380">
          <v:shape id="_x0000_i1710" type="#_x0000_t75" style="width:13.8pt;height:18.55pt" o:ole="">
            <v:imagedata r:id="rId1379" o:title=""/>
          </v:shape>
          <o:OLEObject Type="Embed" ProgID="Equation.DSMT4" ShapeID="_x0000_i1710" DrawAspect="Content" ObjectID="_1837191630" r:id="rId1380"/>
        </w:object>
      </w:r>
      <w:r w:rsidRPr="00561C72">
        <w:rPr>
          <w:rFonts w:ascii="Times New Roman" w:hAnsi="Times New Roman" w:cs="Times New Roman"/>
          <w:sz w:val="28"/>
          <w:szCs w:val="28"/>
        </w:rPr>
        <w:t xml:space="preserve"> та 4-швидкістю </w:t>
      </w:r>
      <w:r w:rsidRPr="00561C72">
        <w:rPr>
          <w:rFonts w:ascii="Times New Roman" w:hAnsi="Times New Roman" w:cs="Times New Roman"/>
          <w:position w:val="-12"/>
          <w:sz w:val="28"/>
          <w:szCs w:val="28"/>
        </w:rPr>
        <w:object w:dxaOrig="1540" w:dyaOrig="420">
          <v:shape id="_x0000_i1711" type="#_x0000_t75" style="width:77.15pt;height:21.55pt" o:ole="">
            <v:imagedata r:id="rId1381" o:title=""/>
          </v:shape>
          <o:OLEObject Type="Embed" ProgID="Equation.DSMT4" ShapeID="_x0000_i1711" DrawAspect="Content" ObjectID="_1837191631" r:id="rId1382"/>
        </w:object>
      </w:r>
      <w:r w:rsidRPr="00561C72">
        <w:rPr>
          <w:rFonts w:ascii="Times New Roman" w:hAnsi="Times New Roman" w:cs="Times New Roman"/>
          <w:sz w:val="28"/>
          <w:szCs w:val="28"/>
        </w:rPr>
        <w:t xml:space="preserve"> є </w:t>
      </w:r>
      <w:r w:rsidRPr="00561C72">
        <w:rPr>
          <w:rFonts w:ascii="Times New Roman" w:hAnsi="Times New Roman" w:cs="Times New Roman"/>
          <w:position w:val="-34"/>
          <w:sz w:val="28"/>
          <w:szCs w:val="28"/>
        </w:rPr>
        <w:object w:dxaOrig="3120" w:dyaOrig="780">
          <v:shape id="_x0000_i1712" type="#_x0000_t75" style="width:155.65pt;height:38.8pt" o:ole="">
            <v:imagedata r:id="rId1383" o:title=""/>
          </v:shape>
          <o:OLEObject Type="Embed" ProgID="Equation.DSMT4" ShapeID="_x0000_i1712" DrawAspect="Content" ObjectID="_1837191632" r:id="rId1384"/>
        </w:object>
      </w:r>
      <w:r w:rsidRPr="00561C72">
        <w:rPr>
          <w:rFonts w:ascii="Times New Roman" w:hAnsi="Times New Roman" w:cs="Times New Roman"/>
          <w:sz w:val="28"/>
          <w:szCs w:val="28"/>
        </w:rPr>
        <w:t>. Ця формула інваріантна, її можна використовувати у будь-якій системі.</w:t>
      </w:r>
      <w:r w:rsidRPr="00561C72">
        <w:rPr>
          <w:rFonts w:ascii="Times New Roman" w:hAnsi="Times New Roman" w:cs="Times New Roman"/>
          <w:sz w:val="28"/>
          <w:szCs w:val="28"/>
          <w:lang w:val="ru-RU"/>
        </w:rPr>
        <w:t xml:space="preserve"> </w:t>
      </w:r>
    </w:p>
    <w:bookmarkStart w:id="34" w:name="_MON_1264967241"/>
    <w:bookmarkEnd w:id="34"/>
    <w:bookmarkStart w:id="35" w:name="_MON_1221328675"/>
    <w:bookmarkEnd w:id="35"/>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sz w:val="28"/>
          <w:szCs w:val="28"/>
        </w:rPr>
        <w:object w:dxaOrig="3780" w:dyaOrig="1877">
          <v:shape id="_x0000_i1713" type="#_x0000_t75" style="width:189.25pt;height:94pt" o:ole="" fillcolor="window">
            <v:imagedata r:id="rId1385" o:title=""/>
          </v:shape>
          <o:OLEObject Type="Embed" ProgID="Word.Picture.8" ShapeID="_x0000_i1713" DrawAspect="Content" ObjectID="_1837191633" r:id="rId1386"/>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Далі усі величини розглянемо у системі спостерігача, де його 4-швидкість </w:t>
      </w:r>
      <w:r w:rsidRPr="00561C72">
        <w:rPr>
          <w:rFonts w:ascii="Times New Roman" w:hAnsi="Times New Roman" w:cs="Times New Roman"/>
          <w:position w:val="-12"/>
          <w:sz w:val="28"/>
          <w:szCs w:val="28"/>
        </w:rPr>
        <w:object w:dxaOrig="1700" w:dyaOrig="420">
          <v:shape id="_x0000_i1714" type="#_x0000_t75" style="width:84.95pt;height:21.55pt" o:ole="">
            <v:imagedata r:id="rId1387" o:title=""/>
          </v:shape>
          <o:OLEObject Type="Embed" ProgID="Equation.DSMT4" ShapeID="_x0000_i1714" DrawAspect="Content" ObjectID="_1837191634" r:id="rId1388"/>
        </w:object>
      </w:r>
      <w:r w:rsidRPr="00561C72">
        <w:rPr>
          <w:rFonts w:ascii="Times New Roman" w:hAnsi="Times New Roman" w:cs="Times New Roman"/>
          <w:sz w:val="28"/>
          <w:szCs w:val="28"/>
        </w:rPr>
        <w:t xml:space="preserve">, а виміряна ним частота </w:t>
      </w:r>
      <w:r w:rsidRPr="00561C72">
        <w:rPr>
          <w:rFonts w:ascii="Times New Roman" w:hAnsi="Times New Roman" w:cs="Times New Roman"/>
          <w:position w:val="-16"/>
          <w:sz w:val="28"/>
          <w:szCs w:val="28"/>
        </w:rPr>
        <w:object w:dxaOrig="2780" w:dyaOrig="460">
          <v:shape id="_x0000_i1715" type="#_x0000_t75" style="width:138.85pt;height:23.3pt" o:ole="">
            <v:imagedata r:id="rId1389" o:title=""/>
          </v:shape>
          <o:OLEObject Type="Embed" ProgID="Equation.DSMT4" ShapeID="_x0000_i1715" DrawAspect="Content" ObjectID="_1837191635" r:id="rId1390"/>
        </w:object>
      </w:r>
      <w:r w:rsidRPr="00561C72">
        <w:rPr>
          <w:rFonts w:ascii="Times New Roman" w:hAnsi="Times New Roman" w:cs="Times New Roman"/>
          <w:sz w:val="28"/>
          <w:szCs w:val="28"/>
        </w:rPr>
        <w:t xml:space="preserve">. Напрям поширення хвиль, що реєструє спостерігач, є протилежним напрямку від спостерігача на джерело випромінювання </w:t>
      </w:r>
      <w:r w:rsidRPr="00561C72">
        <w:rPr>
          <w:rFonts w:ascii="Times New Roman" w:hAnsi="Times New Roman" w:cs="Times New Roman"/>
          <w:position w:val="-10"/>
          <w:sz w:val="28"/>
          <w:szCs w:val="28"/>
        </w:rPr>
        <w:object w:dxaOrig="2299" w:dyaOrig="400">
          <v:shape id="_x0000_i1716" type="#_x0000_t75" style="width:114.7pt;height:20.25pt" o:ole="">
            <v:imagedata r:id="rId1391" o:title=""/>
          </v:shape>
          <o:OLEObject Type="Embed" ProgID="Equation.DSMT4" ShapeID="_x0000_i1716" DrawAspect="Content" ObjectID="_1837191636" r:id="rId139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Після переходу в систему спостерігача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8"/>
          <w:sz w:val="28"/>
          <w:szCs w:val="28"/>
        </w:rPr>
        <w:object w:dxaOrig="5620" w:dyaOrig="920">
          <v:shape id="_x0000_i1717" type="#_x0000_t75" style="width:281.1pt;height:46.15pt" o:ole="">
            <v:imagedata r:id="rId1393" o:title=""/>
          </v:shape>
          <o:OLEObject Type="Embed" ProgID="Equation.DSMT4" ShapeID="_x0000_i1717" DrawAspect="Content" ObjectID="_1837191637" r:id="rId139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6"/>
          <w:sz w:val="28"/>
          <w:szCs w:val="28"/>
        </w:rPr>
        <w:object w:dxaOrig="220" w:dyaOrig="240">
          <v:shape id="_x0000_i1718" type="#_x0000_t75" style="width:11.2pt;height:11.65pt" o:ole="">
            <v:imagedata r:id="rId1395" o:title=""/>
          </v:shape>
          <o:OLEObject Type="Embed" ProgID="Equation.DSMT4" ShapeID="_x0000_i1718" DrawAspect="Content" ObjectID="_1837191638" r:id="rId1396"/>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швидкість джерела відносно спостерігача. За нерелятивістських швидкостей корінь у чисельнику можна наближено замінити на одиницю.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Нехай спостерігач та джерело знаходяться весь час на одній прямій. Коли джерело віддаляється від спостерігача, то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4"/>
          <w:sz w:val="28"/>
          <w:szCs w:val="28"/>
        </w:rPr>
        <w:object w:dxaOrig="3540" w:dyaOrig="859">
          <v:shape id="_x0000_i1719" type="#_x0000_t75" style="width:177.2pt;height:42.7pt" o:ole="">
            <v:imagedata r:id="rId1397" o:title=""/>
          </v:shape>
          <o:OLEObject Type="Embed" ProgID="Equation.DSMT4" ShapeID="_x0000_i1719" DrawAspect="Content" ObjectID="_1837191639" r:id="rId139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Коли, навпаки, джерело наближається до спостерігача,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4"/>
          <w:sz w:val="28"/>
          <w:szCs w:val="28"/>
        </w:rPr>
        <w:object w:dxaOrig="2540" w:dyaOrig="859">
          <v:shape id="_x0000_i1720" type="#_x0000_t75" style="width:127.2pt;height:42.7pt" o:ole="">
            <v:imagedata r:id="rId1399" o:title=""/>
          </v:shape>
          <o:OLEObject Type="Embed" ProgID="Equation.DSMT4" ShapeID="_x0000_i1720" DrawAspect="Content" ObjectID="_1837191640" r:id="rId1400"/>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36" w:name="_Toc204777675"/>
      <w:bookmarkStart w:id="37" w:name="_Toc204805536"/>
      <w:r w:rsidRPr="00561C72">
        <w:t>3.6. Вектор–потенціал електромагнітного поля у випадку ізольованої системи</w:t>
      </w:r>
      <w:bookmarkEnd w:id="36"/>
      <w:bookmarkEnd w:id="37"/>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 цьому розділі отримаємо явний розвязок рівнянь електромагнітного поля за допомогою </w:t>
      </w:r>
      <w:r w:rsidRPr="00561C72">
        <w:rPr>
          <w:rFonts w:ascii="Times New Roman" w:hAnsi="Times New Roman" w:cs="Times New Roman"/>
          <w:i/>
          <w:sz w:val="28"/>
          <w:szCs w:val="28"/>
        </w:rPr>
        <w:t xml:space="preserve">4-вектор потенціалу, </w:t>
      </w:r>
      <w:r w:rsidRPr="00561C72">
        <w:rPr>
          <w:rFonts w:ascii="Times New Roman" w:hAnsi="Times New Roman" w:cs="Times New Roman"/>
          <w:sz w:val="28"/>
          <w:szCs w:val="28"/>
        </w:rPr>
        <w:t xml:space="preserve">існування якого забезпечене рівняннями (3.2): внаслідок цих рівнянь можна ввести коваріантне векторне поле </w:t>
      </w:r>
      <w:r w:rsidRPr="00561C72">
        <w:rPr>
          <w:rFonts w:ascii="Times New Roman" w:hAnsi="Times New Roman" w:cs="Times New Roman"/>
          <w:i/>
          <w:sz w:val="28"/>
          <w:szCs w:val="28"/>
        </w:rPr>
        <w:t>A</w:t>
      </w:r>
      <w:r w:rsidRPr="00561C72">
        <w:rPr>
          <w:rFonts w:ascii="Times New Roman" w:hAnsi="Times New Roman" w:cs="Times New Roman"/>
          <w:sz w:val="28"/>
          <w:szCs w:val="28"/>
          <w:vertAlign w:val="subscript"/>
        </w:rPr>
        <w:fldChar w:fldCharType="begin"/>
      </w:r>
      <w:r w:rsidRPr="00561C72">
        <w:rPr>
          <w:rFonts w:ascii="Times New Roman" w:hAnsi="Times New Roman" w:cs="Times New Roman"/>
          <w:sz w:val="28"/>
          <w:szCs w:val="28"/>
          <w:vertAlign w:val="subscript"/>
        </w:rPr>
        <w:instrText>SYMBOL 109 \f "SymbolProp BT" \s 14</w:instrText>
      </w:r>
      <w:r w:rsidRPr="00561C72">
        <w:rPr>
          <w:rFonts w:ascii="Times New Roman" w:hAnsi="Times New Roman" w:cs="Times New Roman"/>
          <w:sz w:val="28"/>
          <w:szCs w:val="28"/>
          <w:vertAlign w:val="subscript"/>
        </w:rPr>
        <w:fldChar w:fldCharType="separate"/>
      </w:r>
      <w:r w:rsidRPr="00561C72">
        <w:rPr>
          <w:rFonts w:ascii="Times New Roman" w:hAnsi="Times New Roman" w:cs="Times New Roman"/>
          <w:sz w:val="28"/>
          <w:szCs w:val="28"/>
          <w:vertAlign w:val="subscript"/>
        </w:rPr>
        <w:t>m</w:t>
      </w:r>
      <w:r w:rsidRPr="00561C72">
        <w:rPr>
          <w:rFonts w:ascii="Times New Roman" w:hAnsi="Times New Roman" w:cs="Times New Roman"/>
          <w:sz w:val="28"/>
          <w:szCs w:val="28"/>
          <w:vertAlign w:val="subscript"/>
        </w:rPr>
        <w:fldChar w:fldCharType="end"/>
      </w:r>
      <w:r w:rsidRPr="00561C72">
        <w:rPr>
          <w:rFonts w:ascii="Times New Roman" w:hAnsi="Times New Roman" w:cs="Times New Roman"/>
          <w:sz w:val="28"/>
          <w:szCs w:val="28"/>
        </w:rPr>
        <w:t xml:space="preserve"> (4-потенціал), таке, що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2020" w:dyaOrig="420">
          <v:shape id="_x0000_i1721" type="#_x0000_t75" style="width:100.9pt;height:21.55pt" o:ole="">
            <v:imagedata r:id="rId1401" o:title=""/>
          </v:shape>
          <o:OLEObject Type="Embed" ProgID="Equation.DSMT4" ShapeID="_x0000_i1721" DrawAspect="Content" ObjectID="_1837191641" r:id="rId1402"/>
        </w:object>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i/>
          <w:sz w:val="28"/>
          <w:szCs w:val="28"/>
        </w:rPr>
        <w:tab/>
      </w:r>
      <w:r w:rsidRPr="00561C72">
        <w:rPr>
          <w:rFonts w:ascii="Times New Roman" w:hAnsi="Times New Roman" w:cs="Times New Roman"/>
          <w:sz w:val="28"/>
          <w:szCs w:val="28"/>
          <w:vertAlign w:val="subscript"/>
        </w:rPr>
        <w:t>.</w:t>
      </w:r>
      <w:r w:rsidRPr="00561C72">
        <w:rPr>
          <w:rFonts w:ascii="Times New Roman" w:hAnsi="Times New Roman" w:cs="Times New Roman"/>
          <w:sz w:val="28"/>
          <w:szCs w:val="28"/>
        </w:rPr>
        <w:tab/>
        <w:t>(3.10)</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Дійсно, підстановка (3.10) в рівняння (3.2) дає тотожний нуль. Можна показати й обернене, що з рівняння (3.2) дійсно випливає існування деякого поля </w:t>
      </w:r>
      <w:r w:rsidRPr="00561C72">
        <w:rPr>
          <w:rFonts w:ascii="Times New Roman" w:hAnsi="Times New Roman" w:cs="Times New Roman"/>
          <w:position w:val="-16"/>
          <w:sz w:val="28"/>
          <w:szCs w:val="28"/>
        </w:rPr>
        <w:object w:dxaOrig="340" w:dyaOrig="420">
          <v:shape id="_x0000_i1722" type="#_x0000_t75" style="width:16.8pt;height:21.55pt" o:ole="">
            <v:imagedata r:id="rId1403" o:title=""/>
          </v:shape>
          <o:OLEObject Type="Embed" ProgID="Equation.DSMT4" ShapeID="_x0000_i1722" DrawAspect="Content" ObjectID="_1837191642" r:id="rId1404"/>
        </w:object>
      </w:r>
      <w:r w:rsidRPr="00561C72">
        <w:rPr>
          <w:rFonts w:ascii="Times New Roman" w:hAnsi="Times New Roman" w:cs="Times New Roman"/>
          <w:sz w:val="28"/>
          <w:szCs w:val="28"/>
        </w:rPr>
        <w:t xml:space="preserve">, що дає (3.10). Однак ми не доводимо це твердження, оскільки ми отримаємо </w:t>
      </w:r>
      <w:r w:rsidRPr="00561C72">
        <w:rPr>
          <w:rFonts w:ascii="Times New Roman" w:hAnsi="Times New Roman" w:cs="Times New Roman"/>
          <w:position w:val="-16"/>
          <w:sz w:val="28"/>
          <w:szCs w:val="28"/>
        </w:rPr>
        <w:object w:dxaOrig="340" w:dyaOrig="420">
          <v:shape id="_x0000_i1723" type="#_x0000_t75" style="width:16.8pt;height:21.55pt" o:ole="">
            <v:imagedata r:id="rId1405" o:title=""/>
          </v:shape>
          <o:OLEObject Type="Embed" ProgID="Equation.DSMT4" ShapeID="_x0000_i1723" DrawAspect="Content" ObjectID="_1837191643" r:id="rId1406"/>
        </w:object>
      </w:r>
      <w:r w:rsidRPr="00561C72">
        <w:rPr>
          <w:rFonts w:ascii="Times New Roman" w:hAnsi="Times New Roman" w:cs="Times New Roman"/>
          <w:sz w:val="28"/>
          <w:szCs w:val="28"/>
        </w:rPr>
        <w:t xml:space="preserve"> в явному вигляді, з якого буде видно, що це дійсно коваріантний вектор, який реалізує розв'язок (3.1), що відповідає умовам ізольованої системи зарядів та струмів; при цьому (3.2), як було зазначено, виконуються тотожно.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Очевидно, фізичні поля, що їх описує тензор </w:t>
      </w:r>
      <w:r w:rsidRPr="00561C72">
        <w:rPr>
          <w:rFonts w:ascii="Times New Roman" w:hAnsi="Times New Roman" w:cs="Times New Roman"/>
          <w:position w:val="-16"/>
          <w:sz w:val="28"/>
          <w:szCs w:val="28"/>
        </w:rPr>
        <w:object w:dxaOrig="400" w:dyaOrig="420">
          <v:shape id="_x0000_i1724" type="#_x0000_t75" style="width:20.25pt;height:21.55pt" o:ole="">
            <v:imagedata r:id="rId1407" o:title=""/>
          </v:shape>
          <o:OLEObject Type="Embed" ProgID="Equation.DSMT4" ShapeID="_x0000_i1724" DrawAspect="Content" ObjectID="_1837191644" r:id="rId1408"/>
        </w:object>
      </w:r>
      <w:r w:rsidRPr="00561C72">
        <w:rPr>
          <w:rFonts w:ascii="Times New Roman" w:hAnsi="Times New Roman" w:cs="Times New Roman"/>
          <w:sz w:val="28"/>
          <w:szCs w:val="28"/>
        </w:rPr>
        <w:t xml:space="preserve"> згідно до (3.10), залишаться незмінними при перетворенні виду </w:t>
      </w:r>
      <w:r w:rsidRPr="00561C72">
        <w:rPr>
          <w:rFonts w:ascii="Times New Roman" w:hAnsi="Times New Roman" w:cs="Times New Roman"/>
          <w:position w:val="-16"/>
          <w:sz w:val="28"/>
          <w:szCs w:val="28"/>
        </w:rPr>
        <w:object w:dxaOrig="1700" w:dyaOrig="420">
          <v:shape id="_x0000_i1725" type="#_x0000_t75" style="width:84.95pt;height:21.55pt" o:ole="">
            <v:imagedata r:id="rId1409" o:title=""/>
          </v:shape>
          <o:OLEObject Type="Embed" ProgID="Equation.DSMT4" ShapeID="_x0000_i1725" DrawAspect="Content" ObjectID="_1837191645" r:id="rId1410"/>
        </w:object>
      </w:r>
      <w:r w:rsidRPr="00561C72">
        <w:rPr>
          <w:rFonts w:ascii="Times New Roman" w:hAnsi="Times New Roman" w:cs="Times New Roman"/>
          <w:sz w:val="28"/>
          <w:szCs w:val="28"/>
        </w:rPr>
        <w:t xml:space="preserve">, де </w:t>
      </w:r>
      <w:r w:rsidRPr="00561C72">
        <w:rPr>
          <w:rFonts w:ascii="Times New Roman" w:hAnsi="Times New Roman" w:cs="Times New Roman"/>
          <w:position w:val="-10"/>
          <w:sz w:val="28"/>
          <w:szCs w:val="28"/>
        </w:rPr>
        <w:object w:dxaOrig="220" w:dyaOrig="279">
          <v:shape id="_x0000_i1726" type="#_x0000_t75" style="width:11.2pt;height:13.8pt" o:ole="">
            <v:imagedata r:id="rId1411" o:title=""/>
          </v:shape>
          <o:OLEObject Type="Embed" ProgID="Equation.DSMT4" ShapeID="_x0000_i1726" DrawAspect="Content" ObjectID="_1837191646" r:id="rId1412"/>
        </w:object>
      </w:r>
      <w:r w:rsidRPr="00561C72">
        <w:rPr>
          <w:rFonts w:ascii="Times New Roman" w:hAnsi="Times New Roman" w:cs="Times New Roman"/>
          <w:sz w:val="28"/>
          <w:szCs w:val="28"/>
        </w:rPr>
        <w:t xml:space="preserve"> – довільна функція. Це перетворення 4-потенціалу називають </w:t>
      </w:r>
      <w:r w:rsidRPr="00561C72">
        <w:rPr>
          <w:rFonts w:ascii="Times New Roman" w:hAnsi="Times New Roman" w:cs="Times New Roman"/>
          <w:i/>
          <w:sz w:val="28"/>
          <w:szCs w:val="28"/>
        </w:rPr>
        <w:t>калібрувальним (або градієнтним)</w:t>
      </w:r>
      <w:r w:rsidRPr="00561C72">
        <w:rPr>
          <w:rFonts w:ascii="Times New Roman" w:hAnsi="Times New Roman" w:cs="Times New Roman"/>
          <w:sz w:val="28"/>
          <w:szCs w:val="28"/>
        </w:rPr>
        <w:t xml:space="preserve">. Завдяки калібрувальній інваріантності можна накласти </w:t>
      </w:r>
      <w:r w:rsidRPr="00561C72">
        <w:rPr>
          <w:rFonts w:ascii="Times New Roman" w:hAnsi="Times New Roman" w:cs="Times New Roman"/>
          <w:i/>
          <w:sz w:val="28"/>
          <w:szCs w:val="28"/>
        </w:rPr>
        <w:t>умову Лоренца</w:t>
      </w:r>
      <w:r w:rsidRPr="00561C72">
        <w:rPr>
          <w:rStyle w:val="FootnoteReference"/>
          <w:rFonts w:ascii="Times New Roman" w:hAnsi="Times New Roman" w:cs="Times New Roman"/>
          <w:i/>
          <w:sz w:val="28"/>
          <w:szCs w:val="28"/>
        </w:rPr>
        <w:footnoteReference w:id="13"/>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040" w:dyaOrig="420">
          <v:shape id="_x0000_i1727" type="#_x0000_t75" style="width:51.75pt;height:21.55pt" o:ole="">
            <v:imagedata r:id="rId1413" o:title=""/>
          </v:shape>
          <o:OLEObject Type="Embed" ProgID="Equation.DSMT4" ShapeID="_x0000_i1727" DrawAspect="Content" ObjectID="_1837191647" r:id="rId141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(3.11)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Цю умову також далі перевіримо явно, коли отримаємо потрібний розв'язок.</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За умови (3.11) підстановка (3.10) у рівняння Максвелла (3.1) дає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1960" w:dyaOrig="420">
          <v:shape id="_x0000_i1728" type="#_x0000_t75" style="width:97.85pt;height:21.55pt" o:ole="">
            <v:imagedata r:id="rId1415" o:title=""/>
          </v:shape>
          <o:OLEObject Type="Embed" ProgID="Equation.DSMT4" ShapeID="_x0000_i1728" DrawAspect="Content" ObjectID="_1837191648" r:id="rId1416"/>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(3.12)</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6"/>
          <w:sz w:val="28"/>
          <w:szCs w:val="28"/>
        </w:rPr>
        <w:object w:dxaOrig="2079" w:dyaOrig="460">
          <v:shape id="_x0000_i1729" type="#_x0000_t75" style="width:103.9pt;height:23.3pt" o:ole="">
            <v:imagedata r:id="rId1417" o:title=""/>
          </v:shape>
          <o:OLEObject Type="Embed" ProgID="Equation.DSMT4" ShapeID="_x0000_i1729" DrawAspect="Content" ObjectID="_1837191649" r:id="rId1418"/>
        </w:object>
      </w:r>
      <w:r w:rsidRPr="00561C72">
        <w:rPr>
          <w:rFonts w:ascii="Times New Roman" w:hAnsi="Times New Roman" w:cs="Times New Roman"/>
          <w:sz w:val="28"/>
          <w:szCs w:val="28"/>
        </w:rPr>
        <w:t xml:space="preserve"> – оператор Даламбера (хвильовий оператор).</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Розв'язок (3.12), що задовольняє також (3.11), породжує розв'язок рівнянь Максвелла для тензора електромагнітного поля за формулою (3.10). Далі ми знов звернемося до постановки задачі, що відповідає </w:t>
      </w:r>
      <w:r w:rsidRPr="00561C72">
        <w:rPr>
          <w:rFonts w:ascii="Times New Roman" w:hAnsi="Times New Roman" w:cs="Times New Roman"/>
          <w:i/>
          <w:sz w:val="28"/>
          <w:szCs w:val="28"/>
        </w:rPr>
        <w:t>ізольованій системі за</w: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відсутності зовнішнього випромінювання</w:t>
      </w:r>
      <w:r w:rsidRPr="00561C72">
        <w:rPr>
          <w:rFonts w:ascii="Times New Roman" w:hAnsi="Times New Roman" w:cs="Times New Roman"/>
          <w:sz w:val="28"/>
          <w:szCs w:val="28"/>
        </w:rPr>
        <w:t xml:space="preserve">. Розглянемо розв'язок (3.12) починаючи з нескінченного минулого, припускаючи, що 4-вектор </w:t>
      </w:r>
      <w:r w:rsidRPr="00561C72">
        <w:rPr>
          <w:rFonts w:ascii="Times New Roman" w:hAnsi="Times New Roman" w:cs="Times New Roman"/>
          <w:position w:val="-12"/>
          <w:sz w:val="28"/>
          <w:szCs w:val="28"/>
        </w:rPr>
        <w:object w:dxaOrig="1960" w:dyaOrig="420">
          <v:shape id="_x0000_i1730" type="#_x0000_t75" style="width:97.85pt;height:21.55pt" o:ole="">
            <v:imagedata r:id="rId1419" o:title=""/>
          </v:shape>
          <o:OLEObject Type="Embed" ProgID="Equation.DSMT4" ShapeID="_x0000_i1730" DrawAspect="Content" ObjectID="_1837191650" r:id="rId1420"/>
        </w:object>
      </w:r>
      <w:r w:rsidRPr="00561C72">
        <w:rPr>
          <w:rFonts w:ascii="Times New Roman" w:hAnsi="Times New Roman" w:cs="Times New Roman"/>
          <w:sz w:val="28"/>
          <w:szCs w:val="28"/>
        </w:rPr>
        <w:t xml:space="preserve"> відмінний від нуля лише в обмеженій області просторових координат </w:t>
      </w:r>
      <w:r w:rsidRPr="00561C72">
        <w:rPr>
          <w:rFonts w:ascii="Times New Roman" w:hAnsi="Times New Roman" w:cs="Times New Roman"/>
          <w:position w:val="-4"/>
          <w:sz w:val="28"/>
          <w:szCs w:val="28"/>
        </w:rPr>
        <w:object w:dxaOrig="220" w:dyaOrig="220">
          <v:shape id="_x0000_i1731" type="#_x0000_t75" style="width:11.2pt;height:11.2pt" o:ole="">
            <v:imagedata r:id="rId1421" o:title=""/>
          </v:shape>
          <o:OLEObject Type="Embed" ProgID="Equation.DSMT4" ShapeID="_x0000_i1731" DrawAspect="Content" ObjectID="_1837191651" r:id="rId1422"/>
        </w:object>
      </w:r>
      <w:r w:rsidRPr="00561C72">
        <w:rPr>
          <w:rFonts w:ascii="Times New Roman" w:hAnsi="Times New Roman" w:cs="Times New Roman"/>
          <w:sz w:val="28"/>
          <w:szCs w:val="28"/>
        </w:rPr>
        <w:t xml:space="preserve">, а будь-які джерела на нескінченності відсутні. Як відомо з курсу математичної фізики, цим умовам відповідає розв'язок рівняння (3.12) у </w:t>
      </w:r>
      <w:r w:rsidRPr="00561C72">
        <w:rPr>
          <w:rFonts w:ascii="Times New Roman" w:hAnsi="Times New Roman" w:cs="Times New Roman"/>
          <w:sz w:val="28"/>
          <w:szCs w:val="28"/>
        </w:rPr>
        <w:lastRenderedPageBreak/>
        <w:t xml:space="preserve">вигляді запізнюючих потенціалів, що можна подати за допомогою фундаментального розв'язку </w:t>
      </w:r>
      <w:r w:rsidRPr="00561C72">
        <w:rPr>
          <w:rFonts w:ascii="Times New Roman" w:hAnsi="Times New Roman" w:cs="Times New Roman"/>
          <w:position w:val="-12"/>
          <w:sz w:val="28"/>
          <w:szCs w:val="28"/>
        </w:rPr>
        <w:object w:dxaOrig="840" w:dyaOrig="380">
          <v:shape id="_x0000_i1732" type="#_x0000_t75" style="width:41.8pt;height:18.55pt" o:ole="">
            <v:imagedata r:id="rId1423" o:title=""/>
          </v:shape>
          <o:OLEObject Type="Embed" ProgID="Equation.DSMT4" ShapeID="_x0000_i1732" DrawAspect="Content" ObjectID="_1837191652" r:id="rId1424"/>
        </w:object>
      </w:r>
      <w:r w:rsidRPr="00561C72">
        <w:rPr>
          <w:rFonts w:ascii="Times New Roman" w:hAnsi="Times New Roman" w:cs="Times New Roman"/>
          <w:sz w:val="28"/>
          <w:szCs w:val="28"/>
        </w:rPr>
        <w:t xml:space="preserve"> оператора Даламбера:</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3519" w:dyaOrig="720">
          <v:shape id="_x0000_i1733" type="#_x0000_t75" style="width:175.9pt;height:36.2pt" o:ole="">
            <v:imagedata r:id="rId1425" o:title=""/>
          </v:shape>
          <o:OLEObject Type="Embed" ProgID="Equation.DSMT4" ShapeID="_x0000_i1733" DrawAspect="Content" ObjectID="_1837191653" r:id="rId1426"/>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1939" w:dyaOrig="420">
          <v:shape id="_x0000_i1734" type="#_x0000_t75" style="width:97pt;height:21.55pt" o:ole="">
            <v:imagedata r:id="rId1427" o:title=""/>
          </v:shape>
          <o:OLEObject Type="Embed" ProgID="Equation.DSMT4" ShapeID="_x0000_i1734" DrawAspect="Content" ObjectID="_1837191654" r:id="rId142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12"/>
          <w:sz w:val="28"/>
          <w:szCs w:val="28"/>
        </w:rPr>
        <w:object w:dxaOrig="2600" w:dyaOrig="360">
          <v:shape id="_x0000_i1735" type="#_x0000_t75" style="width:130.2pt;height:18.1pt" o:ole="">
            <v:imagedata r:id="rId1429" o:title=""/>
          </v:shape>
          <o:OLEObject Type="Embed" ProgID="Equation.DSMT4" ShapeID="_x0000_i1735" DrawAspect="Content" ObjectID="_1837191655" r:id="rId1430"/>
        </w:object>
      </w:r>
      <w:r w:rsidRPr="00561C72">
        <w:rPr>
          <w:rFonts w:ascii="Times New Roman" w:hAnsi="Times New Roman" w:cs="Times New Roman"/>
          <w:sz w:val="28"/>
          <w:szCs w:val="28"/>
        </w:rPr>
        <w:t xml:space="preserve"> – функція Хевісайда, </w:t>
      </w:r>
      <w:r w:rsidRPr="00561C72">
        <w:rPr>
          <w:rFonts w:ascii="Times New Roman" w:hAnsi="Times New Roman" w:cs="Times New Roman"/>
          <w:position w:val="-6"/>
          <w:sz w:val="28"/>
          <w:szCs w:val="28"/>
        </w:rPr>
        <w:object w:dxaOrig="200" w:dyaOrig="300">
          <v:shape id="_x0000_i1736" type="#_x0000_t75" style="width:9.9pt;height:15.1pt" o:ole="">
            <v:imagedata r:id="rId1431" o:title=""/>
          </v:shape>
          <o:OLEObject Type="Embed" ProgID="Equation.DSMT4" ShapeID="_x0000_i1736" DrawAspect="Content" ObjectID="_1837191656" r:id="rId1432"/>
        </w:object>
      </w:r>
      <w:r w:rsidRPr="00561C72">
        <w:rPr>
          <w:rFonts w:ascii="Times New Roman" w:hAnsi="Times New Roman" w:cs="Times New Roman"/>
          <w:sz w:val="28"/>
          <w:szCs w:val="28"/>
        </w:rPr>
        <w:t xml:space="preserve"> – функція Дірака; цей розв'язок, за визначенням, задовольняє рівнянню</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4459" w:dyaOrig="420">
          <v:shape id="_x0000_i1737" type="#_x0000_t75" style="width:222.9pt;height:21.55pt" o:ole="">
            <v:imagedata r:id="rId1433" o:title=""/>
          </v:shape>
          <o:OLEObject Type="Embed" ProgID="Equation.DSMT4" ShapeID="_x0000_i1737" DrawAspect="Content" ObjectID="_1837191657" r:id="rId1434"/>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Відповідний розв'язок рівняння (3.12) має вид згортки</w:t>
      </w:r>
      <w:r w:rsidRPr="00561C72">
        <w:rPr>
          <w:rStyle w:val="FootnoteReference"/>
          <w:rFonts w:ascii="Times New Roman" w:hAnsi="Times New Roman" w:cs="Times New Roman"/>
          <w:sz w:val="28"/>
          <w:szCs w:val="28"/>
        </w:rPr>
        <w:footnoteReference w:id="14"/>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1920" w:dyaOrig="720">
          <v:shape id="_x0000_i1738" type="#_x0000_t75" style="width:95.7pt;height:36.2pt" o:ole="">
            <v:imagedata r:id="rId1435" o:title=""/>
          </v:shape>
          <o:OLEObject Type="Embed" ProgID="Equation.DSMT4" ShapeID="_x0000_i1738" DrawAspect="Content" ObjectID="_1837191658" r:id="rId1436"/>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(3.13)</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Формально це можна записати так: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6640" w:dyaOrig="720">
          <v:shape id="_x0000_i1739" type="#_x0000_t75" style="width:332.4pt;height:36.2pt" o:ole="">
            <v:imagedata r:id="rId1437" o:title=""/>
          </v:shape>
          <o:OLEObject Type="Embed" ProgID="Equation.DSMT4" ShapeID="_x0000_i1739" DrawAspect="Content" ObjectID="_1837191659" r:id="rId1438"/>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(після інтегрування по </w:t>
      </w:r>
      <w:r w:rsidRPr="00561C72">
        <w:rPr>
          <w:rFonts w:ascii="Times New Roman" w:hAnsi="Times New Roman" w:cs="Times New Roman"/>
          <w:position w:val="-6"/>
          <w:sz w:val="28"/>
          <w:szCs w:val="28"/>
        </w:rPr>
        <w:object w:dxaOrig="300" w:dyaOrig="360">
          <v:shape id="_x0000_i1740" type="#_x0000_t75" style="width:15.1pt;height:18.1pt" o:ole="">
            <v:imagedata r:id="rId1439" o:title=""/>
          </v:shape>
          <o:OLEObject Type="Embed" ProgID="Equation.DSMT4" ShapeID="_x0000_i1740" DrawAspect="Content" ObjectID="_1837191660" r:id="rId1440"/>
        </w:object>
      </w:r>
      <w:r w:rsidRPr="00561C72">
        <w:rPr>
          <w:rFonts w:ascii="Times New Roman" w:hAnsi="Times New Roman" w:cs="Times New Roman"/>
          <w:sz w:val="28"/>
          <w:szCs w:val="28"/>
        </w:rPr>
        <w:t>)</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2400" w:dyaOrig="800">
          <v:shape id="_x0000_i1741" type="#_x0000_t75" style="width:120.3pt;height:40.1pt" o:ole="">
            <v:imagedata r:id="rId1441" o:title=""/>
          </v:shape>
          <o:OLEObject Type="Embed" ProgID="Equation.DSMT4" ShapeID="_x0000_i1741" DrawAspect="Content" ObjectID="_1837191661" r:id="rId1442"/>
        </w:object>
      </w:r>
      <w:r w:rsidRPr="00561C72">
        <w:rPr>
          <w:rFonts w:ascii="Times New Roman" w:hAnsi="Times New Roman" w:cs="Times New Roman"/>
          <w:sz w:val="28"/>
          <w:szCs w:val="28"/>
        </w:rPr>
        <w:t xml:space="preserve">, де </w:t>
      </w:r>
      <w:r w:rsidRPr="00561C72">
        <w:rPr>
          <w:rFonts w:ascii="Times New Roman" w:hAnsi="Times New Roman" w:cs="Times New Roman"/>
          <w:position w:val="-12"/>
          <w:sz w:val="28"/>
          <w:szCs w:val="28"/>
        </w:rPr>
        <w:object w:dxaOrig="1960" w:dyaOrig="420">
          <v:shape id="_x0000_i1742" type="#_x0000_t75" style="width:97.85pt;height:21.55pt" o:ole="">
            <v:imagedata r:id="rId1443" o:title=""/>
          </v:shape>
          <o:OLEObject Type="Embed" ProgID="Equation.DSMT4" ShapeID="_x0000_i1742" DrawAspect="Content" ObjectID="_1837191662" r:id="rId144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b/>
          <w:sz w:val="28"/>
          <w:szCs w:val="28"/>
        </w:rPr>
      </w:pPr>
      <w:r w:rsidRPr="00561C72">
        <w:rPr>
          <w:rFonts w:ascii="Times New Roman" w:hAnsi="Times New Roman" w:cs="Times New Roman"/>
          <w:sz w:val="28"/>
          <w:szCs w:val="28"/>
        </w:rPr>
        <w:t xml:space="preserve">Розв'язок описує електромагнітне поле обмеженої системи з 4-вектором густини струму </w:t>
      </w:r>
      <w:r w:rsidRPr="00561C72">
        <w:rPr>
          <w:rFonts w:ascii="Times New Roman" w:hAnsi="Times New Roman" w:cs="Times New Roman"/>
          <w:position w:val="-6"/>
          <w:sz w:val="28"/>
          <w:szCs w:val="28"/>
        </w:rPr>
        <w:object w:dxaOrig="340" w:dyaOrig="360">
          <v:shape id="_x0000_i1743" type="#_x0000_t75" style="width:16.8pt;height:18.1pt" o:ole="">
            <v:imagedata r:id="rId1445" o:title=""/>
          </v:shape>
          <o:OLEObject Type="Embed" ProgID="Equation.DSMT4" ShapeID="_x0000_i1743" DrawAspect="Content" ObjectID="_1837191663" r:id="rId1446"/>
        </w:object>
      </w:r>
      <w:r w:rsidRPr="00561C72">
        <w:rPr>
          <w:rFonts w:ascii="Times New Roman" w:hAnsi="Times New Roman" w:cs="Times New Roman"/>
          <w:sz w:val="28"/>
          <w:szCs w:val="28"/>
        </w:rPr>
        <w:t xml:space="preserve">. Функція </w:t>
      </w:r>
      <w:r w:rsidRPr="00561C72">
        <w:rPr>
          <w:rFonts w:ascii="Times New Roman" w:hAnsi="Times New Roman" w:cs="Times New Roman"/>
          <w:position w:val="-12"/>
          <w:sz w:val="28"/>
          <w:szCs w:val="28"/>
        </w:rPr>
        <w:object w:dxaOrig="840" w:dyaOrig="380">
          <v:shape id="_x0000_i1744" type="#_x0000_t75" style="width:41.8pt;height:18.55pt" o:ole="">
            <v:imagedata r:id="rId1447" o:title=""/>
          </v:shape>
          <o:OLEObject Type="Embed" ProgID="Equation.DSMT4" ShapeID="_x0000_i1744" DrawAspect="Content" ObjectID="_1837191664" r:id="rId1448"/>
        </w:object>
      </w:r>
      <w:r w:rsidRPr="00561C72">
        <w:rPr>
          <w:rFonts w:ascii="Times New Roman" w:hAnsi="Times New Roman" w:cs="Times New Roman"/>
          <w:sz w:val="28"/>
          <w:szCs w:val="28"/>
        </w:rPr>
        <w:t xml:space="preserve"> є скаляром відносно власних перетворень Лоренца, оскільки тут аргумент </w:t>
      </w:r>
      <w:r w:rsidRPr="00561C72">
        <w:rPr>
          <w:rFonts w:ascii="Times New Roman" w:hAnsi="Times New Roman" w:cs="Times New Roman"/>
          <w:position w:val="-6"/>
          <w:sz w:val="28"/>
          <w:szCs w:val="28"/>
        </w:rPr>
        <w:object w:dxaOrig="200" w:dyaOrig="300">
          <v:shape id="_x0000_i1745" type="#_x0000_t75" style="width:9.9pt;height:15.1pt" o:ole="">
            <v:imagedata r:id="rId1449" o:title=""/>
          </v:shape>
          <o:OLEObject Type="Embed" ProgID="Equation.DSMT4" ShapeID="_x0000_i1745" DrawAspect="Content" ObjectID="_1837191665" r:id="rId1450"/>
        </w:object>
      </w:r>
      <w:r w:rsidRPr="00561C72">
        <w:rPr>
          <w:rFonts w:ascii="Times New Roman" w:hAnsi="Times New Roman" w:cs="Times New Roman"/>
          <w:sz w:val="28"/>
          <w:szCs w:val="28"/>
        </w:rPr>
        <w:t xml:space="preserve">-функції залежить від квадрата інтервалу, а в </w:t>
      </w:r>
      <w:r w:rsidRPr="00561C72">
        <w:rPr>
          <w:rFonts w:ascii="Times New Roman" w:hAnsi="Times New Roman" w:cs="Times New Roman"/>
          <w:position w:val="-12"/>
          <w:sz w:val="28"/>
          <w:szCs w:val="28"/>
        </w:rPr>
        <w:object w:dxaOrig="660" w:dyaOrig="420">
          <v:shape id="_x0000_i1746" type="#_x0000_t75" style="width:33.2pt;height:21.55pt" o:ole="">
            <v:imagedata r:id="rId1451" o:title=""/>
          </v:shape>
          <o:OLEObject Type="Embed" ProgID="Equation.DSMT4" ShapeID="_x0000_i1746" DrawAspect="Content" ObjectID="_1837191666" r:id="rId1452"/>
        </w:object>
      </w:r>
      <w:r w:rsidRPr="00561C72">
        <w:rPr>
          <w:rFonts w:ascii="Times New Roman" w:hAnsi="Times New Roman" w:cs="Times New Roman"/>
          <w:sz w:val="28"/>
          <w:szCs w:val="28"/>
        </w:rPr>
        <w:t xml:space="preserve"> аргумент не змінює знак при цих перетвореннях. Тому з (3.13) випливає, що </w:t>
      </w:r>
      <w:r w:rsidRPr="00561C72">
        <w:rPr>
          <w:rFonts w:ascii="Times New Roman" w:hAnsi="Times New Roman" w:cs="Times New Roman"/>
          <w:position w:val="-4"/>
          <w:sz w:val="28"/>
          <w:szCs w:val="28"/>
        </w:rPr>
        <w:object w:dxaOrig="360" w:dyaOrig="340">
          <v:shape id="_x0000_i1747" type="#_x0000_t75" style="width:18.1pt;height:16.8pt" o:ole="">
            <v:imagedata r:id="rId1453" o:title=""/>
          </v:shape>
          <o:OLEObject Type="Embed" ProgID="Equation.DSMT4" ShapeID="_x0000_i1747" DrawAspect="Content" ObjectID="_1837191667" r:id="rId1454"/>
        </w:object>
      </w:r>
      <w:r w:rsidRPr="00561C72">
        <w:rPr>
          <w:rFonts w:ascii="Times New Roman" w:hAnsi="Times New Roman" w:cs="Times New Roman"/>
          <w:b/>
          <w:sz w:val="28"/>
          <w:szCs w:val="28"/>
          <w:vertAlign w:val="superscript"/>
        </w:rPr>
        <w:t xml:space="preserve"> </w:t>
      </w:r>
      <w:r w:rsidRPr="00561C72">
        <w:rPr>
          <w:rFonts w:ascii="Times New Roman" w:hAnsi="Times New Roman" w:cs="Times New Roman"/>
          <w:b/>
          <w:sz w:val="28"/>
          <w:szCs w:val="28"/>
        </w:rPr>
        <w:t xml:space="preserve">є чотиривектором відносно перетворень власної групи Лоренца, оскільки </w:t>
      </w:r>
      <w:r w:rsidRPr="00561C72">
        <w:rPr>
          <w:rFonts w:ascii="Times New Roman" w:hAnsi="Times New Roman" w:cs="Times New Roman"/>
          <w:position w:val="-6"/>
          <w:sz w:val="28"/>
          <w:szCs w:val="28"/>
        </w:rPr>
        <w:object w:dxaOrig="340" w:dyaOrig="360">
          <v:shape id="_x0000_i1748" type="#_x0000_t75" style="width:16.8pt;height:18.1pt" o:ole="">
            <v:imagedata r:id="rId1455" o:title=""/>
          </v:shape>
          <o:OLEObject Type="Embed" ProgID="Equation.DSMT4" ShapeID="_x0000_i1748" DrawAspect="Content" ObjectID="_1837191668" r:id="rId1456"/>
        </w:object>
      </w:r>
      <w:r w:rsidRPr="00561C72">
        <w:rPr>
          <w:rFonts w:ascii="Times New Roman" w:hAnsi="Times New Roman" w:cs="Times New Roman"/>
          <w:b/>
          <w:sz w:val="28"/>
          <w:szCs w:val="28"/>
        </w:rPr>
        <w:t xml:space="preserve"> – чотиривектор.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Формула (5.13), що явно гарантує властивості </w:t>
      </w:r>
      <w:r w:rsidRPr="00561C72">
        <w:rPr>
          <w:rFonts w:ascii="Times New Roman" w:hAnsi="Times New Roman" w:cs="Times New Roman"/>
          <w:position w:val="-4"/>
          <w:sz w:val="28"/>
          <w:szCs w:val="28"/>
        </w:rPr>
        <w:object w:dxaOrig="360" w:dyaOrig="340">
          <v:shape id="_x0000_i1749" type="#_x0000_t75" style="width:18.1pt;height:16.8pt" o:ole="">
            <v:imagedata r:id="rId1457" o:title=""/>
          </v:shape>
          <o:OLEObject Type="Embed" ProgID="Equation.DSMT4" ShapeID="_x0000_i1749" DrawAspect="Content" ObjectID="_1837191669" r:id="rId1458"/>
        </w:object>
      </w:r>
      <w:r w:rsidRPr="00561C72">
        <w:rPr>
          <w:rFonts w:ascii="Times New Roman" w:hAnsi="Times New Roman" w:cs="Times New Roman"/>
          <w:sz w:val="28"/>
          <w:szCs w:val="28"/>
        </w:rPr>
        <w:t xml:space="preserve"> як чотири-вектора, дозволяє прямо обчислити за допомогою (3.10) закон перетворення компонент </w:t>
      </w:r>
      <w:r w:rsidRPr="00561C72">
        <w:rPr>
          <w:rFonts w:ascii="Times New Roman" w:hAnsi="Times New Roman" w:cs="Times New Roman"/>
          <w:position w:val="-16"/>
          <w:sz w:val="28"/>
          <w:szCs w:val="28"/>
        </w:rPr>
        <w:object w:dxaOrig="400" w:dyaOrig="420">
          <v:shape id="_x0000_i1750" type="#_x0000_t75" style="width:20.25pt;height:21.55pt" o:ole="">
            <v:imagedata r:id="rId1459" o:title=""/>
          </v:shape>
          <o:OLEObject Type="Embed" ProgID="Equation.DSMT4" ShapeID="_x0000_i1750" DrawAspect="Content" ObjectID="_1837191670" r:id="rId1460"/>
        </w:object>
      </w:r>
      <w:r w:rsidRPr="00561C72">
        <w:rPr>
          <w:rFonts w:ascii="Times New Roman" w:hAnsi="Times New Roman" w:cs="Times New Roman"/>
          <w:sz w:val="28"/>
          <w:szCs w:val="28"/>
        </w:rPr>
        <w:t xml:space="preserve"> при переході в іншу систему відліку. Це дає змогу встановити, що </w:t>
      </w:r>
      <w:r w:rsidRPr="00561C72">
        <w:rPr>
          <w:rFonts w:ascii="Times New Roman" w:hAnsi="Times New Roman" w:cs="Times New Roman"/>
          <w:position w:val="-16"/>
          <w:sz w:val="28"/>
          <w:szCs w:val="28"/>
        </w:rPr>
        <w:object w:dxaOrig="400" w:dyaOrig="420">
          <v:shape id="_x0000_i1751" type="#_x0000_t75" style="width:20.25pt;height:21.55pt" o:ole="">
            <v:imagedata r:id="rId1461" o:title=""/>
          </v:shape>
          <o:OLEObject Type="Embed" ProgID="Equation.DSMT4" ShapeID="_x0000_i1751" DrawAspect="Content" ObjectID="_1837191671" r:id="rId1462"/>
        </w:object>
      </w:r>
      <w:r w:rsidRPr="00561C72">
        <w:rPr>
          <w:rFonts w:ascii="Times New Roman" w:hAnsi="Times New Roman" w:cs="Times New Roman"/>
          <w:b/>
          <w:sz w:val="28"/>
          <w:szCs w:val="28"/>
        </w:rPr>
        <w:t xml:space="preserve"> – двічі коваріантний тензор</w: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Користуючись рівнянням (3.13), перевіримо також калібрувальну умову (3.11).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6"/>
          <w:sz w:val="28"/>
          <w:szCs w:val="28"/>
        </w:rPr>
        <w:object w:dxaOrig="6340" w:dyaOrig="1460">
          <v:shape id="_x0000_i1752" type="#_x0000_t75" style="width:316.9pt;height:73.3pt" o:ole="">
            <v:imagedata r:id="rId1463" o:title=""/>
          </v:shape>
          <o:OLEObject Type="Embed" ProgID="Equation.DSMT4" ShapeID="_x0000_i1752" DrawAspect="Content" ObjectID="_1837191672" r:id="rId1464"/>
        </w:objec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внаслідок закону збереження заряду (3.3). За умови Лоренца з рівнянь (3.11),(3.12) випливає (3.1).</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Таким чином, тензор </w:t>
      </w:r>
      <w:r w:rsidRPr="00561C72">
        <w:rPr>
          <w:rFonts w:ascii="Times New Roman" w:hAnsi="Times New Roman" w:cs="Times New Roman"/>
          <w:position w:val="-16"/>
          <w:sz w:val="28"/>
          <w:szCs w:val="28"/>
        </w:rPr>
        <w:object w:dxaOrig="400" w:dyaOrig="420">
          <v:shape id="_x0000_i1753" type="#_x0000_t75" style="width:20.25pt;height:21.55pt" o:ole="">
            <v:imagedata r:id="rId1465" o:title=""/>
          </v:shape>
          <o:OLEObject Type="Embed" ProgID="Equation.DSMT4" ShapeID="_x0000_i1753" DrawAspect="Content" ObjectID="_1837191673" r:id="rId1466"/>
        </w:object>
      </w:r>
      <w:r w:rsidRPr="00561C72">
        <w:rPr>
          <w:rFonts w:ascii="Times New Roman" w:hAnsi="Times New Roman" w:cs="Times New Roman"/>
          <w:i/>
          <w:sz w:val="28"/>
          <w:szCs w:val="28"/>
          <w:vertAlign w:val="subscript"/>
        </w:rPr>
        <w:t>,</w:t>
      </w:r>
      <w:r w:rsidRPr="00561C72">
        <w:rPr>
          <w:rFonts w:ascii="Times New Roman" w:hAnsi="Times New Roman" w:cs="Times New Roman"/>
          <w:sz w:val="28"/>
          <w:szCs w:val="28"/>
        </w:rPr>
        <w:t xml:space="preserve"> обчислений за формулами (3.10),(3.13), задовольняє рівнянням (3.1), (3.2).</w:t>
      </w:r>
    </w:p>
    <w:p w:rsidR="00561C72" w:rsidRPr="00561C72" w:rsidRDefault="00561C72" w:rsidP="007F773B">
      <w:pPr>
        <w:spacing w:after="0" w:line="240" w:lineRule="auto"/>
        <w:jc w:val="both"/>
        <w:rPr>
          <w:rFonts w:ascii="Times New Roman" w:hAnsi="Times New Roman" w:cs="Times New Roman"/>
          <w:sz w:val="28"/>
          <w:szCs w:val="28"/>
        </w:rPr>
      </w:pPr>
    </w:p>
    <w:p w:rsidR="00561C72" w:rsidRPr="001C6632" w:rsidRDefault="00561C72" w:rsidP="007F773B">
      <w:pPr>
        <w:spacing w:after="0" w:line="240" w:lineRule="auto"/>
        <w:jc w:val="both"/>
        <w:rPr>
          <w:rFonts w:ascii="Times New Roman" w:hAnsi="Times New Roman" w:cs="Times New Roman"/>
          <w:position w:val="-6"/>
          <w:sz w:val="24"/>
          <w:szCs w:val="24"/>
        </w:rPr>
      </w:pPr>
      <w:r w:rsidRPr="001C6632">
        <w:rPr>
          <w:rFonts w:ascii="Times New Roman" w:hAnsi="Times New Roman" w:cs="Times New Roman"/>
          <w:b/>
          <w:sz w:val="24"/>
          <w:szCs w:val="24"/>
        </w:rPr>
        <w:t>Вправа 3.6.</w:t>
      </w:r>
      <w:r w:rsidRPr="001C6632">
        <w:rPr>
          <w:rFonts w:ascii="Times New Roman" w:hAnsi="Times New Roman" w:cs="Times New Roman"/>
          <w:sz w:val="24"/>
          <w:szCs w:val="24"/>
        </w:rPr>
        <w:t xml:space="preserve"> Покладаючи </w:t>
      </w:r>
      <w:r w:rsidRPr="001C6632">
        <w:rPr>
          <w:rFonts w:ascii="Times New Roman" w:hAnsi="Times New Roman" w:cs="Times New Roman"/>
          <w:position w:val="-12"/>
          <w:sz w:val="24"/>
          <w:szCs w:val="24"/>
        </w:rPr>
        <w:object w:dxaOrig="1660" w:dyaOrig="420">
          <v:shape id="_x0000_i1754" type="#_x0000_t75" style="width:83.2pt;height:21.55pt" o:ole="">
            <v:imagedata r:id="rId1467" o:title=""/>
          </v:shape>
          <o:OLEObject Type="Embed" ProgID="Equation.DSMT4" ShapeID="_x0000_i1754" DrawAspect="Content" ObjectID="_1837191674" r:id="rId1468"/>
        </w:object>
      </w:r>
      <w:r w:rsidRPr="001C6632">
        <w:rPr>
          <w:rFonts w:ascii="Times New Roman" w:hAnsi="Times New Roman" w:cs="Times New Roman"/>
          <w:sz w:val="24"/>
          <w:szCs w:val="24"/>
        </w:rPr>
        <w:t xml:space="preserve"> (контраваріантний вектор! Звертайте увагу на положення індексів!), де </w:t>
      </w:r>
      <w:r w:rsidRPr="001C6632">
        <w:rPr>
          <w:rFonts w:ascii="Times New Roman" w:hAnsi="Times New Roman" w:cs="Times New Roman"/>
          <w:position w:val="-10"/>
          <w:sz w:val="24"/>
          <w:szCs w:val="24"/>
        </w:rPr>
        <w:object w:dxaOrig="800" w:dyaOrig="400">
          <v:shape id="_x0000_i1755" type="#_x0000_t75" style="width:40.1pt;height:20.25pt" o:ole="">
            <v:imagedata r:id="rId1469" o:title=""/>
          </v:shape>
          <o:OLEObject Type="Embed" ProgID="Equation.DSMT4" ShapeID="_x0000_i1755" DrawAspect="Content" ObjectID="_1837191675" r:id="rId1470"/>
        </w:object>
      </w:r>
      <w:r w:rsidRPr="001C6632">
        <w:rPr>
          <w:rFonts w:ascii="Times New Roman" w:hAnsi="Times New Roman" w:cs="Times New Roman"/>
          <w:sz w:val="24"/>
          <w:szCs w:val="24"/>
        </w:rPr>
        <w:t xml:space="preserve"> – скалярний та </w:t>
      </w:r>
      <w:r w:rsidRPr="001C6632">
        <w:rPr>
          <w:rFonts w:ascii="Times New Roman" w:hAnsi="Times New Roman" w:cs="Times New Roman"/>
          <w:position w:val="-4"/>
          <w:sz w:val="24"/>
          <w:szCs w:val="24"/>
        </w:rPr>
        <w:object w:dxaOrig="279" w:dyaOrig="279">
          <v:shape id="_x0000_i1756" type="#_x0000_t75" style="width:13.8pt;height:13.8pt" o:ole="">
            <v:imagedata r:id="rId1471" o:title=""/>
          </v:shape>
          <o:OLEObject Type="Embed" ProgID="Equation.DSMT4" ShapeID="_x0000_i1756" DrawAspect="Content" ObjectID="_1837191676" r:id="rId1472"/>
        </w:object>
      </w:r>
      <w:r w:rsidRPr="001C6632">
        <w:rPr>
          <w:rFonts w:ascii="Times New Roman" w:hAnsi="Times New Roman" w:cs="Times New Roman"/>
          <w:sz w:val="24"/>
          <w:szCs w:val="24"/>
        </w:rPr>
        <w:t xml:space="preserve"> – векторний потенціали електромагнітного поля класичної електродинаміки відповідно, запишіть тривимірну форму рівнянь </w:t>
      </w:r>
      <w:r w:rsidR="00D50C6C" w:rsidRPr="001C6632">
        <w:rPr>
          <w:rFonts w:ascii="Times New Roman" w:hAnsi="Times New Roman" w:cs="Times New Roman"/>
          <w:sz w:val="24"/>
          <w:szCs w:val="24"/>
        </w:rPr>
        <w:t>(</w:t>
      </w:r>
      <w:r w:rsidRPr="001C6632">
        <w:rPr>
          <w:rFonts w:ascii="Times New Roman" w:hAnsi="Times New Roman" w:cs="Times New Roman"/>
          <w:sz w:val="24"/>
          <w:szCs w:val="24"/>
        </w:rPr>
        <w:t>а)</w:t>
      </w:r>
      <w:r w:rsidRPr="001C6632">
        <w:rPr>
          <w:rFonts w:ascii="Times New Roman" w:hAnsi="Times New Roman" w:cs="Times New Roman"/>
          <w:position w:val="-12"/>
          <w:sz w:val="24"/>
          <w:szCs w:val="24"/>
        </w:rPr>
        <w:object w:dxaOrig="1040" w:dyaOrig="420">
          <v:shape id="_x0000_i1757" type="#_x0000_t75" style="width:51.75pt;height:21.55pt" o:ole="">
            <v:imagedata r:id="rId1473" o:title=""/>
          </v:shape>
          <o:OLEObject Type="Embed" ProgID="Equation.DSMT4" ShapeID="_x0000_i1757" DrawAspect="Content" ObjectID="_1837191677" r:id="rId1474"/>
        </w:object>
      </w:r>
      <w:r w:rsidRPr="001C6632">
        <w:rPr>
          <w:rFonts w:ascii="Times New Roman" w:hAnsi="Times New Roman" w:cs="Times New Roman"/>
          <w:sz w:val="24"/>
          <w:szCs w:val="24"/>
        </w:rPr>
        <w:t xml:space="preserve">; </w:t>
      </w:r>
      <w:r w:rsidR="00D50C6C" w:rsidRPr="001C6632">
        <w:rPr>
          <w:rFonts w:ascii="Times New Roman" w:hAnsi="Times New Roman" w:cs="Times New Roman"/>
          <w:sz w:val="24"/>
          <w:szCs w:val="24"/>
        </w:rPr>
        <w:t xml:space="preserve">  (</w:t>
      </w:r>
      <w:r w:rsidRPr="001C6632">
        <w:rPr>
          <w:rFonts w:ascii="Times New Roman" w:hAnsi="Times New Roman" w:cs="Times New Roman"/>
          <w:sz w:val="24"/>
          <w:szCs w:val="24"/>
        </w:rPr>
        <w:t xml:space="preserve">б) </w:t>
      </w:r>
      <w:r w:rsidRPr="001C6632">
        <w:rPr>
          <w:rFonts w:ascii="Times New Roman" w:hAnsi="Times New Roman" w:cs="Times New Roman"/>
          <w:position w:val="-12"/>
          <w:sz w:val="24"/>
          <w:szCs w:val="24"/>
        </w:rPr>
        <w:object w:dxaOrig="1900" w:dyaOrig="420">
          <v:shape id="_x0000_i1758" type="#_x0000_t75" style="width:95.3pt;height:21.55pt" o:ole="">
            <v:imagedata r:id="rId1475" o:title=""/>
          </v:shape>
          <o:OLEObject Type="Embed" ProgID="Equation.DSMT4" ShapeID="_x0000_i1758" DrawAspect="Content" ObjectID="_1837191678" r:id="rId1476"/>
        </w:object>
      </w:r>
      <w:r w:rsidRPr="001C6632">
        <w:rPr>
          <w:rFonts w:ascii="Times New Roman" w:hAnsi="Times New Roman" w:cs="Times New Roman"/>
          <w:position w:val="-6"/>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Вправа 3.7.</w:t>
      </w:r>
      <w:r w:rsidRPr="001C6632">
        <w:rPr>
          <w:rFonts w:ascii="Times New Roman" w:hAnsi="Times New Roman" w:cs="Times New Roman"/>
          <w:sz w:val="24"/>
          <w:szCs w:val="24"/>
        </w:rPr>
        <w:t xml:space="preserve"> Частинка з зарядом </w:t>
      </w:r>
      <w:r w:rsidRPr="001C6632">
        <w:rPr>
          <w:rFonts w:ascii="Times New Roman" w:hAnsi="Times New Roman" w:cs="Times New Roman"/>
          <w:position w:val="-12"/>
          <w:sz w:val="24"/>
          <w:szCs w:val="24"/>
        </w:rPr>
        <w:object w:dxaOrig="220" w:dyaOrig="300">
          <v:shape id="_x0000_i1759" type="#_x0000_t75" style="width:11.2pt;height:15.1pt" o:ole="">
            <v:imagedata r:id="rId1477" o:title=""/>
          </v:shape>
          <o:OLEObject Type="Embed" ProgID="Equation.DSMT4" ShapeID="_x0000_i1759" DrawAspect="Content" ObjectID="_1837191679" r:id="rId1478"/>
        </w:object>
      </w:r>
      <w:r w:rsidRPr="001C6632">
        <w:rPr>
          <w:rFonts w:ascii="Times New Roman" w:hAnsi="Times New Roman" w:cs="Times New Roman"/>
          <w:sz w:val="24"/>
          <w:szCs w:val="24"/>
        </w:rPr>
        <w:t xml:space="preserve"> та масою </w:t>
      </w:r>
      <w:r w:rsidRPr="001C6632">
        <w:rPr>
          <w:rFonts w:ascii="Times New Roman" w:hAnsi="Times New Roman" w:cs="Times New Roman"/>
          <w:position w:val="-6"/>
          <w:sz w:val="24"/>
          <w:szCs w:val="24"/>
        </w:rPr>
        <w:object w:dxaOrig="279" w:dyaOrig="240">
          <v:shape id="_x0000_i1760" type="#_x0000_t75" style="width:13.8pt;height:11.65pt" o:ole="">
            <v:imagedata r:id="rId1479" o:title=""/>
          </v:shape>
          <o:OLEObject Type="Embed" ProgID="Equation.DSMT4" ShapeID="_x0000_i1760" DrawAspect="Content" ObjectID="_1837191680" r:id="rId1480"/>
        </w:object>
      </w:r>
      <w:r w:rsidRPr="001C6632">
        <w:rPr>
          <w:rFonts w:ascii="Times New Roman" w:hAnsi="Times New Roman" w:cs="Times New Roman"/>
          <w:sz w:val="24"/>
          <w:szCs w:val="24"/>
        </w:rPr>
        <w:t xml:space="preserve"> рухається в однорідному сталому електромагнітному полі, причому електричне </w:t>
      </w:r>
      <w:r w:rsidRPr="001C6632">
        <w:rPr>
          <w:rFonts w:ascii="Times New Roman" w:hAnsi="Times New Roman" w:cs="Times New Roman"/>
          <w:position w:val="-4"/>
          <w:sz w:val="24"/>
          <w:szCs w:val="24"/>
        </w:rPr>
        <w:object w:dxaOrig="260" w:dyaOrig="279">
          <v:shape id="_x0000_i1761" type="#_x0000_t75" style="width:12.95pt;height:13.8pt" o:ole="">
            <v:imagedata r:id="rId1481" o:title=""/>
          </v:shape>
          <o:OLEObject Type="Embed" ProgID="Equation.DSMT4" ShapeID="_x0000_i1761" DrawAspect="Content" ObjectID="_1837191681" r:id="rId1482"/>
        </w:object>
      </w:r>
      <w:r w:rsidRPr="001C6632">
        <w:rPr>
          <w:rFonts w:ascii="Times New Roman" w:hAnsi="Times New Roman" w:cs="Times New Roman"/>
          <w:sz w:val="24"/>
          <w:szCs w:val="24"/>
        </w:rPr>
        <w:t xml:space="preserve"> та магнітне </w:t>
      </w:r>
      <w:r w:rsidRPr="001C6632">
        <w:rPr>
          <w:rFonts w:ascii="Times New Roman" w:hAnsi="Times New Roman" w:cs="Times New Roman"/>
          <w:position w:val="-4"/>
          <w:sz w:val="24"/>
          <w:szCs w:val="24"/>
        </w:rPr>
        <w:object w:dxaOrig="260" w:dyaOrig="279">
          <v:shape id="_x0000_i1762" type="#_x0000_t75" style="width:12.95pt;height:13.8pt" o:ole="">
            <v:imagedata r:id="rId1483" o:title=""/>
          </v:shape>
          <o:OLEObject Type="Embed" ProgID="Equation.DSMT4" ShapeID="_x0000_i1762" DrawAspect="Content" ObjectID="_1837191682" r:id="rId1484"/>
        </w:object>
      </w:r>
      <w:r w:rsidRPr="001C6632">
        <w:rPr>
          <w:rFonts w:ascii="Times New Roman" w:hAnsi="Times New Roman" w:cs="Times New Roman"/>
          <w:sz w:val="24"/>
          <w:szCs w:val="24"/>
        </w:rPr>
        <w:t xml:space="preserve"> поля паралельні.</w:t>
      </w:r>
      <w:r w:rsidRPr="001C6632">
        <w:rPr>
          <w:rFonts w:ascii="Times New Roman" w:hAnsi="Times New Roman" w:cs="Times New Roman"/>
          <w:sz w:val="24"/>
          <w:szCs w:val="24"/>
          <w:lang w:val="ru-RU"/>
        </w:rPr>
        <w:t xml:space="preserve"> </w:t>
      </w:r>
      <w:r w:rsidRPr="001C6632">
        <w:rPr>
          <w:rFonts w:ascii="Times New Roman" w:hAnsi="Times New Roman" w:cs="Times New Roman"/>
          <w:sz w:val="24"/>
          <w:szCs w:val="24"/>
        </w:rPr>
        <w:t xml:space="preserve">В початковий момент </w:t>
      </w:r>
      <w:r w:rsidRPr="001C6632">
        <w:rPr>
          <w:rFonts w:ascii="Times New Roman" w:hAnsi="Times New Roman" w:cs="Times New Roman"/>
          <w:position w:val="-6"/>
          <w:sz w:val="24"/>
          <w:szCs w:val="24"/>
        </w:rPr>
        <w:object w:dxaOrig="560" w:dyaOrig="300">
          <v:shape id="_x0000_i1763" type="#_x0000_t75" style="width:28.45pt;height:15.1pt" o:ole="">
            <v:imagedata r:id="rId1485" o:title=""/>
          </v:shape>
          <o:OLEObject Type="Embed" ProgID="Equation.DSMT4" ShapeID="_x0000_i1763" DrawAspect="Content" ObjectID="_1837191683" r:id="rId1486"/>
        </w:object>
      </w:r>
      <w:r w:rsidRPr="001C6632">
        <w:rPr>
          <w:rFonts w:ascii="Times New Roman" w:hAnsi="Times New Roman" w:cs="Times New Roman"/>
          <w:sz w:val="24"/>
          <w:szCs w:val="24"/>
          <w:lang w:val="ru-RU"/>
        </w:rPr>
        <w:t xml:space="preserve"> частинка була у початку координат та мала швидкість </w:t>
      </w:r>
      <w:r w:rsidRPr="001C6632">
        <w:rPr>
          <w:rFonts w:ascii="Times New Roman" w:hAnsi="Times New Roman" w:cs="Times New Roman"/>
          <w:position w:val="-6"/>
          <w:sz w:val="24"/>
          <w:szCs w:val="24"/>
        </w:rPr>
        <w:object w:dxaOrig="200" w:dyaOrig="240">
          <v:shape id="_x0000_i1764" type="#_x0000_t75" style="width:9.9pt;height:11.65pt" o:ole="">
            <v:imagedata r:id="rId1487" o:title=""/>
          </v:shape>
          <o:OLEObject Type="Embed" ProgID="Equation.DSMT4" ShapeID="_x0000_i1764" DrawAspect="Content" ObjectID="_1837191684" r:id="rId1488"/>
        </w:object>
      </w:r>
      <w:r w:rsidRPr="001C6632">
        <w:rPr>
          <w:rFonts w:ascii="Times New Roman" w:hAnsi="Times New Roman" w:cs="Times New Roman"/>
          <w:sz w:val="24"/>
          <w:szCs w:val="24"/>
          <w:lang w:val="ru-RU"/>
        </w:rPr>
        <w:t xml:space="preserve">, перпендикулярну до полів. </w:t>
      </w:r>
      <w:r w:rsidRPr="001C6632">
        <w:rPr>
          <w:rFonts w:ascii="Times New Roman" w:hAnsi="Times New Roman" w:cs="Times New Roman"/>
          <w:sz w:val="24"/>
          <w:szCs w:val="24"/>
        </w:rPr>
        <w:t xml:space="preserve">Знайти залежності координат зарядженої частинки від власного часу </w:t>
      </w:r>
      <w:r w:rsidRPr="001C6632">
        <w:rPr>
          <w:rFonts w:ascii="Times New Roman" w:hAnsi="Times New Roman" w:cs="Times New Roman"/>
          <w:position w:val="-6"/>
          <w:sz w:val="24"/>
          <w:szCs w:val="24"/>
        </w:rPr>
        <w:object w:dxaOrig="200" w:dyaOrig="240">
          <v:shape id="_x0000_i1765" type="#_x0000_t75" style="width:9.9pt;height:11.65pt" o:ole="">
            <v:imagedata r:id="rId1489" o:title=""/>
          </v:shape>
          <o:OLEObject Type="Embed" ProgID="Equation.DSMT4" ShapeID="_x0000_i1765" DrawAspect="Content" ObjectID="_1837191685" r:id="rId1490"/>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Нехай вісь ОZ напрямлена вздовж вектора напруженості електричного поля, а вісь ОХ − вздовж напрямку швидкості в початковий момент. Тоді </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position w:val="-34"/>
          <w:sz w:val="24"/>
          <w:szCs w:val="24"/>
        </w:rPr>
        <w:object w:dxaOrig="8880" w:dyaOrig="780">
          <v:shape id="_x0000_i1766" type="#_x0000_t75" style="width:444.05pt;height:38.8pt" o:ole="">
            <v:imagedata r:id="rId1491" o:title=""/>
          </v:shape>
          <o:OLEObject Type="Embed" ProgID="Equation.DSMT4" ShapeID="_x0000_i1766" DrawAspect="Content" ObjectID="_1837191686" r:id="rId1492"/>
        </w:objec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де </w:t>
      </w:r>
      <w:r w:rsidRPr="001C6632">
        <w:rPr>
          <w:rFonts w:ascii="Times New Roman" w:hAnsi="Times New Roman" w:cs="Times New Roman"/>
          <w:position w:val="-34"/>
          <w:sz w:val="24"/>
          <w:szCs w:val="24"/>
        </w:rPr>
        <w:object w:dxaOrig="4080" w:dyaOrig="780">
          <v:shape id="_x0000_i1767" type="#_x0000_t75" style="width:204.35pt;height:38.8pt" o:ole="">
            <v:imagedata r:id="rId1493" o:title=""/>
          </v:shape>
          <o:OLEObject Type="Embed" ProgID="Equation.DSMT4" ShapeID="_x0000_i1767" DrawAspect="Content" ObjectID="_1837191687" r:id="rId1494"/>
        </w:object>
      </w:r>
      <w:r w:rsidRPr="001C6632">
        <w:rPr>
          <w:rFonts w:ascii="Times New Roman" w:hAnsi="Times New Roman" w:cs="Times New Roman"/>
          <w:sz w:val="24"/>
          <w:szCs w:val="24"/>
        </w:rPr>
        <w:t>.</w:t>
      </w: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pStyle w:val="Heading1"/>
        <w:spacing w:before="0" w:after="0"/>
        <w:ind w:firstLine="0"/>
      </w:pPr>
      <w:bookmarkStart w:id="38" w:name="_Toc204777676"/>
      <w:bookmarkStart w:id="39" w:name="_Toc204805537"/>
      <w:r w:rsidRPr="00561C72">
        <w:t>4. ВАРІАЦІЙНИЙ ПРИНЦИП ДЛЯ РІВНЯНЬ ЕЛЕКТРОДИНАМІКИ</w:t>
      </w:r>
      <w:bookmarkEnd w:id="38"/>
      <w:bookmarkEnd w:id="39"/>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Рівняння динаміки частинок та полів можна пов'язати з певними варіаційними принципами, які широко використовують в теоретичній фізиці. Ці принципи пов'язані з поняттями дії та лагранжіану. В цьому розділі варіаційний принцип найменшої дії проілюстровано на прикладі рівнянь електродинаміки. Буде подано функціонали дії, з яких можна отримати рівняння руху заряджених частинок і рівняння електромагнітного поля. Цей розділ спирається на знання основ варіаційного числення.</w:t>
      </w: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pStyle w:val="Heading2"/>
        <w:spacing w:before="0" w:after="0"/>
        <w:ind w:firstLine="0"/>
      </w:pPr>
      <w:bookmarkStart w:id="40" w:name="_Toc204777677"/>
      <w:bookmarkStart w:id="41" w:name="_Toc204805538"/>
      <w:r w:rsidRPr="00561C72">
        <w:t>4.1 Заряд у зовнішньому електромагнітному полі</w:t>
      </w:r>
      <w:bookmarkEnd w:id="40"/>
      <w:bookmarkEnd w:id="41"/>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Розглянемо траєкторію (світову лінію) точкової частинки </w:t>
      </w:r>
      <w:r w:rsidRPr="00561C72">
        <w:rPr>
          <w:rFonts w:ascii="Times New Roman" w:hAnsi="Times New Roman" w:cs="Times New Roman"/>
          <w:position w:val="-12"/>
          <w:sz w:val="28"/>
          <w:szCs w:val="28"/>
        </w:rPr>
        <w:object w:dxaOrig="1260" w:dyaOrig="420">
          <v:shape id="_x0000_i1768" type="#_x0000_t75" style="width:63.4pt;height:21.55pt" o:ole="">
            <v:imagedata r:id="rId1495" o:title=""/>
          </v:shape>
          <o:OLEObject Type="Embed" ProgID="Equation.DSMT4" ShapeID="_x0000_i1768" DrawAspect="Content" ObjectID="_1837191688" r:id="rId1496"/>
        </w:object>
      </w:r>
      <w:r w:rsidRPr="00561C72">
        <w:rPr>
          <w:rFonts w:ascii="Times New Roman" w:hAnsi="Times New Roman" w:cs="Times New Roman"/>
          <w:sz w:val="28"/>
          <w:szCs w:val="28"/>
        </w:rPr>
        <w:t xml:space="preserve">, де </w:t>
      </w:r>
      <w:r w:rsidRPr="00561C72">
        <w:rPr>
          <w:rFonts w:ascii="Times New Roman" w:hAnsi="Times New Roman" w:cs="Times New Roman"/>
          <w:position w:val="-12"/>
          <w:sz w:val="28"/>
          <w:szCs w:val="28"/>
        </w:rPr>
        <w:object w:dxaOrig="260" w:dyaOrig="300">
          <v:shape id="_x0000_i1769" type="#_x0000_t75" style="width:12.95pt;height:15.1pt" o:ole="">
            <v:imagedata r:id="rId1497" o:title=""/>
          </v:shape>
          <o:OLEObject Type="Embed" ProgID="Equation.DSMT4" ShapeID="_x0000_i1769" DrawAspect="Content" ObjectID="_1837191689" r:id="rId1498"/>
        </w:object>
      </w:r>
      <w:r w:rsidRPr="00561C72">
        <w:rPr>
          <w:rFonts w:ascii="Times New Roman" w:hAnsi="Times New Roman" w:cs="Times New Roman"/>
          <w:sz w:val="28"/>
          <w:szCs w:val="28"/>
        </w:rPr>
        <w:t xml:space="preserve"> – деякий неособливий параметр. На ділянці траєкторії між точками </w:t>
      </w:r>
      <w:r w:rsidRPr="00561C72">
        <w:rPr>
          <w:rFonts w:ascii="Times New Roman" w:hAnsi="Times New Roman" w:cs="Times New Roman"/>
          <w:position w:val="-12"/>
          <w:sz w:val="28"/>
          <w:szCs w:val="28"/>
        </w:rPr>
        <w:object w:dxaOrig="1219" w:dyaOrig="420">
          <v:shape id="_x0000_i1770" type="#_x0000_t75" style="width:60.8pt;height:21.55pt" o:ole="">
            <v:imagedata r:id="rId1499" o:title=""/>
          </v:shape>
          <o:OLEObject Type="Embed" ProgID="Equation.DSMT4" ShapeID="_x0000_i1770" DrawAspect="Content" ObjectID="_1837191690" r:id="rId1500"/>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1219" w:dyaOrig="420">
          <v:shape id="_x0000_i1771" type="#_x0000_t75" style="width:60.8pt;height:21.55pt" o:ole="">
            <v:imagedata r:id="rId1501" o:title=""/>
          </v:shape>
          <o:OLEObject Type="Embed" ProgID="Equation.DSMT4" ShapeID="_x0000_i1771" DrawAspect="Content" ObjectID="_1837191691" r:id="rId1502"/>
        </w:object>
      </w:r>
      <w:r w:rsidRPr="00561C72">
        <w:rPr>
          <w:rFonts w:ascii="Times New Roman" w:hAnsi="Times New Roman" w:cs="Times New Roman"/>
          <w:sz w:val="28"/>
          <w:szCs w:val="28"/>
        </w:rPr>
        <w:t xml:space="preserve"> розглянемо інтеграл</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4280" w:dyaOrig="940">
          <v:shape id="_x0000_i1772" type="#_x0000_t75" style="width:214.3pt;height:47pt" o:ole="">
            <v:imagedata r:id="rId1503" o:title=""/>
          </v:shape>
          <o:OLEObject Type="Embed" ProgID="Equation.DSMT4" ShapeID="_x0000_i1772" DrawAspect="Content" ObjectID="_1837191692" r:id="rId150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(4.1)</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що має назву дії для вільної частинки; вибір коефіцієнтів забезпечує відповідність з нерелятивістським наближенням для дії. Також розглянемо інтеграл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6"/>
          <w:sz w:val="28"/>
          <w:szCs w:val="28"/>
        </w:rPr>
        <w:object w:dxaOrig="3840" w:dyaOrig="859">
          <v:shape id="_x0000_i1773" type="#_x0000_t75" style="width:192.3pt;height:42.7pt" o:ole="">
            <v:imagedata r:id="rId1505" o:title=""/>
          </v:shape>
          <o:OLEObject Type="Embed" ProgID="Equation.DSMT4" ShapeID="_x0000_i1773" DrawAspect="Content" ObjectID="_1837191693" r:id="rId1506"/>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(4.2)</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що описує взаємодію частинки з електромагнітним полем; тут </w:t>
      </w:r>
      <w:r w:rsidRPr="00561C72">
        <w:rPr>
          <w:rFonts w:ascii="Times New Roman" w:hAnsi="Times New Roman" w:cs="Times New Roman"/>
          <w:position w:val="-16"/>
          <w:sz w:val="28"/>
          <w:szCs w:val="28"/>
        </w:rPr>
        <w:object w:dxaOrig="340" w:dyaOrig="420">
          <v:shape id="_x0000_i1774" type="#_x0000_t75" style="width:16.8pt;height:21.55pt" o:ole="">
            <v:imagedata r:id="rId1507" o:title=""/>
          </v:shape>
          <o:OLEObject Type="Embed" ProgID="Equation.DSMT4" ShapeID="_x0000_i1774" DrawAspect="Content" ObjectID="_1837191694" r:id="rId1508"/>
        </w:object>
      </w:r>
      <w:r w:rsidRPr="00561C72">
        <w:rPr>
          <w:rFonts w:ascii="Times New Roman" w:hAnsi="Times New Roman" w:cs="Times New Roman"/>
          <w:sz w:val="28"/>
          <w:szCs w:val="28"/>
        </w:rPr>
        <w:t xml:space="preserve"> – чотиривектор потенціалу, </w:t>
      </w:r>
      <w:r w:rsidRPr="00561C72">
        <w:rPr>
          <w:rFonts w:ascii="Times New Roman" w:hAnsi="Times New Roman" w:cs="Times New Roman"/>
          <w:position w:val="-12"/>
          <w:sz w:val="28"/>
          <w:szCs w:val="28"/>
        </w:rPr>
        <w:object w:dxaOrig="220" w:dyaOrig="300">
          <v:shape id="_x0000_i1775" type="#_x0000_t75" style="width:11.2pt;height:15.1pt" o:ole="">
            <v:imagedata r:id="rId1509" o:title=""/>
          </v:shape>
          <o:OLEObject Type="Embed" ProgID="Equation.DSMT4" ShapeID="_x0000_i1775" DrawAspect="Content" ObjectID="_1837191695" r:id="rId1510"/>
        </w:object>
      </w:r>
      <w:r w:rsidRPr="00561C72">
        <w:rPr>
          <w:rFonts w:ascii="Times New Roman" w:hAnsi="Times New Roman" w:cs="Times New Roman"/>
          <w:sz w:val="28"/>
          <w:szCs w:val="28"/>
        </w:rPr>
        <w:t xml:space="preserve"> – заряд частинки. Легко перевірити, що параметр </w:t>
      </w:r>
      <w:r w:rsidRPr="00561C72">
        <w:rPr>
          <w:rFonts w:ascii="Times New Roman" w:hAnsi="Times New Roman" w:cs="Times New Roman"/>
          <w:position w:val="-12"/>
          <w:sz w:val="28"/>
          <w:szCs w:val="28"/>
        </w:rPr>
        <w:object w:dxaOrig="260" w:dyaOrig="300">
          <v:shape id="_x0000_i1776" type="#_x0000_t75" style="width:12.95pt;height:15.1pt" o:ole="">
            <v:imagedata r:id="rId1511" o:title=""/>
          </v:shape>
          <o:OLEObject Type="Embed" ProgID="Equation.DSMT4" ShapeID="_x0000_i1776" DrawAspect="Content" ObjectID="_1837191696" r:id="rId1512"/>
        </w:object>
      </w:r>
      <w:r w:rsidRPr="00561C72">
        <w:rPr>
          <w:rFonts w:ascii="Times New Roman" w:hAnsi="Times New Roman" w:cs="Times New Roman"/>
          <w:sz w:val="28"/>
          <w:szCs w:val="28"/>
        </w:rPr>
        <w:t xml:space="preserve"> можна вибрати довільно; при будь-якій заміні </w:t>
      </w:r>
      <w:r w:rsidRPr="00561C72">
        <w:rPr>
          <w:rFonts w:ascii="Times New Roman" w:hAnsi="Times New Roman" w:cs="Times New Roman"/>
          <w:position w:val="-12"/>
          <w:sz w:val="28"/>
          <w:szCs w:val="28"/>
        </w:rPr>
        <w:object w:dxaOrig="1800" w:dyaOrig="360">
          <v:shape id="_x0000_i1777" type="#_x0000_t75" style="width:90.1pt;height:18.1pt" o:ole="">
            <v:imagedata r:id="rId1513" o:title=""/>
          </v:shape>
          <o:OLEObject Type="Embed" ProgID="Equation.DSMT4" ShapeID="_x0000_i1777" DrawAspect="Content" ObjectID="_1837191697" r:id="rId1514"/>
        </w:object>
      </w:r>
      <w:r w:rsidRPr="00561C72">
        <w:rPr>
          <w:rFonts w:ascii="Times New Roman" w:hAnsi="Times New Roman" w:cs="Times New Roman"/>
          <w:sz w:val="28"/>
          <w:szCs w:val="28"/>
        </w:rPr>
        <w:t xml:space="preserve"> вигляд (4.1) та (4.2) не змінюється.</w:t>
      </w:r>
    </w:p>
    <w:p w:rsidR="00561C72" w:rsidRPr="00561C72" w:rsidRDefault="00D50C6C" w:rsidP="007F773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У</w:t>
      </w:r>
      <w:r w:rsidR="00561C72" w:rsidRPr="00561C72">
        <w:rPr>
          <w:rFonts w:ascii="Times New Roman" w:hAnsi="Times New Roman" w:cs="Times New Roman"/>
          <w:sz w:val="28"/>
          <w:szCs w:val="28"/>
        </w:rPr>
        <w:t xml:space="preserve">ведемо дію для частинки у зовнішньому полі </w:t>
      </w:r>
    </w:p>
    <w:p w:rsidR="00561C72" w:rsidRPr="00561C72" w:rsidRDefault="00561C72" w:rsidP="007F773B">
      <w:pPr>
        <w:spacing w:after="0" w:line="240" w:lineRule="auto"/>
        <w:jc w:val="center"/>
        <w:rPr>
          <w:rFonts w:ascii="Times New Roman" w:hAnsi="Times New Roman" w:cs="Times New Roman"/>
          <w:sz w:val="28"/>
          <w:szCs w:val="28"/>
          <w:lang w:val="ru-RU"/>
        </w:rPr>
      </w:pPr>
      <w:r w:rsidRPr="00561C72">
        <w:rPr>
          <w:rFonts w:ascii="Times New Roman" w:hAnsi="Times New Roman" w:cs="Times New Roman"/>
          <w:position w:val="-12"/>
          <w:sz w:val="28"/>
          <w:szCs w:val="28"/>
        </w:rPr>
        <w:object w:dxaOrig="1359" w:dyaOrig="380">
          <v:shape id="_x0000_i1778" type="#_x0000_t75" style="width:68.55pt;height:18.55pt" o:ole="">
            <v:imagedata r:id="rId1515" o:title=""/>
          </v:shape>
          <o:OLEObject Type="Embed" ProgID="Equation.DSMT4" ShapeID="_x0000_i1778" DrawAspect="Content" ObjectID="_1837191698" r:id="rId151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Дія </w:t>
      </w:r>
      <w:r w:rsidRPr="00561C72">
        <w:rPr>
          <w:rFonts w:ascii="Times New Roman" w:hAnsi="Times New Roman" w:cs="Times New Roman"/>
          <w:position w:val="-6"/>
          <w:sz w:val="28"/>
          <w:szCs w:val="28"/>
        </w:rPr>
        <w:object w:dxaOrig="240" w:dyaOrig="300">
          <v:shape id="_x0000_i1779" type="#_x0000_t75" style="width:11.65pt;height:15.1pt" o:ole="">
            <v:imagedata r:id="rId1517" o:title=""/>
          </v:shape>
          <o:OLEObject Type="Embed" ProgID="Equation.DSMT4" ShapeID="_x0000_i1779" DrawAspect="Content" ObjectID="_1837191699" r:id="rId1518"/>
        </w:object>
      </w:r>
      <w:r w:rsidRPr="00561C72">
        <w:rPr>
          <w:rFonts w:ascii="Times New Roman" w:hAnsi="Times New Roman" w:cs="Times New Roman"/>
          <w:sz w:val="28"/>
          <w:szCs w:val="28"/>
        </w:rPr>
        <w:t xml:space="preserve"> є функціоналом, що зіставляє кожній траєкторії певне число. Далі ми розглянемо першу варіацію </w:t>
      </w:r>
      <w:r w:rsidRPr="00561C72">
        <w:rPr>
          <w:rFonts w:ascii="Times New Roman" w:hAnsi="Times New Roman" w:cs="Times New Roman"/>
          <w:position w:val="-6"/>
          <w:sz w:val="28"/>
          <w:szCs w:val="28"/>
        </w:rPr>
        <w:object w:dxaOrig="240" w:dyaOrig="300">
          <v:shape id="_x0000_i1780" type="#_x0000_t75" style="width:11.65pt;height:15.1pt" o:ole="">
            <v:imagedata r:id="rId1519" o:title=""/>
          </v:shape>
          <o:OLEObject Type="Embed" ProgID="Equation.DSMT4" ShapeID="_x0000_i1780" DrawAspect="Content" ObjectID="_1837191700" r:id="rId1520"/>
        </w:object>
      </w:r>
      <w:r w:rsidRPr="00561C72">
        <w:rPr>
          <w:rFonts w:ascii="Times New Roman" w:hAnsi="Times New Roman" w:cs="Times New Roman"/>
          <w:sz w:val="28"/>
          <w:szCs w:val="28"/>
        </w:rPr>
        <w:t xml:space="preserve"> по траєкторії частинки. Зауважимо, що, як буде видно далі, повний функціонал дії є сумою дій для окремих частинок плюс дія для поля. Але при обчисленні варіацій </w:t>
      </w:r>
      <w:r w:rsidRPr="00561C72">
        <w:rPr>
          <w:rFonts w:ascii="Times New Roman" w:hAnsi="Times New Roman" w:cs="Times New Roman"/>
          <w:position w:val="-6"/>
          <w:sz w:val="28"/>
          <w:szCs w:val="28"/>
        </w:rPr>
        <w:object w:dxaOrig="240" w:dyaOrig="300">
          <v:shape id="_x0000_i1781" type="#_x0000_t75" style="width:11.65pt;height:15.1pt" o:ole="">
            <v:imagedata r:id="rId1521" o:title=""/>
          </v:shape>
          <o:OLEObject Type="Embed" ProgID="Equation.DSMT4" ShapeID="_x0000_i1781" DrawAspect="Content" ObjectID="_1837191701" r:id="rId1522"/>
        </w:object>
      </w:r>
      <w:r w:rsidRPr="00561C72">
        <w:rPr>
          <w:rFonts w:ascii="Times New Roman" w:hAnsi="Times New Roman" w:cs="Times New Roman"/>
          <w:sz w:val="28"/>
          <w:szCs w:val="28"/>
        </w:rPr>
        <w:t xml:space="preserve"> траєкторії різних частинок вважаються незалежними, тому на цьому етапі досить розглянути дію для однієї частинки. Дія для поля не залежить від змінних частинок і не впливає на варіацію </w:t>
      </w:r>
      <w:r w:rsidRPr="00561C72">
        <w:rPr>
          <w:rFonts w:ascii="Times New Roman" w:hAnsi="Times New Roman" w:cs="Times New Roman"/>
          <w:position w:val="-6"/>
          <w:sz w:val="28"/>
          <w:szCs w:val="28"/>
        </w:rPr>
        <w:object w:dxaOrig="240" w:dyaOrig="300">
          <v:shape id="_x0000_i1782" type="#_x0000_t75" style="width:11.65pt;height:15.1pt" o:ole="">
            <v:imagedata r:id="rId1523" o:title=""/>
          </v:shape>
          <o:OLEObject Type="Embed" ProgID="Equation.DSMT4" ShapeID="_x0000_i1782" DrawAspect="Content" ObjectID="_1837191702" r:id="rId1524"/>
        </w:object>
      </w:r>
      <w:r w:rsidRPr="00561C72">
        <w:rPr>
          <w:rFonts w:ascii="Times New Roman" w:hAnsi="Times New Roman" w:cs="Times New Roman"/>
          <w:sz w:val="28"/>
          <w:szCs w:val="28"/>
        </w:rPr>
        <w:t xml:space="preserve"> при варіаціях траєкторії частинки </w:t>
      </w:r>
      <w:r w:rsidRPr="00561C72">
        <w:rPr>
          <w:rFonts w:ascii="Times New Roman" w:hAnsi="Times New Roman" w:cs="Times New Roman"/>
          <w:position w:val="-12"/>
          <w:sz w:val="28"/>
          <w:szCs w:val="28"/>
        </w:rPr>
        <w:object w:dxaOrig="2780" w:dyaOrig="420">
          <v:shape id="_x0000_i1783" type="#_x0000_t75" style="width:138.85pt;height:21.55pt" o:ole="">
            <v:imagedata r:id="rId1525" o:title=""/>
          </v:shape>
          <o:OLEObject Type="Embed" ProgID="Equation.DSMT4" ShapeID="_x0000_i1783" DrawAspect="Content" ObjectID="_1837191703" r:id="rId152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i/>
          <w:sz w:val="28"/>
          <w:szCs w:val="28"/>
        </w:rPr>
        <w:t>Варіаційний принцип найменшої дії</w:t>
      </w:r>
      <w:r w:rsidRPr="00561C72">
        <w:rPr>
          <w:rFonts w:ascii="Times New Roman" w:hAnsi="Times New Roman" w:cs="Times New Roman"/>
          <w:sz w:val="28"/>
          <w:szCs w:val="28"/>
        </w:rPr>
        <w:t xml:space="preserve"> </w:t>
      </w:r>
      <w:r w:rsidRPr="00561C72">
        <w:rPr>
          <w:rFonts w:ascii="Times New Roman" w:hAnsi="Times New Roman" w:cs="Times New Roman"/>
          <w:i/>
          <w:sz w:val="28"/>
          <w:szCs w:val="28"/>
        </w:rPr>
        <w:t>для частинки у зовнішньому полі</w:t>
      </w:r>
      <w:r w:rsidRPr="00561C72">
        <w:rPr>
          <w:rFonts w:ascii="Times New Roman" w:hAnsi="Times New Roman" w:cs="Times New Roman"/>
          <w:sz w:val="28"/>
          <w:szCs w:val="28"/>
        </w:rPr>
        <w:t xml:space="preserve"> можна сформулювати так: перша варіація </w:t>
      </w:r>
      <w:r w:rsidRPr="00561C72">
        <w:rPr>
          <w:rFonts w:ascii="Times New Roman" w:hAnsi="Times New Roman" w:cs="Times New Roman"/>
          <w:position w:val="-12"/>
          <w:sz w:val="28"/>
          <w:szCs w:val="28"/>
        </w:rPr>
        <w:object w:dxaOrig="1760" w:dyaOrig="380">
          <v:shape id="_x0000_i1784" type="#_x0000_t75" style="width:88.4pt;height:18.55pt" o:ole="">
            <v:imagedata r:id="rId1527" o:title=""/>
          </v:shape>
          <o:OLEObject Type="Embed" ProgID="Equation.DSMT4" ShapeID="_x0000_i1784" DrawAspect="Content" ObjectID="_1837191704" r:id="rId1528"/>
        </w:object>
      </w:r>
      <w:r w:rsidRPr="00561C72">
        <w:rPr>
          <w:rFonts w:ascii="Times New Roman" w:hAnsi="Times New Roman" w:cs="Times New Roman"/>
          <w:sz w:val="28"/>
          <w:szCs w:val="28"/>
        </w:rPr>
        <w:t xml:space="preserve"> дорівнює нулю на траєкторії </w:t>
      </w:r>
      <w:r w:rsidRPr="00561C72">
        <w:rPr>
          <w:rFonts w:ascii="Times New Roman" w:hAnsi="Times New Roman" w:cs="Times New Roman"/>
          <w:position w:val="-12"/>
          <w:sz w:val="28"/>
          <w:szCs w:val="28"/>
        </w:rPr>
        <w:object w:dxaOrig="720" w:dyaOrig="420">
          <v:shape id="_x0000_i1785" type="#_x0000_t75" style="width:36.2pt;height:21.55pt" o:ole="">
            <v:imagedata r:id="rId1529" o:title=""/>
          </v:shape>
          <o:OLEObject Type="Embed" ProgID="Equation.DSMT4" ShapeID="_x0000_i1785" DrawAspect="Content" ObjectID="_1837191705" r:id="rId1530"/>
        </w:object>
      </w:r>
      <w:r w:rsidRPr="00561C72">
        <w:rPr>
          <w:rFonts w:ascii="Times New Roman" w:hAnsi="Times New Roman" w:cs="Times New Roman"/>
          <w:sz w:val="28"/>
          <w:szCs w:val="28"/>
        </w:rPr>
        <w:t xml:space="preserve">, тоді й тільки тоді, якщо ця траєкторія задовольняє рівнянням руху. Траєкторію </w:t>
      </w:r>
      <w:r w:rsidRPr="00561C72">
        <w:rPr>
          <w:rFonts w:ascii="Times New Roman" w:hAnsi="Times New Roman" w:cs="Times New Roman"/>
          <w:position w:val="-12"/>
          <w:sz w:val="28"/>
          <w:szCs w:val="28"/>
        </w:rPr>
        <w:object w:dxaOrig="720" w:dyaOrig="420">
          <v:shape id="_x0000_i1786" type="#_x0000_t75" style="width:36.2pt;height:21.55pt" o:ole="">
            <v:imagedata r:id="rId1531" o:title=""/>
          </v:shape>
          <o:OLEObject Type="Embed" ProgID="Equation.DSMT4" ShapeID="_x0000_i1786" DrawAspect="Content" ObjectID="_1837191706" r:id="rId1532"/>
        </w:object>
      </w:r>
      <w:r w:rsidRPr="00561C72">
        <w:rPr>
          <w:rFonts w:ascii="Times New Roman" w:hAnsi="Times New Roman" w:cs="Times New Roman"/>
          <w:sz w:val="28"/>
          <w:szCs w:val="28"/>
        </w:rPr>
        <w:t xml:space="preserve"> називають опорною.</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Зауважимо, що, як відомо з варіаційного числення, умова </w:t>
      </w:r>
      <w:r w:rsidRPr="00561C72">
        <w:rPr>
          <w:rFonts w:ascii="Times New Roman" w:hAnsi="Times New Roman" w:cs="Times New Roman"/>
          <w:position w:val="-6"/>
          <w:sz w:val="28"/>
          <w:szCs w:val="28"/>
        </w:rPr>
        <w:object w:dxaOrig="780" w:dyaOrig="300">
          <v:shape id="_x0000_i1787" type="#_x0000_t75" style="width:38.8pt;height:15.1pt" o:ole="">
            <v:imagedata r:id="rId1533" o:title=""/>
          </v:shape>
          <o:OLEObject Type="Embed" ProgID="Equation.DSMT4" ShapeID="_x0000_i1787" DrawAspect="Content" ObjectID="_1837191707" r:id="rId1534"/>
        </w:object>
      </w:r>
      <w:r w:rsidRPr="00561C72">
        <w:rPr>
          <w:rFonts w:ascii="Times New Roman" w:hAnsi="Times New Roman" w:cs="Times New Roman"/>
          <w:sz w:val="28"/>
          <w:szCs w:val="28"/>
        </w:rPr>
        <w:t xml:space="preserve"> є лише необхідною умовою мінімуму функціоналу дії</w:t>
      </w:r>
      <w:r w:rsidRPr="00561C72">
        <w:rPr>
          <w:rStyle w:val="FootnoteReference"/>
          <w:rFonts w:ascii="Times New Roman" w:hAnsi="Times New Roman" w:cs="Times New Roman"/>
          <w:sz w:val="28"/>
          <w:szCs w:val="28"/>
        </w:rPr>
        <w:footnoteReference w:id="15"/>
      </w:r>
      <w:r w:rsidRPr="00561C72">
        <w:rPr>
          <w:rFonts w:ascii="Times New Roman" w:hAnsi="Times New Roman" w:cs="Times New Roman"/>
          <w:sz w:val="28"/>
          <w:szCs w:val="28"/>
        </w:rPr>
        <w:t>. Аналіз достатніх умов мінімуму потребує додаткового розгляду.</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Покажемо, що наслідком принципу найменшої дії згідно до формул (4.1),(4.2) є релятивістські рівняння руху частинки в електромагнітному полі. Розглянемо траєкторії в околі опорної світової лінії </w:t>
      </w:r>
      <w:r w:rsidRPr="00561C72">
        <w:rPr>
          <w:rFonts w:ascii="Times New Roman" w:hAnsi="Times New Roman" w:cs="Times New Roman"/>
          <w:position w:val="-12"/>
          <w:sz w:val="28"/>
          <w:szCs w:val="28"/>
        </w:rPr>
        <w:object w:dxaOrig="720" w:dyaOrig="420">
          <v:shape id="_x0000_i1788" type="#_x0000_t75" style="width:36.2pt;height:21.55pt" o:ole="">
            <v:imagedata r:id="rId1535" o:title=""/>
          </v:shape>
          <o:OLEObject Type="Embed" ProgID="Equation.DSMT4" ShapeID="_x0000_i1788" DrawAspect="Content" ObjectID="_1837191708" r:id="rId1536"/>
        </w:object>
      </w:r>
      <w:r w:rsidRPr="00561C72">
        <w:rPr>
          <w:rFonts w:ascii="Times New Roman" w:hAnsi="Times New Roman" w:cs="Times New Roman"/>
          <w:sz w:val="28"/>
          <w:szCs w:val="28"/>
        </w:rPr>
        <w:t xml:space="preserve">. При малих змінах траєкторії </w:t>
      </w:r>
      <w:r w:rsidRPr="00561C72">
        <w:rPr>
          <w:rFonts w:ascii="Times New Roman" w:hAnsi="Times New Roman" w:cs="Times New Roman"/>
          <w:position w:val="-12"/>
          <w:sz w:val="28"/>
          <w:szCs w:val="28"/>
        </w:rPr>
        <w:object w:dxaOrig="2780" w:dyaOrig="420">
          <v:shape id="_x0000_i1789" type="#_x0000_t75" style="width:138.85pt;height:21.55pt" o:ole="">
            <v:imagedata r:id="rId1537" o:title=""/>
          </v:shape>
          <o:OLEObject Type="Embed" ProgID="Equation.DSMT4" ShapeID="_x0000_i1789" DrawAspect="Content" ObjectID="_1837191709" r:id="rId1538"/>
        </w:object>
      </w:r>
      <w:r w:rsidRPr="00561C72">
        <w:rPr>
          <w:rFonts w:ascii="Times New Roman" w:hAnsi="Times New Roman" w:cs="Times New Roman"/>
          <w:sz w:val="28"/>
          <w:szCs w:val="28"/>
        </w:rPr>
        <w:t xml:space="preserve"> числове значення функціоналу </w:t>
      </w:r>
      <w:r w:rsidRPr="00561C72">
        <w:rPr>
          <w:rFonts w:ascii="Times New Roman" w:hAnsi="Times New Roman" w:cs="Times New Roman"/>
          <w:position w:val="-6"/>
          <w:sz w:val="28"/>
          <w:szCs w:val="28"/>
        </w:rPr>
        <w:object w:dxaOrig="240" w:dyaOrig="300">
          <v:shape id="_x0000_i1790" type="#_x0000_t75" style="width:11.65pt;height:15.1pt" o:ole="">
            <v:imagedata r:id="rId1539" o:title=""/>
          </v:shape>
          <o:OLEObject Type="Embed" ProgID="Equation.DSMT4" ShapeID="_x0000_i1790" DrawAspect="Content" ObjectID="_1837191710" r:id="rId1540"/>
        </w:object>
      </w:r>
      <w:r w:rsidRPr="00561C72">
        <w:rPr>
          <w:rFonts w:ascii="Times New Roman" w:hAnsi="Times New Roman" w:cs="Times New Roman"/>
          <w:sz w:val="28"/>
          <w:szCs w:val="28"/>
        </w:rPr>
        <w:t xml:space="preserve"> змінюється. Нас цікавитимуть малі зміни дії</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2260" w:dyaOrig="420">
          <v:shape id="_x0000_i1791" type="#_x0000_t75" style="width:112.95pt;height:21.55pt" o:ole="">
            <v:imagedata r:id="rId1541" o:title=""/>
          </v:shape>
          <o:OLEObject Type="Embed" ProgID="Equation.DSMT4" ShapeID="_x0000_i1791" DrawAspect="Content" ObjectID="_1837191711" r:id="rId154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при довільних </w:t>
      </w:r>
      <w:r w:rsidRPr="00561C72">
        <w:rPr>
          <w:rFonts w:ascii="Times New Roman" w:hAnsi="Times New Roman" w:cs="Times New Roman"/>
          <w:position w:val="-12"/>
          <w:sz w:val="28"/>
          <w:szCs w:val="28"/>
        </w:rPr>
        <w:object w:dxaOrig="840" w:dyaOrig="420">
          <v:shape id="_x0000_i1792" type="#_x0000_t75" style="width:41.8pt;height:21.55pt" o:ole="">
            <v:imagedata r:id="rId1543" o:title=""/>
          </v:shape>
          <o:OLEObject Type="Embed" ProgID="Equation.DSMT4" ShapeID="_x0000_i1792" DrawAspect="Content" ObjectID="_1837191712" r:id="rId1544"/>
        </w:object>
      </w:r>
      <w:r w:rsidRPr="00561C72">
        <w:rPr>
          <w:rFonts w:ascii="Times New Roman" w:hAnsi="Times New Roman" w:cs="Times New Roman"/>
          <w:sz w:val="28"/>
          <w:szCs w:val="28"/>
        </w:rPr>
        <w:t xml:space="preserve"> за стандартної умови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2460" w:dyaOrig="420">
          <v:shape id="_x0000_i1793" type="#_x0000_t75" style="width:122.85pt;height:21.55pt" o:ole="">
            <v:imagedata r:id="rId1545" o:title=""/>
          </v:shape>
          <o:OLEObject Type="Embed" ProgID="Equation.DSMT4" ShapeID="_x0000_i1793" DrawAspect="Content" ObjectID="_1837191713" r:id="rId1546"/>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(4.3)</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(так звана варіація з закріпленими кінцями). Малі зміни дії розглядаємо з точністю до лінійних по </w:t>
      </w:r>
      <w:r w:rsidRPr="00561C72">
        <w:rPr>
          <w:rFonts w:ascii="Times New Roman" w:hAnsi="Times New Roman" w:cs="Times New Roman"/>
          <w:position w:val="-12"/>
          <w:sz w:val="28"/>
          <w:szCs w:val="28"/>
        </w:rPr>
        <w:object w:dxaOrig="440" w:dyaOrig="420">
          <v:shape id="_x0000_i1794" type="#_x0000_t75" style="width:22pt;height:21.55pt" o:ole="">
            <v:imagedata r:id="rId1547" o:title=""/>
          </v:shape>
          <o:OLEObject Type="Embed" ProgID="Equation.DSMT4" ShapeID="_x0000_i1794" DrawAspect="Content" ObjectID="_1837191714" r:id="rId1548"/>
        </w:object>
      </w:r>
      <w:r w:rsidRPr="00561C72">
        <w:rPr>
          <w:rFonts w:ascii="Times New Roman" w:hAnsi="Times New Roman" w:cs="Times New Roman"/>
          <w:sz w:val="28"/>
          <w:szCs w:val="28"/>
        </w:rPr>
        <w:t xml:space="preserve"> членів, тобто розгляд обмежується першою варіацією </w:t>
      </w:r>
      <w:r w:rsidRPr="00561C72">
        <w:rPr>
          <w:rFonts w:ascii="Times New Roman" w:hAnsi="Times New Roman" w:cs="Times New Roman"/>
          <w:position w:val="-12"/>
          <w:sz w:val="28"/>
          <w:szCs w:val="28"/>
        </w:rPr>
        <w:object w:dxaOrig="2820" w:dyaOrig="420">
          <v:shape id="_x0000_i1795" type="#_x0000_t75" style="width:141.4pt;height:21.55pt" o:ole="">
            <v:imagedata r:id="rId1549" o:title=""/>
          </v:shape>
          <o:OLEObject Type="Embed" ProgID="Equation.DSMT4" ShapeID="_x0000_i1795" DrawAspect="Content" ObjectID="_1837191715" r:id="rId1550"/>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Дію </w:t>
      </w:r>
      <w:r w:rsidRPr="00561C72">
        <w:rPr>
          <w:rFonts w:ascii="Times New Roman" w:hAnsi="Times New Roman" w:cs="Times New Roman"/>
          <w:position w:val="-6"/>
          <w:sz w:val="28"/>
          <w:szCs w:val="28"/>
        </w:rPr>
        <w:object w:dxaOrig="240" w:dyaOrig="300">
          <v:shape id="_x0000_i1796" type="#_x0000_t75" style="width:11.65pt;height:15.1pt" o:ole="">
            <v:imagedata r:id="rId1551" o:title=""/>
          </v:shape>
          <o:OLEObject Type="Embed" ProgID="Equation.DSMT4" ShapeID="_x0000_i1796" DrawAspect="Content" ObjectID="_1837191716" r:id="rId1552"/>
        </w:object>
      </w:r>
      <w:r w:rsidRPr="00561C72">
        <w:rPr>
          <w:rFonts w:ascii="Times New Roman" w:hAnsi="Times New Roman" w:cs="Times New Roman"/>
          <w:sz w:val="28"/>
          <w:szCs w:val="28"/>
        </w:rPr>
        <w:t xml:space="preserve"> запишемо у вигляді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8"/>
          <w:sz w:val="28"/>
          <w:szCs w:val="28"/>
        </w:rPr>
        <w:object w:dxaOrig="2480" w:dyaOrig="499">
          <v:shape id="_x0000_i1797" type="#_x0000_t75" style="width:124.15pt;height:25pt" o:ole="">
            <v:imagedata r:id="rId1553" o:title=""/>
          </v:shape>
          <o:OLEObject Type="Embed" ProgID="Equation.DSMT4" ShapeID="_x0000_i1797" DrawAspect="Content" ObjectID="_1837191717" r:id="rId1554"/>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lang w:val="ru-RU"/>
        </w:rPr>
      </w:pPr>
      <w:r w:rsidRPr="00561C72">
        <w:rPr>
          <w:rFonts w:ascii="Times New Roman" w:hAnsi="Times New Roman" w:cs="Times New Roman"/>
          <w:sz w:val="28"/>
          <w:szCs w:val="28"/>
        </w:rPr>
        <w:t xml:space="preserve">де </w:t>
      </w:r>
      <w:r w:rsidRPr="00561C72">
        <w:rPr>
          <w:rFonts w:ascii="Times New Roman" w:hAnsi="Times New Roman" w:cs="Times New Roman"/>
          <w:position w:val="-28"/>
          <w:sz w:val="28"/>
          <w:szCs w:val="28"/>
        </w:rPr>
        <w:object w:dxaOrig="4280" w:dyaOrig="720">
          <v:shape id="_x0000_i1798" type="#_x0000_t75" style="width:214.3pt;height:36.2pt" o:ole="">
            <v:imagedata r:id="rId1555" o:title=""/>
          </v:shape>
          <o:OLEObject Type="Embed" ProgID="Equation.DSMT4" ShapeID="_x0000_i1798" DrawAspect="Content" ObjectID="_1837191718" r:id="rId1556"/>
        </w:object>
      </w:r>
      <w:r w:rsidRPr="00561C72">
        <w:rPr>
          <w:rFonts w:ascii="Times New Roman" w:hAnsi="Times New Roman" w:cs="Times New Roman"/>
          <w:sz w:val="28"/>
          <w:szCs w:val="28"/>
        </w:rPr>
        <w:t xml:space="preserve">; тут позначено </w:t>
      </w:r>
      <w:r w:rsidRPr="00561C72">
        <w:rPr>
          <w:rFonts w:ascii="Times New Roman" w:hAnsi="Times New Roman" w:cs="Times New Roman"/>
          <w:position w:val="-12"/>
          <w:sz w:val="28"/>
          <w:szCs w:val="28"/>
        </w:rPr>
        <w:object w:dxaOrig="1440" w:dyaOrig="420">
          <v:shape id="_x0000_i1799" type="#_x0000_t75" style="width:1in;height:21.55pt" o:ole="">
            <v:imagedata r:id="rId1557" o:title=""/>
          </v:shape>
          <o:OLEObject Type="Embed" ProgID="Equation.DSMT4" ShapeID="_x0000_i1799" DrawAspect="Content" ObjectID="_1837191719" r:id="rId155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Покажемо, що з умови </w:t>
      </w:r>
      <w:r w:rsidRPr="00561C72">
        <w:rPr>
          <w:rFonts w:ascii="Times New Roman" w:hAnsi="Times New Roman" w:cs="Times New Roman"/>
          <w:position w:val="-6"/>
          <w:sz w:val="28"/>
          <w:szCs w:val="28"/>
        </w:rPr>
        <w:object w:dxaOrig="780" w:dyaOrig="300">
          <v:shape id="_x0000_i1800" type="#_x0000_t75" style="width:38.8pt;height:15.1pt" o:ole="">
            <v:imagedata r:id="rId1559" o:title=""/>
          </v:shape>
          <o:OLEObject Type="Embed" ProgID="Equation.DSMT4" ShapeID="_x0000_i1800" DrawAspect="Content" ObjectID="_1837191720" r:id="rId1560"/>
        </w:object>
      </w:r>
      <w:r w:rsidRPr="00561C72">
        <w:rPr>
          <w:rFonts w:ascii="Times New Roman" w:hAnsi="Times New Roman" w:cs="Times New Roman"/>
          <w:sz w:val="28"/>
          <w:szCs w:val="28"/>
        </w:rPr>
        <w:t xml:space="preserve"> випливають рівняння руху зарядженої частинки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2480" w:dyaOrig="760">
          <v:shape id="_x0000_i1801" type="#_x0000_t75" style="width:124.15pt;height:38.35pt" o:ole="">
            <v:imagedata r:id="rId1561" o:title=""/>
          </v:shape>
          <o:OLEObject Type="Embed" ProgID="Equation.DSMT4" ShapeID="_x0000_i1801" DrawAspect="Content" ObjectID="_1837191721" r:id="rId1562"/>
        </w:object>
      </w:r>
      <w:r w:rsidRPr="00561C72">
        <w:rPr>
          <w:rFonts w:ascii="Times New Roman" w:hAnsi="Times New Roman" w:cs="Times New Roman"/>
          <w:sz w:val="28"/>
          <w:szCs w:val="28"/>
        </w:rPr>
        <w:t xml:space="preserve">, де </w:t>
      </w:r>
      <w:r w:rsidRPr="00561C72">
        <w:rPr>
          <w:rFonts w:ascii="Times New Roman" w:hAnsi="Times New Roman" w:cs="Times New Roman"/>
          <w:position w:val="-16"/>
          <w:sz w:val="28"/>
          <w:szCs w:val="28"/>
        </w:rPr>
        <w:object w:dxaOrig="2020" w:dyaOrig="420">
          <v:shape id="_x0000_i1802" type="#_x0000_t75" style="width:100.9pt;height:21.55pt" o:ole="">
            <v:imagedata r:id="rId1563" o:title=""/>
          </v:shape>
          <o:OLEObject Type="Embed" ProgID="Equation.DSMT4" ShapeID="_x0000_i1802" DrawAspect="Content" ObjectID="_1837191722" r:id="rId156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(4.4)</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За стандартною процедурою варіаційного числення умова </w:t>
      </w:r>
      <w:r w:rsidRPr="00561C72">
        <w:rPr>
          <w:rFonts w:ascii="Times New Roman" w:hAnsi="Times New Roman" w:cs="Times New Roman"/>
          <w:sz w:val="28"/>
          <w:szCs w:val="28"/>
        </w:rPr>
        <w:t></w:t>
      </w:r>
      <w:r w:rsidRPr="00561C72">
        <w:rPr>
          <w:rFonts w:ascii="Times New Roman" w:hAnsi="Times New Roman" w:cs="Times New Roman"/>
          <w:i/>
          <w:sz w:val="28"/>
          <w:szCs w:val="28"/>
        </w:rPr>
        <w:t>S </w:t>
      </w:r>
      <w:r w:rsidRPr="00561C72">
        <w:rPr>
          <w:rFonts w:ascii="Times New Roman" w:hAnsi="Times New Roman" w:cs="Times New Roman"/>
          <w:sz w:val="28"/>
          <w:szCs w:val="28"/>
        </w:rPr>
        <w:t xml:space="preserve">= 0 з урахуванням (4.3) приводить до рівнянь Ейлера-Лагранжа для функції </w:t>
      </w:r>
      <w:r w:rsidRPr="00561C72">
        <w:rPr>
          <w:rFonts w:ascii="Times New Roman" w:hAnsi="Times New Roman" w:cs="Times New Roman"/>
          <w:position w:val="-12"/>
          <w:sz w:val="28"/>
          <w:szCs w:val="28"/>
        </w:rPr>
        <w:object w:dxaOrig="820" w:dyaOrig="360">
          <v:shape id="_x0000_i1803" type="#_x0000_t75" style="width:40.95pt;height:18.1pt" o:ole="">
            <v:imagedata r:id="rId1565" o:title=""/>
          </v:shape>
          <o:OLEObject Type="Embed" ProgID="Equation.DSMT4" ShapeID="_x0000_i1803" DrawAspect="Content" ObjectID="_1837191723" r:id="rId1566"/>
        </w:objec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1860" w:dyaOrig="859">
          <v:shape id="_x0000_i1804" type="#_x0000_t75" style="width:93.55pt;height:42.7pt" o:ole="">
            <v:imagedata r:id="rId1567" o:title=""/>
          </v:shape>
          <o:OLEObject Type="Embed" ProgID="Equation.DSMT4" ShapeID="_x0000_i1804" DrawAspect="Content" ObjectID="_1837191724" r:id="rId156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або, обчислюючи похідні від </w:t>
      </w:r>
      <w:r w:rsidRPr="00561C72">
        <w:rPr>
          <w:rFonts w:ascii="Times New Roman" w:hAnsi="Times New Roman" w:cs="Times New Roman"/>
          <w:i/>
          <w:sz w:val="28"/>
          <w:szCs w:val="28"/>
        </w:rPr>
        <w:t>L</w: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8"/>
          <w:sz w:val="28"/>
          <w:szCs w:val="28"/>
        </w:rPr>
        <w:object w:dxaOrig="3739" w:dyaOrig="900">
          <v:shape id="_x0000_i1805" type="#_x0000_t75" style="width:186.7pt;height:45.25pt" o:ole="">
            <v:imagedata r:id="rId1569" o:title=""/>
          </v:shape>
          <o:OLEObject Type="Embed" ProgID="Equation.DSMT4" ShapeID="_x0000_i1805" DrawAspect="Content" ObjectID="_1837191725" r:id="rId1570"/>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8"/>
          <w:sz w:val="28"/>
          <w:szCs w:val="28"/>
        </w:rPr>
        <w:object w:dxaOrig="2400" w:dyaOrig="560">
          <v:shape id="_x0000_i1806" type="#_x0000_t75" style="width:120.3pt;height:28.45pt" o:ole="">
            <v:imagedata r:id="rId1571" o:title=""/>
          </v:shape>
          <o:OLEObject Type="Embed" ProgID="Equation.DSMT4" ShapeID="_x0000_i1806" DrawAspect="Content" ObjectID="_1837191726" r:id="rId157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Перейдемо від параметра </w:t>
      </w:r>
      <w:r w:rsidRPr="00561C72">
        <w:rPr>
          <w:rFonts w:ascii="Times New Roman" w:hAnsi="Times New Roman" w:cs="Times New Roman"/>
          <w:i/>
          <w:sz w:val="28"/>
          <w:szCs w:val="28"/>
        </w:rPr>
        <w:t>p</w:t>
      </w:r>
      <w:r w:rsidRPr="00561C72">
        <w:rPr>
          <w:rFonts w:ascii="Times New Roman" w:hAnsi="Times New Roman" w:cs="Times New Roman"/>
          <w:sz w:val="28"/>
          <w:szCs w:val="28"/>
        </w:rPr>
        <w:t xml:space="preserve"> до </w:t>
      </w:r>
      <w:r w:rsidRPr="00561C72">
        <w:rPr>
          <w:rFonts w:ascii="Times New Roman" w:hAnsi="Times New Roman" w:cs="Times New Roman"/>
          <w:position w:val="-40"/>
          <w:sz w:val="28"/>
          <w:szCs w:val="28"/>
        </w:rPr>
        <w:object w:dxaOrig="1300" w:dyaOrig="900">
          <v:shape id="_x0000_i1807" type="#_x0000_t75" style="width:64.65pt;height:45.25pt" o:ole="">
            <v:imagedata r:id="rId1573" o:title=""/>
          </v:shape>
          <o:OLEObject Type="Embed" ProgID="Equation.DSMT4" ShapeID="_x0000_i1807" DrawAspect="Content" ObjectID="_1837191727" r:id="rId1574"/>
        </w:object>
      </w:r>
      <w:r w:rsidRPr="00561C72">
        <w:rPr>
          <w:rFonts w:ascii="Times New Roman" w:hAnsi="Times New Roman" w:cs="Times New Roman"/>
          <w:sz w:val="28"/>
          <w:szCs w:val="28"/>
          <w:lang w:val="ru-RU"/>
        </w:rPr>
        <w:t xml:space="preserve">: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4000" w:dyaOrig="859">
          <v:shape id="_x0000_i1808" type="#_x0000_t75" style="width:200.05pt;height:42.7pt" o:ole="">
            <v:imagedata r:id="rId1575" o:title=""/>
          </v:shape>
          <o:OLEObject Type="Embed" ProgID="Equation.DSMT4" ShapeID="_x0000_i1808" DrawAspect="Content" ObjectID="_1837191728" r:id="rId1576"/>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Розкриваємо похідну в лівій частині:</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5160" w:dyaOrig="760">
          <v:shape id="_x0000_i1809" type="#_x0000_t75" style="width:257.8pt;height:38.35pt" o:ole="">
            <v:imagedata r:id="rId1577" o:title=""/>
          </v:shape>
          <o:OLEObject Type="Embed" ProgID="Equation.DSMT4" ShapeID="_x0000_i1809" DrawAspect="Content" ObjectID="_1837191729" r:id="rId1578"/>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Результатом є рівняння, які збігаються з (4.4) після підняття індексу </w:t>
      </w:r>
      <w:r w:rsidRPr="00561C72">
        <w:rPr>
          <w:rFonts w:ascii="Times New Roman" w:hAnsi="Times New Roman" w:cs="Times New Roman"/>
          <w:position w:val="-10"/>
          <w:sz w:val="28"/>
          <w:szCs w:val="28"/>
        </w:rPr>
        <w:object w:dxaOrig="220" w:dyaOrig="279">
          <v:shape id="_x0000_i1810" type="#_x0000_t75" style="width:11.2pt;height:13.8pt" o:ole="">
            <v:imagedata r:id="rId1579" o:title=""/>
          </v:shape>
          <o:OLEObject Type="Embed" ProgID="Equation.DSMT4" ShapeID="_x0000_i1810" DrawAspect="Content" ObjectID="_1837191730" r:id="rId1580"/>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lastRenderedPageBreak/>
        <w:t xml:space="preserve">Звернемо увагу, що хоча в лагранжіані </w:t>
      </w:r>
      <w:r w:rsidRPr="00561C72">
        <w:rPr>
          <w:rFonts w:ascii="Times New Roman" w:hAnsi="Times New Roman" w:cs="Times New Roman"/>
          <w:position w:val="-4"/>
          <w:sz w:val="28"/>
          <w:szCs w:val="28"/>
        </w:rPr>
        <w:object w:dxaOrig="240" w:dyaOrig="279">
          <v:shape id="_x0000_i1811" type="#_x0000_t75" style="width:11.65pt;height:13.8pt" o:ole="">
            <v:imagedata r:id="rId1581" o:title=""/>
          </v:shape>
          <o:OLEObject Type="Embed" ProgID="Equation.DSMT4" ShapeID="_x0000_i1811" DrawAspect="Content" ObjectID="_1837191731" r:id="rId1582"/>
        </w:object>
      </w:r>
      <w:r w:rsidRPr="00561C72">
        <w:rPr>
          <w:rFonts w:ascii="Times New Roman" w:hAnsi="Times New Roman" w:cs="Times New Roman"/>
          <w:sz w:val="28"/>
          <w:szCs w:val="28"/>
        </w:rPr>
        <w:t xml:space="preserve"> фігурує 4-вектор потенціал </w:t>
      </w:r>
      <w:r w:rsidRPr="00561C72">
        <w:rPr>
          <w:rFonts w:ascii="Times New Roman" w:hAnsi="Times New Roman" w:cs="Times New Roman"/>
          <w:position w:val="-16"/>
          <w:sz w:val="28"/>
          <w:szCs w:val="28"/>
        </w:rPr>
        <w:object w:dxaOrig="340" w:dyaOrig="420">
          <v:shape id="_x0000_i1812" type="#_x0000_t75" style="width:16.8pt;height:21.55pt" o:ole="">
            <v:imagedata r:id="rId1583" o:title=""/>
          </v:shape>
          <o:OLEObject Type="Embed" ProgID="Equation.DSMT4" ShapeID="_x0000_i1812" DrawAspect="Content" ObjectID="_1837191732" r:id="rId1584"/>
        </w:object>
      </w:r>
      <w:r w:rsidRPr="00561C72">
        <w:rPr>
          <w:rFonts w:ascii="Times New Roman" w:hAnsi="Times New Roman" w:cs="Times New Roman"/>
          <w:sz w:val="28"/>
          <w:szCs w:val="28"/>
        </w:rPr>
        <w:t xml:space="preserve">, він з'являється в явному виді в рівняннях руху лише через тензор електромагнітного поля </w:t>
      </w:r>
      <w:r w:rsidRPr="00561C72">
        <w:rPr>
          <w:rFonts w:ascii="Times New Roman" w:hAnsi="Times New Roman" w:cs="Times New Roman"/>
          <w:position w:val="-16"/>
          <w:sz w:val="28"/>
          <w:szCs w:val="28"/>
        </w:rPr>
        <w:object w:dxaOrig="420" w:dyaOrig="420">
          <v:shape id="_x0000_i1813" type="#_x0000_t75" style="width:21.55pt;height:21.55pt" o:ole="">
            <v:imagedata r:id="rId1585" o:title=""/>
          </v:shape>
          <o:OLEObject Type="Embed" ProgID="Equation.DSMT4" ShapeID="_x0000_i1813" DrawAspect="Content" ObjectID="_1837191733" r:id="rId1586"/>
        </w:object>
      </w:r>
      <w:r w:rsidRPr="00561C72">
        <w:rPr>
          <w:rFonts w:ascii="Times New Roman" w:hAnsi="Times New Roman" w:cs="Times New Roman"/>
          <w:sz w:val="28"/>
          <w:szCs w:val="28"/>
        </w:rPr>
        <w:t xml:space="preserve">, який, таким чином, і є спостережуваною величиною.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rPr>
        <w:t xml:space="preserve">Вправа 4.1. </w:t>
      </w:r>
      <w:r w:rsidRPr="001C6632">
        <w:rPr>
          <w:rFonts w:ascii="Times New Roman" w:hAnsi="Times New Roman" w:cs="Times New Roman"/>
          <w:sz w:val="24"/>
          <w:szCs w:val="24"/>
        </w:rPr>
        <w:t xml:space="preserve">Релятивістська заряджена частинка з масою </w:t>
      </w:r>
      <w:r w:rsidRPr="001C6632">
        <w:rPr>
          <w:rFonts w:ascii="Times New Roman" w:hAnsi="Times New Roman" w:cs="Times New Roman"/>
          <w:i/>
          <w:sz w:val="24"/>
          <w:szCs w:val="24"/>
        </w:rPr>
        <w:t xml:space="preserve">m </w:t>
      </w:r>
      <w:r w:rsidRPr="001C6632">
        <w:rPr>
          <w:rFonts w:ascii="Times New Roman" w:hAnsi="Times New Roman" w:cs="Times New Roman"/>
          <w:sz w:val="24"/>
          <w:szCs w:val="24"/>
        </w:rPr>
        <w:t xml:space="preserve">та зарядом </w:t>
      </w:r>
      <w:r w:rsidRPr="001C6632">
        <w:rPr>
          <w:rFonts w:ascii="Times New Roman" w:hAnsi="Times New Roman" w:cs="Times New Roman"/>
          <w:i/>
          <w:sz w:val="24"/>
          <w:szCs w:val="24"/>
        </w:rPr>
        <w:t xml:space="preserve">q </w:t>
      </w:r>
      <w:r w:rsidRPr="001C6632">
        <w:rPr>
          <w:rFonts w:ascii="Times New Roman" w:hAnsi="Times New Roman" w:cs="Times New Roman"/>
          <w:sz w:val="24"/>
          <w:szCs w:val="24"/>
        </w:rPr>
        <w:t xml:space="preserve">рухається у полі нерухомого заряду </w:t>
      </w:r>
      <w:r w:rsidRPr="001C6632">
        <w:rPr>
          <w:rFonts w:ascii="Times New Roman" w:hAnsi="Times New Roman" w:cs="Times New Roman"/>
          <w:i/>
          <w:sz w:val="24"/>
          <w:szCs w:val="24"/>
        </w:rPr>
        <w:t>Q.</w:t>
      </w:r>
      <w:r w:rsidRPr="001C6632">
        <w:rPr>
          <w:rFonts w:ascii="Times New Roman" w:hAnsi="Times New Roman" w:cs="Times New Roman"/>
          <w:sz w:val="24"/>
          <w:szCs w:val="24"/>
        </w:rPr>
        <w:t xml:space="preserve"> Отримати рівняння для тривимірної траєкторії частинки.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Розв'язання</w:t>
      </w:r>
      <w:r w:rsidRPr="001C6632">
        <w:rPr>
          <w:rFonts w:ascii="Times New Roman" w:hAnsi="Times New Roman" w:cs="Times New Roman"/>
          <w:sz w:val="24"/>
          <w:szCs w:val="24"/>
        </w:rPr>
        <w:t xml:space="preserve">. Коваріантний 4-вектор-потенціал нерухомого заряду в початку координат є </w:t>
      </w:r>
      <w:r w:rsidR="00D50C6C" w:rsidRPr="001C6632">
        <w:rPr>
          <w:rFonts w:ascii="Times New Roman" w:hAnsi="Times New Roman" w:cs="Times New Roman"/>
          <w:position w:val="-16"/>
          <w:sz w:val="24"/>
          <w:szCs w:val="24"/>
        </w:rPr>
        <w:object w:dxaOrig="2220" w:dyaOrig="460">
          <v:shape id="_x0000_i1814" type="#_x0000_t75" style="width:97pt;height:20.7pt" o:ole="">
            <v:imagedata r:id="rId1587" o:title=""/>
          </v:shape>
          <o:OLEObject Type="Embed" ProgID="Equation.DSMT4" ShapeID="_x0000_i1814" DrawAspect="Content" ObjectID="_1837191734" r:id="rId1588"/>
        </w:object>
      </w:r>
      <w:r w:rsidRPr="001C6632">
        <w:rPr>
          <w:rFonts w:ascii="Times New Roman" w:hAnsi="Times New Roman" w:cs="Times New Roman"/>
          <w:sz w:val="24"/>
          <w:szCs w:val="24"/>
        </w:rPr>
        <w:t xml:space="preserve">. Якщо у виразі для дії перейти до параметру </w:t>
      </w:r>
      <w:r w:rsidRPr="001C6632">
        <w:rPr>
          <w:rFonts w:ascii="Times New Roman" w:hAnsi="Times New Roman" w:cs="Times New Roman"/>
          <w:position w:val="-6"/>
          <w:sz w:val="24"/>
          <w:szCs w:val="24"/>
        </w:rPr>
        <w:object w:dxaOrig="160" w:dyaOrig="260">
          <v:shape id="_x0000_i1815" type="#_x0000_t75" style="width:7.75pt;height:12.95pt" o:ole="">
            <v:imagedata r:id="rId1589" o:title=""/>
          </v:shape>
          <o:OLEObject Type="Embed" ProgID="Equation.DSMT4" ShapeID="_x0000_i1815" DrawAspect="Content" ObjectID="_1837191735" r:id="rId1590"/>
        </w:object>
      </w:r>
      <w:r w:rsidRPr="001C6632">
        <w:rPr>
          <w:rFonts w:ascii="Times New Roman" w:hAnsi="Times New Roman" w:cs="Times New Roman"/>
          <w:sz w:val="24"/>
          <w:szCs w:val="24"/>
        </w:rPr>
        <w:t xml:space="preserve">, підінтегральний вираз дає тривимірну функцію Лагранжа зарядженої частинки у зовнішньому полі </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26"/>
          <w:sz w:val="24"/>
          <w:szCs w:val="24"/>
        </w:rPr>
        <w:object w:dxaOrig="2880" w:dyaOrig="700">
          <v:shape id="_x0000_i1816" type="#_x0000_t75" style="width:2in;height:34.9pt" o:ole="">
            <v:imagedata r:id="rId1591" o:title=""/>
          </v:shape>
          <o:OLEObject Type="Embed" ProgID="Equation.DSMT4" ShapeID="_x0000_i1816" DrawAspect="Content" ObjectID="_1837191736" r:id="rId1592"/>
        </w:object>
      </w:r>
      <w:r w:rsidRPr="001C6632">
        <w:rPr>
          <w:rFonts w:ascii="Times New Roman" w:hAnsi="Times New Roman" w:cs="Times New Roman"/>
          <w:sz w:val="24"/>
          <w:szCs w:val="24"/>
        </w:rPr>
        <w:t xml:space="preserve">, </w:t>
      </w:r>
      <w:r w:rsidRPr="001C6632">
        <w:rPr>
          <w:rFonts w:ascii="Times New Roman" w:hAnsi="Times New Roman" w:cs="Times New Roman"/>
          <w:position w:val="-12"/>
          <w:sz w:val="24"/>
          <w:szCs w:val="24"/>
        </w:rPr>
        <w:object w:dxaOrig="859" w:dyaOrig="360">
          <v:shape id="_x0000_i1817" type="#_x0000_t75" style="width:42.7pt;height:18.1pt" o:ole="">
            <v:imagedata r:id="rId1593" o:title=""/>
          </v:shape>
          <o:OLEObject Type="Embed" ProgID="Equation.DSMT4" ShapeID="_x0000_i1817" DrawAspect="Content" ObjectID="_1837191737" r:id="rId1594"/>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Звідси маємо інтеграл енергії </w:t>
      </w:r>
    </w:p>
    <w:p w:rsidR="00561C72" w:rsidRPr="001C6632" w:rsidRDefault="00561C72" w:rsidP="007F773B">
      <w:pPr>
        <w:spacing w:after="0" w:line="240" w:lineRule="auto"/>
        <w:jc w:val="right"/>
        <w:rPr>
          <w:rFonts w:ascii="Times New Roman" w:hAnsi="Times New Roman" w:cs="Times New Roman"/>
          <w:sz w:val="24"/>
          <w:szCs w:val="24"/>
        </w:rPr>
      </w:pPr>
      <w:r w:rsidRPr="001C6632">
        <w:rPr>
          <w:rFonts w:ascii="Times New Roman" w:hAnsi="Times New Roman" w:cs="Times New Roman"/>
          <w:position w:val="-34"/>
          <w:sz w:val="24"/>
          <w:szCs w:val="24"/>
        </w:rPr>
        <w:object w:dxaOrig="2340" w:dyaOrig="820">
          <v:shape id="_x0000_i1818" type="#_x0000_t75" style="width:117.25pt;height:40.95pt" o:ole="">
            <v:imagedata r:id="rId1595" o:title=""/>
          </v:shape>
          <o:OLEObject Type="Embed" ProgID="Equation.DSMT4" ShapeID="_x0000_i1818" DrawAspect="Content" ObjectID="_1837191738" r:id="rId1596"/>
        </w:object>
      </w:r>
      <w:r w:rsidRPr="001C6632">
        <w:rPr>
          <w:rFonts w:ascii="Times New Roman" w:hAnsi="Times New Roman" w:cs="Times New Roman"/>
          <w:sz w:val="24"/>
          <w:szCs w:val="24"/>
        </w:rPr>
        <w:t xml:space="preserve">.                           </w:t>
      </w:r>
      <w:r w:rsidRPr="001C6632">
        <w:rPr>
          <w:rFonts w:ascii="Times New Roman" w:hAnsi="Times New Roman" w:cs="Times New Roman"/>
          <w:sz w:val="24"/>
          <w:szCs w:val="24"/>
        </w:rPr>
        <w:tab/>
        <w:t xml:space="preserve">                     (Р1)</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В сферичних координатах в площині </w:t>
      </w:r>
      <w:r w:rsidRPr="001C6632">
        <w:rPr>
          <w:rFonts w:ascii="Times New Roman" w:hAnsi="Times New Roman" w:cs="Times New Roman"/>
          <w:position w:val="-6"/>
          <w:sz w:val="24"/>
          <w:szCs w:val="24"/>
        </w:rPr>
        <w:object w:dxaOrig="980" w:dyaOrig="300">
          <v:shape id="_x0000_i1819" type="#_x0000_t75" style="width:48.7pt;height:15.1pt" o:ole="">
            <v:imagedata r:id="rId1597" o:title=""/>
          </v:shape>
          <o:OLEObject Type="Embed" ProgID="Equation.DSMT4" ShapeID="_x0000_i1819" DrawAspect="Content" ObjectID="_1837191739" r:id="rId1598"/>
        </w:object>
      </w:r>
      <w:r w:rsidRPr="001C6632">
        <w:rPr>
          <w:rFonts w:ascii="Times New Roman" w:hAnsi="Times New Roman" w:cs="Times New Roman"/>
          <w:sz w:val="24"/>
          <w:szCs w:val="24"/>
        </w:rPr>
        <w:t xml:space="preserve"> інтеграл моменту є</w:t>
      </w:r>
    </w:p>
    <w:p w:rsidR="00561C72" w:rsidRPr="001C6632" w:rsidRDefault="00561C72" w:rsidP="007F773B">
      <w:pPr>
        <w:spacing w:after="0" w:line="240" w:lineRule="auto"/>
        <w:jc w:val="right"/>
        <w:rPr>
          <w:rFonts w:ascii="Times New Roman" w:hAnsi="Times New Roman" w:cs="Times New Roman"/>
          <w:sz w:val="24"/>
          <w:szCs w:val="24"/>
        </w:rPr>
      </w:pPr>
      <w:r w:rsidRPr="001C6632">
        <w:rPr>
          <w:rFonts w:ascii="Times New Roman" w:hAnsi="Times New Roman" w:cs="Times New Roman"/>
          <w:position w:val="-34"/>
          <w:sz w:val="24"/>
          <w:szCs w:val="24"/>
        </w:rPr>
        <w:object w:dxaOrig="1820" w:dyaOrig="820">
          <v:shape id="_x0000_i1820" type="#_x0000_t75" style="width:90.55pt;height:40.95pt" o:ole="">
            <v:imagedata r:id="rId1599" o:title=""/>
          </v:shape>
          <o:OLEObject Type="Embed" ProgID="Equation.DSMT4" ShapeID="_x0000_i1820" DrawAspect="Content" ObjectID="_1837191740" r:id="rId1600"/>
        </w:object>
      </w:r>
      <w:r w:rsidRPr="001C6632">
        <w:rPr>
          <w:rFonts w:ascii="Times New Roman" w:hAnsi="Times New Roman" w:cs="Times New Roman"/>
          <w:sz w:val="24"/>
          <w:szCs w:val="24"/>
        </w:rPr>
        <w:t xml:space="preserve">.                           </w:t>
      </w:r>
      <w:r w:rsidRPr="001C6632">
        <w:rPr>
          <w:rFonts w:ascii="Times New Roman" w:hAnsi="Times New Roman" w:cs="Times New Roman"/>
          <w:sz w:val="24"/>
          <w:szCs w:val="24"/>
        </w:rPr>
        <w:tab/>
        <w:t xml:space="preserve">                          (Р2)</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Комбінуючи (Р1) та (Р2), позбавимось </w:t>
      </w:r>
      <w:r w:rsidRPr="001C6632">
        <w:rPr>
          <w:rFonts w:ascii="Times New Roman" w:hAnsi="Times New Roman" w:cs="Times New Roman"/>
          <w:position w:val="-8"/>
          <w:sz w:val="24"/>
          <w:szCs w:val="24"/>
        </w:rPr>
        <w:object w:dxaOrig="1340" w:dyaOrig="440">
          <v:shape id="_x0000_i1821" type="#_x0000_t75" style="width:66.85pt;height:22pt" o:ole="">
            <v:imagedata r:id="rId1601" o:title=""/>
          </v:shape>
          <o:OLEObject Type="Embed" ProgID="Equation.DSMT4" ShapeID="_x0000_i1821" DrawAspect="Content" ObjectID="_1837191741" r:id="rId1602"/>
        </w:object>
      </w:r>
      <w:r w:rsidRPr="001C6632">
        <w:rPr>
          <w:rFonts w:ascii="Times New Roman" w:hAnsi="Times New Roman" w:cs="Times New Roman"/>
          <w:sz w:val="24"/>
          <w:szCs w:val="24"/>
        </w:rPr>
        <w:t xml:space="preserve"> та отримаємо </w:t>
      </w:r>
    </w:p>
    <w:p w:rsidR="00561C72" w:rsidRPr="001C6632" w:rsidRDefault="00561C72" w:rsidP="007F773B">
      <w:pPr>
        <w:spacing w:after="0" w:line="240" w:lineRule="auto"/>
        <w:jc w:val="right"/>
        <w:rPr>
          <w:rFonts w:ascii="Times New Roman" w:hAnsi="Times New Roman" w:cs="Times New Roman"/>
          <w:sz w:val="24"/>
          <w:szCs w:val="24"/>
        </w:rPr>
      </w:pPr>
      <w:r w:rsidRPr="001C6632">
        <w:rPr>
          <w:rFonts w:ascii="Times New Roman" w:hAnsi="Times New Roman" w:cs="Times New Roman"/>
          <w:position w:val="-32"/>
          <w:sz w:val="24"/>
          <w:szCs w:val="24"/>
        </w:rPr>
        <w:object w:dxaOrig="2100" w:dyaOrig="780">
          <v:shape id="_x0000_i1822" type="#_x0000_t75" style="width:105.2pt;height:38.8pt" o:ole="">
            <v:imagedata r:id="rId1603" o:title=""/>
          </v:shape>
          <o:OLEObject Type="Embed" ProgID="Equation.DSMT4" ShapeID="_x0000_i1822" DrawAspect="Content" ObjectID="_1837191742" r:id="rId1604"/>
        </w:object>
      </w:r>
      <w:r w:rsidRPr="001C6632">
        <w:rPr>
          <w:rFonts w:ascii="Times New Roman" w:hAnsi="Times New Roman" w:cs="Times New Roman"/>
          <w:sz w:val="24"/>
          <w:szCs w:val="24"/>
        </w:rPr>
        <w:t xml:space="preserve">                                                         (Р3)</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 xml:space="preserve">З урахуванням цього співвідношення, позначаючи </w:t>
      </w:r>
      <w:r w:rsidRPr="001C6632">
        <w:rPr>
          <w:rFonts w:ascii="Times New Roman" w:hAnsi="Times New Roman" w:cs="Times New Roman"/>
          <w:position w:val="-6"/>
          <w:sz w:val="24"/>
          <w:szCs w:val="24"/>
        </w:rPr>
        <w:object w:dxaOrig="780" w:dyaOrig="360">
          <v:shape id="_x0000_i1823" type="#_x0000_t75" style="width:38.8pt;height:18.1pt" o:ole="">
            <v:imagedata r:id="rId1605" o:title=""/>
          </v:shape>
          <o:OLEObject Type="Embed" ProgID="Equation.DSMT4" ShapeID="_x0000_i1823" DrawAspect="Content" ObjectID="_1837191743" r:id="rId1606"/>
        </w:object>
      </w:r>
      <w:r w:rsidRPr="001C6632">
        <w:rPr>
          <w:rFonts w:ascii="Times New Roman" w:hAnsi="Times New Roman" w:cs="Times New Roman"/>
          <w:sz w:val="24"/>
          <w:szCs w:val="24"/>
        </w:rPr>
        <w:t xml:space="preserve">, </w:t>
      </w:r>
      <w:r w:rsidRPr="001C6632">
        <w:rPr>
          <w:rFonts w:ascii="Times New Roman" w:hAnsi="Times New Roman" w:cs="Times New Roman"/>
          <w:position w:val="-10"/>
          <w:sz w:val="24"/>
          <w:szCs w:val="24"/>
        </w:rPr>
        <w:object w:dxaOrig="1359" w:dyaOrig="360">
          <v:shape id="_x0000_i1824" type="#_x0000_t75" style="width:68.55pt;height:18.1pt" o:ole="">
            <v:imagedata r:id="rId1607" o:title=""/>
          </v:shape>
          <o:OLEObject Type="Embed" ProgID="Equation.DSMT4" ShapeID="_x0000_i1824" DrawAspect="Content" ObjectID="_1837191744" r:id="rId1608"/>
        </w:object>
      </w:r>
      <w:r w:rsidRPr="001C6632">
        <w:rPr>
          <w:rFonts w:ascii="Times New Roman" w:hAnsi="Times New Roman" w:cs="Times New Roman"/>
          <w:sz w:val="24"/>
          <w:szCs w:val="24"/>
        </w:rPr>
        <w:t xml:space="preserve">, </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82"/>
          <w:sz w:val="24"/>
          <w:szCs w:val="24"/>
        </w:rPr>
        <w:object w:dxaOrig="5260" w:dyaOrig="1780">
          <v:shape id="_x0000_i1825" type="#_x0000_t75" style="width:263pt;height:89.25pt" o:ole="">
            <v:imagedata r:id="rId1609" o:title=""/>
          </v:shape>
          <o:OLEObject Type="Embed" ProgID="Equation.DSMT4" ShapeID="_x0000_i1825" DrawAspect="Content" ObjectID="_1837191745" r:id="rId1610"/>
        </w:objec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Звідси та з (Р1) маємо</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36"/>
          <w:sz w:val="24"/>
          <w:szCs w:val="24"/>
        </w:rPr>
        <w:object w:dxaOrig="6320" w:dyaOrig="880">
          <v:shape id="_x0000_i1826" type="#_x0000_t75" style="width:315.6pt;height:43.55pt" o:ole="">
            <v:imagedata r:id="rId1611" o:title=""/>
          </v:shape>
          <o:OLEObject Type="Embed" ProgID="Equation.DSMT4" ShapeID="_x0000_i1826" DrawAspect="Content" ObjectID="_1837191746" r:id="rId1612"/>
        </w:objec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t>або</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28"/>
          <w:sz w:val="24"/>
          <w:szCs w:val="24"/>
        </w:rPr>
        <w:object w:dxaOrig="5380" w:dyaOrig="760">
          <v:shape id="_x0000_i1827" type="#_x0000_t75" style="width:268.6pt;height:38.35pt" o:ole="">
            <v:imagedata r:id="rId1613" o:title=""/>
          </v:shape>
          <o:OLEObject Type="Embed" ProgID="Equation.DSMT4" ShapeID="_x0000_i1827" DrawAspect="Content" ObjectID="_1837191747" r:id="rId1614"/>
        </w:object>
      </w:r>
      <w:r w:rsidRPr="001C6632">
        <w:rPr>
          <w:rFonts w:ascii="Times New Roman" w:hAnsi="Times New Roman" w:cs="Times New Roman"/>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sz w:val="24"/>
          <w:szCs w:val="24"/>
        </w:rPr>
        <w:lastRenderedPageBreak/>
        <w:t xml:space="preserve">За </w:t>
      </w:r>
      <w:r w:rsidRPr="001C6632">
        <w:rPr>
          <w:rFonts w:ascii="Times New Roman" w:hAnsi="Times New Roman" w:cs="Times New Roman"/>
          <w:position w:val="-12"/>
          <w:sz w:val="24"/>
          <w:szCs w:val="24"/>
        </w:rPr>
        <w:object w:dxaOrig="780" w:dyaOrig="420">
          <v:shape id="_x0000_i1828" type="#_x0000_t75" style="width:38.8pt;height:21.55pt" o:ole="">
            <v:imagedata r:id="rId1615" o:title=""/>
          </v:shape>
          <o:OLEObject Type="Embed" ProgID="Equation.DSMT4" ShapeID="_x0000_i1828" DrawAspect="Content" ObjectID="_1837191748" r:id="rId1616"/>
        </w:object>
      </w:r>
      <w:r w:rsidRPr="001C6632">
        <w:rPr>
          <w:rFonts w:ascii="Times New Roman" w:hAnsi="Times New Roman" w:cs="Times New Roman"/>
          <w:sz w:val="24"/>
          <w:szCs w:val="24"/>
        </w:rPr>
        <w:t xml:space="preserve"> рівняння має вигляд закону збереження енергії для осцилятора зі зміщеним центром; його розв'язками є тригонометричні функції. За </w:t>
      </w:r>
      <w:r w:rsidRPr="001C6632">
        <w:rPr>
          <w:rFonts w:ascii="Times New Roman" w:hAnsi="Times New Roman" w:cs="Times New Roman"/>
          <w:position w:val="-12"/>
          <w:sz w:val="24"/>
          <w:szCs w:val="24"/>
        </w:rPr>
        <w:object w:dxaOrig="780" w:dyaOrig="420">
          <v:shape id="_x0000_i1829" type="#_x0000_t75" style="width:38.8pt;height:21.55pt" o:ole="">
            <v:imagedata r:id="rId1617" o:title=""/>
          </v:shape>
          <o:OLEObject Type="Embed" ProgID="Equation.DSMT4" ShapeID="_x0000_i1829" DrawAspect="Content" ObjectID="_1837191749" r:id="rId1618"/>
        </w:object>
      </w:r>
      <w:r w:rsidRPr="001C6632">
        <w:rPr>
          <w:rFonts w:ascii="Times New Roman" w:hAnsi="Times New Roman" w:cs="Times New Roman"/>
          <w:sz w:val="24"/>
          <w:szCs w:val="24"/>
        </w:rPr>
        <w:t xml:space="preserve"> розв'язками є гіперболічні функції, зокрема, можливе падіння на центр </w:t>
      </w:r>
      <w:r w:rsidRPr="001C6632">
        <w:rPr>
          <w:rFonts w:ascii="Times New Roman" w:hAnsi="Times New Roman" w:cs="Times New Roman"/>
          <w:position w:val="-6"/>
          <w:sz w:val="24"/>
          <w:szCs w:val="24"/>
        </w:rPr>
        <w:object w:dxaOrig="720" w:dyaOrig="300">
          <v:shape id="_x0000_i1830" type="#_x0000_t75" style="width:36.2pt;height:15.1pt" o:ole="">
            <v:imagedata r:id="rId1619" o:title=""/>
          </v:shape>
          <o:OLEObject Type="Embed" ProgID="Equation.DSMT4" ShapeID="_x0000_i1830" DrawAspect="Content" ObjectID="_1837191750" r:id="rId1620"/>
        </w:object>
      </w:r>
      <w:r w:rsidRPr="001C6632">
        <w:rPr>
          <w:rFonts w:ascii="Times New Roman" w:hAnsi="Times New Roman" w:cs="Times New Roman"/>
          <w:sz w:val="24"/>
          <w:szCs w:val="24"/>
        </w:rPr>
        <w:t xml:space="preserve">. </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42" w:name="_Toc204777678"/>
      <w:bookmarkStart w:id="43" w:name="_Toc204805539"/>
      <w:r w:rsidRPr="00561C72">
        <w:t>4.2. Дія для електромагнітного поля</w:t>
      </w:r>
      <w:bookmarkEnd w:id="42"/>
      <w:bookmarkEnd w:id="43"/>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Мета цього підрозділу – сформулювати варіаційний принцип, з якого випливають рівняння електромагнітного поля Максвелла. Згідно з сучасними уявленнями, дія для системи “поле + джерела” має складатися з суми функціоналів дії для поля, для зарядів та доданка, що описує взаємодію поля із зарядами: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1920" w:dyaOrig="420">
          <v:shape id="_x0000_i1831" type="#_x0000_t75" style="width:95.7pt;height:21.55pt" o:ole="">
            <v:imagedata r:id="rId1621" o:title=""/>
          </v:shape>
          <o:OLEObject Type="Embed" ProgID="Equation.DSMT4" ShapeID="_x0000_i1831" DrawAspect="Content" ObjectID="_1837191751" r:id="rId1622"/>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(4.5)</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Оскільки поля задано в усьому просторі, функціонал дії повинен містити інтегрування по чотиривимірному об'єму, а не тільки по траєкторіях, як у випадку частинок. Тому подаватимемо </w:t>
      </w:r>
      <w:r w:rsidRPr="00561C72">
        <w:rPr>
          <w:rFonts w:ascii="Times New Roman" w:hAnsi="Times New Roman" w:cs="Times New Roman"/>
          <w:position w:val="-16"/>
          <w:sz w:val="28"/>
          <w:szCs w:val="28"/>
        </w:rPr>
        <w:object w:dxaOrig="960" w:dyaOrig="420">
          <v:shape id="_x0000_i1832" type="#_x0000_t75" style="width:48.3pt;height:21.55pt" o:ole="">
            <v:imagedata r:id="rId1623" o:title=""/>
          </v:shape>
          <o:OLEObject Type="Embed" ProgID="Equation.DSMT4" ShapeID="_x0000_i1832" DrawAspect="Content" ObjectID="_1837191752" r:id="rId1624"/>
        </w:object>
      </w:r>
      <w:r w:rsidRPr="00561C72">
        <w:rPr>
          <w:rFonts w:ascii="Times New Roman" w:hAnsi="Times New Roman" w:cs="Times New Roman"/>
          <w:sz w:val="28"/>
          <w:szCs w:val="28"/>
        </w:rPr>
        <w:t xml:space="preserve"> у вигляді такого інтегралу:</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6"/>
          <w:sz w:val="28"/>
          <w:szCs w:val="28"/>
        </w:rPr>
        <w:object w:dxaOrig="5860" w:dyaOrig="680">
          <v:shape id="_x0000_i1833" type="#_x0000_t75" style="width:293.15pt;height:33.65pt" o:ole="">
            <v:imagedata r:id="rId1625" o:title=""/>
          </v:shape>
          <o:OLEObject Type="Embed" ProgID="Equation.DSMT4" ShapeID="_x0000_i1833" DrawAspect="Content" ObjectID="_1837191753" r:id="rId1626"/>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(4.6)</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i/>
          <w:sz w:val="28"/>
          <w:szCs w:val="28"/>
        </w:rPr>
        <w:t>Незалежними змінними, відносно яких обчислюватиметься варіація, вважаємо компоненти 4-вектора потенціалу</w:t>
      </w:r>
      <w:r w:rsidRPr="00561C72">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340" w:dyaOrig="420">
          <v:shape id="_x0000_i1834" type="#_x0000_t75" style="width:16.8pt;height:21.55pt" o:ole="">
            <v:imagedata r:id="rId1627" o:title=""/>
          </v:shape>
          <o:OLEObject Type="Embed" ProgID="Equation.DSMT4" ShapeID="_x0000_i1834" DrawAspect="Content" ObjectID="_1837191754" r:id="rId1628"/>
        </w:object>
      </w:r>
      <w:r w:rsidRPr="00561C72">
        <w:rPr>
          <w:rFonts w:ascii="Times New Roman" w:hAnsi="Times New Roman" w:cs="Times New Roman"/>
          <w:sz w:val="28"/>
          <w:szCs w:val="28"/>
        </w:rPr>
        <w:t xml:space="preserve">. Область інтегрування </w:t>
      </w:r>
      <w:r w:rsidRPr="00561C72">
        <w:rPr>
          <w:rFonts w:ascii="Times New Roman" w:hAnsi="Times New Roman" w:cs="Times New Roman"/>
          <w:position w:val="-4"/>
          <w:sz w:val="28"/>
          <w:szCs w:val="28"/>
        </w:rPr>
        <w:object w:dxaOrig="279" w:dyaOrig="279">
          <v:shape id="_x0000_i1835" type="#_x0000_t75" style="width:13.8pt;height:13.8pt" o:ole="">
            <v:imagedata r:id="rId1629" o:title=""/>
          </v:shape>
          <o:OLEObject Type="Embed" ProgID="Equation.DSMT4" ShapeID="_x0000_i1835" DrawAspect="Content" ObjectID="_1837191755" r:id="rId1630"/>
        </w:object>
      </w:r>
      <w:r w:rsidRPr="00561C72">
        <w:rPr>
          <w:rFonts w:ascii="Times New Roman" w:hAnsi="Times New Roman" w:cs="Times New Roman"/>
          <w:sz w:val="28"/>
          <w:szCs w:val="28"/>
        </w:rPr>
        <w:t xml:space="preserve"> може охоплювати весь простір, а може бути скінченною. Варіацію функціоналу дії розглядаємо за умови, що </w:t>
      </w:r>
      <w:r w:rsidRPr="00561C72">
        <w:rPr>
          <w:rFonts w:ascii="Times New Roman" w:hAnsi="Times New Roman" w:cs="Times New Roman"/>
          <w:i/>
          <w:sz w:val="28"/>
          <w:szCs w:val="28"/>
        </w:rPr>
        <w:t>зміни польових функцій обертаються на нуль на межі області інтегрування</w:t>
      </w:r>
      <w:r w:rsidRPr="00561C72">
        <w:rPr>
          <w:rFonts w:ascii="Times New Roman" w:hAnsi="Times New Roman" w:cs="Times New Roman"/>
          <w:sz w:val="28"/>
          <w:szCs w:val="28"/>
        </w:rPr>
        <w:t xml:space="preserve"> </w:t>
      </w:r>
      <w:r w:rsidRPr="00561C72">
        <w:rPr>
          <w:rFonts w:ascii="Times New Roman" w:hAnsi="Times New Roman" w:cs="Times New Roman"/>
          <w:position w:val="-6"/>
          <w:sz w:val="28"/>
          <w:szCs w:val="28"/>
        </w:rPr>
        <w:object w:dxaOrig="420" w:dyaOrig="300">
          <v:shape id="_x0000_i1836" type="#_x0000_t75" style="width:21.55pt;height:15.1pt" o:ole="">
            <v:imagedata r:id="rId1631" o:title=""/>
          </v:shape>
          <o:OLEObject Type="Embed" ProgID="Equation.DSMT4" ShapeID="_x0000_i1836" DrawAspect="Content" ObjectID="_1837191756" r:id="rId1632"/>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i/>
          <w:sz w:val="28"/>
          <w:szCs w:val="28"/>
        </w:rPr>
        <w:t>Зауваження</w:t>
      </w:r>
      <w:r w:rsidRPr="00561C72">
        <w:rPr>
          <w:rFonts w:ascii="Times New Roman" w:hAnsi="Times New Roman" w:cs="Times New Roman"/>
          <w:b/>
          <w:sz w:val="28"/>
          <w:szCs w:val="28"/>
        </w:rPr>
        <w:t xml:space="preserve">: </w:t>
      </w:r>
      <w:r w:rsidRPr="00561C72">
        <w:rPr>
          <w:rFonts w:ascii="Times New Roman" w:hAnsi="Times New Roman" w:cs="Times New Roman"/>
          <w:sz w:val="28"/>
          <w:szCs w:val="28"/>
        </w:rPr>
        <w:t>Якщо змінити підінтегральний вираз в (4.6), додавши до нього повну 4-дивергенцію</w:t>
      </w:r>
      <w:r w:rsidR="00D50C6C">
        <w:rPr>
          <w:rFonts w:ascii="Times New Roman" w:hAnsi="Times New Roman" w:cs="Times New Roman"/>
          <w:sz w:val="28"/>
          <w:szCs w:val="28"/>
        </w:rPr>
        <w:t xml:space="preserve"> </w:t>
      </w:r>
      <w:r w:rsidRPr="00561C72">
        <w:rPr>
          <w:rFonts w:ascii="Times New Roman" w:hAnsi="Times New Roman" w:cs="Times New Roman"/>
          <w:position w:val="-16"/>
          <w:sz w:val="28"/>
          <w:szCs w:val="28"/>
        </w:rPr>
        <w:object w:dxaOrig="1700" w:dyaOrig="460">
          <v:shape id="_x0000_i1837" type="#_x0000_t75" style="width:84.95pt;height:23.3pt" o:ole="">
            <v:imagedata r:id="rId1633" o:title=""/>
          </v:shape>
          <o:OLEObject Type="Embed" ProgID="Equation.DSMT4" ShapeID="_x0000_i1837" DrawAspect="Content" ObjectID="_1837191757" r:id="rId1634"/>
        </w:object>
      </w:r>
      <w:r w:rsidRPr="00561C72">
        <w:rPr>
          <w:rFonts w:ascii="Times New Roman" w:hAnsi="Times New Roman" w:cs="Times New Roman"/>
          <w:sz w:val="28"/>
          <w:szCs w:val="28"/>
        </w:rPr>
        <w:t>,</w:t>
      </w:r>
      <w:r w:rsidR="00D50C6C">
        <w:rPr>
          <w:rFonts w:ascii="Times New Roman" w:hAnsi="Times New Roman" w:cs="Times New Roman"/>
          <w:sz w:val="28"/>
          <w:szCs w:val="28"/>
        </w:rPr>
        <w:t xml:space="preserve"> </w:t>
      </w:r>
      <w:r w:rsidRPr="00561C72">
        <w:rPr>
          <w:rFonts w:ascii="Times New Roman" w:hAnsi="Times New Roman" w:cs="Times New Roman"/>
          <w:sz w:val="28"/>
          <w:szCs w:val="28"/>
        </w:rPr>
        <w:t xml:space="preserve">де </w:t>
      </w:r>
      <w:r w:rsidRPr="00561C72">
        <w:rPr>
          <w:rFonts w:ascii="Times New Roman" w:hAnsi="Times New Roman" w:cs="Times New Roman"/>
          <w:position w:val="-12"/>
          <w:sz w:val="28"/>
          <w:szCs w:val="28"/>
        </w:rPr>
        <w:object w:dxaOrig="260" w:dyaOrig="360">
          <v:shape id="_x0000_i1838" type="#_x0000_t75" style="width:12.95pt;height:18.1pt" o:ole="">
            <v:imagedata r:id="rId1635" o:title=""/>
          </v:shape>
          <o:OLEObject Type="Embed" ProgID="Equation.DSMT4" ShapeID="_x0000_i1838" DrawAspect="Content" ObjectID="_1837191758" r:id="rId1636"/>
        </w:object>
      </w:r>
      <w:r w:rsidRPr="00561C72">
        <w:rPr>
          <w:rFonts w:ascii="Times New Roman" w:hAnsi="Times New Roman" w:cs="Times New Roman"/>
          <w:sz w:val="28"/>
          <w:szCs w:val="28"/>
        </w:rPr>
        <w:t xml:space="preserve"> – будь-яка функція від польових змінних (але не від їх похідних), то при обчисленні варіації додається вираз</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position w:val="-18"/>
          <w:sz w:val="28"/>
          <w:szCs w:val="28"/>
        </w:rPr>
        <w:object w:dxaOrig="1939" w:dyaOrig="499">
          <v:shape id="_x0000_i1839" type="#_x0000_t75" style="width:97pt;height:25pt" o:ole="">
            <v:imagedata r:id="rId1637" o:title=""/>
          </v:shape>
          <o:OLEObject Type="Embed" ProgID="Equation.DSMT4" ShapeID="_x0000_i1839" DrawAspect="Content" ObjectID="_1837191759" r:id="rId1638"/>
        </w:object>
      </w:r>
      <w:r w:rsidRPr="00561C72">
        <w:rPr>
          <w:rFonts w:ascii="Times New Roman" w:hAnsi="Times New Roman" w:cs="Times New Roman"/>
          <w:sz w:val="28"/>
          <w:szCs w:val="28"/>
        </w:rPr>
        <w:t>,</w:t>
      </w:r>
      <w:r w:rsidR="0096450D">
        <w:rPr>
          <w:rFonts w:ascii="Times New Roman" w:hAnsi="Times New Roman" w:cs="Times New Roman"/>
          <w:sz w:val="28"/>
          <w:szCs w:val="28"/>
        </w:rPr>
        <w:t xml:space="preserve"> </w:t>
      </w:r>
      <w:r w:rsidRPr="00561C72">
        <w:rPr>
          <w:rFonts w:ascii="Times New Roman" w:hAnsi="Times New Roman" w:cs="Times New Roman"/>
          <w:sz w:val="28"/>
          <w:szCs w:val="28"/>
        </w:rPr>
        <w:t xml:space="preserve">що обертається на нуль в силу граничних умов на </w:t>
      </w:r>
      <w:r w:rsidRPr="00561C72">
        <w:rPr>
          <w:rFonts w:ascii="Times New Roman" w:hAnsi="Times New Roman" w:cs="Times New Roman"/>
          <w:position w:val="-6"/>
          <w:sz w:val="28"/>
          <w:szCs w:val="28"/>
        </w:rPr>
        <w:object w:dxaOrig="420" w:dyaOrig="300">
          <v:shape id="_x0000_i1840" type="#_x0000_t75" style="width:21.55pt;height:15.1pt" o:ole="">
            <v:imagedata r:id="rId1639" o:title=""/>
          </v:shape>
          <o:OLEObject Type="Embed" ProgID="Equation.DSMT4" ShapeID="_x0000_i1840" DrawAspect="Content" ObjectID="_1837191760" r:id="rId1640"/>
        </w:object>
      </w:r>
      <w:r w:rsidRPr="00561C72">
        <w:rPr>
          <w:rFonts w:ascii="Times New Roman" w:hAnsi="Times New Roman" w:cs="Times New Roman"/>
          <w:sz w:val="28"/>
          <w:szCs w:val="28"/>
        </w:rPr>
        <w:t xml:space="preserve"> після застосування формули Остроградського</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Гаусса. Тому </w:t>
      </w:r>
      <w:r w:rsidRPr="00561C72">
        <w:rPr>
          <w:rFonts w:ascii="Times New Roman" w:hAnsi="Times New Roman" w:cs="Times New Roman"/>
          <w:i/>
          <w:sz w:val="28"/>
          <w:szCs w:val="28"/>
        </w:rPr>
        <w:t xml:space="preserve">додавання повної 4-дивергенції до </w:t>
      </w:r>
      <w:r w:rsidRPr="00561C72">
        <w:rPr>
          <w:rFonts w:ascii="Times New Roman" w:hAnsi="Times New Roman" w:cs="Times New Roman"/>
          <w:position w:val="-4"/>
          <w:sz w:val="28"/>
          <w:szCs w:val="28"/>
        </w:rPr>
        <w:object w:dxaOrig="279" w:dyaOrig="279">
          <v:shape id="_x0000_i1841" type="#_x0000_t75" style="width:13.8pt;height:13.8pt" o:ole="">
            <v:imagedata r:id="rId1641" o:title=""/>
          </v:shape>
          <o:OLEObject Type="Embed" ProgID="Equation.DSMT4" ShapeID="_x0000_i1841" DrawAspect="Content" ObjectID="_1837191761" r:id="rId1642"/>
        </w:object>
      </w:r>
      <w:r w:rsidRPr="00561C72">
        <w:rPr>
          <w:rFonts w:ascii="Times New Roman" w:hAnsi="Times New Roman" w:cs="Times New Roman"/>
          <w:i/>
          <w:sz w:val="28"/>
          <w:szCs w:val="28"/>
        </w:rPr>
        <w:t xml:space="preserve"> не впливає на рівняння, що випливають з варіаційного принципу.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Вирази для </w:t>
      </w:r>
      <w:r w:rsidRPr="00561C72">
        <w:rPr>
          <w:rFonts w:ascii="Times New Roman" w:hAnsi="Times New Roman" w:cs="Times New Roman"/>
          <w:position w:val="-12"/>
          <w:sz w:val="28"/>
          <w:szCs w:val="28"/>
        </w:rPr>
        <w:object w:dxaOrig="300" w:dyaOrig="380">
          <v:shape id="_x0000_i1842" type="#_x0000_t75" style="width:15.1pt;height:18.55pt" o:ole="">
            <v:imagedata r:id="rId1643" o:title=""/>
          </v:shape>
          <o:OLEObject Type="Embed" ProgID="Equation.DSMT4" ShapeID="_x0000_i1842" DrawAspect="Content" ObjectID="_1837191762" r:id="rId1644"/>
        </w:object>
      </w:r>
      <w:r w:rsidRPr="00561C72">
        <w:rPr>
          <w:rFonts w:ascii="Times New Roman" w:hAnsi="Times New Roman" w:cs="Times New Roman"/>
          <w:sz w:val="28"/>
          <w:szCs w:val="28"/>
        </w:rPr>
        <w:t xml:space="preserve"> та </w:t>
      </w:r>
      <w:r w:rsidRPr="00561C72">
        <w:rPr>
          <w:rFonts w:ascii="Times New Roman" w:hAnsi="Times New Roman" w:cs="Times New Roman"/>
          <w:position w:val="-12"/>
          <w:sz w:val="28"/>
          <w:szCs w:val="28"/>
        </w:rPr>
        <w:object w:dxaOrig="400" w:dyaOrig="380">
          <v:shape id="_x0000_i1843" type="#_x0000_t75" style="width:20.25pt;height:18.55pt" o:ole="">
            <v:imagedata r:id="rId1645" o:title=""/>
          </v:shape>
          <o:OLEObject Type="Embed" ProgID="Equation.DSMT4" ShapeID="_x0000_i1843" DrawAspect="Content" ObjectID="_1837191763" r:id="rId1646"/>
        </w:object>
      </w:r>
      <w:r w:rsidRPr="00561C72">
        <w:rPr>
          <w:rFonts w:ascii="Times New Roman" w:hAnsi="Times New Roman" w:cs="Times New Roman"/>
          <w:sz w:val="28"/>
          <w:szCs w:val="28"/>
        </w:rPr>
        <w:t xml:space="preserve"> отримаємо з (4.1), (4.2) за допомогою підсумовування дій для окремих частинок.</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8"/>
          <w:sz w:val="28"/>
          <w:szCs w:val="28"/>
        </w:rPr>
        <w:object w:dxaOrig="1840" w:dyaOrig="499">
          <v:shape id="_x0000_i1844" type="#_x0000_t75" style="width:92.25pt;height:25pt" o:ole="">
            <v:imagedata r:id="rId1647" o:title=""/>
          </v:shape>
          <o:OLEObject Type="Embed" ProgID="Equation.DSMT4" ShapeID="_x0000_i1844" DrawAspect="Content" ObjectID="_1837191764" r:id="rId1648"/>
        </w:object>
      </w:r>
      <w:r w:rsidRPr="00561C72">
        <w:rPr>
          <w:rFonts w:ascii="Times New Roman" w:hAnsi="Times New Roman" w:cs="Times New Roman"/>
          <w:sz w:val="28"/>
          <w:szCs w:val="28"/>
        </w:rPr>
        <w:t xml:space="preserve">, </w:t>
      </w:r>
      <w:r w:rsidRPr="00561C72">
        <w:rPr>
          <w:rFonts w:ascii="Times New Roman" w:hAnsi="Times New Roman" w:cs="Times New Roman"/>
          <w:position w:val="-28"/>
          <w:sz w:val="28"/>
          <w:szCs w:val="28"/>
        </w:rPr>
        <w:object w:dxaOrig="2240" w:dyaOrig="720">
          <v:shape id="_x0000_i1845" type="#_x0000_t75" style="width:112.1pt;height:36.2pt" o:ole="">
            <v:imagedata r:id="rId1649" o:title=""/>
          </v:shape>
          <o:OLEObject Type="Embed" ProgID="Equation.DSMT4" ShapeID="_x0000_i1845" DrawAspect="Content" ObjectID="_1837191765" r:id="rId1650"/>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(4.7)</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 було зазначено, ці вирази слід подати у вигляді інтегралів. Зробимо це лише для </w:t>
      </w:r>
      <w:r w:rsidRPr="00561C72">
        <w:rPr>
          <w:rFonts w:ascii="Times New Roman" w:hAnsi="Times New Roman" w:cs="Times New Roman"/>
          <w:position w:val="-12"/>
          <w:sz w:val="28"/>
          <w:szCs w:val="28"/>
        </w:rPr>
        <w:object w:dxaOrig="400" w:dyaOrig="380">
          <v:shape id="_x0000_i1846" type="#_x0000_t75" style="width:20.25pt;height:18.55pt" o:ole="">
            <v:imagedata r:id="rId1651" o:title=""/>
          </v:shape>
          <o:OLEObject Type="Embed" ProgID="Equation.DSMT4" ShapeID="_x0000_i1846" DrawAspect="Content" ObjectID="_1837191766" r:id="rId1652"/>
        </w:object>
      </w:r>
      <w:r w:rsidRPr="00561C72">
        <w:rPr>
          <w:rFonts w:ascii="Times New Roman" w:hAnsi="Times New Roman" w:cs="Times New Roman"/>
          <w:sz w:val="28"/>
          <w:szCs w:val="28"/>
        </w:rPr>
        <w:t xml:space="preserve">, оскільки </w:t>
      </w:r>
      <w:r w:rsidRPr="00561C72">
        <w:rPr>
          <w:rFonts w:ascii="Times New Roman" w:hAnsi="Times New Roman" w:cs="Times New Roman"/>
          <w:position w:val="-12"/>
          <w:sz w:val="28"/>
          <w:szCs w:val="28"/>
        </w:rPr>
        <w:object w:dxaOrig="300" w:dyaOrig="380">
          <v:shape id="_x0000_i1847" type="#_x0000_t75" style="width:15.1pt;height:18.55pt" o:ole="">
            <v:imagedata r:id="rId1653" o:title=""/>
          </v:shape>
          <o:OLEObject Type="Embed" ProgID="Equation.DSMT4" ShapeID="_x0000_i1847" DrawAspect="Content" ObjectID="_1837191767" r:id="rId1654"/>
        </w:object>
      </w:r>
      <w:r w:rsidRPr="00561C72">
        <w:rPr>
          <w:rFonts w:ascii="Times New Roman" w:hAnsi="Times New Roman" w:cs="Times New Roman"/>
          <w:sz w:val="28"/>
          <w:szCs w:val="28"/>
        </w:rPr>
        <w:t xml:space="preserve"> не впливає на виведення рівнянь поля при обчисленні </w:t>
      </w:r>
      <w:r w:rsidRPr="00561C72">
        <w:rPr>
          <w:rFonts w:ascii="Times New Roman" w:hAnsi="Times New Roman" w:cs="Times New Roman"/>
          <w:sz w:val="28"/>
          <w:szCs w:val="28"/>
        </w:rPr>
        <w:lastRenderedPageBreak/>
        <w:t xml:space="preserve">варіації </w:t>
      </w:r>
      <w:r w:rsidRPr="00561C72">
        <w:rPr>
          <w:rFonts w:ascii="Times New Roman" w:hAnsi="Times New Roman" w:cs="Times New Roman"/>
          <w:position w:val="-6"/>
          <w:sz w:val="28"/>
          <w:szCs w:val="28"/>
        </w:rPr>
        <w:object w:dxaOrig="360" w:dyaOrig="300">
          <v:shape id="_x0000_i1848" type="#_x0000_t75" style="width:18.1pt;height:15.1pt" o:ole="">
            <v:imagedata r:id="rId1655" o:title=""/>
          </v:shape>
          <o:OLEObject Type="Embed" ProgID="Equation.DSMT4" ShapeID="_x0000_i1848" DrawAspect="Content" ObjectID="_1837191768" r:id="rId1656"/>
        </w:object>
      </w:r>
      <w:r w:rsidRPr="00561C72">
        <w:rPr>
          <w:rFonts w:ascii="Times New Roman" w:hAnsi="Times New Roman" w:cs="Times New Roman"/>
          <w:sz w:val="28"/>
          <w:szCs w:val="28"/>
        </w:rPr>
        <w:t xml:space="preserve"> по </w:t>
      </w:r>
      <w:r w:rsidRPr="00561C72">
        <w:rPr>
          <w:rFonts w:ascii="Times New Roman" w:hAnsi="Times New Roman" w:cs="Times New Roman"/>
          <w:position w:val="-16"/>
          <w:sz w:val="28"/>
          <w:szCs w:val="28"/>
        </w:rPr>
        <w:object w:dxaOrig="440" w:dyaOrig="420">
          <v:shape id="_x0000_i1849" type="#_x0000_t75" style="width:22pt;height:21.55pt" o:ole="">
            <v:imagedata r:id="rId1657" o:title=""/>
          </v:shape>
          <o:OLEObject Type="Embed" ProgID="Equation.DSMT4" ShapeID="_x0000_i1849" DrawAspect="Content" ObjectID="_1837191769" r:id="rId1658"/>
        </w:object>
      </w:r>
      <w:r w:rsidRPr="00561C72">
        <w:rPr>
          <w:rFonts w:ascii="Times New Roman" w:hAnsi="Times New Roman" w:cs="Times New Roman"/>
          <w:sz w:val="28"/>
          <w:szCs w:val="28"/>
        </w:rPr>
        <w:t xml:space="preserve">. Для неперервного розподілу ми зіставляємо кожному елементу заряду </w:t>
      </w:r>
      <w:r w:rsidRPr="00561C72">
        <w:rPr>
          <w:rFonts w:ascii="Times New Roman" w:hAnsi="Times New Roman" w:cs="Times New Roman"/>
          <w:position w:val="-12"/>
          <w:sz w:val="28"/>
          <w:szCs w:val="28"/>
        </w:rPr>
        <w:object w:dxaOrig="360" w:dyaOrig="360">
          <v:shape id="_x0000_i1850" type="#_x0000_t75" style="width:18.1pt;height:18.1pt" o:ole="">
            <v:imagedata r:id="rId1659" o:title=""/>
          </v:shape>
          <o:OLEObject Type="Embed" ProgID="Equation.DSMT4" ShapeID="_x0000_i1850" DrawAspect="Content" ObjectID="_1837191770" r:id="rId1660"/>
        </w:object>
      </w:r>
      <w:r w:rsidRPr="00561C72">
        <w:rPr>
          <w:rFonts w:ascii="Times New Roman" w:hAnsi="Times New Roman" w:cs="Times New Roman"/>
          <w:sz w:val="28"/>
          <w:szCs w:val="28"/>
        </w:rPr>
        <w:t xml:space="preserve"> його траєкторію </w:t>
      </w:r>
      <w:r w:rsidRPr="00561C72">
        <w:rPr>
          <w:rFonts w:ascii="Times New Roman" w:hAnsi="Times New Roman" w:cs="Times New Roman"/>
          <w:position w:val="-16"/>
          <w:sz w:val="28"/>
          <w:szCs w:val="28"/>
        </w:rPr>
        <w:object w:dxaOrig="660" w:dyaOrig="460">
          <v:shape id="_x0000_i1851" type="#_x0000_t75" style="width:33.2pt;height:23.3pt" o:ole="">
            <v:imagedata r:id="rId1661" o:title=""/>
          </v:shape>
          <o:OLEObject Type="Embed" ProgID="Equation.DSMT4" ShapeID="_x0000_i1851" DrawAspect="Content" ObjectID="_1837191771" r:id="rId1662"/>
        </w:object>
      </w:r>
      <w:r w:rsidRPr="00561C72">
        <w:rPr>
          <w:rFonts w:ascii="Times New Roman" w:hAnsi="Times New Roman" w:cs="Times New Roman"/>
          <w:sz w:val="28"/>
          <w:szCs w:val="28"/>
        </w:rPr>
        <w:t>; відповідно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4120" w:dyaOrig="780">
          <v:shape id="_x0000_i1852" type="#_x0000_t75" style="width:206.1pt;height:38.8pt" o:ole="">
            <v:imagedata r:id="rId1663" o:title=""/>
          </v:shape>
          <o:OLEObject Type="Embed" ProgID="Equation.DSMT4" ShapeID="_x0000_i1852" DrawAspect="Content" ObjectID="_1837191772" r:id="rId166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0"/>
          <w:sz w:val="28"/>
          <w:szCs w:val="28"/>
        </w:rPr>
        <w:object w:dxaOrig="220" w:dyaOrig="279">
          <v:shape id="_x0000_i1853" type="#_x0000_t75" style="width:11.2pt;height:13.8pt" o:ole="">
            <v:imagedata r:id="rId1665" o:title=""/>
          </v:shape>
          <o:OLEObject Type="Embed" ProgID="Equation.DSMT4" ShapeID="_x0000_i1853" DrawAspect="Content" ObjectID="_1837191773" r:id="rId1666"/>
        </w:object>
      </w:r>
      <w:r w:rsidRPr="00561C72">
        <w:rPr>
          <w:rFonts w:ascii="Times New Roman" w:hAnsi="Times New Roman" w:cs="Times New Roman"/>
          <w:sz w:val="28"/>
          <w:szCs w:val="28"/>
        </w:rPr>
        <w:t xml:space="preserve"> – об'ємна густина заряду, </w:t>
      </w:r>
      <w:r w:rsidRPr="00561C72">
        <w:rPr>
          <w:rFonts w:ascii="Times New Roman" w:hAnsi="Times New Roman" w:cs="Times New Roman"/>
          <w:position w:val="-16"/>
          <w:sz w:val="28"/>
          <w:szCs w:val="28"/>
        </w:rPr>
        <w:object w:dxaOrig="1020" w:dyaOrig="420">
          <v:shape id="_x0000_i1854" type="#_x0000_t75" style="width:50.45pt;height:21.55pt" o:ole="">
            <v:imagedata r:id="rId1667" o:title=""/>
          </v:shape>
          <o:OLEObject Type="Embed" ProgID="Equation.DSMT4" ShapeID="_x0000_i1854" DrawAspect="Content" ObjectID="_1837191774" r:id="rId1668"/>
        </w:object>
      </w:r>
      <w:r w:rsidRPr="00561C72">
        <w:rPr>
          <w:rFonts w:ascii="Times New Roman" w:hAnsi="Times New Roman" w:cs="Times New Roman"/>
          <w:sz w:val="28"/>
          <w:szCs w:val="28"/>
        </w:rPr>
        <w:t xml:space="preserve">, </w:t>
      </w:r>
      <w:r w:rsidRPr="00561C72">
        <w:rPr>
          <w:rFonts w:ascii="Times New Roman" w:hAnsi="Times New Roman" w:cs="Times New Roman"/>
          <w:position w:val="-10"/>
          <w:sz w:val="28"/>
          <w:szCs w:val="28"/>
        </w:rPr>
        <w:object w:dxaOrig="1620" w:dyaOrig="400">
          <v:shape id="_x0000_i1855" type="#_x0000_t75" style="width:80.6pt;height:20.25pt" o:ole="">
            <v:imagedata r:id="rId1669" o:title=""/>
          </v:shape>
          <o:OLEObject Type="Embed" ProgID="Equation.DSMT4" ShapeID="_x0000_i1855" DrawAspect="Content" ObjectID="_1837191775" r:id="rId1670"/>
        </w:object>
      </w:r>
      <w:r w:rsidRPr="00561C72">
        <w:rPr>
          <w:rFonts w:ascii="Times New Roman" w:hAnsi="Times New Roman" w:cs="Times New Roman"/>
          <w:sz w:val="28"/>
          <w:szCs w:val="28"/>
        </w:rPr>
        <w:t xml:space="preserve"> – </w:t>
      </w:r>
      <w:r w:rsidRPr="00561C72">
        <w:rPr>
          <w:rFonts w:ascii="Times New Roman" w:hAnsi="Times New Roman" w:cs="Times New Roman"/>
          <w:sz w:val="28"/>
          <w:szCs w:val="28"/>
          <w:lang w:val="ru-RU"/>
        </w:rPr>
        <w:t>4</w:t>
      </w:r>
      <w:r w:rsidRPr="00561C72">
        <w:rPr>
          <w:rFonts w:ascii="Times New Roman" w:hAnsi="Times New Roman" w:cs="Times New Roman"/>
          <w:sz w:val="28"/>
          <w:szCs w:val="28"/>
        </w:rPr>
        <w:t xml:space="preserve">-вектор густини струму. Тоді, переходячи в </w:t>
      </w:r>
      <w:r w:rsidRPr="00561C72">
        <w:rPr>
          <w:rFonts w:ascii="Times New Roman" w:hAnsi="Times New Roman" w:cs="Times New Roman"/>
          <w:position w:val="-12"/>
          <w:sz w:val="28"/>
          <w:szCs w:val="28"/>
        </w:rPr>
        <w:object w:dxaOrig="400" w:dyaOrig="380">
          <v:shape id="_x0000_i1856" type="#_x0000_t75" style="width:20.25pt;height:18.55pt" o:ole="">
            <v:imagedata r:id="rId1671" o:title=""/>
          </v:shape>
          <o:OLEObject Type="Embed" ProgID="Equation.DSMT4" ShapeID="_x0000_i1856" DrawAspect="Content" ObjectID="_1837191776" r:id="rId1672"/>
        </w:object>
      </w:r>
      <w:r w:rsidRPr="00561C72">
        <w:rPr>
          <w:rFonts w:ascii="Times New Roman" w:hAnsi="Times New Roman" w:cs="Times New Roman"/>
          <w:sz w:val="28"/>
          <w:szCs w:val="28"/>
        </w:rPr>
        <w:t xml:space="preserve"> до інтегралу по області </w:t>
      </w:r>
      <w:r w:rsidRPr="00561C72">
        <w:rPr>
          <w:rFonts w:ascii="Times New Roman" w:hAnsi="Times New Roman" w:cs="Times New Roman"/>
          <w:position w:val="-4"/>
          <w:sz w:val="28"/>
          <w:szCs w:val="28"/>
        </w:rPr>
        <w:object w:dxaOrig="279" w:dyaOrig="279">
          <v:shape id="_x0000_i1857" type="#_x0000_t75" style="width:13.8pt;height:13.8pt" o:ole="">
            <v:imagedata r:id="rId1673" o:title=""/>
          </v:shape>
          <o:OLEObject Type="Embed" ProgID="Equation.DSMT4" ShapeID="_x0000_i1857" DrawAspect="Content" ObjectID="_1837191777" r:id="rId1674"/>
        </w:object>
      </w:r>
      <w:r w:rsidRPr="00561C72">
        <w:rPr>
          <w:rFonts w:ascii="Times New Roman" w:hAnsi="Times New Roman" w:cs="Times New Roman"/>
          <w:sz w:val="28"/>
          <w:szCs w:val="28"/>
        </w:rPr>
        <w:t xml:space="preserve"> чотиривимірного простору маємо:</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36"/>
          <w:sz w:val="28"/>
          <w:szCs w:val="28"/>
        </w:rPr>
        <w:object w:dxaOrig="5840" w:dyaOrig="859">
          <v:shape id="_x0000_i1858" type="#_x0000_t75" style="width:291.9pt;height:42.7pt" o:ole="">
            <v:imagedata r:id="rId1675" o:title=""/>
          </v:shape>
          <o:OLEObject Type="Embed" ProgID="Equation.DSMT4" ShapeID="_x0000_i1858" DrawAspect="Content" ObjectID="_1837191778" r:id="rId1676"/>
        </w:objec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6"/>
          <w:sz w:val="28"/>
          <w:szCs w:val="28"/>
        </w:rPr>
        <w:object w:dxaOrig="2659" w:dyaOrig="800">
          <v:shape id="_x0000_i1859" type="#_x0000_t75" style="width:132.35pt;height:40.1pt" o:ole="">
            <v:imagedata r:id="rId1677" o:title=""/>
          </v:shape>
          <o:OLEObject Type="Embed" ProgID="Equation.DSMT4" ShapeID="_x0000_i1859" DrawAspect="Content" ObjectID="_1837191779" r:id="rId1678"/>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(4.8)</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Виникає питання, чи не втратимо ми калібрувальну інваріантність теорії завдяки тому, що в (4.8) явно входить 4-потенціал? Відсутність тут якихось непорозумінь випливає в першу чергу з того, що з принципу найменшої дії буде отримано правильні рівняння поля, що є калібрувально інваріантними. Але навіть на даному етапі можна пересвідчитися, що вираз (4.8) є калібрувально інваріантним, якщо врахувати закон збереження заряду. Покажемо, що (4.8) не змінюється при калібрувальних перетвореннях</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1700" w:dyaOrig="420">
          <v:shape id="_x0000_i1860" type="#_x0000_t75" style="width:84.95pt;height:21.55pt" o:ole="">
            <v:imagedata r:id="rId1679" o:title=""/>
          </v:shape>
          <o:OLEObject Type="Embed" ProgID="Equation.DSMT4" ShapeID="_x0000_i1860" DrawAspect="Content" ObjectID="_1837191780" r:id="rId1680"/>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6"/>
          <w:sz w:val="28"/>
          <w:szCs w:val="28"/>
        </w:rPr>
        <w:object w:dxaOrig="920" w:dyaOrig="440">
          <v:shape id="_x0000_i1861" type="#_x0000_t75" style="width:46.15pt;height:22pt" o:ole="">
            <v:imagedata r:id="rId1681" o:title=""/>
          </v:shape>
          <o:OLEObject Type="Embed" ProgID="Equation.DSMT4" ShapeID="_x0000_i1861" DrawAspect="Content" ObjectID="_1837191781" r:id="rId1682"/>
        </w:object>
      </w:r>
      <w:r w:rsidRPr="00561C72">
        <w:rPr>
          <w:rFonts w:ascii="Times New Roman" w:hAnsi="Times New Roman" w:cs="Times New Roman"/>
          <w:sz w:val="28"/>
          <w:szCs w:val="28"/>
        </w:rPr>
        <w:t xml:space="preserve"> на межі області </w:t>
      </w:r>
      <w:r w:rsidRPr="00561C72">
        <w:rPr>
          <w:rFonts w:ascii="Times New Roman" w:hAnsi="Times New Roman" w:cs="Times New Roman"/>
          <w:sz w:val="28"/>
          <w:szCs w:val="28"/>
        </w:rPr>
        <w:sym w:font="Symbol" w:char="F057"/>
      </w:r>
      <w:r w:rsidRPr="00561C72">
        <w:rPr>
          <w:rFonts w:ascii="Times New Roman" w:hAnsi="Times New Roman" w:cs="Times New Roman"/>
          <w:sz w:val="28"/>
          <w:szCs w:val="28"/>
        </w:rPr>
        <w:t>. При такому перетворенні інтеграл (4.8) отримує доданок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6000" w:dyaOrig="720">
          <v:shape id="_x0000_i1862" type="#_x0000_t75" style="width:300.05pt;height:36.2pt" o:ole="">
            <v:imagedata r:id="rId1683" o:title=""/>
          </v:shape>
          <o:OLEObject Type="Embed" ProgID="Equation.DSMT4" ShapeID="_x0000_i1862" DrawAspect="Content" ObjectID="_1837191782" r:id="rId168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Інтеграл від дивергенції зникає на межі </w:t>
      </w:r>
      <w:r w:rsidRPr="00561C72">
        <w:rPr>
          <w:rFonts w:ascii="Times New Roman" w:hAnsi="Times New Roman" w:cs="Times New Roman"/>
          <w:position w:val="-6"/>
          <w:sz w:val="28"/>
          <w:szCs w:val="28"/>
        </w:rPr>
        <w:object w:dxaOrig="420" w:dyaOrig="300">
          <v:shape id="_x0000_i1863" type="#_x0000_t75" style="width:21.55pt;height:15.1pt" o:ole="">
            <v:imagedata r:id="rId1685" o:title=""/>
          </v:shape>
          <o:OLEObject Type="Embed" ProgID="Equation.DSMT4" ShapeID="_x0000_i1863" DrawAspect="Content" ObjectID="_1837191783" r:id="rId1686"/>
        </w:object>
      </w:r>
      <w:r w:rsidRPr="00561C72">
        <w:rPr>
          <w:rFonts w:ascii="Times New Roman" w:hAnsi="Times New Roman" w:cs="Times New Roman"/>
          <w:sz w:val="28"/>
          <w:szCs w:val="28"/>
        </w:rPr>
        <w:t xml:space="preserve">, а другий доданок дорівнює нулю завдяки закону збереження заряду </w:t>
      </w:r>
      <w:r w:rsidRPr="00561C72">
        <w:rPr>
          <w:rFonts w:ascii="Times New Roman" w:hAnsi="Times New Roman" w:cs="Times New Roman"/>
          <w:position w:val="-16"/>
          <w:sz w:val="28"/>
          <w:szCs w:val="28"/>
        </w:rPr>
        <w:object w:dxaOrig="800" w:dyaOrig="460">
          <v:shape id="_x0000_i1864" type="#_x0000_t75" style="width:40.1pt;height:23.3pt" o:ole="">
            <v:imagedata r:id="rId1687" o:title=""/>
          </v:shape>
          <o:OLEObject Type="Embed" ProgID="Equation.DSMT4" ShapeID="_x0000_i1864" DrawAspect="Content" ObjectID="_1837191784" r:id="rId1688"/>
        </w:object>
      </w:r>
      <w:r w:rsidRPr="00561C72">
        <w:rPr>
          <w:rFonts w:ascii="Times New Roman" w:hAnsi="Times New Roman" w:cs="Times New Roman"/>
          <w:sz w:val="28"/>
          <w:szCs w:val="28"/>
        </w:rPr>
        <w:t>. Це ілюструє зв'язок калібрувальної інваріантності із збереженням заряду.</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Підберемо вираз для </w:t>
      </w:r>
      <w:r w:rsidRPr="00561C72">
        <w:rPr>
          <w:rFonts w:ascii="Times New Roman" w:hAnsi="Times New Roman" w:cs="Times New Roman"/>
          <w:position w:val="-16"/>
          <w:sz w:val="28"/>
          <w:szCs w:val="28"/>
        </w:rPr>
        <w:object w:dxaOrig="340" w:dyaOrig="420">
          <v:shape id="_x0000_i1865" type="#_x0000_t75" style="width:16.8pt;height:21.55pt" o:ole="">
            <v:imagedata r:id="rId1689" o:title=""/>
          </v:shape>
          <o:OLEObject Type="Embed" ProgID="Equation.DSMT4" ShapeID="_x0000_i1865" DrawAspect="Content" ObjectID="_1837191785" r:id="rId1690"/>
        </w:object>
      </w:r>
      <w:r w:rsidRPr="00561C72">
        <w:rPr>
          <w:rFonts w:ascii="Times New Roman" w:hAnsi="Times New Roman" w:cs="Times New Roman"/>
          <w:sz w:val="28"/>
          <w:szCs w:val="28"/>
        </w:rPr>
        <w:t xml:space="preserve">, що приводить до рівнянь класичної електродинаміки. Поле для пошуків </w:t>
      </w:r>
      <w:r w:rsidRPr="00561C72">
        <w:rPr>
          <w:rFonts w:ascii="Times New Roman" w:hAnsi="Times New Roman" w:cs="Times New Roman"/>
          <w:position w:val="-4"/>
          <w:sz w:val="28"/>
          <w:szCs w:val="28"/>
        </w:rPr>
        <w:object w:dxaOrig="279" w:dyaOrig="279">
          <v:shape id="_x0000_i1866" type="#_x0000_t75" style="width:13.8pt;height:13.8pt" o:ole="">
            <v:imagedata r:id="rId1691" o:title=""/>
          </v:shape>
          <o:OLEObject Type="Embed" ProgID="Equation.DSMT4" ShapeID="_x0000_i1866" DrawAspect="Content" ObjectID="_1837191786" r:id="rId1692"/>
        </w:object>
      </w:r>
      <w:r w:rsidRPr="00561C72">
        <w:rPr>
          <w:rFonts w:ascii="Times New Roman" w:hAnsi="Times New Roman" w:cs="Times New Roman"/>
          <w:sz w:val="28"/>
          <w:szCs w:val="28"/>
        </w:rPr>
        <w:t xml:space="preserve"> значно звужується, якщо врахувати такі обставини. По-перше, рівняння електромагнітного поля мають однаковий вигляд в усіх інерціальних системах відліку. Тому доцільно конструювати </w:t>
      </w:r>
      <w:r w:rsidRPr="00561C72">
        <w:rPr>
          <w:rFonts w:ascii="Times New Roman" w:hAnsi="Times New Roman" w:cs="Times New Roman"/>
          <w:position w:val="-4"/>
          <w:sz w:val="28"/>
          <w:szCs w:val="28"/>
        </w:rPr>
        <w:object w:dxaOrig="279" w:dyaOrig="279">
          <v:shape id="_x0000_i1867" type="#_x0000_t75" style="width:13.8pt;height:13.8pt" o:ole="">
            <v:imagedata r:id="rId1693" o:title=""/>
          </v:shape>
          <o:OLEObject Type="Embed" ProgID="Equation.DSMT4" ShapeID="_x0000_i1867" DrawAspect="Content" ObjectID="_1837191787" r:id="rId1694"/>
        </w:object>
      </w:r>
      <w:r w:rsidRPr="00561C72">
        <w:rPr>
          <w:rFonts w:ascii="Times New Roman" w:hAnsi="Times New Roman" w:cs="Times New Roman"/>
          <w:sz w:val="28"/>
          <w:szCs w:val="28"/>
        </w:rPr>
        <w:t xml:space="preserve"> як скаляр за допомогою згорток вектора </w:t>
      </w:r>
      <w:r w:rsidRPr="00561C72">
        <w:rPr>
          <w:rFonts w:ascii="Times New Roman" w:hAnsi="Times New Roman" w:cs="Times New Roman"/>
          <w:position w:val="-16"/>
          <w:sz w:val="28"/>
          <w:szCs w:val="28"/>
        </w:rPr>
        <w:object w:dxaOrig="340" w:dyaOrig="420">
          <v:shape id="_x0000_i1868" type="#_x0000_t75" style="width:16.8pt;height:21.55pt" o:ole="">
            <v:imagedata r:id="rId1695" o:title=""/>
          </v:shape>
          <o:OLEObject Type="Embed" ProgID="Equation.DSMT4" ShapeID="_x0000_i1868" DrawAspect="Content" ObjectID="_1837191788" r:id="rId1696"/>
        </w:object>
      </w:r>
      <w:r w:rsidRPr="00561C72">
        <w:rPr>
          <w:rFonts w:ascii="Times New Roman" w:hAnsi="Times New Roman" w:cs="Times New Roman"/>
          <w:sz w:val="28"/>
          <w:szCs w:val="28"/>
        </w:rPr>
        <w:t xml:space="preserve"> та його похідних </w:t>
      </w:r>
      <w:r w:rsidRPr="00561C72">
        <w:rPr>
          <w:rFonts w:ascii="Times New Roman" w:hAnsi="Times New Roman" w:cs="Times New Roman"/>
          <w:position w:val="-16"/>
          <w:sz w:val="28"/>
          <w:szCs w:val="28"/>
        </w:rPr>
        <w:object w:dxaOrig="499" w:dyaOrig="420">
          <v:shape id="_x0000_i1869" type="#_x0000_t75" style="width:25pt;height:21.55pt" o:ole="">
            <v:imagedata r:id="rId1697" o:title=""/>
          </v:shape>
          <o:OLEObject Type="Embed" ProgID="Equation.DSMT4" ShapeID="_x0000_i1869" DrawAspect="Content" ObjectID="_1837191789" r:id="rId1698"/>
        </w:object>
      </w:r>
      <w:r w:rsidRPr="00561C72">
        <w:rPr>
          <w:rFonts w:ascii="Times New Roman" w:hAnsi="Times New Roman" w:cs="Times New Roman"/>
          <w:sz w:val="28"/>
          <w:szCs w:val="28"/>
        </w:rPr>
        <w:t xml:space="preserve">. По-друге, в рівняннях руху фігурує не безпосередньо </w:t>
      </w:r>
      <w:r w:rsidRPr="00561C72">
        <w:rPr>
          <w:rFonts w:ascii="Times New Roman" w:hAnsi="Times New Roman" w:cs="Times New Roman"/>
          <w:position w:val="-16"/>
          <w:sz w:val="28"/>
          <w:szCs w:val="28"/>
        </w:rPr>
        <w:object w:dxaOrig="340" w:dyaOrig="420">
          <v:shape id="_x0000_i1870" type="#_x0000_t75" style="width:16.8pt;height:21.55pt" o:ole="">
            <v:imagedata r:id="rId1699" o:title=""/>
          </v:shape>
          <o:OLEObject Type="Embed" ProgID="Equation.DSMT4" ShapeID="_x0000_i1870" DrawAspect="Content" ObjectID="_1837191790" r:id="rId1700"/>
        </w:object>
      </w:r>
      <w:r w:rsidRPr="00561C72">
        <w:rPr>
          <w:rFonts w:ascii="Times New Roman" w:hAnsi="Times New Roman" w:cs="Times New Roman"/>
          <w:sz w:val="28"/>
          <w:szCs w:val="28"/>
        </w:rPr>
        <w:t xml:space="preserve">, а величини </w:t>
      </w:r>
      <w:r w:rsidRPr="00561C72">
        <w:rPr>
          <w:rFonts w:ascii="Times New Roman" w:hAnsi="Times New Roman" w:cs="Times New Roman"/>
          <w:position w:val="-16"/>
          <w:sz w:val="28"/>
          <w:szCs w:val="28"/>
        </w:rPr>
        <w:object w:dxaOrig="400" w:dyaOrig="420">
          <v:shape id="_x0000_i1871" type="#_x0000_t75" style="width:20.25pt;height:21.55pt" o:ole="">
            <v:imagedata r:id="rId1701" o:title=""/>
          </v:shape>
          <o:OLEObject Type="Embed" ProgID="Equation.DSMT4" ShapeID="_x0000_i1871" DrawAspect="Content" ObjectID="_1837191791" r:id="rId1702"/>
        </w:object>
      </w:r>
      <w:r w:rsidRPr="00561C72">
        <w:rPr>
          <w:rFonts w:ascii="Times New Roman" w:hAnsi="Times New Roman" w:cs="Times New Roman"/>
          <w:sz w:val="28"/>
          <w:szCs w:val="28"/>
        </w:rPr>
        <w:t xml:space="preserve">. Саме </w:t>
      </w:r>
      <w:r w:rsidRPr="00561C72">
        <w:rPr>
          <w:rFonts w:ascii="Times New Roman" w:hAnsi="Times New Roman" w:cs="Times New Roman"/>
          <w:position w:val="-16"/>
          <w:sz w:val="28"/>
          <w:szCs w:val="28"/>
        </w:rPr>
        <w:object w:dxaOrig="400" w:dyaOrig="420">
          <v:shape id="_x0000_i1872" type="#_x0000_t75" style="width:20.25pt;height:21.55pt" o:ole="">
            <v:imagedata r:id="rId1703" o:title=""/>
          </v:shape>
          <o:OLEObject Type="Embed" ProgID="Equation.DSMT4" ShapeID="_x0000_i1872" DrawAspect="Content" ObjectID="_1837191792" r:id="rId1704"/>
        </w:object>
      </w:r>
      <w:r w:rsidRPr="00561C72">
        <w:rPr>
          <w:rFonts w:ascii="Times New Roman" w:hAnsi="Times New Roman" w:cs="Times New Roman"/>
          <w:sz w:val="28"/>
          <w:szCs w:val="28"/>
        </w:rPr>
        <w:t xml:space="preserve"> мають фізичний зміст як величини, які можливо вимірювати, причому вони інваріантні </w:t>
      </w:r>
      <w:r w:rsidRPr="00561C72">
        <w:rPr>
          <w:rFonts w:ascii="Times New Roman" w:hAnsi="Times New Roman" w:cs="Times New Roman"/>
          <w:sz w:val="28"/>
          <w:szCs w:val="28"/>
        </w:rPr>
        <w:lastRenderedPageBreak/>
        <w:t xml:space="preserve">відносно калібрувальних перетворень. Щоб зберегти калібрувальну інваріантність в рівняннях поля, будемо конструювати </w:t>
      </w:r>
      <w:r w:rsidRPr="00561C72">
        <w:rPr>
          <w:rFonts w:ascii="Times New Roman" w:hAnsi="Times New Roman" w:cs="Times New Roman"/>
          <w:position w:val="-4"/>
          <w:sz w:val="28"/>
          <w:szCs w:val="28"/>
        </w:rPr>
        <w:object w:dxaOrig="279" w:dyaOrig="279">
          <v:shape id="_x0000_i1873" type="#_x0000_t75" style="width:13.8pt;height:13.8pt" o:ole="">
            <v:imagedata r:id="rId1705" o:title=""/>
          </v:shape>
          <o:OLEObject Type="Embed" ProgID="Equation.DSMT4" ShapeID="_x0000_i1873" DrawAspect="Content" ObjectID="_1837191793" r:id="rId1706"/>
        </w:object>
      </w:r>
      <w:r w:rsidRPr="00561C72">
        <w:rPr>
          <w:rFonts w:ascii="Times New Roman" w:hAnsi="Times New Roman" w:cs="Times New Roman"/>
          <w:sz w:val="28"/>
          <w:szCs w:val="28"/>
        </w:rPr>
        <w:t xml:space="preserve"> саме з величин </w:t>
      </w:r>
      <w:r w:rsidRPr="00561C72">
        <w:rPr>
          <w:rFonts w:ascii="Times New Roman" w:hAnsi="Times New Roman" w:cs="Times New Roman"/>
          <w:position w:val="-16"/>
          <w:sz w:val="28"/>
          <w:szCs w:val="28"/>
        </w:rPr>
        <w:object w:dxaOrig="2020" w:dyaOrig="420">
          <v:shape id="_x0000_i1874" type="#_x0000_t75" style="width:100.9pt;height:21.55pt" o:ole="">
            <v:imagedata r:id="rId1707" o:title=""/>
          </v:shape>
          <o:OLEObject Type="Embed" ProgID="Equation.DSMT4" ShapeID="_x0000_i1874" DrawAspect="Content" ObjectID="_1837191794" r:id="rId1708"/>
        </w:object>
      </w:r>
      <w:r w:rsidRPr="00561C72">
        <w:rPr>
          <w:rFonts w:ascii="Times New Roman" w:hAnsi="Times New Roman" w:cs="Times New Roman"/>
          <w:sz w:val="28"/>
          <w:szCs w:val="28"/>
        </w:rPr>
        <w:t>. Ці величини задовольняють рівнянням (3.2), які запишемо у вигляді</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1600" w:dyaOrig="460">
          <v:shape id="_x0000_i1875" type="#_x0000_t75" style="width:79.75pt;height:23.3pt" o:ole="">
            <v:imagedata r:id="rId1709" o:title=""/>
          </v:shape>
          <o:OLEObject Type="Embed" ProgID="Equation.DSMT4" ShapeID="_x0000_i1875" DrawAspect="Content" ObjectID="_1837191795" r:id="rId1710"/>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(4.9)</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Щоб отримати лінійні рівняння поля, природно обмежитися лише квадратичними комбінаціями </w:t>
      </w:r>
      <w:r w:rsidRPr="00561C72">
        <w:rPr>
          <w:rFonts w:ascii="Times New Roman" w:hAnsi="Times New Roman" w:cs="Times New Roman"/>
          <w:position w:val="-4"/>
          <w:sz w:val="28"/>
          <w:szCs w:val="28"/>
        </w:rPr>
        <w:object w:dxaOrig="460" w:dyaOrig="340">
          <v:shape id="_x0000_i1876" type="#_x0000_t75" style="width:23.3pt;height:16.8pt" o:ole="">
            <v:imagedata r:id="rId1711" o:title=""/>
          </v:shape>
          <o:OLEObject Type="Embed" ProgID="Equation.DSMT4" ShapeID="_x0000_i1876" DrawAspect="Content" ObjectID="_1837191796" r:id="rId1712"/>
        </w:object>
      </w:r>
      <w:r w:rsidRPr="00561C72">
        <w:rPr>
          <w:rFonts w:ascii="Times New Roman" w:hAnsi="Times New Roman" w:cs="Times New Roman"/>
          <w:sz w:val="28"/>
          <w:szCs w:val="28"/>
        </w:rPr>
        <w:t>, які є скалярами відносно групи Лоренца. Таких комбінацій, з точністю до сталого множника, лише дві:</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1280" w:dyaOrig="460">
          <v:shape id="_x0000_i1877" type="#_x0000_t75" style="width:64.25pt;height:23.3pt" o:ole="">
            <v:imagedata r:id="rId1713" o:title=""/>
          </v:shape>
          <o:OLEObject Type="Embed" ProgID="Equation.DSMT4" ShapeID="_x0000_i1877" DrawAspect="Content" ObjectID="_1837191797" r:id="rId1714"/>
        </w:object>
      </w:r>
      <w:r w:rsidRPr="00561C72">
        <w:rPr>
          <w:rFonts w:ascii="Times New Roman" w:hAnsi="Times New Roman" w:cs="Times New Roman"/>
          <w:sz w:val="28"/>
          <w:szCs w:val="28"/>
        </w:rPr>
        <w:t xml:space="preserve"> та </w:t>
      </w:r>
      <w:r w:rsidRPr="00561C72">
        <w:rPr>
          <w:rFonts w:ascii="Times New Roman" w:hAnsi="Times New Roman" w:cs="Times New Roman"/>
          <w:position w:val="-16"/>
          <w:sz w:val="28"/>
          <w:szCs w:val="28"/>
        </w:rPr>
        <w:object w:dxaOrig="1719" w:dyaOrig="460">
          <v:shape id="_x0000_i1878" type="#_x0000_t75" style="width:85.8pt;height:23.3pt" o:ole="">
            <v:imagedata r:id="rId1715" o:title=""/>
          </v:shape>
          <o:OLEObject Type="Embed" ProgID="Equation.DSMT4" ShapeID="_x0000_i1878" DrawAspect="Content" ObjectID="_1837191798" r:id="rId171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Точніше, </w:t>
      </w:r>
      <w:r w:rsidRPr="00561C72">
        <w:rPr>
          <w:rFonts w:ascii="Times New Roman" w:hAnsi="Times New Roman" w:cs="Times New Roman"/>
          <w:position w:val="-12"/>
          <w:sz w:val="28"/>
          <w:szCs w:val="28"/>
        </w:rPr>
        <w:object w:dxaOrig="279" w:dyaOrig="380">
          <v:shape id="_x0000_i1879" type="#_x0000_t75" style="width:13.8pt;height:18.55pt" o:ole="">
            <v:imagedata r:id="rId1717" o:title=""/>
          </v:shape>
          <o:OLEObject Type="Embed" ProgID="Equation.DSMT4" ShapeID="_x0000_i1879" DrawAspect="Content" ObjectID="_1837191799" r:id="rId1718"/>
        </w:object>
      </w:r>
      <w:r w:rsidRPr="00561C72">
        <w:rPr>
          <w:rFonts w:ascii="Times New Roman" w:hAnsi="Times New Roman" w:cs="Times New Roman"/>
          <w:sz w:val="28"/>
          <w:szCs w:val="28"/>
        </w:rPr>
        <w:t xml:space="preserve"> – псевдоскаляр; він змінює знак при інверсіях координат; він  зводиться до повної дивергенції:</w:t>
      </w:r>
    </w:p>
    <w:p w:rsidR="00561C72" w:rsidRPr="00561C72" w:rsidRDefault="0096450D"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6"/>
          <w:sz w:val="28"/>
          <w:szCs w:val="28"/>
        </w:rPr>
        <w:object w:dxaOrig="3840" w:dyaOrig="460">
          <v:shape id="_x0000_i1880" type="#_x0000_t75" style="width:191.85pt;height:23.3pt" o:ole="">
            <v:imagedata r:id="rId1719" o:title=""/>
          </v:shape>
          <o:OLEObject Type="Embed" ProgID="Equation.DSMT4" ShapeID="_x0000_i1880" DrawAspect="Content" ObjectID="_1837191800" r:id="rId1720"/>
        </w:object>
      </w:r>
      <w:r w:rsidR="00561C72" w:rsidRPr="00561C72">
        <w:rPr>
          <w:rFonts w:ascii="Times New Roman" w:hAnsi="Times New Roman" w:cs="Times New Roman"/>
          <w:position w:val="-18"/>
          <w:sz w:val="28"/>
          <w:szCs w:val="28"/>
        </w:rPr>
        <w:object w:dxaOrig="3840" w:dyaOrig="499">
          <v:shape id="_x0000_i1881" type="#_x0000_t75" style="width:192.3pt;height:25pt" o:ole="">
            <v:imagedata r:id="rId1721" o:title=""/>
          </v:shape>
          <o:OLEObject Type="Embed" ProgID="Equation.DSMT4" ShapeID="_x0000_i1881" DrawAspect="Content" ObjectID="_1837191801" r:id="rId1722"/>
        </w:object>
      </w:r>
      <w:r w:rsidR="00561C72"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було враховано антисиметрію </w:t>
      </w:r>
      <w:r w:rsidRPr="00561C72">
        <w:rPr>
          <w:rFonts w:ascii="Times New Roman" w:hAnsi="Times New Roman" w:cs="Times New Roman"/>
          <w:position w:val="-6"/>
          <w:sz w:val="28"/>
          <w:szCs w:val="28"/>
        </w:rPr>
        <w:object w:dxaOrig="1480" w:dyaOrig="360">
          <v:shape id="_x0000_i1882" type="#_x0000_t75" style="width:74.15pt;height:18.1pt" o:ole="">
            <v:imagedata r:id="rId1723" o:title=""/>
          </v:shape>
          <o:OLEObject Type="Embed" ProgID="Equation.DSMT4" ShapeID="_x0000_i1882" DrawAspect="Content" ObjectID="_1837191802" r:id="rId1724"/>
        </w:object>
      </w:r>
      <w:r w:rsidRPr="00561C72">
        <w:rPr>
          <w:rFonts w:ascii="Times New Roman" w:hAnsi="Times New Roman" w:cs="Times New Roman"/>
          <w:sz w:val="28"/>
          <w:szCs w:val="28"/>
        </w:rPr>
        <w:t xml:space="preserve"> та рівняння (4.9), що мають місце завдяки вигляду </w:t>
      </w:r>
      <w:r w:rsidRPr="00561C72">
        <w:rPr>
          <w:rFonts w:ascii="Times New Roman" w:hAnsi="Times New Roman" w:cs="Times New Roman"/>
          <w:position w:val="-4"/>
          <w:sz w:val="28"/>
          <w:szCs w:val="28"/>
        </w:rPr>
        <w:object w:dxaOrig="460" w:dyaOrig="340">
          <v:shape id="_x0000_i1883" type="#_x0000_t75" style="width:23.3pt;height:16.8pt" o:ole="">
            <v:imagedata r:id="rId1725" o:title=""/>
          </v:shape>
          <o:OLEObject Type="Embed" ProgID="Equation.DSMT4" ShapeID="_x0000_i1883" DrawAspect="Content" ObjectID="_1837191803" r:id="rId1726"/>
        </w:object>
      </w:r>
      <w:r w:rsidRPr="00561C72">
        <w:rPr>
          <w:rFonts w:ascii="Times New Roman" w:hAnsi="Times New Roman" w:cs="Times New Roman"/>
          <w:sz w:val="28"/>
          <w:szCs w:val="28"/>
        </w:rPr>
        <w:t xml:space="preserve"> за побудовою. Інтеграл від </w:t>
      </w:r>
      <w:r w:rsidRPr="00561C72">
        <w:rPr>
          <w:rFonts w:ascii="Times New Roman" w:hAnsi="Times New Roman" w:cs="Times New Roman"/>
          <w:i/>
          <w:sz w:val="28"/>
          <w:szCs w:val="28"/>
        </w:rPr>
        <w:t>I</w:t>
      </w:r>
      <w:r w:rsidRPr="00561C72">
        <w:rPr>
          <w:rFonts w:ascii="Times New Roman" w:hAnsi="Times New Roman" w:cs="Times New Roman"/>
          <w:sz w:val="28"/>
          <w:szCs w:val="28"/>
          <w:vertAlign w:val="subscript"/>
        </w:rPr>
        <w:t>2</w:t>
      </w:r>
      <w:r w:rsidRPr="00561C72">
        <w:rPr>
          <w:rFonts w:ascii="Times New Roman" w:hAnsi="Times New Roman" w:cs="Times New Roman"/>
          <w:sz w:val="28"/>
          <w:szCs w:val="28"/>
        </w:rPr>
        <w:t xml:space="preserve"> по області </w:t>
      </w:r>
      <w:r w:rsidRPr="00561C72">
        <w:rPr>
          <w:rFonts w:ascii="Times New Roman" w:hAnsi="Times New Roman" w:cs="Times New Roman"/>
          <w:position w:val="-4"/>
          <w:sz w:val="28"/>
          <w:szCs w:val="28"/>
        </w:rPr>
        <w:object w:dxaOrig="279" w:dyaOrig="279">
          <v:shape id="_x0000_i1884" type="#_x0000_t75" style="width:13.8pt;height:13.8pt" o:ole="">
            <v:imagedata r:id="rId1727" o:title=""/>
          </v:shape>
          <o:OLEObject Type="Embed" ProgID="Equation.DSMT4" ShapeID="_x0000_i1884" DrawAspect="Content" ObjectID="_1837191804" r:id="rId1728"/>
        </w:object>
      </w:r>
      <w:r w:rsidRPr="00561C72">
        <w:rPr>
          <w:rFonts w:ascii="Times New Roman" w:hAnsi="Times New Roman" w:cs="Times New Roman"/>
          <w:sz w:val="28"/>
          <w:szCs w:val="28"/>
        </w:rPr>
        <w:t xml:space="preserve"> зводиться до інтегралу по межі </w:t>
      </w:r>
      <w:r w:rsidRPr="00561C72">
        <w:rPr>
          <w:rFonts w:ascii="Times New Roman" w:hAnsi="Times New Roman" w:cs="Times New Roman"/>
          <w:position w:val="-6"/>
          <w:sz w:val="28"/>
          <w:szCs w:val="28"/>
        </w:rPr>
        <w:object w:dxaOrig="420" w:dyaOrig="300">
          <v:shape id="_x0000_i1885" type="#_x0000_t75" style="width:21.55pt;height:15.1pt" o:ole="">
            <v:imagedata r:id="rId1729" o:title=""/>
          </v:shape>
          <o:OLEObject Type="Embed" ProgID="Equation.DSMT4" ShapeID="_x0000_i1885" DrawAspect="Content" ObjectID="_1837191805" r:id="rId1730"/>
        </w:object>
      </w:r>
      <w:r w:rsidRPr="00561C72">
        <w:rPr>
          <w:rFonts w:ascii="Times New Roman" w:hAnsi="Times New Roman" w:cs="Times New Roman"/>
          <w:sz w:val="28"/>
          <w:szCs w:val="28"/>
        </w:rPr>
        <w:t xml:space="preserve"> і не дає внеску в рівняння поля всередині </w:t>
      </w:r>
      <w:r w:rsidRPr="00561C72">
        <w:rPr>
          <w:rFonts w:ascii="Times New Roman" w:hAnsi="Times New Roman" w:cs="Times New Roman"/>
          <w:position w:val="-4"/>
          <w:sz w:val="28"/>
          <w:szCs w:val="28"/>
        </w:rPr>
        <w:object w:dxaOrig="279" w:dyaOrig="279">
          <v:shape id="_x0000_i1886" type="#_x0000_t75" style="width:13.8pt;height:13.8pt" o:ole="">
            <v:imagedata r:id="rId1731" o:title=""/>
          </v:shape>
          <o:OLEObject Type="Embed" ProgID="Equation.DSMT4" ShapeID="_x0000_i1886" DrawAspect="Content" ObjectID="_1837191806" r:id="rId1732"/>
        </w:object>
      </w:r>
      <w:r w:rsidRPr="00561C72">
        <w:rPr>
          <w:rFonts w:ascii="Times New Roman" w:hAnsi="Times New Roman" w:cs="Times New Roman"/>
          <w:sz w:val="28"/>
          <w:szCs w:val="28"/>
        </w:rPr>
        <w:t xml:space="preserve">. Таким чином, в нашому розпорядженні залишається лише інваріант </w:t>
      </w:r>
      <w:r w:rsidRPr="00561C72">
        <w:rPr>
          <w:rFonts w:ascii="Times New Roman" w:hAnsi="Times New Roman" w:cs="Times New Roman"/>
          <w:i/>
          <w:sz w:val="28"/>
          <w:szCs w:val="28"/>
        </w:rPr>
        <w:t>І</w:t>
      </w:r>
      <w:r w:rsidRPr="00561C72">
        <w:rPr>
          <w:rFonts w:ascii="Times New Roman" w:hAnsi="Times New Roman" w:cs="Times New Roman"/>
          <w:sz w:val="28"/>
          <w:szCs w:val="28"/>
          <w:vertAlign w:val="subscript"/>
        </w:rPr>
        <w:t>1</w:t>
      </w:r>
      <w:r w:rsidRPr="00561C72">
        <w:rPr>
          <w:rFonts w:ascii="Times New Roman" w:hAnsi="Times New Roman" w:cs="Times New Roman"/>
          <w:sz w:val="28"/>
          <w:szCs w:val="28"/>
        </w:rPr>
        <w:t xml:space="preserve">, тому можна вибрати </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2740" w:dyaOrig="720">
          <v:shape id="_x0000_i1887" type="#_x0000_t75" style="width:136.65pt;height:36.2pt" o:ole="">
            <v:imagedata r:id="rId1733" o:title=""/>
          </v:shape>
          <o:OLEObject Type="Embed" ProgID="Equation.DSMT4" ShapeID="_x0000_i1887" DrawAspect="Content" ObjectID="_1837191807" r:id="rId173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(4.10)</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Вибір сталого множника зроблено заздалегідь так, щоб забезпечити відповідність рі</w:t>
      </w:r>
      <w:bookmarkStart w:id="44" w:name="_GoBack"/>
      <w:bookmarkEnd w:id="44"/>
      <w:r w:rsidRPr="00561C72">
        <w:rPr>
          <w:rFonts w:ascii="Times New Roman" w:hAnsi="Times New Roman" w:cs="Times New Roman"/>
          <w:sz w:val="28"/>
          <w:szCs w:val="28"/>
        </w:rPr>
        <w:t>внянням Максвелла в гаусовій системі одиниць. Можна показати, що вибір іншого множника вплине лише на визначення одиниці заряду. Враховуючи внесок взаємодії поля і зарядів, покладемо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8"/>
          <w:sz w:val="28"/>
          <w:szCs w:val="28"/>
        </w:rPr>
        <w:object w:dxaOrig="2100" w:dyaOrig="499">
          <v:shape id="_x0000_i1888" type="#_x0000_t75" style="width:105.2pt;height:25pt" o:ole="">
            <v:imagedata r:id="rId1735" o:title=""/>
          </v:shape>
          <o:OLEObject Type="Embed" ProgID="Equation.DSMT4" ShapeID="_x0000_i1888" DrawAspect="Content" ObjectID="_1837191808" r:id="rId1736"/>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(4.11)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28"/>
          <w:sz w:val="28"/>
          <w:szCs w:val="28"/>
        </w:rPr>
        <w:object w:dxaOrig="3220" w:dyaOrig="720">
          <v:shape id="_x0000_i1889" type="#_x0000_t75" style="width:160.8pt;height:36.2pt" o:ole="">
            <v:imagedata r:id="rId1737" o:title=""/>
          </v:shape>
          <o:OLEObject Type="Embed" ProgID="Equation.DSMT4" ShapeID="_x0000_i1889" DrawAspect="Content" ObjectID="_1837191809" r:id="rId1738"/>
        </w:object>
      </w:r>
      <w:r w:rsidRPr="00561C72">
        <w:rPr>
          <w:rFonts w:ascii="Times New Roman" w:hAnsi="Times New Roman" w:cs="Times New Roman"/>
          <w:sz w:val="28"/>
          <w:szCs w:val="28"/>
        </w:rPr>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Нагадаємо, що незалежними польовими змінними в (4.11) вважаємо </w:t>
      </w:r>
      <w:r w:rsidRPr="00561C72">
        <w:rPr>
          <w:rFonts w:ascii="Times New Roman" w:hAnsi="Times New Roman" w:cs="Times New Roman"/>
          <w:position w:val="-16"/>
          <w:sz w:val="28"/>
          <w:szCs w:val="28"/>
        </w:rPr>
        <w:object w:dxaOrig="1680" w:dyaOrig="420">
          <v:shape id="_x0000_i1890" type="#_x0000_t75" style="width:84.5pt;height:21.55pt" o:ole="">
            <v:imagedata r:id="rId1739" o:title=""/>
          </v:shape>
          <o:OLEObject Type="Embed" ProgID="Equation.DSMT4" ShapeID="_x0000_i1890" DrawAspect="Content" ObjectID="_1837191810" r:id="rId1740"/>
        </w:object>
      </w:r>
      <w:r w:rsidRPr="00561C72">
        <w:rPr>
          <w:rFonts w:ascii="Times New Roman" w:hAnsi="Times New Roman" w:cs="Times New Roman"/>
          <w:sz w:val="28"/>
          <w:szCs w:val="28"/>
        </w:rPr>
        <w:t xml:space="preserve">. Обчислимо </w:t>
      </w:r>
      <w:r w:rsidRPr="00561C72">
        <w:rPr>
          <w:rFonts w:ascii="Times New Roman" w:hAnsi="Times New Roman" w:cs="Times New Roman"/>
          <w:position w:val="-36"/>
          <w:sz w:val="28"/>
          <w:szCs w:val="28"/>
        </w:rPr>
        <w:object w:dxaOrig="2560" w:dyaOrig="680">
          <v:shape id="_x0000_i1891" type="#_x0000_t75" style="width:128.05pt;height:33.65pt" o:ole="">
            <v:imagedata r:id="rId1741" o:title=""/>
          </v:shape>
          <o:OLEObject Type="Embed" ProgID="Equation.DSMT4" ShapeID="_x0000_i1891" DrawAspect="Content" ObjectID="_1837191811" r:id="rId1742"/>
        </w:object>
      </w:r>
      <w:r w:rsidRPr="00561C72">
        <w:rPr>
          <w:rFonts w:ascii="Times New Roman" w:hAnsi="Times New Roman" w:cs="Times New Roman"/>
          <w:sz w:val="28"/>
          <w:szCs w:val="28"/>
        </w:rPr>
        <w:t xml:space="preserve"> за умови, що варіації польових змінних на межі області інтегрування зникають:</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20"/>
          <w:sz w:val="28"/>
          <w:szCs w:val="28"/>
        </w:rPr>
        <w:object w:dxaOrig="1560" w:dyaOrig="520">
          <v:shape id="_x0000_i1892" type="#_x0000_t75" style="width:78.45pt;height:25.85pt" o:ole="">
            <v:imagedata r:id="rId1743" o:title=""/>
          </v:shape>
          <o:OLEObject Type="Embed" ProgID="Equation.DSMT4" ShapeID="_x0000_i1892" DrawAspect="Content" ObjectID="_1837191812" r:id="rId1744"/>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Маємо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3360" w:dyaOrig="800">
          <v:shape id="_x0000_i1893" type="#_x0000_t75" style="width:167.7pt;height:40.1pt" o:ole="">
            <v:imagedata r:id="rId1745" o:title=""/>
          </v:shape>
          <o:OLEObject Type="Embed" ProgID="Equation.DSMT4" ShapeID="_x0000_i1893" DrawAspect="Content" ObjectID="_1837191813" r:id="rId1746"/>
        </w:object>
      </w:r>
      <w:r w:rsidRPr="00561C72">
        <w:rPr>
          <w:rFonts w:ascii="Times New Roman" w:hAnsi="Times New Roman" w:cs="Times New Roman"/>
          <w:sz w:val="28"/>
          <w:szCs w:val="28"/>
        </w:rPr>
        <w:t>;</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6340" w:dyaOrig="680">
          <v:shape id="_x0000_i1894" type="#_x0000_t75" style="width:316.9pt;height:33.65pt" o:ole="">
            <v:imagedata r:id="rId1747" o:title=""/>
          </v:shape>
          <o:OLEObject Type="Embed" ProgID="Equation.DSMT4" ShapeID="_x0000_i1894" DrawAspect="Content" ObjectID="_1837191814" r:id="rId1748"/>
        </w:objec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64"/>
          <w:sz w:val="28"/>
          <w:szCs w:val="28"/>
        </w:rPr>
        <w:object w:dxaOrig="6180" w:dyaOrig="1420">
          <v:shape id="_x0000_i1895" type="#_x0000_t75" style="width:308.25pt;height:70.7pt" o:ole="">
            <v:imagedata r:id="rId1749" o:title=""/>
          </v:shape>
          <o:OLEObject Type="Embed" ProgID="Equation.DSMT4" ShapeID="_x0000_i1895" DrawAspect="Content" ObjectID="_1837191815" r:id="rId1750"/>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де застосовано формулу Остроградського-Гаусса і враховано умову на </w:t>
      </w:r>
      <w:r w:rsidRPr="00561C72">
        <w:rPr>
          <w:rFonts w:ascii="Times New Roman" w:hAnsi="Times New Roman" w:cs="Times New Roman"/>
          <w:position w:val="-6"/>
          <w:sz w:val="28"/>
          <w:szCs w:val="28"/>
        </w:rPr>
        <w:object w:dxaOrig="420" w:dyaOrig="300">
          <v:shape id="_x0000_i1896" type="#_x0000_t75" style="width:21.55pt;height:15.1pt" o:ole="">
            <v:imagedata r:id="rId1751" o:title=""/>
          </v:shape>
          <o:OLEObject Type="Embed" ProgID="Equation.DSMT4" ShapeID="_x0000_i1896" DrawAspect="Content" ObjectID="_1837191816" r:id="rId1752"/>
        </w:object>
      </w:r>
      <w:r w:rsidRPr="00561C72">
        <w:rPr>
          <w:rFonts w:ascii="Times New Roman" w:hAnsi="Times New Roman" w:cs="Times New Roman"/>
          <w:sz w:val="28"/>
          <w:szCs w:val="28"/>
        </w:rPr>
        <w:t xml:space="preserve">. Звідси </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6"/>
          <w:sz w:val="28"/>
          <w:szCs w:val="28"/>
        </w:rPr>
        <w:object w:dxaOrig="5300" w:dyaOrig="820">
          <v:shape id="_x0000_i1897" type="#_x0000_t75" style="width:264.7pt;height:40.95pt" o:ole="">
            <v:imagedata r:id="rId1753" o:title=""/>
          </v:shape>
          <o:OLEObject Type="Embed" ProgID="Equation.DSMT4" ShapeID="_x0000_i1897" DrawAspect="Content" ObjectID="_1837191817" r:id="rId1754"/>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Згідно з принципом стаціонарної дії, цей вираз має дорівнювати нулю для довільних варіацій </w:t>
      </w:r>
      <w:r w:rsidRPr="00561C72">
        <w:rPr>
          <w:rFonts w:ascii="Times New Roman" w:hAnsi="Times New Roman" w:cs="Times New Roman"/>
          <w:position w:val="-12"/>
          <w:sz w:val="28"/>
          <w:szCs w:val="28"/>
        </w:rPr>
        <w:object w:dxaOrig="800" w:dyaOrig="380">
          <v:shape id="_x0000_i1898" type="#_x0000_t75" style="width:40.1pt;height:18.55pt" o:ole="">
            <v:imagedata r:id="rId1755" o:title=""/>
          </v:shape>
          <o:OLEObject Type="Embed" ProgID="Equation.DSMT4" ShapeID="_x0000_i1898" DrawAspect="Content" ObjectID="_1837191818" r:id="rId1756"/>
        </w:object>
      </w:r>
      <w:r w:rsidRPr="00561C72">
        <w:rPr>
          <w:rFonts w:ascii="Times New Roman" w:hAnsi="Times New Roman" w:cs="Times New Roman"/>
          <w:sz w:val="28"/>
          <w:szCs w:val="28"/>
        </w:rPr>
        <w:t xml:space="preserve"> всередині </w:t>
      </w:r>
      <w:r w:rsidRPr="00561C72">
        <w:rPr>
          <w:rFonts w:ascii="Times New Roman" w:hAnsi="Times New Roman" w:cs="Times New Roman"/>
          <w:position w:val="-4"/>
          <w:sz w:val="28"/>
          <w:szCs w:val="28"/>
        </w:rPr>
        <w:object w:dxaOrig="279" w:dyaOrig="279">
          <v:shape id="_x0000_i1899" type="#_x0000_t75" style="width:13.8pt;height:13.8pt" o:ole="">
            <v:imagedata r:id="rId1757" o:title=""/>
          </v:shape>
          <o:OLEObject Type="Embed" ProgID="Equation.DSMT4" ShapeID="_x0000_i1899" DrawAspect="Content" ObjectID="_1837191819" r:id="rId1758"/>
        </w:object>
      </w:r>
      <w:r w:rsidRPr="00561C72">
        <w:rPr>
          <w:rFonts w:ascii="Times New Roman" w:hAnsi="Times New Roman" w:cs="Times New Roman"/>
          <w:sz w:val="28"/>
          <w:szCs w:val="28"/>
        </w:rPr>
        <w:t xml:space="preserve">. Це можливо лише коли вираз в фігурних дужках дорівнює нулю: </w:t>
      </w:r>
      <w:r w:rsidRPr="00561C72">
        <w:rPr>
          <w:rFonts w:ascii="Times New Roman" w:hAnsi="Times New Roman" w:cs="Times New Roman"/>
          <w:position w:val="-28"/>
          <w:sz w:val="28"/>
          <w:szCs w:val="28"/>
        </w:rPr>
        <w:object w:dxaOrig="2700" w:dyaOrig="720">
          <v:shape id="_x0000_i1900" type="#_x0000_t75" style="width:135.4pt;height:36.2pt" o:ole="">
            <v:imagedata r:id="rId1759" o:title=""/>
          </v:shape>
          <o:OLEObject Type="Embed" ProgID="Equation.DSMT4" ShapeID="_x0000_i1900" DrawAspect="Content" ObjectID="_1837191820" r:id="rId1760"/>
        </w:object>
      </w:r>
      <w:r w:rsidRPr="00561C72">
        <w:rPr>
          <w:rFonts w:ascii="Times New Roman" w:hAnsi="Times New Roman" w:cs="Times New Roman"/>
          <w:sz w:val="28"/>
          <w:szCs w:val="28"/>
        </w:rPr>
        <w:t>, або остаточно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1660" w:dyaOrig="720">
          <v:shape id="_x0000_i1901" type="#_x0000_t75" style="width:83.2pt;height:36.2pt" o:ole="">
            <v:imagedata r:id="rId1761" o:title=""/>
          </v:shape>
          <o:OLEObject Type="Embed" ProgID="Equation.DSMT4" ShapeID="_x0000_i1901" DrawAspect="Content" ObjectID="_1837191821" r:id="rId176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(4.12)</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Разом із (4.9) це рівняння повну систему рівнянь Максвелла (3.1),(3.2) для тензора електромагнітного поля </w:t>
      </w:r>
      <w:r w:rsidRPr="00561C72">
        <w:rPr>
          <w:rFonts w:ascii="Times New Roman" w:hAnsi="Times New Roman" w:cs="Times New Roman"/>
          <w:position w:val="-4"/>
          <w:sz w:val="28"/>
          <w:szCs w:val="28"/>
        </w:rPr>
        <w:object w:dxaOrig="460" w:dyaOrig="340">
          <v:shape id="_x0000_i1902" type="#_x0000_t75" style="width:23.3pt;height:16.8pt" o:ole="">
            <v:imagedata r:id="rId1763" o:title=""/>
          </v:shape>
          <o:OLEObject Type="Embed" ProgID="Equation.DSMT4" ShapeID="_x0000_i1902" DrawAspect="Content" ObjectID="_1837191822" r:id="rId1764"/>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pStyle w:val="Heading1"/>
        <w:spacing w:before="0" w:after="0"/>
        <w:ind w:firstLine="0"/>
      </w:pPr>
      <w:bookmarkStart w:id="45" w:name="_Toc204777679"/>
      <w:bookmarkStart w:id="46" w:name="_Toc204805540"/>
      <w:r w:rsidRPr="00561C72">
        <w:t>5. ТЕНЗОР ЕНЕРГІЇ-ІМПУЛЬСУ І ЗАКОНИ ЗБЕРЕЖЕННЯ</w:t>
      </w:r>
      <w:bookmarkEnd w:id="45"/>
      <w:bookmarkEnd w:id="46"/>
      <w:r w:rsidRPr="00561C72">
        <w:t xml:space="preserve"> </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В цьому розділі будуть отримані закони збереження енергії-імпульсу та моменту імпульсу як наслідок рівнянь електродинаміки в коваріантній формі та введено тензор енергії імпульсу електромагнітного поля. </w:t>
      </w:r>
    </w:p>
    <w:p w:rsidR="00561C72" w:rsidRPr="00561C72" w:rsidRDefault="00561C72" w:rsidP="007F773B">
      <w:pPr>
        <w:spacing w:after="0" w:line="240" w:lineRule="auto"/>
        <w:rPr>
          <w:rFonts w:ascii="Times New Roman" w:hAnsi="Times New Roman" w:cs="Times New Roman"/>
          <w:b/>
          <w:sz w:val="28"/>
          <w:szCs w:val="28"/>
        </w:rPr>
      </w:pPr>
    </w:p>
    <w:p w:rsidR="00561C72" w:rsidRPr="00561C72" w:rsidRDefault="00561C72" w:rsidP="007F773B">
      <w:pPr>
        <w:pStyle w:val="Heading2"/>
        <w:spacing w:before="0" w:after="0"/>
        <w:ind w:firstLine="0"/>
      </w:pPr>
      <w:bookmarkStart w:id="47" w:name="_Toc204777680"/>
      <w:bookmarkStart w:id="48" w:name="_Toc204805541"/>
      <w:r w:rsidRPr="00561C72">
        <w:t>5.1. Чотири-імпульс системи тіл</w:t>
      </w:r>
      <w:bookmarkEnd w:id="47"/>
      <w:bookmarkEnd w:id="48"/>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Перепишемо рівняння руху частинки в зовнішньому електромагнітному полі за допомогою вектора чотири-імпульсу, який означимо так: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1240" w:dyaOrig="420">
          <v:shape id="_x0000_i1903" type="#_x0000_t75" style="width:62.1pt;height:21.55pt" o:ole="">
            <v:imagedata r:id="rId1765" o:title=""/>
          </v:shape>
          <o:OLEObject Type="Embed" ProgID="Equation.DSMT4" ShapeID="_x0000_i1903" DrawAspect="Content" ObjectID="_1837191823" r:id="rId1766"/>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Очевидно, завдяки співвідношенню </w:t>
      </w:r>
      <w:r w:rsidRPr="00561C72">
        <w:rPr>
          <w:rFonts w:ascii="Times New Roman" w:hAnsi="Times New Roman" w:cs="Times New Roman"/>
          <w:position w:val="-16"/>
          <w:sz w:val="28"/>
          <w:szCs w:val="28"/>
        </w:rPr>
        <w:object w:dxaOrig="940" w:dyaOrig="460">
          <v:shape id="_x0000_i1904" type="#_x0000_t75" style="width:47pt;height:23.3pt" o:ole="">
            <v:imagedata r:id="rId1767" o:title=""/>
          </v:shape>
          <o:OLEObject Type="Embed" ProgID="Equation.DSMT4" ShapeID="_x0000_i1904" DrawAspect="Content" ObjectID="_1837191824" r:id="rId1768"/>
        </w:object>
      </w:r>
      <w:r w:rsidRPr="00561C72">
        <w:rPr>
          <w:rFonts w:ascii="Times New Roman" w:hAnsi="Times New Roman" w:cs="Times New Roman"/>
          <w:sz w:val="28"/>
          <w:szCs w:val="28"/>
        </w:rPr>
        <w:t>, маємо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1460" w:dyaOrig="460">
          <v:shape id="_x0000_i1905" type="#_x0000_t75" style="width:73.3pt;height:23.3pt" o:ole="">
            <v:imagedata r:id="rId1769" o:title=""/>
          </v:shape>
          <o:OLEObject Type="Embed" ProgID="Equation.DSMT4" ShapeID="_x0000_i1905" DrawAspect="Content" ObjectID="_1837191825" r:id="rId1770"/>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(5.1)</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Рівняння руху мають вид</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1939" w:dyaOrig="760">
          <v:shape id="_x0000_i1906" type="#_x0000_t75" style="width:97pt;height:38.35pt" o:ole="">
            <v:imagedata r:id="rId1771" o:title=""/>
          </v:shape>
          <o:OLEObject Type="Embed" ProgID="Equation.DSMT4" ShapeID="_x0000_i1906" DrawAspect="Content" ObjectID="_1837191826" r:id="rId177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Вибираючи час системи відліку в якості незалежної змінної, перепишемо це співвідношення у вигляді</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1939" w:dyaOrig="760">
          <v:shape id="_x0000_i1907" type="#_x0000_t75" style="width:97pt;height:38.35pt" o:ole="">
            <v:imagedata r:id="rId1773" o:title=""/>
          </v:shape>
          <o:OLEObject Type="Embed" ProgID="Equation.DSMT4" ShapeID="_x0000_i1907" DrawAspect="Content" ObjectID="_1837191827" r:id="rId1774"/>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(5.2)</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з якого випливає фізичний зміст компонент </w:t>
      </w:r>
      <w:r w:rsidRPr="00561C72">
        <w:rPr>
          <w:rFonts w:ascii="Times New Roman" w:hAnsi="Times New Roman" w:cs="Times New Roman"/>
          <w:position w:val="-12"/>
          <w:sz w:val="28"/>
          <w:szCs w:val="28"/>
        </w:rPr>
        <w:object w:dxaOrig="360" w:dyaOrig="420">
          <v:shape id="_x0000_i1908" type="#_x0000_t75" style="width:18.1pt;height:21.55pt" o:ole="">
            <v:imagedata r:id="rId1775" o:title=""/>
          </v:shape>
          <o:OLEObject Type="Embed" ProgID="Equation.DSMT4" ShapeID="_x0000_i1908" DrawAspect="Content" ObjectID="_1837191828" r:id="rId1776"/>
        </w:object>
      </w:r>
      <w:r w:rsidRPr="00561C72">
        <w:rPr>
          <w:rFonts w:ascii="Times New Roman" w:hAnsi="Times New Roman" w:cs="Times New Roman"/>
          <w:sz w:val="28"/>
          <w:szCs w:val="28"/>
        </w:rPr>
        <w:t xml:space="preserve">. Дійсно, при </w:t>
      </w:r>
      <w:r w:rsidRPr="00561C72">
        <w:rPr>
          <w:rFonts w:ascii="Times New Roman" w:hAnsi="Times New Roman" w:cs="Times New Roman"/>
          <w:position w:val="-10"/>
          <w:sz w:val="28"/>
          <w:szCs w:val="28"/>
        </w:rPr>
        <w:object w:dxaOrig="639" w:dyaOrig="340">
          <v:shape id="_x0000_i1909" type="#_x0000_t75" style="width:31.9pt;height:16.8pt" o:ole="">
            <v:imagedata r:id="rId1777" o:title=""/>
          </v:shape>
          <o:OLEObject Type="Embed" ProgID="Equation.DSMT4" ShapeID="_x0000_i1909" DrawAspect="Content" ObjectID="_1837191829" r:id="rId1778"/>
        </w:object>
      </w:r>
      <w:r w:rsidRPr="00561C72">
        <w:rPr>
          <w:rFonts w:ascii="Times New Roman" w:hAnsi="Times New Roman" w:cs="Times New Roman"/>
          <w:sz w:val="28"/>
          <w:szCs w:val="28"/>
        </w:rPr>
        <w:t xml:space="preserve">, враховуючи представлення </w:t>
      </w:r>
      <w:r w:rsidRPr="00561C72">
        <w:rPr>
          <w:rFonts w:ascii="Times New Roman" w:hAnsi="Times New Roman" w:cs="Times New Roman"/>
          <w:position w:val="-16"/>
          <w:sz w:val="28"/>
          <w:szCs w:val="28"/>
        </w:rPr>
        <w:object w:dxaOrig="400" w:dyaOrig="420">
          <v:shape id="_x0000_i1910" type="#_x0000_t75" style="width:20.25pt;height:21.55pt" o:ole="">
            <v:imagedata r:id="rId1779" o:title=""/>
          </v:shape>
          <o:OLEObject Type="Embed" ProgID="Equation.DSMT4" ShapeID="_x0000_i1910" DrawAspect="Content" ObjectID="_1837191830" r:id="rId1780"/>
        </w:object>
      </w:r>
      <w:r w:rsidRPr="00561C72">
        <w:rPr>
          <w:rFonts w:ascii="Times New Roman" w:hAnsi="Times New Roman" w:cs="Times New Roman"/>
          <w:sz w:val="28"/>
          <w:szCs w:val="28"/>
        </w:rPr>
        <w:t xml:space="preserve"> через електричне і магнітне поля, маємо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1400" w:dyaOrig="720">
          <v:shape id="_x0000_i1911" type="#_x0000_t75" style="width:69.85pt;height:36.2pt" o:ole="">
            <v:imagedata r:id="rId1781" o:title=""/>
          </v:shape>
          <o:OLEObject Type="Embed" ProgID="Equation.DSMT4" ShapeID="_x0000_i1911" DrawAspect="Content" ObjectID="_1837191831" r:id="rId178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34"/>
          <w:sz w:val="28"/>
          <w:szCs w:val="28"/>
        </w:rPr>
        <w:object w:dxaOrig="2560" w:dyaOrig="820">
          <v:shape id="_x0000_i1912" type="#_x0000_t75" style="width:128.05pt;height:40.95pt" o:ole="">
            <v:imagedata r:id="rId1783" o:title=""/>
          </v:shape>
          <o:OLEObject Type="Embed" ProgID="Equation.DSMT4" ShapeID="_x0000_i1912" DrawAspect="Content" ObjectID="_1837191832" r:id="rId1784"/>
        </w:object>
      </w:r>
      <w:r w:rsidRPr="00561C72">
        <w:rPr>
          <w:rFonts w:ascii="Times New Roman" w:hAnsi="Times New Roman" w:cs="Times New Roman"/>
          <w:sz w:val="28"/>
          <w:szCs w:val="28"/>
        </w:rPr>
        <w:t xml:space="preserve">, </w:t>
      </w:r>
      <w:r w:rsidRPr="00561C72">
        <w:rPr>
          <w:rFonts w:ascii="Times New Roman" w:hAnsi="Times New Roman" w:cs="Times New Roman"/>
          <w:position w:val="-26"/>
          <w:sz w:val="28"/>
          <w:szCs w:val="28"/>
        </w:rPr>
        <w:object w:dxaOrig="840" w:dyaOrig="700">
          <v:shape id="_x0000_i1913" type="#_x0000_t75" style="width:41.8pt;height:34.9pt" o:ole="">
            <v:imagedata r:id="rId1785" o:title=""/>
          </v:shape>
          <o:OLEObject Type="Embed" ProgID="Equation.DSMT4" ShapeID="_x0000_i1913" DrawAspect="Content" ObjectID="_1837191833" r:id="rId1786"/>
        </w:object>
      </w:r>
      <w:r w:rsidRPr="00561C72">
        <w:rPr>
          <w:rFonts w:ascii="Times New Roman" w:hAnsi="Times New Roman" w:cs="Times New Roman"/>
          <w:sz w:val="28"/>
          <w:szCs w:val="28"/>
        </w:rPr>
        <w:t xml:space="preserve"> – звичайна швидкість, або </w:t>
      </w:r>
      <w:r w:rsidRPr="00561C72">
        <w:rPr>
          <w:rFonts w:ascii="Times New Roman" w:hAnsi="Times New Roman" w:cs="Times New Roman"/>
          <w:position w:val="-12"/>
          <w:sz w:val="28"/>
          <w:szCs w:val="28"/>
        </w:rPr>
        <w:object w:dxaOrig="1640" w:dyaOrig="360">
          <v:shape id="_x0000_i1914" type="#_x0000_t75" style="width:81.9pt;height:18.1pt" o:ole="">
            <v:imagedata r:id="rId1787" o:title=""/>
          </v:shape>
          <o:OLEObject Type="Embed" ProgID="Equation.DSMT4" ShapeID="_x0000_i1914" DrawAspect="Content" ObjectID="_1837191834" r:id="rId1788"/>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Права частина цього рівняння – робота електромагнітного поля, яке діє на частинку з зарядом </w:t>
      </w:r>
      <w:r w:rsidRPr="00561C72">
        <w:rPr>
          <w:rFonts w:ascii="Times New Roman" w:hAnsi="Times New Roman" w:cs="Times New Roman"/>
          <w:position w:val="-12"/>
          <w:sz w:val="28"/>
          <w:szCs w:val="28"/>
        </w:rPr>
        <w:object w:dxaOrig="220" w:dyaOrig="300">
          <v:shape id="_x0000_i1915" type="#_x0000_t75" style="width:11.2pt;height:15.1pt" o:ole="">
            <v:imagedata r:id="rId1789" o:title=""/>
          </v:shape>
          <o:OLEObject Type="Embed" ProgID="Equation.DSMT4" ShapeID="_x0000_i1915" DrawAspect="Content" ObjectID="_1837191835" r:id="rId1790"/>
        </w:object>
      </w:r>
      <w:r w:rsidRPr="00561C72">
        <w:rPr>
          <w:rFonts w:ascii="Times New Roman" w:hAnsi="Times New Roman" w:cs="Times New Roman"/>
          <w:sz w:val="28"/>
          <w:szCs w:val="28"/>
        </w:rPr>
        <w:t xml:space="preserve"> й передає їй певну енергію, зміна якої </w:t>
      </w:r>
      <w:r w:rsidRPr="00561C72">
        <w:rPr>
          <w:rFonts w:ascii="Times New Roman" w:hAnsi="Times New Roman" w:cs="Times New Roman"/>
          <w:position w:val="-6"/>
          <w:sz w:val="28"/>
          <w:szCs w:val="28"/>
        </w:rPr>
        <w:object w:dxaOrig="400" w:dyaOrig="300">
          <v:shape id="_x0000_i1916" type="#_x0000_t75" style="width:20.25pt;height:15.1pt" o:ole="">
            <v:imagedata r:id="rId1791" o:title=""/>
          </v:shape>
          <o:OLEObject Type="Embed" ProgID="Equation.DSMT4" ShapeID="_x0000_i1916" DrawAspect="Content" ObjectID="_1837191836" r:id="rId1792"/>
        </w:object>
      </w:r>
      <w:r w:rsidRPr="00561C72">
        <w:rPr>
          <w:rFonts w:ascii="Times New Roman" w:hAnsi="Times New Roman" w:cs="Times New Roman"/>
          <w:sz w:val="28"/>
          <w:szCs w:val="28"/>
        </w:rPr>
        <w:t xml:space="preserve"> фігурує в лівій частині.</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При </w:t>
      </w:r>
      <w:r w:rsidRPr="00561C72">
        <w:rPr>
          <w:rFonts w:ascii="Times New Roman" w:hAnsi="Times New Roman" w:cs="Times New Roman"/>
          <w:position w:val="-10"/>
          <w:sz w:val="28"/>
          <w:szCs w:val="28"/>
        </w:rPr>
        <w:object w:dxaOrig="1380" w:dyaOrig="340">
          <v:shape id="_x0000_i1917" type="#_x0000_t75" style="width:69.4pt;height:16.8pt" o:ole="">
            <v:imagedata r:id="rId1793" o:title=""/>
          </v:shape>
          <o:OLEObject Type="Embed" ProgID="Equation.DSMT4" ShapeID="_x0000_i1917" DrawAspect="Content" ObjectID="_1837191837" r:id="rId1794"/>
        </w:object>
      </w:r>
      <w:r w:rsidRPr="00561C72">
        <w:rPr>
          <w:rFonts w:ascii="Times New Roman" w:hAnsi="Times New Roman" w:cs="Times New Roman"/>
          <w:sz w:val="28"/>
          <w:szCs w:val="28"/>
        </w:rPr>
        <w:t xml:space="preserve"> з (5.2) у тривимірних позначеннях дістанемо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2560" w:dyaOrig="780">
          <v:shape id="_x0000_i1918" type="#_x0000_t75" style="width:128.05pt;height:38.8pt" o:ole="">
            <v:imagedata r:id="rId1795" o:title=""/>
          </v:shape>
          <o:OLEObject Type="Embed" ProgID="Equation.DSMT4" ShapeID="_x0000_i1918" DrawAspect="Content" ObjectID="_1837191838" r:id="rId1796"/>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2"/>
          <w:sz w:val="28"/>
          <w:szCs w:val="28"/>
        </w:rPr>
        <w:object w:dxaOrig="2420" w:dyaOrig="420">
          <v:shape id="_x0000_i1919" type="#_x0000_t75" style="width:120.7pt;height:21.55pt" o:ole="">
            <v:imagedata r:id="rId1797" o:title=""/>
          </v:shape>
          <o:OLEObject Type="Embed" ProgID="Equation.DSMT4" ShapeID="_x0000_i1919" DrawAspect="Content" ObjectID="_1837191839" r:id="rId1798"/>
        </w:object>
      </w:r>
      <w:r w:rsidRPr="00561C72">
        <w:rPr>
          <w:rFonts w:ascii="Times New Roman" w:hAnsi="Times New Roman" w:cs="Times New Roman"/>
          <w:sz w:val="28"/>
          <w:szCs w:val="28"/>
        </w:rPr>
        <w:t xml:space="preserve">– тривимірна частина чотири-імпульсу. Це рівняння описує обмін імпульсом між зарядженим тілом та електромагнітним полем, причому права частина рівняння дає значення сили, що діє на тіло. Таким чином, </w:t>
      </w:r>
      <w:r w:rsidRPr="00561C72">
        <w:rPr>
          <w:rFonts w:ascii="Times New Roman" w:hAnsi="Times New Roman" w:cs="Times New Roman"/>
          <w:position w:val="-12"/>
          <w:sz w:val="28"/>
          <w:szCs w:val="28"/>
        </w:rPr>
        <w:object w:dxaOrig="220" w:dyaOrig="300">
          <v:shape id="_x0000_i1920" type="#_x0000_t75" style="width:11.2pt;height:15.1pt" o:ole="">
            <v:imagedata r:id="rId1799" o:title=""/>
          </v:shape>
          <o:OLEObject Type="Embed" ProgID="Equation.DSMT4" ShapeID="_x0000_i1920" DrawAspect="Content" ObjectID="_1837191840" r:id="rId1800"/>
        </w:object>
      </w:r>
      <w:r w:rsidRPr="00561C72">
        <w:rPr>
          <w:rFonts w:ascii="Times New Roman" w:hAnsi="Times New Roman" w:cs="Times New Roman"/>
          <w:sz w:val="28"/>
          <w:szCs w:val="28"/>
        </w:rPr>
        <w:t xml:space="preserve"> має сенс імпульсу рухомого тіла.</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 рівняння (5.1) випливає зв'язок між енергією та імпульсом</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12"/>
          <w:sz w:val="28"/>
          <w:szCs w:val="28"/>
        </w:rPr>
        <w:object w:dxaOrig="1900" w:dyaOrig="420">
          <v:shape id="_x0000_i1921" type="#_x0000_t75" style="width:95.3pt;height:21.55pt" o:ole="">
            <v:imagedata r:id="rId1801" o:title=""/>
          </v:shape>
          <o:OLEObject Type="Embed" ProgID="Equation.DSMT4" ShapeID="_x0000_i1921" DrawAspect="Content" ObjectID="_1837191841" r:id="rId1802"/>
        </w:object>
      </w:r>
      <w:r w:rsidRPr="00561C72">
        <w:rPr>
          <w:rFonts w:ascii="Times New Roman" w:hAnsi="Times New Roman" w:cs="Times New Roman"/>
          <w:sz w:val="28"/>
          <w:szCs w:val="28"/>
          <w:lang w:val="ru-RU"/>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Узагальнимо енергетичні співвідношення на випадок неперервного розподілу зарядів. Обмін чотири-імпульсом між полем та системою </w:t>
      </w:r>
      <w:r w:rsidRPr="00561C72">
        <w:rPr>
          <w:rFonts w:ascii="Times New Roman" w:hAnsi="Times New Roman" w:cs="Times New Roman"/>
          <w:i/>
          <w:sz w:val="28"/>
          <w:szCs w:val="28"/>
        </w:rPr>
        <w:t>N</w:t>
      </w:r>
      <w:r w:rsidRPr="00561C72">
        <w:rPr>
          <w:rFonts w:ascii="Times New Roman" w:hAnsi="Times New Roman" w:cs="Times New Roman"/>
          <w:sz w:val="28"/>
          <w:szCs w:val="28"/>
        </w:rPr>
        <w:t xml:space="preserve"> точкових тіл в області</w:t>
      </w:r>
      <w:r w:rsidRPr="00561C72">
        <w:rPr>
          <w:rStyle w:val="FootnoteReference"/>
          <w:rFonts w:ascii="Times New Roman" w:hAnsi="Times New Roman" w:cs="Times New Roman"/>
          <w:sz w:val="28"/>
          <w:szCs w:val="28"/>
        </w:rPr>
        <w:footnoteReference w:id="16"/>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360" w:dyaOrig="380">
          <v:shape id="_x0000_i1922" type="#_x0000_t75" style="width:18.1pt;height:18.55pt" o:ole="">
            <v:imagedata r:id="rId1803" o:title=""/>
          </v:shape>
          <o:OLEObject Type="Embed" ProgID="Equation.DSMT4" ShapeID="_x0000_i1922" DrawAspect="Content" ObjectID="_1837191842" r:id="rId1804"/>
        </w:object>
      </w:r>
      <w:r w:rsidRPr="00561C72">
        <w:rPr>
          <w:rFonts w:ascii="Times New Roman" w:hAnsi="Times New Roman" w:cs="Times New Roman"/>
          <w:sz w:val="28"/>
          <w:szCs w:val="28"/>
        </w:rPr>
        <w:t xml:space="preserve"> звичайного тривимірного простору описується рівнянням, яке випливає з (</w:t>
      </w:r>
      <w:r w:rsidRPr="00561C72">
        <w:rPr>
          <w:rFonts w:ascii="Times New Roman" w:hAnsi="Times New Roman" w:cs="Times New Roman"/>
          <w:sz w:val="28"/>
          <w:szCs w:val="28"/>
          <w:lang w:val="ru-RU"/>
        </w:rPr>
        <w:t>5.</w:t>
      </w:r>
      <w:r w:rsidRPr="00561C72">
        <w:rPr>
          <w:rFonts w:ascii="Times New Roman" w:hAnsi="Times New Roman" w:cs="Times New Roman"/>
          <w:sz w:val="28"/>
          <w:szCs w:val="28"/>
        </w:rPr>
        <w:t>2),</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2780" w:dyaOrig="800">
          <v:shape id="_x0000_i1923" type="#_x0000_t75" style="width:138.85pt;height:40.1pt" o:ole="">
            <v:imagedata r:id="rId1805" o:title=""/>
          </v:shape>
          <o:OLEObject Type="Embed" ProgID="Equation.DSMT4" ShapeID="_x0000_i1923" DrawAspect="Content" ObjectID="_1837191843" r:id="rId1806"/>
        </w:object>
      </w:r>
      <w:r w:rsidRPr="00561C72">
        <w:rPr>
          <w:rFonts w:ascii="Times New Roman" w:hAnsi="Times New Roman" w:cs="Times New Roman"/>
          <w:sz w:val="28"/>
          <w:szCs w:val="28"/>
          <w:lang w:val="ru-RU"/>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lastRenderedPageBreak/>
        <w:t xml:space="preserve">де </w:t>
      </w:r>
      <w:r w:rsidRPr="00561C72">
        <w:rPr>
          <w:rFonts w:ascii="Times New Roman" w:hAnsi="Times New Roman" w:cs="Times New Roman"/>
          <w:position w:val="-32"/>
          <w:sz w:val="28"/>
          <w:szCs w:val="28"/>
        </w:rPr>
        <w:object w:dxaOrig="1300" w:dyaOrig="780">
          <v:shape id="_x0000_i1924" type="#_x0000_t75" style="width:64.65pt;height:38.8pt" o:ole="">
            <v:imagedata r:id="rId1807" o:title=""/>
          </v:shape>
          <o:OLEObject Type="Embed" ProgID="Equation.DSMT4" ShapeID="_x0000_i1924" DrawAspect="Content" ObjectID="_1837191844" r:id="rId1808"/>
        </w:object>
      </w:r>
      <w:r w:rsidRPr="00561C72">
        <w:rPr>
          <w:rFonts w:ascii="Times New Roman" w:hAnsi="Times New Roman" w:cs="Times New Roman"/>
          <w:sz w:val="28"/>
          <w:szCs w:val="28"/>
        </w:rPr>
        <w:t xml:space="preserve"> – чотири-імпульс системи тіл.</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У випадку неперервного розподілу перейдемо від сум до інтегрування</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6480" w:dyaOrig="760">
          <v:shape id="_x0000_i1925" type="#_x0000_t75" style="width:324.2pt;height:38.35pt" o:ole="">
            <v:imagedata r:id="rId1809" o:title=""/>
          </v:shape>
          <o:OLEObject Type="Embed" ProgID="Equation.DSMT4" ShapeID="_x0000_i1925" DrawAspect="Content" ObjectID="_1837191845" r:id="rId1810"/>
        </w:object>
      </w:r>
      <w:r w:rsidRPr="00561C72">
        <w:rPr>
          <w:rFonts w:ascii="Times New Roman" w:hAnsi="Times New Roman" w:cs="Times New Roman"/>
          <w:sz w:val="28"/>
          <w:szCs w:val="28"/>
        </w:rPr>
        <w:t>.</w:t>
      </w:r>
      <w:r w:rsidRPr="00561C72">
        <w:rPr>
          <w:rFonts w:ascii="Times New Roman" w:hAnsi="Times New Roman" w:cs="Times New Roman"/>
          <w:sz w:val="28"/>
          <w:szCs w:val="28"/>
        </w:rPr>
        <w:tab/>
        <w:t>(5.3)</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Права частина (5.3) визначає чотири-імпульс, який поле передає системі частинок за одиницю часу.</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49" w:name="_Toc204777681"/>
      <w:bookmarkStart w:id="50" w:name="_Toc204805542"/>
      <w:r w:rsidRPr="00561C72">
        <w:t>5.2. Енергія-імпульс електромагнітного поля</w:t>
      </w:r>
      <w:bookmarkEnd w:id="49"/>
      <w:bookmarkEnd w:id="50"/>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Введемо, за означенням, тензор енергії-імпульсу електромагнітного поля</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2"/>
          <w:sz w:val="28"/>
          <w:szCs w:val="28"/>
        </w:rPr>
        <w:object w:dxaOrig="3760" w:dyaOrig="780">
          <v:shape id="_x0000_i1926" type="#_x0000_t75" style="width:188pt;height:38.8pt" o:ole="">
            <v:imagedata r:id="rId1811" o:title=""/>
          </v:shape>
          <o:OLEObject Type="Embed" ProgID="Equation.DSMT4" ShapeID="_x0000_i1926" DrawAspect="Content" ObjectID="_1837191846" r:id="rId181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(5.4)</w:t>
      </w:r>
    </w:p>
    <w:p w:rsidR="00561C72" w:rsidRPr="00561C72" w:rsidRDefault="0096450D" w:rsidP="007F773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Знайдемо</w:t>
      </w:r>
      <w:r w:rsidR="00561C72" w:rsidRPr="00561C72">
        <w:rPr>
          <w:rFonts w:ascii="Times New Roman" w:hAnsi="Times New Roman" w:cs="Times New Roman"/>
          <w:sz w:val="28"/>
          <w:szCs w:val="28"/>
        </w:rPr>
        <w:t xml:space="preserve"> величину </w:t>
      </w:r>
      <w:r w:rsidR="00561C72" w:rsidRPr="00561C72">
        <w:rPr>
          <w:rFonts w:ascii="Times New Roman" w:hAnsi="Times New Roman" w:cs="Times New Roman"/>
          <w:position w:val="-16"/>
          <w:sz w:val="28"/>
          <w:szCs w:val="28"/>
        </w:rPr>
        <w:object w:dxaOrig="600" w:dyaOrig="460">
          <v:shape id="_x0000_i1927" type="#_x0000_t75" style="width:30.2pt;height:23.3pt" o:ole="">
            <v:imagedata r:id="rId1813" o:title=""/>
          </v:shape>
          <o:OLEObject Type="Embed" ProgID="Equation.DSMT4" ShapeID="_x0000_i1927" DrawAspect="Content" ObjectID="_1837191847" r:id="rId1814"/>
        </w:object>
      </w:r>
      <w:r w:rsidR="00561C72" w:rsidRPr="00561C72">
        <w:rPr>
          <w:rFonts w:ascii="Times New Roman" w:hAnsi="Times New Roman" w:cs="Times New Roman"/>
          <w:sz w:val="28"/>
          <w:szCs w:val="28"/>
        </w:rPr>
        <w:t xml:space="preserve">, з урахуванням рівнянь Максвелла для </w:t>
      </w:r>
      <w:r w:rsidR="00561C72" w:rsidRPr="00561C72">
        <w:rPr>
          <w:rFonts w:ascii="Times New Roman" w:hAnsi="Times New Roman" w:cs="Times New Roman"/>
          <w:position w:val="-16"/>
          <w:sz w:val="28"/>
          <w:szCs w:val="28"/>
        </w:rPr>
        <w:object w:dxaOrig="400" w:dyaOrig="420">
          <v:shape id="_x0000_i1928" type="#_x0000_t75" style="width:20.25pt;height:21.55pt" o:ole="">
            <v:imagedata r:id="rId1815" o:title=""/>
          </v:shape>
          <o:OLEObject Type="Embed" ProgID="Equation.DSMT4" ShapeID="_x0000_i1928" DrawAspect="Content" ObjectID="_1837191848" r:id="rId1816"/>
        </w:object>
      </w:r>
      <w:r w:rsidR="00561C72" w:rsidRPr="00561C72">
        <w:rPr>
          <w:rFonts w:ascii="Times New Roman" w:hAnsi="Times New Roman" w:cs="Times New Roman"/>
          <w:sz w:val="28"/>
          <w:szCs w:val="28"/>
        </w:rPr>
        <w:t xml:space="preserve">. Обчислимо спочатку допоміжне співвідношення, яке випливає з рівнянь (3.2) з урахуванням антисиметрії </w:t>
      </w:r>
      <w:r w:rsidR="00561C72" w:rsidRPr="00561C72">
        <w:rPr>
          <w:rFonts w:ascii="Times New Roman" w:hAnsi="Times New Roman" w:cs="Times New Roman"/>
          <w:position w:val="-16"/>
          <w:sz w:val="28"/>
          <w:szCs w:val="28"/>
        </w:rPr>
        <w:object w:dxaOrig="400" w:dyaOrig="420">
          <v:shape id="_x0000_i1929" type="#_x0000_t75" style="width:20.25pt;height:21.55pt" o:ole="">
            <v:imagedata r:id="rId1817" o:title=""/>
          </v:shape>
          <o:OLEObject Type="Embed" ProgID="Equation.DSMT4" ShapeID="_x0000_i1929" DrawAspect="Content" ObjectID="_1837191849" r:id="rId1818"/>
        </w:object>
      </w:r>
      <w:r w:rsidR="00561C72" w:rsidRPr="00561C72">
        <w:rPr>
          <w:rFonts w:ascii="Times New Roman" w:hAnsi="Times New Roman" w:cs="Times New Roman"/>
          <w:sz w:val="28"/>
          <w:szCs w:val="28"/>
        </w:rPr>
        <w:t>:</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0"/>
          <w:sz w:val="28"/>
          <w:szCs w:val="28"/>
        </w:rPr>
        <w:object w:dxaOrig="6060" w:dyaOrig="940">
          <v:shape id="_x0000_i1930" type="#_x0000_t75" style="width:303.1pt;height:47pt" o:ole="">
            <v:imagedata r:id="rId1819" o:title=""/>
          </v:shape>
          <o:OLEObject Type="Embed" ProgID="Equation.DSMT4" ShapeID="_x0000_i1930" DrawAspect="Content" ObjectID="_1837191850" r:id="rId1820"/>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Звідси</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4200" w:dyaOrig="720">
          <v:shape id="_x0000_i1931" type="#_x0000_t75" style="width:209.95pt;height:36.2pt" o:ole="">
            <v:imagedata r:id="rId1821" o:title=""/>
          </v:shape>
          <o:OLEObject Type="Embed" ProgID="Equation.DSMT4" ShapeID="_x0000_i1931" DrawAspect="Content" ObjectID="_1837191851" r:id="rId1822"/>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Ураховуючи це співвідношення та беручи до уваги першу групу рівнянь Максвелла (3.1), дістаємо</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5300" w:dyaOrig="720">
          <v:shape id="_x0000_i1932" type="#_x0000_t75" style="width:264.7pt;height:36.2pt" o:ole="">
            <v:imagedata r:id="rId1823" o:title=""/>
          </v:shape>
          <o:OLEObject Type="Embed" ProgID="Equation.DSMT4" ShapeID="_x0000_i1932" DrawAspect="Content" ObjectID="_1837191852" r:id="rId1824"/>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(завдяки антисиметрії </w:t>
      </w:r>
      <w:r w:rsidRPr="00561C72">
        <w:rPr>
          <w:rFonts w:ascii="Times New Roman" w:hAnsi="Times New Roman" w:cs="Times New Roman"/>
          <w:position w:val="-16"/>
          <w:sz w:val="28"/>
          <w:szCs w:val="28"/>
        </w:rPr>
        <w:object w:dxaOrig="400" w:dyaOrig="420">
          <v:shape id="_x0000_i1933" type="#_x0000_t75" style="width:20.25pt;height:21.55pt" o:ole="">
            <v:imagedata r:id="rId1825" o:title=""/>
          </v:shape>
          <o:OLEObject Type="Embed" ProgID="Equation.DSMT4" ShapeID="_x0000_i1933" DrawAspect="Content" ObjectID="_1837191853" r:id="rId1826"/>
        </w:object>
      </w:r>
      <w:r w:rsidRPr="00561C72">
        <w:rPr>
          <w:rFonts w:ascii="Times New Roman" w:hAnsi="Times New Roman" w:cs="Times New Roman"/>
          <w:sz w:val="28"/>
          <w:szCs w:val="28"/>
        </w:rPr>
        <w:t xml:space="preserve"> другий та останній доданки скорочуються)</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28"/>
          <w:sz w:val="28"/>
          <w:szCs w:val="28"/>
        </w:rPr>
        <w:object w:dxaOrig="3180" w:dyaOrig="720">
          <v:shape id="_x0000_i1934" type="#_x0000_t75" style="width:159.1pt;height:36.2pt" o:ole="">
            <v:imagedata r:id="rId1827" o:title=""/>
          </v:shape>
          <o:OLEObject Type="Embed" ProgID="Equation.DSMT4" ShapeID="_x0000_i1934" DrawAspect="Content" ObjectID="_1837191854" r:id="rId1828"/>
        </w:objec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тобто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6"/>
          <w:sz w:val="28"/>
          <w:szCs w:val="28"/>
        </w:rPr>
        <w:object w:dxaOrig="1939" w:dyaOrig="460">
          <v:shape id="_x0000_i1935" type="#_x0000_t75" style="width:97pt;height:23.3pt" o:ole="">
            <v:imagedata r:id="rId1829" o:title=""/>
          </v:shape>
          <o:OLEObject Type="Embed" ProgID="Equation.DSMT4" ShapeID="_x0000_i1935" DrawAspect="Content" ObjectID="_1837191855" r:id="rId1830"/>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(5.5)</w:t>
      </w:r>
    </w:p>
    <w:p w:rsidR="00561C72" w:rsidRPr="00561C72" w:rsidRDefault="00561C72" w:rsidP="007F773B">
      <w:pPr>
        <w:spacing w:after="0" w:line="240" w:lineRule="auto"/>
        <w:jc w:val="both"/>
        <w:rPr>
          <w:rFonts w:ascii="Times New Roman" w:hAnsi="Times New Roman" w:cs="Times New Roman"/>
          <w:sz w:val="28"/>
          <w:szCs w:val="28"/>
          <w:lang w:val="ru-RU"/>
        </w:rPr>
      </w:pPr>
      <w:r w:rsidRPr="00561C72">
        <w:rPr>
          <w:rFonts w:ascii="Times New Roman" w:hAnsi="Times New Roman" w:cs="Times New Roman"/>
          <w:sz w:val="28"/>
          <w:szCs w:val="28"/>
        </w:rPr>
        <w:t>Права частина</w:t>
      </w:r>
      <w:r w:rsidRPr="00561C72">
        <w:rPr>
          <w:rFonts w:ascii="Times New Roman" w:hAnsi="Times New Roman" w:cs="Times New Roman"/>
          <w:sz w:val="28"/>
          <w:szCs w:val="28"/>
          <w:lang w:val="ru-RU"/>
        </w:rPr>
        <w:t xml:space="preserve"> </w:t>
      </w:r>
      <w:r w:rsidRPr="00561C72">
        <w:rPr>
          <w:rFonts w:ascii="Times New Roman" w:hAnsi="Times New Roman" w:cs="Times New Roman"/>
          <w:sz w:val="28"/>
          <w:szCs w:val="28"/>
        </w:rPr>
        <w:t>цього рівняння, згідно до (5.3), визначає 4-імпульс, що переходить від поля до зарядів в одиниці об</w:t>
      </w:r>
      <w:r w:rsidRPr="00561C72">
        <w:rPr>
          <w:rFonts w:ascii="Times New Roman" w:hAnsi="Times New Roman" w:cs="Times New Roman"/>
          <w:sz w:val="28"/>
          <w:szCs w:val="28"/>
          <w:lang w:val="ru-RU"/>
        </w:rPr>
        <w:t>'</w:t>
      </w:r>
      <w:r w:rsidRPr="00561C72">
        <w:rPr>
          <w:rFonts w:ascii="Times New Roman" w:hAnsi="Times New Roman" w:cs="Times New Roman"/>
          <w:sz w:val="28"/>
          <w:szCs w:val="28"/>
        </w:rPr>
        <w:t>єму за одиницю часу. Проінтегруємо (</w:t>
      </w:r>
      <w:r w:rsidRPr="00561C72">
        <w:rPr>
          <w:rFonts w:ascii="Times New Roman" w:hAnsi="Times New Roman" w:cs="Times New Roman"/>
          <w:sz w:val="28"/>
          <w:szCs w:val="28"/>
          <w:lang w:val="ru-RU"/>
        </w:rPr>
        <w:t>5.</w:t>
      </w:r>
      <w:r w:rsidRPr="00561C72">
        <w:rPr>
          <w:rFonts w:ascii="Times New Roman" w:hAnsi="Times New Roman" w:cs="Times New Roman"/>
          <w:sz w:val="28"/>
          <w:szCs w:val="28"/>
        </w:rPr>
        <w:t xml:space="preserve">5) по тривимірному об'єму </w:t>
      </w:r>
      <w:r w:rsidRPr="00561C72">
        <w:rPr>
          <w:rFonts w:ascii="Times New Roman" w:hAnsi="Times New Roman" w:cs="Times New Roman"/>
          <w:position w:val="-12"/>
          <w:sz w:val="28"/>
          <w:szCs w:val="28"/>
        </w:rPr>
        <w:object w:dxaOrig="360" w:dyaOrig="380">
          <v:shape id="_x0000_i1936" type="#_x0000_t75" style="width:18.1pt;height:18.55pt" o:ole="">
            <v:imagedata r:id="rId1831" o:title=""/>
          </v:shape>
          <o:OLEObject Type="Embed" ProgID="Equation.DSMT4" ShapeID="_x0000_i1936" DrawAspect="Content" ObjectID="_1837191856" r:id="rId1832"/>
        </w:object>
      </w:r>
      <w:r w:rsidRPr="00561C72">
        <w:rPr>
          <w:rFonts w:ascii="Times New Roman" w:hAnsi="Times New Roman" w:cs="Times New Roman"/>
          <w:sz w:val="28"/>
          <w:szCs w:val="28"/>
        </w:rPr>
        <w:t xml:space="preserve">, тоді права частина дасть втрати енергії поля всередині об'єму </w:t>
      </w:r>
      <w:r w:rsidRPr="00561C72">
        <w:rPr>
          <w:rFonts w:ascii="Times New Roman" w:hAnsi="Times New Roman" w:cs="Times New Roman"/>
          <w:position w:val="-12"/>
          <w:sz w:val="28"/>
          <w:szCs w:val="28"/>
        </w:rPr>
        <w:object w:dxaOrig="360" w:dyaOrig="380">
          <v:shape id="_x0000_i1937" type="#_x0000_t75" style="width:18.1pt;height:18.55pt" o:ole="">
            <v:imagedata r:id="rId1833" o:title=""/>
          </v:shape>
          <o:OLEObject Type="Embed" ProgID="Equation.DSMT4" ShapeID="_x0000_i1937" DrawAspect="Content" ObjectID="_1837191857" r:id="rId1834"/>
        </w:object>
      </w:r>
      <w:r w:rsidRPr="00561C72">
        <w:rPr>
          <w:rFonts w:ascii="Times New Roman" w:hAnsi="Times New Roman" w:cs="Times New Roman"/>
          <w:sz w:val="28"/>
          <w:szCs w:val="28"/>
        </w:rPr>
        <w:t xml:space="preserve"> за одиницю часу. Ліва частина дає </w:t>
      </w:r>
      <w:r w:rsidRPr="00561C72">
        <w:rPr>
          <w:rFonts w:ascii="Times New Roman" w:hAnsi="Times New Roman" w:cs="Times New Roman"/>
          <w:sz w:val="28"/>
          <w:szCs w:val="28"/>
        </w:rPr>
        <w:lastRenderedPageBreak/>
        <w:t xml:space="preserve">змогу отримати явний вираз для втрат 4-імпульсу (або його збільшення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залежно від знаку) через польові функції</w:t>
      </w:r>
      <w:r w:rsidRPr="00561C72">
        <w:rPr>
          <w:rFonts w:ascii="Times New Roman" w:hAnsi="Times New Roman" w:cs="Times New Roman"/>
          <w:sz w:val="28"/>
          <w:szCs w:val="28"/>
          <w:lang w:val="ru-RU"/>
        </w:rPr>
        <w:t>:</w:t>
      </w:r>
    </w:p>
    <w:p w:rsidR="00561C72" w:rsidRPr="00561C72" w:rsidRDefault="0096450D"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40"/>
          <w:sz w:val="28"/>
          <w:szCs w:val="28"/>
        </w:rPr>
        <w:object w:dxaOrig="7900" w:dyaOrig="880">
          <v:shape id="_x0000_i1938" type="#_x0000_t75" style="width:394.9pt;height:43.55pt" o:ole="">
            <v:imagedata r:id="rId1835" o:title=""/>
          </v:shape>
          <o:OLEObject Type="Embed" ProgID="Equation.DSMT4" ShapeID="_x0000_i1938" DrawAspect="Content" ObjectID="_1837191858" r:id="rId1836"/>
        </w:object>
      </w:r>
      <w:r w:rsidR="00561C72" w:rsidRPr="00561C72">
        <w:rPr>
          <w:rFonts w:ascii="Times New Roman" w:hAnsi="Times New Roman" w:cs="Times New Roman"/>
          <w:sz w:val="28"/>
          <w:szCs w:val="28"/>
          <w:lang w:val="ru-RU"/>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w:t>
      </w:r>
      <w:r w:rsidRPr="00561C72">
        <w:rPr>
          <w:rFonts w:ascii="Times New Roman" w:hAnsi="Times New Roman" w:cs="Times New Roman"/>
          <w:position w:val="-12"/>
          <w:sz w:val="28"/>
          <w:szCs w:val="28"/>
        </w:rPr>
        <w:object w:dxaOrig="460" w:dyaOrig="380">
          <v:shape id="_x0000_i1939" type="#_x0000_t75" style="width:23.3pt;height:18.55pt" o:ole="">
            <v:imagedata r:id="rId1837" o:title=""/>
          </v:shape>
          <o:OLEObject Type="Embed" ProgID="Equation.DSMT4" ShapeID="_x0000_i1939" DrawAspect="Content" ObjectID="_1837191859" r:id="rId1838"/>
        </w:object>
      </w:r>
      <w:r w:rsidRPr="00561C72">
        <w:rPr>
          <w:rFonts w:ascii="Times New Roman" w:hAnsi="Times New Roman" w:cs="Times New Roman"/>
          <w:i/>
          <w:sz w:val="28"/>
          <w:szCs w:val="28"/>
        </w:rPr>
        <w:t xml:space="preserve"> </w:t>
      </w:r>
      <w:r w:rsidRPr="00561C72">
        <w:rPr>
          <w:rFonts w:ascii="Times New Roman" w:hAnsi="Times New Roman" w:cs="Times New Roman"/>
          <w:sz w:val="28"/>
          <w:szCs w:val="28"/>
        </w:rPr>
        <w:t xml:space="preserve">– елемент площини поверхні </w:t>
      </w:r>
      <w:r w:rsidRPr="00561C72">
        <w:rPr>
          <w:rFonts w:ascii="Times New Roman" w:hAnsi="Times New Roman" w:cs="Times New Roman"/>
          <w:position w:val="-12"/>
          <w:sz w:val="28"/>
          <w:szCs w:val="28"/>
        </w:rPr>
        <w:object w:dxaOrig="499" w:dyaOrig="380">
          <v:shape id="_x0000_i1940" type="#_x0000_t75" style="width:25pt;height:18.55pt" o:ole="">
            <v:imagedata r:id="rId1839" o:title=""/>
          </v:shape>
          <o:OLEObject Type="Embed" ProgID="Equation.DSMT4" ShapeID="_x0000_i1940" DrawAspect="Content" ObjectID="_1837191860" r:id="rId1840"/>
        </w:object>
      </w:r>
      <w:r w:rsidRPr="00561C72">
        <w:rPr>
          <w:rFonts w:ascii="Times New Roman" w:hAnsi="Times New Roman" w:cs="Times New Roman"/>
          <w:sz w:val="28"/>
          <w:szCs w:val="28"/>
        </w:rPr>
        <w:t xml:space="preserve">, що обмежує просторову область </w:t>
      </w:r>
      <w:r w:rsidRPr="00561C72">
        <w:rPr>
          <w:rFonts w:ascii="Times New Roman" w:hAnsi="Times New Roman" w:cs="Times New Roman"/>
          <w:position w:val="-12"/>
          <w:sz w:val="28"/>
          <w:szCs w:val="28"/>
        </w:rPr>
        <w:object w:dxaOrig="360" w:dyaOrig="380">
          <v:shape id="_x0000_i1941" type="#_x0000_t75" style="width:18.1pt;height:18.55pt" o:ole="">
            <v:imagedata r:id="rId1841" o:title=""/>
          </v:shape>
          <o:OLEObject Type="Embed" ProgID="Equation.DSMT4" ShapeID="_x0000_i1941" DrawAspect="Content" ObjectID="_1837191861" r:id="rId1842"/>
        </w:object>
      </w:r>
      <w:r w:rsidRPr="00561C72">
        <w:rPr>
          <w:rFonts w:ascii="Times New Roman" w:hAnsi="Times New Roman" w:cs="Times New Roman"/>
          <w:sz w:val="28"/>
          <w:szCs w:val="28"/>
        </w:rPr>
        <w:t>, (</w:t>
      </w:r>
      <w:r w:rsidRPr="00561C72">
        <w:rPr>
          <w:rFonts w:ascii="Times New Roman" w:hAnsi="Times New Roman" w:cs="Times New Roman"/>
          <w:position w:val="-12"/>
          <w:sz w:val="28"/>
          <w:szCs w:val="28"/>
        </w:rPr>
        <w:object w:dxaOrig="4440" w:dyaOrig="380">
          <v:shape id="_x0000_i1942" type="#_x0000_t75" style="width:222.05pt;height:18.55pt" o:ole="">
            <v:imagedata r:id="rId1843" o:title=""/>
          </v:shape>
          <o:OLEObject Type="Embed" ProgID="Equation.DSMT4" ShapeID="_x0000_i1942" DrawAspect="Content" ObjectID="_1837191862" r:id="rId1844"/>
        </w:object>
      </w:r>
      <w:r w:rsidRPr="00561C72">
        <w:rPr>
          <w:rFonts w:ascii="Times New Roman" w:hAnsi="Times New Roman" w:cs="Times New Roman"/>
          <w:sz w:val="28"/>
          <w:szCs w:val="28"/>
        </w:rPr>
        <w:t xml:space="preserve">), причому інтеграл по </w:t>
      </w:r>
      <w:r w:rsidRPr="00561C72">
        <w:rPr>
          <w:rFonts w:ascii="Times New Roman" w:hAnsi="Times New Roman" w:cs="Times New Roman"/>
          <w:position w:val="-12"/>
          <w:sz w:val="28"/>
          <w:szCs w:val="28"/>
        </w:rPr>
        <w:object w:dxaOrig="499" w:dyaOrig="380">
          <v:shape id="_x0000_i1943" type="#_x0000_t75" style="width:25pt;height:18.55pt" o:ole="">
            <v:imagedata r:id="rId1845" o:title=""/>
          </v:shape>
          <o:OLEObject Type="Embed" ProgID="Equation.DSMT4" ShapeID="_x0000_i1943" DrawAspect="Content" ObjectID="_1837191863" r:id="rId1846"/>
        </w:object>
      </w:r>
      <w:r w:rsidRPr="00561C72">
        <w:rPr>
          <w:rFonts w:ascii="Times New Roman" w:hAnsi="Times New Roman" w:cs="Times New Roman"/>
          <w:sz w:val="28"/>
          <w:szCs w:val="28"/>
        </w:rPr>
        <w:t xml:space="preserve"> описує потік 4-імпульсу через межу цієї області. Інтегральний закон збереження енергії та імпульсу усієї системи „поле + частинки” в цій області має такий вигляд:</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4080" w:dyaOrig="880">
          <v:shape id="_x0000_i1944" type="#_x0000_t75" style="width:204.35pt;height:43.55pt" o:ole="">
            <v:imagedata r:id="rId1847" o:title=""/>
          </v:shape>
          <o:OLEObject Type="Embed" ProgID="Equation.DSMT4" ShapeID="_x0000_i1944" DrawAspect="Content" ObjectID="_1837191864" r:id="rId1848"/>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(5.6)</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де враховано (5.3), (5.5), причому тут вважаємо, що частинки не перетинають межі області </w:t>
      </w:r>
      <w:r w:rsidRPr="00561C72">
        <w:rPr>
          <w:rFonts w:ascii="Times New Roman" w:hAnsi="Times New Roman" w:cs="Times New Roman"/>
          <w:position w:val="-12"/>
          <w:sz w:val="28"/>
          <w:szCs w:val="28"/>
        </w:rPr>
        <w:object w:dxaOrig="360" w:dyaOrig="380">
          <v:shape id="_x0000_i1945" type="#_x0000_t75" style="width:18.1pt;height:18.55pt" o:ole="">
            <v:imagedata r:id="rId1849" o:title=""/>
          </v:shape>
          <o:OLEObject Type="Embed" ProgID="Equation.DSMT4" ShapeID="_x0000_i1945" DrawAspect="Content" ObjectID="_1837191865" r:id="rId1850"/>
        </w:object>
      </w:r>
      <w:r w:rsidRPr="00561C72">
        <w:rPr>
          <w:rFonts w:ascii="Times New Roman" w:hAnsi="Times New Roman" w:cs="Times New Roman"/>
          <w:sz w:val="28"/>
          <w:szCs w:val="28"/>
        </w:rPr>
        <w:t xml:space="preserve">. Звідси </w:t>
      </w:r>
      <w:r w:rsidRPr="00561C72">
        <w:rPr>
          <w:rFonts w:ascii="Times New Roman" w:hAnsi="Times New Roman" w:cs="Times New Roman"/>
          <w:position w:val="-12"/>
          <w:sz w:val="28"/>
          <w:szCs w:val="28"/>
        </w:rPr>
        <w:object w:dxaOrig="420" w:dyaOrig="420">
          <v:shape id="_x0000_i1946" type="#_x0000_t75" style="width:21.55pt;height:21.55pt" o:ole="">
            <v:imagedata r:id="rId1851" o:title=""/>
          </v:shape>
          <o:OLEObject Type="Embed" ProgID="Equation.DSMT4" ShapeID="_x0000_i1946" DrawAspect="Content" ObjectID="_1837191866" r:id="rId1852"/>
        </w:object>
      </w:r>
      <w:r w:rsidRPr="00561C72">
        <w:rPr>
          <w:rFonts w:ascii="Times New Roman" w:hAnsi="Times New Roman" w:cs="Times New Roman"/>
          <w:sz w:val="28"/>
          <w:szCs w:val="28"/>
        </w:rPr>
        <w:t xml:space="preserve"> можна інтерпретувати, як густину енергії електромагнітного поля, </w:t>
      </w:r>
      <w:r w:rsidRPr="00561C72">
        <w:rPr>
          <w:rFonts w:ascii="Times New Roman" w:hAnsi="Times New Roman" w:cs="Times New Roman"/>
          <w:position w:val="-12"/>
          <w:sz w:val="28"/>
          <w:szCs w:val="28"/>
        </w:rPr>
        <w:object w:dxaOrig="740" w:dyaOrig="420">
          <v:shape id="_x0000_i1947" type="#_x0000_t75" style="width:37.1pt;height:21.55pt" o:ole="">
            <v:imagedata r:id="rId1853" o:title=""/>
          </v:shape>
          <o:OLEObject Type="Embed" ProgID="Equation.DSMT4" ShapeID="_x0000_i1947" DrawAspect="Content" ObjectID="_1837191867" r:id="rId1854"/>
        </w:object>
      </w:r>
      <w:r w:rsidRPr="00561C72">
        <w:rPr>
          <w:rFonts w:ascii="Times New Roman" w:hAnsi="Times New Roman" w:cs="Times New Roman"/>
          <w:sz w:val="28"/>
          <w:szCs w:val="28"/>
        </w:rPr>
        <w:t xml:space="preserve"> – як густину імпульсу. Останній доданок в (5.6) описує потік чотири-імпульсу через поверхню </w:t>
      </w:r>
      <w:r w:rsidRPr="00561C72">
        <w:rPr>
          <w:rFonts w:ascii="Times New Roman" w:hAnsi="Times New Roman" w:cs="Times New Roman"/>
          <w:position w:val="-12"/>
          <w:sz w:val="28"/>
          <w:szCs w:val="28"/>
        </w:rPr>
        <w:object w:dxaOrig="499" w:dyaOrig="380">
          <v:shape id="_x0000_i1948" type="#_x0000_t75" style="width:25pt;height:18.55pt" o:ole="">
            <v:imagedata r:id="rId1855" o:title=""/>
          </v:shape>
          <o:OLEObject Type="Embed" ProgID="Equation.DSMT4" ShapeID="_x0000_i1948" DrawAspect="Content" ObjectID="_1837191868" r:id="rId1856"/>
        </w:object>
      </w:r>
      <w:r w:rsidRPr="00561C72">
        <w:rPr>
          <w:rFonts w:ascii="Times New Roman" w:hAnsi="Times New Roman" w:cs="Times New Roman"/>
          <w:sz w:val="28"/>
          <w:szCs w:val="28"/>
        </w:rPr>
        <w:t xml:space="preserve">, відповідно </w:t>
      </w:r>
      <w:r w:rsidRPr="00561C72">
        <w:rPr>
          <w:rFonts w:ascii="Times New Roman" w:hAnsi="Times New Roman" w:cs="Times New Roman"/>
          <w:position w:val="-12"/>
          <w:sz w:val="28"/>
          <w:szCs w:val="28"/>
        </w:rPr>
        <w:object w:dxaOrig="1100" w:dyaOrig="420">
          <v:shape id="_x0000_i1949" type="#_x0000_t75" style="width:55.2pt;height:21.55pt" o:ole="">
            <v:imagedata r:id="rId1857" o:title=""/>
          </v:shape>
          <o:OLEObject Type="Embed" ProgID="Equation.DSMT4" ShapeID="_x0000_i1949" DrawAspect="Content" ObjectID="_1837191869" r:id="rId1858"/>
        </w:object>
      </w:r>
      <w:r w:rsidRPr="00561C72">
        <w:rPr>
          <w:rFonts w:ascii="Times New Roman" w:hAnsi="Times New Roman" w:cs="Times New Roman"/>
          <w:sz w:val="28"/>
          <w:szCs w:val="28"/>
        </w:rPr>
        <w:t xml:space="preserve"> описує компоненти тривимірного вектору густини потоку енергії, де </w:t>
      </w:r>
      <w:r w:rsidRPr="00561C72">
        <w:rPr>
          <w:rFonts w:ascii="Times New Roman" w:hAnsi="Times New Roman" w:cs="Times New Roman"/>
          <w:position w:val="-12"/>
          <w:sz w:val="28"/>
          <w:szCs w:val="28"/>
        </w:rPr>
        <w:object w:dxaOrig="1080" w:dyaOrig="420">
          <v:shape id="_x0000_i1950" type="#_x0000_t75" style="width:54.3pt;height:21.55pt" o:ole="">
            <v:imagedata r:id="rId1859" o:title=""/>
          </v:shape>
          <o:OLEObject Type="Embed" ProgID="Equation.DSMT4" ShapeID="_x0000_i1950" DrawAspect="Content" ObjectID="_1837191870" r:id="rId1860"/>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вектор Пойнтінга.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Запишемо явні вирази для густини енергії поля</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2140" w:dyaOrig="720">
          <v:shape id="_x0000_i1951" type="#_x0000_t75" style="width:106.9pt;height:36.2pt" o:ole="">
            <v:imagedata r:id="rId1861" o:title=""/>
          </v:shape>
          <o:OLEObject Type="Embed" ProgID="Equation.DSMT4" ShapeID="_x0000_i1951" DrawAspect="Content" ObjectID="_1837191871" r:id="rId186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(5.7)</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та для густини потоку енергії</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2500" w:dyaOrig="720">
          <v:shape id="_x0000_i1952" type="#_x0000_t75" style="width:125.45pt;height:36.2pt" o:ole="">
            <v:imagedata r:id="rId1863" o:title=""/>
          </v:shape>
          <o:OLEObject Type="Embed" ProgID="Equation.DSMT4" ShapeID="_x0000_i1952" DrawAspect="Content" ObjectID="_1837191872" r:id="rId1864"/>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(5.8)</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Як видно з (5.6) при </w:t>
      </w:r>
      <w:r w:rsidRPr="00561C72">
        <w:rPr>
          <w:rFonts w:ascii="Times New Roman" w:hAnsi="Times New Roman" w:cs="Times New Roman"/>
          <w:position w:val="-10"/>
          <w:sz w:val="28"/>
          <w:szCs w:val="28"/>
        </w:rPr>
        <w:object w:dxaOrig="639" w:dyaOrig="340">
          <v:shape id="_x0000_i1953" type="#_x0000_t75" style="width:31.9pt;height:16.8pt" o:ole="">
            <v:imagedata r:id="rId1865" o:title=""/>
          </v:shape>
          <o:OLEObject Type="Embed" ProgID="Equation.DSMT4" ShapeID="_x0000_i1953" DrawAspect="Content" ObjectID="_1837191873" r:id="rId1866"/>
        </w:object>
      </w:r>
      <w:r w:rsidRPr="00561C72">
        <w:rPr>
          <w:rFonts w:ascii="Times New Roman" w:hAnsi="Times New Roman" w:cs="Times New Roman"/>
          <w:sz w:val="28"/>
          <w:szCs w:val="28"/>
        </w:rPr>
        <w:t xml:space="preserve">, </w:t>
      </w:r>
      <w:r w:rsidRPr="00561C72">
        <w:rPr>
          <w:rFonts w:ascii="Times New Roman" w:hAnsi="Times New Roman" w:cs="Times New Roman"/>
          <w:position w:val="-40"/>
          <w:sz w:val="28"/>
          <w:szCs w:val="28"/>
        </w:rPr>
        <w:object w:dxaOrig="920" w:dyaOrig="720">
          <v:shape id="_x0000_i1954" type="#_x0000_t75" style="width:46.15pt;height:36.2pt" o:ole="">
            <v:imagedata r:id="rId1867" o:title=""/>
          </v:shape>
          <o:OLEObject Type="Embed" ProgID="Equation.DSMT4" ShapeID="_x0000_i1954" DrawAspect="Content" ObjectID="_1837191874" r:id="rId1868"/>
        </w:object>
      </w:r>
      <w:r w:rsidRPr="00561C72">
        <w:rPr>
          <w:rFonts w:ascii="Times New Roman" w:hAnsi="Times New Roman" w:cs="Times New Roman"/>
          <w:sz w:val="28"/>
          <w:szCs w:val="28"/>
        </w:rPr>
        <w:t xml:space="preserve"> це енергія, що витікає через </w:t>
      </w:r>
      <w:r w:rsidRPr="00561C72">
        <w:rPr>
          <w:rFonts w:ascii="Times New Roman" w:hAnsi="Times New Roman" w:cs="Times New Roman"/>
          <w:position w:val="-12"/>
          <w:sz w:val="28"/>
          <w:szCs w:val="28"/>
        </w:rPr>
        <w:object w:dxaOrig="499" w:dyaOrig="380">
          <v:shape id="_x0000_i1955" type="#_x0000_t75" style="width:25pt;height:18.55pt" o:ole="">
            <v:imagedata r:id="rId1869" o:title=""/>
          </v:shape>
          <o:OLEObject Type="Embed" ProgID="Equation.DSMT4" ShapeID="_x0000_i1955" DrawAspect="Content" ObjectID="_1837191875" r:id="rId1870"/>
        </w:object>
      </w:r>
      <w:r w:rsidRPr="00561C72">
        <w:rPr>
          <w:rFonts w:ascii="Times New Roman" w:hAnsi="Times New Roman" w:cs="Times New Roman"/>
          <w:position w:val="-14"/>
          <w:sz w:val="28"/>
          <w:szCs w:val="28"/>
        </w:rPr>
        <w:t xml:space="preserve"> </w:t>
      </w:r>
      <w:r w:rsidRPr="00561C72">
        <w:rPr>
          <w:rFonts w:ascii="Times New Roman" w:hAnsi="Times New Roman" w:cs="Times New Roman"/>
          <w:sz w:val="28"/>
          <w:szCs w:val="28"/>
        </w:rPr>
        <w:t xml:space="preserve">за одиницю часу. Одночасно </w:t>
      </w:r>
      <w:r w:rsidRPr="00561C72">
        <w:rPr>
          <w:rFonts w:ascii="Times New Roman" w:hAnsi="Times New Roman" w:cs="Times New Roman"/>
          <w:position w:val="-12"/>
          <w:sz w:val="28"/>
          <w:szCs w:val="28"/>
        </w:rPr>
        <w:object w:dxaOrig="2680" w:dyaOrig="420">
          <v:shape id="_x0000_i1956" type="#_x0000_t75" style="width:134.1pt;height:21.55pt" o:ole="">
            <v:imagedata r:id="rId1871" o:title=""/>
          </v:shape>
          <o:OLEObject Type="Embed" ProgID="Equation.DSMT4" ShapeID="_x0000_i1956" DrawAspect="Content" ObjectID="_1837191876" r:id="rId1872"/>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sym w:font="Symbol" w:char="F02D"/>
      </w:r>
      <w:r w:rsidRPr="00561C72">
        <w:rPr>
          <w:rFonts w:ascii="Times New Roman" w:hAnsi="Times New Roman" w:cs="Times New Roman"/>
          <w:sz w:val="28"/>
          <w:szCs w:val="28"/>
        </w:rPr>
        <w:t xml:space="preserve"> густина імпульсу поля, причому рівняння (5.6) при </w:t>
      </w:r>
      <w:r w:rsidRPr="00561C72">
        <w:rPr>
          <w:rFonts w:ascii="Times New Roman" w:hAnsi="Times New Roman" w:cs="Times New Roman"/>
          <w:position w:val="-10"/>
          <w:sz w:val="28"/>
          <w:szCs w:val="28"/>
        </w:rPr>
        <w:object w:dxaOrig="580" w:dyaOrig="320">
          <v:shape id="_x0000_i1957" type="#_x0000_t75" style="width:28.9pt;height:16.4pt" o:ole="">
            <v:imagedata r:id="rId1873" o:title=""/>
          </v:shape>
          <o:OLEObject Type="Embed" ProgID="Equation.DSMT4" ShapeID="_x0000_i1957" DrawAspect="Content" ObjectID="_1837191877" r:id="rId1874"/>
        </w:object>
      </w:r>
      <w:r w:rsidRPr="00561C72">
        <w:rPr>
          <w:rFonts w:ascii="Times New Roman" w:hAnsi="Times New Roman" w:cs="Times New Roman"/>
          <w:sz w:val="28"/>
          <w:szCs w:val="28"/>
        </w:rPr>
        <w:t xml:space="preserve"> описує збереження імпульсу. Доданок </w:t>
      </w:r>
      <w:r w:rsidRPr="00561C72">
        <w:rPr>
          <w:rFonts w:ascii="Times New Roman" w:hAnsi="Times New Roman" w:cs="Times New Roman"/>
          <w:position w:val="-40"/>
          <w:sz w:val="28"/>
          <w:szCs w:val="28"/>
        </w:rPr>
        <w:object w:dxaOrig="1120" w:dyaOrig="720">
          <v:shape id="_x0000_i1958" type="#_x0000_t75" style="width:55.6pt;height:36.2pt" o:ole="">
            <v:imagedata r:id="rId1875" o:title=""/>
          </v:shape>
          <o:OLEObject Type="Embed" ProgID="Equation.DSMT4" ShapeID="_x0000_i1958" DrawAspect="Content" ObjectID="_1837191878" r:id="rId1876"/>
        </w:object>
      </w:r>
      <w:r w:rsidRPr="00561C72">
        <w:rPr>
          <w:rFonts w:ascii="Times New Roman" w:hAnsi="Times New Roman" w:cs="Times New Roman"/>
          <w:sz w:val="28"/>
          <w:szCs w:val="28"/>
        </w:rPr>
        <w:t xml:space="preserve"> описує потік імпульсу (імпульс, що витікає за одиницю часу через поверхню </w:t>
      </w:r>
      <w:r w:rsidRPr="00561C72">
        <w:rPr>
          <w:rFonts w:ascii="Times New Roman" w:hAnsi="Times New Roman" w:cs="Times New Roman"/>
          <w:position w:val="-12"/>
          <w:sz w:val="28"/>
          <w:szCs w:val="28"/>
        </w:rPr>
        <w:object w:dxaOrig="499" w:dyaOrig="380">
          <v:shape id="_x0000_i1959" type="#_x0000_t75" style="width:25pt;height:18.55pt" o:ole="">
            <v:imagedata r:id="rId1877" o:title=""/>
          </v:shape>
          <o:OLEObject Type="Embed" ProgID="Equation.DSMT4" ShapeID="_x0000_i1959" DrawAspect="Content" ObjectID="_1837191879" r:id="rId1878"/>
        </w:object>
      </w:r>
      <w:r w:rsidRPr="00561C72">
        <w:rPr>
          <w:rFonts w:ascii="Times New Roman" w:hAnsi="Times New Roman" w:cs="Times New Roman"/>
          <w:sz w:val="28"/>
          <w:szCs w:val="28"/>
        </w:rPr>
        <w:t xml:space="preserve">). Відповідно, </w:t>
      </w:r>
      <w:r w:rsidRPr="00561C72">
        <w:rPr>
          <w:rFonts w:ascii="Times New Roman" w:hAnsi="Times New Roman" w:cs="Times New Roman"/>
          <w:position w:val="-12"/>
          <w:sz w:val="28"/>
          <w:szCs w:val="28"/>
        </w:rPr>
        <w:object w:dxaOrig="1579" w:dyaOrig="420">
          <v:shape id="_x0000_i1960" type="#_x0000_t75" style="width:78.9pt;height:21.55pt" o:ole="">
            <v:imagedata r:id="rId1879" o:title=""/>
          </v:shape>
          <o:OLEObject Type="Embed" ProgID="Equation.DSMT4" ShapeID="_x0000_i1960" DrawAspect="Content" ObjectID="_1837191880" r:id="rId1880"/>
        </w:object>
      </w:r>
      <w:r w:rsidRPr="00561C72">
        <w:rPr>
          <w:rFonts w:ascii="Times New Roman" w:hAnsi="Times New Roman" w:cs="Times New Roman"/>
          <w:sz w:val="28"/>
          <w:szCs w:val="28"/>
        </w:rPr>
        <w:t xml:space="preserve"> можна інтерпретувати як густину потоку </w:t>
      </w:r>
      <w:r w:rsidRPr="00561C72">
        <w:rPr>
          <w:rFonts w:ascii="Times New Roman" w:hAnsi="Times New Roman" w:cs="Times New Roman"/>
          <w:i/>
          <w:sz w:val="28"/>
          <w:szCs w:val="28"/>
        </w:rPr>
        <w:t>k</w:t>
      </w:r>
      <w:r w:rsidRPr="00561C72">
        <w:rPr>
          <w:rFonts w:ascii="Times New Roman" w:hAnsi="Times New Roman" w:cs="Times New Roman"/>
          <w:sz w:val="28"/>
          <w:szCs w:val="28"/>
        </w:rPr>
        <w:t xml:space="preserve">-тої компоненти імпульсу. Для просторової частини тензора енергії-імпульсу маємо </w:t>
      </w:r>
      <w:r w:rsidRPr="00561C72">
        <w:rPr>
          <w:rFonts w:ascii="Times New Roman" w:hAnsi="Times New Roman" w:cs="Times New Roman"/>
          <w:position w:val="-16"/>
          <w:sz w:val="28"/>
          <w:szCs w:val="28"/>
        </w:rPr>
        <w:object w:dxaOrig="980" w:dyaOrig="460">
          <v:shape id="_x0000_i1961" type="#_x0000_t75" style="width:48.7pt;height:23.3pt" o:ole="">
            <v:imagedata r:id="rId1881" o:title=""/>
          </v:shape>
          <o:OLEObject Type="Embed" ProgID="Equation.DSMT4" ShapeID="_x0000_i1961" DrawAspect="Content" ObjectID="_1837191881" r:id="rId1882"/>
        </w:object>
      </w:r>
      <w:r w:rsidRPr="00561C72">
        <w:rPr>
          <w:rFonts w:ascii="Times New Roman" w:hAnsi="Times New Roman" w:cs="Times New Roman"/>
          <w:sz w:val="28"/>
          <w:szCs w:val="28"/>
        </w:rPr>
        <w:t>, де тривимірний тензор</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2"/>
          <w:sz w:val="28"/>
          <w:szCs w:val="28"/>
        </w:rPr>
        <w:object w:dxaOrig="4280" w:dyaOrig="780">
          <v:shape id="_x0000_i1962" type="#_x0000_t75" style="width:214.3pt;height:38.8pt" o:ole="">
            <v:imagedata r:id="rId1883" o:title=""/>
          </v:shape>
          <o:OLEObject Type="Embed" ProgID="Equation.DSMT4" ShapeID="_x0000_i1962" DrawAspect="Content" ObjectID="_1837191882" r:id="rId1884"/>
        </w:objec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(5.9)</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називають максвелівським тензором натягів.</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Наведемо також співвідношення, що випливає з явного виду (5.4) тензора енергії-імпульсу електромагнітного поля: </w:t>
      </w:r>
      <w:r w:rsidRPr="00561C72">
        <w:rPr>
          <w:rFonts w:ascii="Times New Roman" w:hAnsi="Times New Roman" w:cs="Times New Roman"/>
          <w:position w:val="-16"/>
          <w:sz w:val="28"/>
          <w:szCs w:val="28"/>
        </w:rPr>
        <w:object w:dxaOrig="1219" w:dyaOrig="460">
          <v:shape id="_x0000_i1963" type="#_x0000_t75" style="width:60.8pt;height:23.3pt" o:ole="">
            <v:imagedata r:id="rId1885" o:title=""/>
          </v:shape>
          <o:OLEObject Type="Embed" ProgID="Equation.DSMT4" ShapeID="_x0000_i1963" DrawAspect="Content" ObjectID="_1837191883" r:id="rId1886"/>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p>
    <w:p w:rsidR="00561C72" w:rsidRPr="00561C72" w:rsidRDefault="00561C72" w:rsidP="007F773B">
      <w:pPr>
        <w:pStyle w:val="Heading2"/>
        <w:spacing w:before="0" w:after="0"/>
        <w:ind w:firstLine="0"/>
      </w:pPr>
      <w:bookmarkStart w:id="51" w:name="_Toc204777682"/>
      <w:bookmarkStart w:id="52" w:name="_Toc204805543"/>
      <w:r w:rsidRPr="00561C72">
        <w:t>5.3. Тензор моменту імпульсу електромагнітної системи</w:t>
      </w:r>
      <w:bookmarkEnd w:id="51"/>
      <w:bookmarkEnd w:id="52"/>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У нерелятивістській теорії компоненти векторного добутку </w:t>
      </w:r>
      <w:r w:rsidRPr="00561C72">
        <w:rPr>
          <w:rFonts w:ascii="Times New Roman" w:hAnsi="Times New Roman" w:cs="Times New Roman"/>
          <w:position w:val="-14"/>
          <w:sz w:val="28"/>
          <w:szCs w:val="28"/>
        </w:rPr>
        <w:object w:dxaOrig="760" w:dyaOrig="420">
          <v:shape id="_x0000_i1964" type="#_x0000_t75" style="width:38.35pt;height:21.55pt" o:ole="">
            <v:imagedata r:id="rId1887" o:title=""/>
          </v:shape>
          <o:OLEObject Type="Embed" ProgID="Equation.DSMT4" ShapeID="_x0000_i1964" DrawAspect="Content" ObjectID="_1837191884" r:id="rId1888"/>
        </w:object>
      </w:r>
      <w:r w:rsidRPr="00561C72">
        <w:rPr>
          <w:rFonts w:ascii="Times New Roman" w:hAnsi="Times New Roman" w:cs="Times New Roman"/>
          <w:sz w:val="28"/>
          <w:szCs w:val="28"/>
        </w:rPr>
        <w:t xml:space="preserve">, що складають момент імпульсу, можна записати як </w:t>
      </w:r>
      <w:r w:rsidRPr="00561C72">
        <w:rPr>
          <w:rFonts w:ascii="Times New Roman" w:hAnsi="Times New Roman" w:cs="Times New Roman"/>
          <w:position w:val="-12"/>
          <w:sz w:val="28"/>
          <w:szCs w:val="28"/>
        </w:rPr>
        <w:object w:dxaOrig="1320" w:dyaOrig="420">
          <v:shape id="_x0000_i1965" type="#_x0000_t75" style="width:65.55pt;height:21.55pt" o:ole="">
            <v:imagedata r:id="rId1889" o:title=""/>
          </v:shape>
          <o:OLEObject Type="Embed" ProgID="Equation.DSMT4" ShapeID="_x0000_i1965" DrawAspect="Content" ObjectID="_1837191885" r:id="rId1890"/>
        </w:object>
      </w:r>
      <w:r w:rsidRPr="00561C72">
        <w:rPr>
          <w:rFonts w:ascii="Times New Roman" w:hAnsi="Times New Roman" w:cs="Times New Roman"/>
          <w:sz w:val="28"/>
          <w:szCs w:val="28"/>
        </w:rPr>
        <w:t>. Розглянемо узагальнення цього виразу</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2"/>
          <w:sz w:val="28"/>
          <w:szCs w:val="28"/>
        </w:rPr>
        <w:object w:dxaOrig="2180" w:dyaOrig="420">
          <v:shape id="_x0000_i1966" type="#_x0000_t75" style="width:109.1pt;height:21.55pt" o:ole="">
            <v:imagedata r:id="rId1891" o:title=""/>
          </v:shape>
          <o:OLEObject Type="Embed" ProgID="Equation.DSMT4" ShapeID="_x0000_i1966" DrawAspect="Content" ObjectID="_1837191886" r:id="rId1892"/>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(5.10)</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яке називають чотири-тензором моменту імпульсу. Обчислимо, як змінюється ця величина вздовж траєкторії зарядженої частинки:</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80"/>
          <w:sz w:val="28"/>
          <w:szCs w:val="28"/>
        </w:rPr>
        <w:object w:dxaOrig="5460" w:dyaOrig="1740">
          <v:shape id="_x0000_i1967" type="#_x0000_t75" style="width:272.9pt;height:87.1pt" o:ole="">
            <v:imagedata r:id="rId1893" o:title=""/>
          </v:shape>
          <o:OLEObject Type="Embed" ProgID="Equation.DSMT4" ShapeID="_x0000_i1967" DrawAspect="Content" ObjectID="_1837191887" r:id="rId1894"/>
        </w:object>
      </w:r>
      <w:r w:rsidRPr="00561C72">
        <w:rPr>
          <w:rFonts w:ascii="Times New Roman" w:hAnsi="Times New Roman" w:cs="Times New Roman"/>
          <w:sz w:val="28"/>
          <w:szCs w:val="28"/>
        </w:rPr>
        <w:tab/>
      </w:r>
      <w:r w:rsidRPr="00561C72">
        <w:rPr>
          <w:rFonts w:ascii="Times New Roman" w:hAnsi="Times New Roman" w:cs="Times New Roman"/>
          <w:sz w:val="28"/>
          <w:szCs w:val="28"/>
        </w:rPr>
        <w:tab/>
        <w:t>(5.11)</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Тут враховані співвідношення </w:t>
      </w:r>
      <w:r w:rsidRPr="00561C72">
        <w:rPr>
          <w:rFonts w:ascii="Times New Roman" w:hAnsi="Times New Roman" w:cs="Times New Roman"/>
          <w:position w:val="-12"/>
          <w:sz w:val="28"/>
          <w:szCs w:val="28"/>
        </w:rPr>
        <w:object w:dxaOrig="1219" w:dyaOrig="420">
          <v:shape id="_x0000_i1968" type="#_x0000_t75" style="width:60.8pt;height:21.55pt" o:ole="">
            <v:imagedata r:id="rId1895" o:title=""/>
          </v:shape>
          <o:OLEObject Type="Embed" ProgID="Equation.DSMT4" ShapeID="_x0000_i1968" DrawAspect="Content" ObjectID="_1837191888" r:id="rId1896"/>
        </w:object>
      </w:r>
      <w:r w:rsidRPr="00561C72">
        <w:rPr>
          <w:rFonts w:ascii="Times New Roman" w:hAnsi="Times New Roman" w:cs="Times New Roman"/>
          <w:sz w:val="28"/>
          <w:szCs w:val="28"/>
        </w:rPr>
        <w:t xml:space="preserve">, </w:t>
      </w:r>
      <w:r w:rsidRPr="00561C72">
        <w:rPr>
          <w:rFonts w:ascii="Times New Roman" w:hAnsi="Times New Roman" w:cs="Times New Roman"/>
          <w:position w:val="-28"/>
          <w:sz w:val="28"/>
          <w:szCs w:val="28"/>
        </w:rPr>
        <w:object w:dxaOrig="1380" w:dyaOrig="760">
          <v:shape id="_x0000_i1969" type="#_x0000_t75" style="width:69.4pt;height:38.35pt" o:ole="">
            <v:imagedata r:id="rId1897" o:title=""/>
          </v:shape>
          <o:OLEObject Type="Embed" ProgID="Equation.DSMT4" ShapeID="_x0000_i1969" DrawAspect="Content" ObjectID="_1837191889" r:id="rId1898"/>
        </w:object>
      </w:r>
      <w:r w:rsidRPr="00561C72">
        <w:rPr>
          <w:rFonts w:ascii="Times New Roman" w:hAnsi="Times New Roman" w:cs="Times New Roman"/>
          <w:sz w:val="28"/>
          <w:szCs w:val="28"/>
        </w:rPr>
        <w:t>, а також рівняння руху (5.2). Для системи частинок</w:t>
      </w:r>
    </w:p>
    <w:p w:rsidR="00561C72" w:rsidRPr="00561C72" w:rsidRDefault="00561C72" w:rsidP="007F773B">
      <w:pPr>
        <w:spacing w:after="0" w:line="240" w:lineRule="auto"/>
        <w:jc w:val="center"/>
        <w:rPr>
          <w:rFonts w:ascii="Times New Roman" w:hAnsi="Times New Roman" w:cs="Times New Roman"/>
          <w:sz w:val="28"/>
          <w:szCs w:val="28"/>
        </w:rPr>
      </w:pPr>
      <w:r w:rsidRPr="00561C72">
        <w:rPr>
          <w:rFonts w:ascii="Times New Roman" w:hAnsi="Times New Roman" w:cs="Times New Roman"/>
          <w:position w:val="-32"/>
          <w:sz w:val="28"/>
          <w:szCs w:val="28"/>
        </w:rPr>
        <w:object w:dxaOrig="4260" w:dyaOrig="800">
          <v:shape id="_x0000_i1970" type="#_x0000_t75" style="width:213pt;height:40.1pt" o:ole="">
            <v:imagedata r:id="rId1899" o:title=""/>
          </v:shape>
          <o:OLEObject Type="Embed" ProgID="Equation.DSMT4" ShapeID="_x0000_i1970" DrawAspect="Content" ObjectID="_1837191890" r:id="rId1900"/>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індекс під сумою означає, що вона береться за усіма частинками в області </w:t>
      </w:r>
      <w:r w:rsidRPr="00561C72">
        <w:rPr>
          <w:rFonts w:ascii="Times New Roman" w:hAnsi="Times New Roman" w:cs="Times New Roman"/>
          <w:position w:val="-4"/>
          <w:sz w:val="28"/>
          <w:szCs w:val="28"/>
        </w:rPr>
        <w:object w:dxaOrig="279" w:dyaOrig="279">
          <v:shape id="_x0000_i1971" type="#_x0000_t75" style="width:13.8pt;height:13.8pt" o:ole="">
            <v:imagedata r:id="rId1901" o:title=""/>
          </v:shape>
          <o:OLEObject Type="Embed" ProgID="Equation.DSMT4" ShapeID="_x0000_i1971" DrawAspect="Content" ObjectID="_1837191891" r:id="rId1902"/>
        </w:object>
      </w:r>
      <w:r w:rsidRPr="00561C72">
        <w:rPr>
          <w:rFonts w:ascii="Times New Roman" w:hAnsi="Times New Roman" w:cs="Times New Roman"/>
          <w:sz w:val="28"/>
          <w:szCs w:val="28"/>
        </w:rPr>
        <w:t>.</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При переході до неперервного розподілу обмін чотири-моментом між системою частинок і полем можна записати так:</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32"/>
          <w:sz w:val="28"/>
          <w:szCs w:val="28"/>
        </w:rPr>
        <w:object w:dxaOrig="4500" w:dyaOrig="760">
          <v:shape id="_x0000_i1972" type="#_x0000_t75" style="width:225.05pt;height:38.35pt" o:ole="">
            <v:imagedata r:id="rId1903" o:title=""/>
          </v:shape>
          <o:OLEObject Type="Embed" ProgID="Equation.DSMT4" ShapeID="_x0000_i1972" DrawAspect="Content" ObjectID="_1837191892" r:id="rId1904"/>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(5.12)</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враховано, що для частинок в деякому об'ємі </w:t>
      </w:r>
      <w:r w:rsidRPr="00561C72">
        <w:rPr>
          <w:rFonts w:ascii="Times New Roman" w:hAnsi="Times New Roman" w:cs="Times New Roman"/>
          <w:position w:val="-6"/>
          <w:sz w:val="28"/>
          <w:szCs w:val="28"/>
        </w:rPr>
        <w:object w:dxaOrig="460" w:dyaOrig="300">
          <v:shape id="_x0000_i1973" type="#_x0000_t75" style="width:23.3pt;height:15.1pt" o:ole="">
            <v:imagedata r:id="rId1905" o:title=""/>
          </v:shape>
          <o:OLEObject Type="Embed" ProgID="Equation.DSMT4" ShapeID="_x0000_i1973" DrawAspect="Content" ObjectID="_1837191893" r:id="rId1906"/>
        </w:object>
      </w:r>
      <w:r w:rsidRPr="00561C72">
        <w:rPr>
          <w:rFonts w:ascii="Times New Roman" w:hAnsi="Times New Roman" w:cs="Times New Roman"/>
          <w:sz w:val="28"/>
          <w:szCs w:val="28"/>
        </w:rPr>
        <w:t xml:space="preserve">: </w:t>
      </w:r>
      <w:r w:rsidRPr="00561C72">
        <w:rPr>
          <w:rFonts w:ascii="Times New Roman" w:hAnsi="Times New Roman" w:cs="Times New Roman"/>
          <w:position w:val="-32"/>
          <w:sz w:val="28"/>
          <w:szCs w:val="28"/>
        </w:rPr>
        <w:object w:dxaOrig="3400" w:dyaOrig="800">
          <v:shape id="_x0000_i1974" type="#_x0000_t75" style="width:169.85pt;height:40.1pt" o:ole="">
            <v:imagedata r:id="rId1907" o:title=""/>
          </v:shape>
          <o:OLEObject Type="Embed" ProgID="Equation.DSMT4" ShapeID="_x0000_i1974" DrawAspect="Content" ObjectID="_1837191894" r:id="rId1908"/>
        </w:object>
      </w:r>
      <w:r w:rsidRPr="00561C72">
        <w:rPr>
          <w:rFonts w:ascii="Times New Roman" w:hAnsi="Times New Roman" w:cs="Times New Roman"/>
          <w:sz w:val="28"/>
          <w:szCs w:val="28"/>
        </w:rPr>
        <w:t>.</w:t>
      </w:r>
    </w:p>
    <w:p w:rsidR="0096450D" w:rsidRDefault="0096450D" w:rsidP="007F773B">
      <w:pPr>
        <w:spacing w:after="0" w:line="240" w:lineRule="auto"/>
        <w:rPr>
          <w:rFonts w:ascii="Times New Roman" w:hAnsi="Times New Roman" w:cs="Times New Roman"/>
          <w:sz w:val="28"/>
          <w:szCs w:val="28"/>
        </w:rPr>
      </w:pP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Перейдемо до визначення моменту імпульсу електромагнітного поля. Розглянемо вираз</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18"/>
          <w:sz w:val="28"/>
          <w:szCs w:val="28"/>
        </w:rPr>
        <w:object w:dxaOrig="6120" w:dyaOrig="499">
          <v:shape id="_x0000_i1975" type="#_x0000_t75" style="width:306.1pt;height:25pt" o:ole="">
            <v:imagedata r:id="rId1909" o:title=""/>
          </v:shape>
          <o:OLEObject Type="Embed" ProgID="Equation.DSMT4" ShapeID="_x0000_i1975" DrawAspect="Content" ObjectID="_1837191895" r:id="rId1910"/>
        </w:object>
      </w:r>
      <w:r w:rsidRPr="00561C72">
        <w:rPr>
          <w:rFonts w:ascii="Times New Roman" w:hAnsi="Times New Roman" w:cs="Times New Roman"/>
          <w:sz w:val="28"/>
          <w:szCs w:val="28"/>
        </w:rPr>
        <w:t>.</w:t>
      </w:r>
      <w:r w:rsidRPr="00561C72">
        <w:rPr>
          <w:rFonts w:ascii="Times New Roman" w:hAnsi="Times New Roman" w:cs="Times New Roman"/>
          <w:sz w:val="28"/>
          <w:szCs w:val="28"/>
        </w:rPr>
        <w:tab/>
      </w:r>
      <w:r w:rsidRPr="00561C72">
        <w:rPr>
          <w:rFonts w:ascii="Times New Roman" w:hAnsi="Times New Roman" w:cs="Times New Roman"/>
          <w:sz w:val="28"/>
          <w:szCs w:val="28"/>
        </w:rPr>
        <w:tab/>
        <w:t xml:space="preserve"> (5.13)</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Використовуючи рівняння (5.5) з урахуванням симетрії </w:t>
      </w:r>
      <w:r w:rsidRPr="00561C72">
        <w:rPr>
          <w:rFonts w:ascii="Times New Roman" w:hAnsi="Times New Roman" w:cs="Times New Roman"/>
          <w:position w:val="-12"/>
          <w:sz w:val="28"/>
          <w:szCs w:val="28"/>
        </w:rPr>
        <w:object w:dxaOrig="440" w:dyaOrig="420">
          <v:shape id="_x0000_i1976" type="#_x0000_t75" style="width:22pt;height:21.55pt" o:ole="">
            <v:imagedata r:id="rId1911" o:title=""/>
          </v:shape>
          <o:OLEObject Type="Embed" ProgID="Equation.DSMT4" ShapeID="_x0000_i1976" DrawAspect="Content" ObjectID="_1837191896" r:id="rId1912"/>
        </w:object>
      </w:r>
      <w:r w:rsidRPr="00561C72">
        <w:rPr>
          <w:rFonts w:ascii="Times New Roman" w:hAnsi="Times New Roman" w:cs="Times New Roman"/>
          <w:sz w:val="28"/>
          <w:szCs w:val="28"/>
        </w:rPr>
        <w:t>, дістанемо</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28"/>
          <w:sz w:val="28"/>
          <w:szCs w:val="28"/>
        </w:rPr>
        <w:object w:dxaOrig="5100" w:dyaOrig="720">
          <v:shape id="_x0000_i1977" type="#_x0000_t75" style="width:254.8pt;height:36.2pt" o:ole="">
            <v:imagedata r:id="rId1913" o:title=""/>
          </v:shape>
          <o:OLEObject Type="Embed" ProgID="Equation.DSMT4" ShapeID="_x0000_i1977" DrawAspect="Content" ObjectID="_1837191897" r:id="rId1914"/>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r>
      <w:r w:rsidRPr="00561C72">
        <w:rPr>
          <w:rFonts w:ascii="Times New Roman" w:hAnsi="Times New Roman" w:cs="Times New Roman"/>
          <w:sz w:val="28"/>
          <w:szCs w:val="28"/>
        </w:rPr>
        <w:tab/>
        <w:t>(5.14)</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Проінтегруємо це співвідношення по області </w:t>
      </w:r>
      <w:r w:rsidRPr="00561C72">
        <w:rPr>
          <w:rFonts w:ascii="Times New Roman" w:hAnsi="Times New Roman" w:cs="Times New Roman"/>
          <w:position w:val="-12"/>
          <w:sz w:val="28"/>
          <w:szCs w:val="28"/>
        </w:rPr>
        <w:object w:dxaOrig="360" w:dyaOrig="380">
          <v:shape id="_x0000_i1978" type="#_x0000_t75" style="width:18.1pt;height:18.55pt" o:ole="">
            <v:imagedata r:id="rId1915" o:title=""/>
          </v:shape>
          <o:OLEObject Type="Embed" ProgID="Equation.DSMT4" ShapeID="_x0000_i1978" DrawAspect="Content" ObjectID="_1837191898" r:id="rId1916"/>
        </w:object>
      </w:r>
      <w:r w:rsidRPr="00561C72">
        <w:rPr>
          <w:rFonts w:ascii="Times New Roman" w:hAnsi="Times New Roman" w:cs="Times New Roman"/>
          <w:sz w:val="28"/>
          <w:szCs w:val="28"/>
        </w:rPr>
        <w:t xml:space="preserve"> </w:t>
      </w:r>
      <w:r w:rsidRPr="00561C72">
        <w:rPr>
          <w:rFonts w:ascii="Times New Roman" w:hAnsi="Times New Roman" w:cs="Times New Roman"/>
          <w:position w:val="-12"/>
          <w:sz w:val="28"/>
          <w:szCs w:val="28"/>
        </w:rPr>
        <w:object w:dxaOrig="780" w:dyaOrig="360">
          <v:shape id="_x0000_i1979" type="#_x0000_t75" style="width:38.8pt;height:18.1pt" o:ole="">
            <v:imagedata r:id="rId1917" o:title=""/>
          </v:shape>
          <o:OLEObject Type="Embed" ProgID="Equation.DSMT4" ShapeID="_x0000_i1979" DrawAspect="Content" ObjectID="_1837191899" r:id="rId1918"/>
        </w:object>
      </w:r>
      <w:r w:rsidRPr="00561C72">
        <w:rPr>
          <w:rFonts w:ascii="Times New Roman" w:hAnsi="Times New Roman" w:cs="Times New Roman"/>
          <w:sz w:val="28"/>
          <w:szCs w:val="28"/>
        </w:rPr>
        <w:t xml:space="preserve"> із застосуванням формули Остроградського-Гаусса </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position w:val="-40"/>
          <w:sz w:val="28"/>
          <w:szCs w:val="28"/>
        </w:rPr>
        <w:object w:dxaOrig="6180" w:dyaOrig="840">
          <v:shape id="_x0000_i1980" type="#_x0000_t75" style="width:308.25pt;height:41.8pt" o:ole="">
            <v:imagedata r:id="rId1919" o:title=""/>
          </v:shape>
          <o:OLEObject Type="Embed" ProgID="Equation.DSMT4" ShapeID="_x0000_i1980" DrawAspect="Content" ObjectID="_1837191900" r:id="rId1920"/>
        </w:objec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7300" w:dyaOrig="900">
          <v:shape id="_x0000_i1981" type="#_x0000_t75" style="width:365.15pt;height:45.25pt" o:ole="">
            <v:imagedata r:id="rId1921" o:title=""/>
          </v:shape>
          <o:OLEObject Type="Embed" ProgID="Equation.DSMT4" ShapeID="_x0000_i1981" DrawAspect="Content" ObjectID="_1837191901" r:id="rId1922"/>
        </w:object>
      </w:r>
      <w:r w:rsidRPr="00561C72">
        <w:rPr>
          <w:rFonts w:ascii="Times New Roman" w:hAnsi="Times New Roman" w:cs="Times New Roman"/>
          <w:sz w:val="28"/>
          <w:szCs w:val="28"/>
        </w:rPr>
        <w:t>,</w:t>
      </w:r>
    </w:p>
    <w:p w:rsidR="00561C72" w:rsidRPr="00561C72" w:rsidRDefault="00561C72" w:rsidP="007F773B">
      <w:pPr>
        <w:spacing w:after="0" w:line="240" w:lineRule="auto"/>
        <w:rPr>
          <w:rFonts w:ascii="Times New Roman" w:hAnsi="Times New Roman" w:cs="Times New Roman"/>
          <w:sz w:val="28"/>
          <w:szCs w:val="28"/>
        </w:rPr>
      </w:pPr>
      <w:r w:rsidRPr="00561C72">
        <w:rPr>
          <w:rFonts w:ascii="Times New Roman" w:hAnsi="Times New Roman" w:cs="Times New Roman"/>
          <w:sz w:val="28"/>
          <w:szCs w:val="28"/>
        </w:rPr>
        <w:t xml:space="preserve">де величину </w:t>
      </w:r>
      <w:r w:rsidRPr="00561C72">
        <w:rPr>
          <w:rFonts w:ascii="Times New Roman" w:hAnsi="Times New Roman" w:cs="Times New Roman"/>
          <w:position w:val="-28"/>
          <w:sz w:val="28"/>
          <w:szCs w:val="28"/>
        </w:rPr>
        <w:object w:dxaOrig="3519" w:dyaOrig="720">
          <v:shape id="_x0000_i1982" type="#_x0000_t75" style="width:175.9pt;height:36.2pt" o:ole="">
            <v:imagedata r:id="rId1923" o:title=""/>
          </v:shape>
          <o:OLEObject Type="Embed" ProgID="Equation.DSMT4" ShapeID="_x0000_i1982" DrawAspect="Content" ObjectID="_1837191902" r:id="rId1924"/>
        </w:object>
      </w:r>
      <w:r w:rsidRPr="00561C72">
        <w:rPr>
          <w:rFonts w:ascii="Times New Roman" w:hAnsi="Times New Roman" w:cs="Times New Roman"/>
          <w:sz w:val="28"/>
          <w:szCs w:val="28"/>
        </w:rPr>
        <w:t xml:space="preserve"> назвемо моментом імпульсу поля</w:t>
      </w:r>
      <w:r w:rsidRPr="00561C72">
        <w:rPr>
          <w:rStyle w:val="FootnoteReference"/>
          <w:rFonts w:ascii="Times New Roman" w:hAnsi="Times New Roman" w:cs="Times New Roman"/>
          <w:sz w:val="28"/>
          <w:szCs w:val="28"/>
        </w:rPr>
        <w:footnoteReference w:id="17"/>
      </w:r>
      <w:r w:rsidRPr="00561C72">
        <w:rPr>
          <w:rFonts w:ascii="Times New Roman" w:hAnsi="Times New Roman" w:cs="Times New Roman"/>
          <w:sz w:val="28"/>
          <w:szCs w:val="28"/>
        </w:rPr>
        <w:t>, та врахуємо (5.12):</w:t>
      </w:r>
    </w:p>
    <w:p w:rsidR="00561C72" w:rsidRPr="00561C72" w:rsidRDefault="00561C72" w:rsidP="007F773B">
      <w:pPr>
        <w:spacing w:after="0" w:line="240" w:lineRule="auto"/>
        <w:jc w:val="right"/>
        <w:rPr>
          <w:rFonts w:ascii="Times New Roman" w:hAnsi="Times New Roman" w:cs="Times New Roman"/>
          <w:sz w:val="28"/>
          <w:szCs w:val="28"/>
        </w:rPr>
      </w:pPr>
      <w:r w:rsidRPr="00561C72">
        <w:rPr>
          <w:rFonts w:ascii="Times New Roman" w:hAnsi="Times New Roman" w:cs="Times New Roman"/>
          <w:position w:val="-40"/>
          <w:sz w:val="28"/>
          <w:szCs w:val="28"/>
        </w:rPr>
        <w:object w:dxaOrig="5280" w:dyaOrig="900">
          <v:shape id="_x0000_i1983" type="#_x0000_t75" style="width:263.85pt;height:45.25pt" o:ole="">
            <v:imagedata r:id="rId1925" o:title=""/>
          </v:shape>
          <o:OLEObject Type="Embed" ProgID="Equation.DSMT4" ShapeID="_x0000_i1983" DrawAspect="Content" ObjectID="_1837191903" r:id="rId1926"/>
        </w:object>
      </w:r>
      <w:r w:rsidRPr="00561C72">
        <w:rPr>
          <w:rFonts w:ascii="Times New Roman" w:hAnsi="Times New Roman" w:cs="Times New Roman"/>
          <w:sz w:val="28"/>
          <w:szCs w:val="28"/>
        </w:rPr>
        <w:t xml:space="preserve">. </w:t>
      </w:r>
      <w:r w:rsidRPr="00561C72">
        <w:rPr>
          <w:rFonts w:ascii="Times New Roman" w:hAnsi="Times New Roman" w:cs="Times New Roman"/>
          <w:sz w:val="28"/>
          <w:szCs w:val="28"/>
        </w:rPr>
        <w:tab/>
      </w:r>
      <w:r w:rsidRPr="00561C72">
        <w:rPr>
          <w:rFonts w:ascii="Times New Roman" w:hAnsi="Times New Roman" w:cs="Times New Roman"/>
          <w:sz w:val="28"/>
          <w:szCs w:val="28"/>
        </w:rPr>
        <w:tab/>
        <w:t>(5.15)</w:t>
      </w:r>
    </w:p>
    <w:p w:rsidR="00561C72" w:rsidRPr="00561C72" w:rsidRDefault="00561C72" w:rsidP="007F773B">
      <w:pPr>
        <w:spacing w:after="0" w:line="240" w:lineRule="auto"/>
        <w:jc w:val="both"/>
        <w:rPr>
          <w:rFonts w:ascii="Times New Roman" w:hAnsi="Times New Roman" w:cs="Times New Roman"/>
          <w:sz w:val="28"/>
          <w:szCs w:val="28"/>
        </w:rPr>
      </w:pPr>
      <w:r w:rsidRPr="00561C72">
        <w:rPr>
          <w:rFonts w:ascii="Times New Roman" w:hAnsi="Times New Roman" w:cs="Times New Roman"/>
          <w:sz w:val="28"/>
          <w:szCs w:val="28"/>
        </w:rPr>
        <w:t xml:space="preserve">Це співвідношення виражає збереження 4-моменту імпульсу, причому </w:t>
      </w:r>
      <w:r w:rsidRPr="00561C72">
        <w:rPr>
          <w:rFonts w:ascii="Times New Roman" w:hAnsi="Times New Roman" w:cs="Times New Roman"/>
          <w:position w:val="-12"/>
          <w:sz w:val="28"/>
          <w:szCs w:val="28"/>
        </w:rPr>
        <w:object w:dxaOrig="1579" w:dyaOrig="420">
          <v:shape id="_x0000_i1984" type="#_x0000_t75" style="width:78.9pt;height:21.55pt" o:ole="">
            <v:imagedata r:id="rId1927" o:title=""/>
          </v:shape>
          <o:OLEObject Type="Embed" ProgID="Equation.DSMT4" ShapeID="_x0000_i1984" DrawAspect="Content" ObjectID="_1837191904" r:id="rId1928"/>
        </w:object>
      </w:r>
      <w:r w:rsidRPr="00561C72">
        <w:rPr>
          <w:rFonts w:ascii="Times New Roman" w:hAnsi="Times New Roman" w:cs="Times New Roman"/>
          <w:sz w:val="28"/>
          <w:szCs w:val="28"/>
        </w:rPr>
        <w:t xml:space="preserve"> дає густину цієї величини, а другий доданок в (5.15) дає її потік через </w:t>
      </w:r>
      <w:r w:rsidRPr="00561C72">
        <w:rPr>
          <w:rFonts w:ascii="Times New Roman" w:hAnsi="Times New Roman" w:cs="Times New Roman"/>
          <w:position w:val="-12"/>
          <w:sz w:val="28"/>
          <w:szCs w:val="28"/>
        </w:rPr>
        <w:object w:dxaOrig="499" w:dyaOrig="380">
          <v:shape id="_x0000_i1985" type="#_x0000_t75" style="width:25pt;height:18.55pt" o:ole="">
            <v:imagedata r:id="rId1929" o:title=""/>
          </v:shape>
          <o:OLEObject Type="Embed" ProgID="Equation.DSMT4" ShapeID="_x0000_i1985" DrawAspect="Content" ObjectID="_1837191905" r:id="rId1930"/>
        </w:object>
      </w:r>
      <w:r w:rsidRPr="00561C72">
        <w:rPr>
          <w:rFonts w:ascii="Times New Roman" w:hAnsi="Times New Roman" w:cs="Times New Roman"/>
          <w:sz w:val="28"/>
          <w:szCs w:val="28"/>
        </w:rPr>
        <w:t xml:space="preserve">. При просторових значеннях індексів </w:t>
      </w:r>
      <w:r w:rsidRPr="00561C72">
        <w:rPr>
          <w:rFonts w:ascii="Times New Roman" w:hAnsi="Times New Roman" w:cs="Times New Roman"/>
          <w:position w:val="-10"/>
          <w:sz w:val="28"/>
          <w:szCs w:val="28"/>
        </w:rPr>
        <w:object w:dxaOrig="480" w:dyaOrig="279">
          <v:shape id="_x0000_i1986" type="#_x0000_t75" style="width:23.7pt;height:13.8pt" o:ole="">
            <v:imagedata r:id="rId1931" o:title=""/>
          </v:shape>
          <o:OLEObject Type="Embed" ProgID="Equation.DSMT4" ShapeID="_x0000_i1986" DrawAspect="Content" ObjectID="_1837191906" r:id="rId1932"/>
        </w:object>
      </w:r>
      <w:r w:rsidRPr="00561C72">
        <w:rPr>
          <w:rFonts w:ascii="Times New Roman" w:hAnsi="Times New Roman" w:cs="Times New Roman"/>
          <w:sz w:val="28"/>
          <w:szCs w:val="28"/>
        </w:rPr>
        <w:t xml:space="preserve"> це співвідношення подає закон збереження компонент звичайного моменту імпульсу.</w:t>
      </w:r>
    </w:p>
    <w:p w:rsidR="00561C72" w:rsidRPr="00561C72" w:rsidRDefault="00561C72" w:rsidP="007F773B">
      <w:pPr>
        <w:spacing w:after="0" w:line="240" w:lineRule="auto"/>
        <w:rPr>
          <w:rFonts w:ascii="Times New Roman" w:hAnsi="Times New Roman" w:cs="Times New Roman"/>
          <w:sz w:val="28"/>
          <w:szCs w:val="28"/>
        </w:rPr>
      </w:pP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lang w:val="ru-RU"/>
        </w:rPr>
        <w:t xml:space="preserve">Вправа 5.1. </w:t>
      </w:r>
      <w:r w:rsidRPr="001C6632">
        <w:rPr>
          <w:rFonts w:ascii="Times New Roman" w:hAnsi="Times New Roman" w:cs="Times New Roman"/>
          <w:sz w:val="24"/>
          <w:szCs w:val="24"/>
        </w:rPr>
        <w:t xml:space="preserve">Пі-нуль мезон, що рухається зі швидкістю </w:t>
      </w:r>
      <w:r w:rsidRPr="001C6632">
        <w:rPr>
          <w:rFonts w:ascii="Times New Roman" w:hAnsi="Times New Roman" w:cs="Times New Roman"/>
          <w:position w:val="-6"/>
          <w:sz w:val="24"/>
          <w:szCs w:val="24"/>
        </w:rPr>
        <w:object w:dxaOrig="600" w:dyaOrig="240">
          <v:shape id="_x0000_i1987" type="#_x0000_t75" style="width:30.2pt;height:11.65pt" o:ole="">
            <v:imagedata r:id="rId1933" o:title=""/>
          </v:shape>
          <o:OLEObject Type="Embed" ProgID="Equation.DSMT4" ShapeID="_x0000_i1987" DrawAspect="Content" ObjectID="_1837191907" r:id="rId1934"/>
        </w:object>
      </w:r>
      <w:r w:rsidRPr="001C6632">
        <w:rPr>
          <w:rFonts w:ascii="Times New Roman" w:hAnsi="Times New Roman" w:cs="Times New Roman"/>
          <w:sz w:val="24"/>
          <w:szCs w:val="24"/>
        </w:rPr>
        <w:t xml:space="preserve">, розпадається на два </w:t>
      </w:r>
      <w:r w:rsidRPr="001C6632">
        <w:rPr>
          <w:rFonts w:ascii="Times New Roman" w:hAnsi="Times New Roman" w:cs="Times New Roman"/>
          <w:position w:val="-10"/>
          <w:sz w:val="24"/>
          <w:szCs w:val="24"/>
        </w:rPr>
        <w:object w:dxaOrig="200" w:dyaOrig="279">
          <v:shape id="_x0000_i1988" type="#_x0000_t75" style="width:9.9pt;height:13.8pt" o:ole="">
            <v:imagedata r:id="rId1935" o:title=""/>
          </v:shape>
          <o:OLEObject Type="Embed" ProgID="Equation.DSMT4" ShapeID="_x0000_i1988" DrawAspect="Content" ObjectID="_1837191908" r:id="rId1936"/>
        </w:object>
      </w:r>
      <w:r w:rsidRPr="001C6632">
        <w:rPr>
          <w:rFonts w:ascii="Times New Roman" w:hAnsi="Times New Roman" w:cs="Times New Roman"/>
          <w:sz w:val="24"/>
          <w:szCs w:val="24"/>
        </w:rPr>
        <w:sym w:font="Symbol" w:char="F02D"/>
      </w:r>
      <w:r w:rsidRPr="001C6632">
        <w:rPr>
          <w:rFonts w:ascii="Times New Roman" w:hAnsi="Times New Roman" w:cs="Times New Roman"/>
          <w:sz w:val="24"/>
          <w:szCs w:val="24"/>
        </w:rPr>
        <w:t xml:space="preserve">кванти. Знайти мінімальний кут </w:t>
      </w:r>
      <w:r w:rsidRPr="001C6632">
        <w:rPr>
          <w:rFonts w:ascii="Times New Roman" w:hAnsi="Times New Roman" w:cs="Times New Roman"/>
          <w:position w:val="-12"/>
          <w:sz w:val="24"/>
          <w:szCs w:val="24"/>
        </w:rPr>
        <w:object w:dxaOrig="480" w:dyaOrig="380">
          <v:shape id="_x0000_i1989" type="#_x0000_t75" style="width:23.7pt;height:18.55pt" o:ole="">
            <v:imagedata r:id="rId1937" o:title=""/>
          </v:shape>
          <o:OLEObject Type="Embed" ProgID="Equation.DSMT4" ShapeID="_x0000_i1989" DrawAspect="Content" ObjectID="_1837191909" r:id="rId1938"/>
        </w:object>
      </w:r>
      <w:r w:rsidRPr="001C6632">
        <w:rPr>
          <w:rFonts w:ascii="Times New Roman" w:hAnsi="Times New Roman" w:cs="Times New Roman"/>
          <w:sz w:val="24"/>
          <w:szCs w:val="24"/>
        </w:rPr>
        <w:t xml:space="preserve"> між напрямками розлітання квантів.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 xml:space="preserve">Вказівка: </w:t>
      </w:r>
      <w:r w:rsidRPr="001C6632">
        <w:rPr>
          <w:rFonts w:ascii="Times New Roman" w:hAnsi="Times New Roman" w:cs="Times New Roman"/>
          <w:sz w:val="24"/>
          <w:szCs w:val="24"/>
        </w:rPr>
        <w:t xml:space="preserve">з законів збереження енергії та імпульсу отримати </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position w:val="-34"/>
          <w:sz w:val="24"/>
          <w:szCs w:val="24"/>
        </w:rPr>
        <w:object w:dxaOrig="3620" w:dyaOrig="820">
          <v:shape id="_x0000_i1990" type="#_x0000_t75" style="width:180.65pt;height:40.95pt" o:ole="">
            <v:imagedata r:id="rId1939" o:title=""/>
          </v:shape>
          <o:OLEObject Type="Embed" ProgID="Equation.DSMT4" ShapeID="_x0000_i1990" DrawAspect="Content" ObjectID="_1837191910" r:id="rId1940"/>
        </w:object>
      </w:r>
      <w:r w:rsidRPr="001C6632">
        <w:rPr>
          <w:rFonts w:ascii="Times New Roman" w:hAnsi="Times New Roman" w:cs="Times New Roman"/>
          <w:sz w:val="24"/>
          <w:szCs w:val="24"/>
        </w:rPr>
        <w:t xml:space="preserve">, де </w:t>
      </w:r>
      <w:r w:rsidRPr="001C6632">
        <w:rPr>
          <w:rFonts w:ascii="Times New Roman" w:hAnsi="Times New Roman" w:cs="Times New Roman"/>
          <w:position w:val="-12"/>
          <w:sz w:val="24"/>
          <w:szCs w:val="24"/>
        </w:rPr>
        <w:object w:dxaOrig="700" w:dyaOrig="380">
          <v:shape id="_x0000_i1991" type="#_x0000_t75" style="width:34.9pt;height:18.55pt" o:ole="">
            <v:imagedata r:id="rId1941" o:title=""/>
          </v:shape>
          <o:OLEObject Type="Embed" ProgID="Equation.DSMT4" ShapeID="_x0000_i1991" DrawAspect="Content" ObjectID="_1837191911" r:id="rId1942"/>
        </w:object>
      </w:r>
      <w:r w:rsidRPr="001C6632">
        <w:rPr>
          <w:rFonts w:ascii="Times New Roman" w:hAnsi="Times New Roman" w:cs="Times New Roman"/>
          <w:sz w:val="24"/>
          <w:szCs w:val="24"/>
        </w:rPr>
        <w:t xml:space="preserve"> - частоти фотонів.</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w:t>
      </w:r>
      <w:r w:rsidRPr="001C6632">
        <w:rPr>
          <w:rFonts w:ascii="Times New Roman" w:hAnsi="Times New Roman" w:cs="Times New Roman"/>
          <w:position w:val="-12"/>
          <w:sz w:val="24"/>
          <w:szCs w:val="24"/>
        </w:rPr>
        <w:object w:dxaOrig="2760" w:dyaOrig="420">
          <v:shape id="_x0000_i1992" type="#_x0000_t75" style="width:137.95pt;height:21.55pt" o:ole="">
            <v:imagedata r:id="rId1943" o:title=""/>
          </v:shape>
          <o:OLEObject Type="Embed" ProgID="Equation.DSMT4" ShapeID="_x0000_i1992" DrawAspect="Content" ObjectID="_1837191912" r:id="rId1944"/>
        </w:object>
      </w:r>
      <w:r w:rsidRPr="001C6632">
        <w:rPr>
          <w:rFonts w:ascii="Times New Roman" w:hAnsi="Times New Roman" w:cs="Times New Roman"/>
          <w:sz w:val="24"/>
          <w:szCs w:val="24"/>
        </w:rPr>
        <w:t>.</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lang w:val="ru-RU"/>
        </w:rPr>
        <w:t xml:space="preserve">Вправа 5.2. </w:t>
      </w:r>
      <w:r w:rsidRPr="001C6632">
        <w:rPr>
          <w:rFonts w:ascii="Times New Roman" w:hAnsi="Times New Roman" w:cs="Times New Roman"/>
          <w:sz w:val="24"/>
          <w:szCs w:val="24"/>
        </w:rPr>
        <w:t xml:space="preserve">Дві елементарні частинки перетворюються на дві інші за схемою </w:t>
      </w:r>
      <w:r w:rsidRPr="001C6632">
        <w:rPr>
          <w:rFonts w:ascii="Times New Roman" w:hAnsi="Times New Roman" w:cs="Times New Roman"/>
          <w:position w:val="-6"/>
          <w:sz w:val="24"/>
          <w:szCs w:val="24"/>
        </w:rPr>
        <w:object w:dxaOrig="1460" w:dyaOrig="300">
          <v:shape id="_x0000_i1993" type="#_x0000_t75" style="width:73.3pt;height:15.1pt" o:ole="">
            <v:imagedata r:id="rId1945" o:title=""/>
          </v:shape>
          <o:OLEObject Type="Embed" ProgID="Equation.DSMT4" ShapeID="_x0000_i1993" DrawAspect="Content" ObjectID="_1837191913" r:id="rId1946"/>
        </w:object>
      </w:r>
      <w:r w:rsidRPr="001C6632">
        <w:rPr>
          <w:rFonts w:ascii="Times New Roman" w:hAnsi="Times New Roman" w:cs="Times New Roman"/>
          <w:sz w:val="24"/>
          <w:szCs w:val="24"/>
        </w:rPr>
        <w:t>. Позначимо</w:t>
      </w:r>
    </w:p>
    <w:p w:rsidR="00561C72"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16"/>
          <w:sz w:val="24"/>
          <w:szCs w:val="24"/>
        </w:rPr>
        <w:object w:dxaOrig="2740" w:dyaOrig="460">
          <v:shape id="_x0000_i1994" type="#_x0000_t75" style="width:136.65pt;height:23.3pt" o:ole="">
            <v:imagedata r:id="rId1947" o:title=""/>
          </v:shape>
          <o:OLEObject Type="Embed" ProgID="Equation.DSMT4" ShapeID="_x0000_i1994" DrawAspect="Content" ObjectID="_1837191914" r:id="rId1948"/>
        </w:object>
      </w:r>
      <w:r w:rsidRPr="001C6632">
        <w:rPr>
          <w:rFonts w:ascii="Times New Roman" w:hAnsi="Times New Roman" w:cs="Times New Roman"/>
          <w:sz w:val="24"/>
          <w:szCs w:val="24"/>
        </w:rPr>
        <w:t xml:space="preserve">, </w:t>
      </w:r>
      <w:r w:rsidRPr="001C6632">
        <w:rPr>
          <w:rFonts w:ascii="Times New Roman" w:hAnsi="Times New Roman" w:cs="Times New Roman"/>
          <w:position w:val="-16"/>
          <w:sz w:val="24"/>
          <w:szCs w:val="24"/>
        </w:rPr>
        <w:object w:dxaOrig="2680" w:dyaOrig="460">
          <v:shape id="_x0000_i1995" type="#_x0000_t75" style="width:134.1pt;height:23.3pt" o:ole="">
            <v:imagedata r:id="rId1949" o:title=""/>
          </v:shape>
          <o:OLEObject Type="Embed" ProgID="Equation.DSMT4" ShapeID="_x0000_i1995" DrawAspect="Content" ObjectID="_1837191915" r:id="rId1950"/>
        </w:object>
      </w:r>
      <w:r w:rsidRPr="001C6632">
        <w:rPr>
          <w:rFonts w:ascii="Times New Roman" w:hAnsi="Times New Roman" w:cs="Times New Roman"/>
          <w:sz w:val="24"/>
          <w:szCs w:val="24"/>
        </w:rPr>
        <w:t>,</w:t>
      </w:r>
    </w:p>
    <w:p w:rsidR="0096450D" w:rsidRPr="001C6632" w:rsidRDefault="00561C72" w:rsidP="007F773B">
      <w:pPr>
        <w:spacing w:after="0" w:line="240" w:lineRule="auto"/>
        <w:jc w:val="center"/>
        <w:rPr>
          <w:rFonts w:ascii="Times New Roman" w:hAnsi="Times New Roman" w:cs="Times New Roman"/>
          <w:sz w:val="24"/>
          <w:szCs w:val="24"/>
        </w:rPr>
      </w:pPr>
      <w:r w:rsidRPr="001C6632">
        <w:rPr>
          <w:rFonts w:ascii="Times New Roman" w:hAnsi="Times New Roman" w:cs="Times New Roman"/>
          <w:position w:val="-16"/>
          <w:sz w:val="24"/>
          <w:szCs w:val="24"/>
        </w:rPr>
        <w:object w:dxaOrig="2780" w:dyaOrig="460">
          <v:shape id="_x0000_i1996" type="#_x0000_t75" style="width:138.85pt;height:23.3pt" o:ole="">
            <v:imagedata r:id="rId1951" o:title=""/>
          </v:shape>
          <o:OLEObject Type="Embed" ProgID="Equation.DSMT4" ShapeID="_x0000_i1996" DrawAspect="Content" ObjectID="_1837191916" r:id="rId1952"/>
        </w:objec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sz w:val="24"/>
          <w:szCs w:val="24"/>
        </w:rPr>
        <w:lastRenderedPageBreak/>
        <w:t xml:space="preserve">де </w:t>
      </w:r>
      <w:r w:rsidRPr="001C6632">
        <w:rPr>
          <w:rFonts w:ascii="Times New Roman" w:hAnsi="Times New Roman" w:cs="Times New Roman"/>
          <w:position w:val="-12"/>
          <w:sz w:val="24"/>
          <w:szCs w:val="24"/>
        </w:rPr>
        <w:object w:dxaOrig="360" w:dyaOrig="420">
          <v:shape id="_x0000_i1997" type="#_x0000_t75" style="width:18.1pt;height:21.55pt" o:ole="">
            <v:imagedata r:id="rId1953" o:title=""/>
          </v:shape>
          <o:OLEObject Type="Embed" ProgID="Equation.DSMT4" ShapeID="_x0000_i1997" DrawAspect="Content" ObjectID="_1837191917" r:id="rId1954"/>
        </w:object>
      </w:r>
      <w:r w:rsidRPr="001C6632">
        <w:rPr>
          <w:rFonts w:ascii="Times New Roman" w:hAnsi="Times New Roman" w:cs="Times New Roman"/>
          <w:sz w:val="24"/>
          <w:szCs w:val="24"/>
        </w:rPr>
        <w:t>– 4-імпульси частинок (</w:t>
      </w:r>
      <w:r w:rsidRPr="001C6632">
        <w:rPr>
          <w:rFonts w:ascii="Times New Roman" w:hAnsi="Times New Roman" w:cs="Times New Roman"/>
          <w:i/>
          <w:sz w:val="24"/>
          <w:szCs w:val="24"/>
        </w:rPr>
        <w:t>i</w:t>
      </w:r>
      <w:r w:rsidRPr="001C6632">
        <w:rPr>
          <w:rFonts w:ascii="Times New Roman" w:hAnsi="Times New Roman" w:cs="Times New Roman"/>
          <w:i/>
          <w:sz w:val="24"/>
          <w:szCs w:val="24"/>
          <w:lang w:val="ru-RU"/>
        </w:rPr>
        <w:t>=</w:t>
      </w:r>
      <w:r w:rsidRPr="001C6632">
        <w:rPr>
          <w:rFonts w:ascii="Times New Roman" w:hAnsi="Times New Roman" w:cs="Times New Roman"/>
          <w:i/>
          <w:sz w:val="24"/>
          <w:szCs w:val="24"/>
        </w:rPr>
        <w:t>a</w:t>
      </w:r>
      <w:r w:rsidRPr="001C6632">
        <w:rPr>
          <w:rFonts w:ascii="Times New Roman" w:hAnsi="Times New Roman" w:cs="Times New Roman"/>
          <w:i/>
          <w:sz w:val="24"/>
          <w:szCs w:val="24"/>
          <w:lang w:val="ru-RU"/>
        </w:rPr>
        <w:t>,</w:t>
      </w:r>
      <w:r w:rsidRPr="001C6632">
        <w:rPr>
          <w:rFonts w:ascii="Times New Roman" w:hAnsi="Times New Roman" w:cs="Times New Roman"/>
          <w:i/>
          <w:sz w:val="24"/>
          <w:szCs w:val="24"/>
        </w:rPr>
        <w:t>b</w:t>
      </w:r>
      <w:r w:rsidRPr="001C6632">
        <w:rPr>
          <w:rFonts w:ascii="Times New Roman" w:hAnsi="Times New Roman" w:cs="Times New Roman"/>
          <w:i/>
          <w:sz w:val="24"/>
          <w:szCs w:val="24"/>
          <w:lang w:val="ru-RU"/>
        </w:rPr>
        <w:t>,</w:t>
      </w:r>
      <w:r w:rsidRPr="001C6632">
        <w:rPr>
          <w:rFonts w:ascii="Times New Roman" w:hAnsi="Times New Roman" w:cs="Times New Roman"/>
          <w:i/>
          <w:sz w:val="24"/>
          <w:szCs w:val="24"/>
        </w:rPr>
        <w:t>c</w:t>
      </w:r>
      <w:r w:rsidRPr="001C6632">
        <w:rPr>
          <w:rFonts w:ascii="Times New Roman" w:hAnsi="Times New Roman" w:cs="Times New Roman"/>
          <w:i/>
          <w:sz w:val="24"/>
          <w:szCs w:val="24"/>
          <w:lang w:val="ru-RU"/>
        </w:rPr>
        <w:t>,</w:t>
      </w:r>
      <w:r w:rsidRPr="001C6632">
        <w:rPr>
          <w:rFonts w:ascii="Times New Roman" w:hAnsi="Times New Roman" w:cs="Times New Roman"/>
          <w:i/>
          <w:sz w:val="24"/>
          <w:szCs w:val="24"/>
        </w:rPr>
        <w:t>d</w:t>
      </w:r>
      <w:r w:rsidRPr="001C6632">
        <w:rPr>
          <w:rFonts w:ascii="Times New Roman" w:hAnsi="Times New Roman" w:cs="Times New Roman"/>
          <w:sz w:val="24"/>
          <w:szCs w:val="24"/>
        </w:rPr>
        <w:t>).</w:t>
      </w:r>
    </w:p>
    <w:p w:rsidR="00561C72" w:rsidRPr="001C6632" w:rsidRDefault="00561C72" w:rsidP="007F773B">
      <w:pPr>
        <w:spacing w:after="0" w:line="240" w:lineRule="auto"/>
        <w:rPr>
          <w:rFonts w:ascii="Times New Roman" w:hAnsi="Times New Roman" w:cs="Times New Roman"/>
          <w:sz w:val="24"/>
          <w:szCs w:val="24"/>
          <w:lang w:val="ru-RU"/>
        </w:rPr>
      </w:pPr>
      <w:r w:rsidRPr="001C6632">
        <w:rPr>
          <w:rFonts w:ascii="Times New Roman" w:hAnsi="Times New Roman" w:cs="Times New Roman"/>
          <w:sz w:val="24"/>
          <w:szCs w:val="24"/>
        </w:rPr>
        <w:t xml:space="preserve"> Доведіть, що </w:t>
      </w:r>
      <w:r w:rsidRPr="001C6632">
        <w:rPr>
          <w:rFonts w:ascii="Times New Roman" w:hAnsi="Times New Roman" w:cs="Times New Roman"/>
          <w:position w:val="-12"/>
          <w:sz w:val="24"/>
          <w:szCs w:val="24"/>
        </w:rPr>
        <w:object w:dxaOrig="4020" w:dyaOrig="420">
          <v:shape id="_x0000_i1998" type="#_x0000_t75" style="width:200.9pt;height:21.55pt" o:ole="">
            <v:imagedata r:id="rId1955" o:title=""/>
          </v:shape>
          <o:OLEObject Type="Embed" ProgID="Equation.DSMT4" ShapeID="_x0000_i1998" DrawAspect="Content" ObjectID="_1837191918" r:id="rId1956"/>
        </w:object>
      </w:r>
      <w:r w:rsidRPr="001C6632">
        <w:rPr>
          <w:rFonts w:ascii="Times New Roman" w:hAnsi="Times New Roman" w:cs="Times New Roman"/>
          <w:sz w:val="24"/>
          <w:szCs w:val="24"/>
        </w:rPr>
        <w:t xml:space="preserve">, де </w:t>
      </w:r>
      <w:r w:rsidRPr="001C6632">
        <w:rPr>
          <w:rFonts w:ascii="Times New Roman" w:hAnsi="Times New Roman" w:cs="Times New Roman"/>
          <w:position w:val="-12"/>
          <w:sz w:val="24"/>
          <w:szCs w:val="24"/>
        </w:rPr>
        <w:object w:dxaOrig="320" w:dyaOrig="380">
          <v:shape id="_x0000_i1999" type="#_x0000_t75" style="width:16.4pt;height:18.55pt" o:ole="">
            <v:imagedata r:id="rId1957" o:title=""/>
          </v:shape>
          <o:OLEObject Type="Embed" ProgID="Equation.DSMT4" ShapeID="_x0000_i1999" DrawAspect="Content" ObjectID="_1837191919" r:id="rId1958"/>
        </w:object>
      </w:r>
      <w:r w:rsidRPr="001C6632">
        <w:rPr>
          <w:rFonts w:ascii="Times New Roman" w:hAnsi="Times New Roman" w:cs="Times New Roman"/>
          <w:sz w:val="24"/>
          <w:szCs w:val="24"/>
          <w:vertAlign w:val="subscript"/>
        </w:rPr>
        <w:t xml:space="preserve"> </w:t>
      </w:r>
      <w:r w:rsidRPr="001C6632">
        <w:rPr>
          <w:rFonts w:ascii="Times New Roman" w:hAnsi="Times New Roman" w:cs="Times New Roman"/>
          <w:sz w:val="24"/>
          <w:szCs w:val="24"/>
        </w:rPr>
        <w:t>– маси частинок.</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b/>
          <w:sz w:val="24"/>
          <w:szCs w:val="24"/>
          <w:lang w:val="ru-RU"/>
        </w:rPr>
        <w:t xml:space="preserve">Вправа 5.3. </w:t>
      </w:r>
      <w:r w:rsidRPr="001C6632">
        <w:rPr>
          <w:rFonts w:ascii="Times New Roman" w:hAnsi="Times New Roman" w:cs="Times New Roman"/>
          <w:sz w:val="24"/>
          <w:szCs w:val="24"/>
        </w:rPr>
        <w:t xml:space="preserve">При зіткненні частинки з масою спокою </w:t>
      </w:r>
      <w:r w:rsidRPr="001C6632">
        <w:rPr>
          <w:rFonts w:ascii="Times New Roman" w:hAnsi="Times New Roman" w:cs="Times New Roman"/>
          <w:i/>
          <w:sz w:val="24"/>
          <w:szCs w:val="24"/>
        </w:rPr>
        <w:t>m</w:t>
      </w:r>
      <w:r w:rsidRPr="001C6632">
        <w:rPr>
          <w:rFonts w:ascii="Times New Roman" w:hAnsi="Times New Roman" w:cs="Times New Roman"/>
          <w:sz w:val="24"/>
          <w:szCs w:val="24"/>
        </w:rPr>
        <w:t xml:space="preserve"> із нерухомою частинкою з масою спокою </w:t>
      </w:r>
      <w:r w:rsidRPr="001C6632">
        <w:rPr>
          <w:rFonts w:ascii="Times New Roman" w:hAnsi="Times New Roman" w:cs="Times New Roman"/>
          <w:i/>
          <w:sz w:val="24"/>
          <w:szCs w:val="24"/>
        </w:rPr>
        <w:t>m</w:t>
      </w:r>
      <w:r w:rsidRPr="001C6632">
        <w:rPr>
          <w:rFonts w:ascii="Times New Roman" w:hAnsi="Times New Roman" w:cs="Times New Roman"/>
          <w:sz w:val="24"/>
          <w:szCs w:val="24"/>
          <w:vertAlign w:val="subscript"/>
        </w:rPr>
        <w:t>1</w:t>
      </w:r>
      <w:r w:rsidRPr="001C6632">
        <w:rPr>
          <w:rFonts w:ascii="Times New Roman" w:hAnsi="Times New Roman" w:cs="Times New Roman"/>
          <w:sz w:val="24"/>
          <w:szCs w:val="24"/>
        </w:rPr>
        <w:t xml:space="preserve"> відбувається реакція, після якої залишаються частинки із загальною масою спокою </w:t>
      </w:r>
      <w:r w:rsidRPr="001C6632">
        <w:rPr>
          <w:rFonts w:ascii="Times New Roman" w:hAnsi="Times New Roman" w:cs="Times New Roman"/>
          <w:i/>
          <w:sz w:val="24"/>
          <w:szCs w:val="24"/>
        </w:rPr>
        <w:t>M</w:t>
      </w:r>
      <w:r w:rsidRPr="001C6632">
        <w:rPr>
          <w:rFonts w:ascii="Times New Roman" w:hAnsi="Times New Roman" w:cs="Times New Roman"/>
          <w:sz w:val="24"/>
          <w:szCs w:val="24"/>
        </w:rPr>
        <w:t>. Знайдіть мінімальне значення кінетичної енергії частинки, що налітає (енергетичний поріг реакції).</w:t>
      </w:r>
    </w:p>
    <w:p w:rsidR="00561C72" w:rsidRPr="001C6632" w:rsidRDefault="00561C72" w:rsidP="007F773B">
      <w:pPr>
        <w:spacing w:after="0" w:line="240" w:lineRule="auto"/>
        <w:jc w:val="both"/>
        <w:rPr>
          <w:rFonts w:ascii="Times New Roman" w:hAnsi="Times New Roman" w:cs="Times New Roman"/>
          <w:sz w:val="24"/>
          <w:szCs w:val="24"/>
        </w:rPr>
      </w:pPr>
      <w:r w:rsidRPr="001C6632">
        <w:rPr>
          <w:rFonts w:ascii="Times New Roman" w:hAnsi="Times New Roman" w:cs="Times New Roman"/>
          <w:i/>
          <w:sz w:val="24"/>
          <w:szCs w:val="24"/>
        </w:rPr>
        <w:t>Вказівка</w:t>
      </w:r>
      <w:r w:rsidRPr="001C6632">
        <w:rPr>
          <w:rFonts w:ascii="Times New Roman" w:hAnsi="Times New Roman" w:cs="Times New Roman"/>
          <w:sz w:val="24"/>
          <w:szCs w:val="24"/>
        </w:rPr>
        <w:t>: Покажіть, що за умов задачі кінетична енергія частинок в системі центру мас є монотонною функцією енергії та імпульсу частинки, що налітає. В цій системі мінімальне значення енергії відповідає випадку, коли продукти реакції покояться. В лабораторній системі усі частинки мають однакову швидкість.</w:t>
      </w:r>
    </w:p>
    <w:p w:rsidR="00561C72" w:rsidRPr="001C6632" w:rsidRDefault="00561C72" w:rsidP="007F773B">
      <w:pPr>
        <w:spacing w:after="0" w:line="240" w:lineRule="auto"/>
        <w:rPr>
          <w:rFonts w:ascii="Times New Roman" w:hAnsi="Times New Roman" w:cs="Times New Roman"/>
          <w:sz w:val="24"/>
          <w:szCs w:val="24"/>
        </w:rPr>
      </w:pPr>
      <w:r w:rsidRPr="001C6632">
        <w:rPr>
          <w:rFonts w:ascii="Times New Roman" w:hAnsi="Times New Roman" w:cs="Times New Roman"/>
          <w:i/>
          <w:sz w:val="24"/>
          <w:szCs w:val="24"/>
        </w:rPr>
        <w:t>Відповідь</w:t>
      </w:r>
      <w:r w:rsidRPr="001C6632">
        <w:rPr>
          <w:rFonts w:ascii="Times New Roman" w:hAnsi="Times New Roman" w:cs="Times New Roman"/>
          <w:sz w:val="24"/>
          <w:szCs w:val="24"/>
        </w:rPr>
        <w:t xml:space="preserve">: </w:t>
      </w:r>
      <w:r w:rsidRPr="001C6632">
        <w:rPr>
          <w:rFonts w:ascii="Times New Roman" w:hAnsi="Times New Roman" w:cs="Times New Roman"/>
          <w:position w:val="-34"/>
          <w:sz w:val="24"/>
          <w:szCs w:val="24"/>
        </w:rPr>
        <w:object w:dxaOrig="3140" w:dyaOrig="820">
          <v:shape id="_x0000_i2000" type="#_x0000_t75" style="width:156.5pt;height:40.95pt" o:ole="">
            <v:imagedata r:id="rId1959" o:title=""/>
          </v:shape>
          <o:OLEObject Type="Embed" ProgID="Equation.DSMT4" ShapeID="_x0000_i2000" DrawAspect="Content" ObjectID="_1837191920" r:id="rId1960"/>
        </w:object>
      </w:r>
      <w:r w:rsidRPr="001C6632">
        <w:rPr>
          <w:rFonts w:ascii="Times New Roman" w:hAnsi="Times New Roman" w:cs="Times New Roman"/>
          <w:sz w:val="24"/>
          <w:szCs w:val="24"/>
        </w:rPr>
        <w:t>.</w:t>
      </w:r>
    </w:p>
    <w:p w:rsidR="00975B2B" w:rsidRDefault="00975B2B" w:rsidP="007F773B">
      <w:pPr>
        <w:spacing w:after="0" w:line="240" w:lineRule="auto"/>
        <w:rPr>
          <w:rFonts w:ascii="Times New Roman" w:hAnsi="Times New Roman" w:cs="Times New Roman"/>
          <w:sz w:val="28"/>
          <w:szCs w:val="28"/>
        </w:rPr>
      </w:pPr>
    </w:p>
    <w:p w:rsidR="003902BF" w:rsidRPr="003902BF" w:rsidRDefault="003902BF" w:rsidP="007F773B">
      <w:pPr>
        <w:spacing w:after="0" w:line="240" w:lineRule="auto"/>
        <w:rPr>
          <w:rFonts w:ascii="Times New Roman" w:hAnsi="Times New Roman" w:cs="Times New Roman"/>
          <w:b/>
          <w:sz w:val="28"/>
          <w:szCs w:val="28"/>
        </w:rPr>
      </w:pPr>
      <w:r w:rsidRPr="003902BF">
        <w:rPr>
          <w:rFonts w:ascii="Times New Roman" w:hAnsi="Times New Roman" w:cs="Times New Roman"/>
          <w:b/>
          <w:sz w:val="28"/>
          <w:szCs w:val="28"/>
        </w:rPr>
        <w:t>ЧАСТИНА ІІІ</w:t>
      </w:r>
      <w:r>
        <w:rPr>
          <w:rFonts w:ascii="Times New Roman" w:hAnsi="Times New Roman" w:cs="Times New Roman"/>
          <w:b/>
          <w:sz w:val="28"/>
          <w:szCs w:val="28"/>
        </w:rPr>
        <w:t xml:space="preserve">   ДОДАТКИ</w:t>
      </w:r>
    </w:p>
    <w:p w:rsidR="00164B4D" w:rsidRPr="00164B4D" w:rsidRDefault="00164B4D" w:rsidP="00164B4D">
      <w:pPr>
        <w:pStyle w:val="Heading1"/>
        <w:rPr>
          <w:bCs/>
          <w:sz w:val="32"/>
        </w:rPr>
      </w:pPr>
      <w:bookmarkStart w:id="53" w:name="_Toc399067173"/>
      <w:r w:rsidRPr="00164B4D">
        <w:rPr>
          <w:bCs/>
          <w:sz w:val="32"/>
        </w:rPr>
        <w:t>Додаток 1.</w:t>
      </w:r>
      <w:bookmarkEnd w:id="53"/>
    </w:p>
    <w:p w:rsidR="00164B4D" w:rsidRPr="00164B4D" w:rsidRDefault="00164B4D" w:rsidP="00164B4D">
      <w:pPr>
        <w:pStyle w:val="Heading1"/>
        <w:rPr>
          <w:bCs/>
          <w:sz w:val="32"/>
        </w:rPr>
      </w:pPr>
      <w:bookmarkStart w:id="54" w:name="_Toc382817169"/>
      <w:bookmarkStart w:id="55" w:name="_Toc399067174"/>
      <w:r w:rsidRPr="00164B4D">
        <w:rPr>
          <w:bCs/>
          <w:sz w:val="32"/>
        </w:rPr>
        <w:t>Узагальнені функції</w:t>
      </w:r>
      <w:bookmarkEnd w:id="54"/>
      <w:bookmarkEnd w:id="55"/>
    </w:p>
    <w:p w:rsidR="00164B4D" w:rsidRPr="00164B4D" w:rsidRDefault="00164B4D" w:rsidP="00164B4D">
      <w:pPr>
        <w:pStyle w:val="Heading1"/>
        <w:spacing w:line="288" w:lineRule="auto"/>
        <w:rPr>
          <w:sz w:val="20"/>
        </w:rPr>
      </w:pPr>
    </w:p>
    <w:p w:rsidR="00164B4D" w:rsidRPr="00164B4D" w:rsidRDefault="00164B4D" w:rsidP="00164B4D">
      <w:pPr>
        <w:rPr>
          <w:rFonts w:ascii="Times New Roman" w:hAnsi="Times New Roman" w:cs="Times New Roman"/>
          <w:sz w:val="28"/>
          <w:szCs w:val="28"/>
        </w:rPr>
      </w:pPr>
      <w:r w:rsidRPr="00164B4D">
        <w:rPr>
          <w:rFonts w:ascii="Times New Roman" w:hAnsi="Times New Roman" w:cs="Times New Roman"/>
          <w:sz w:val="28"/>
          <w:szCs w:val="28"/>
        </w:rPr>
        <w:t>1. Точкові заряди</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В задачах електродинаміки часто виникає необхідність розглядати заряджені тіла, розміри яких дуже малі у порівнянні з іншими просторовими масштабами. З цим пов`язана модель точкового( сферичного) заряду, густину якого подають у вигляді:</w:t>
      </w:r>
    </w:p>
    <w:p w:rsidR="00164B4D" w:rsidRPr="00164B4D" w:rsidRDefault="00164B4D" w:rsidP="00164B4D">
      <w:pPr>
        <w:spacing w:line="288" w:lineRule="auto"/>
        <w:ind w:firstLine="397"/>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 xml:space="preserve">      </w:t>
      </w:r>
      <w:r w:rsidRPr="00164B4D">
        <w:rPr>
          <w:rFonts w:ascii="Times New Roman" w:hAnsi="Times New Roman" w:cs="Times New Roman"/>
          <w:position w:val="-14"/>
        </w:rPr>
        <w:object w:dxaOrig="2100" w:dyaOrig="440">
          <v:shape id="_x0000_i3113" type="#_x0000_t75" style="width:126.75pt;height:25.85pt" o:ole="" fillcolor="window">
            <v:imagedata r:id="rId1961" o:title=""/>
          </v:shape>
          <o:OLEObject Type="Embed" ProgID="Equation.3" ShapeID="_x0000_i3113" DrawAspect="Content" ObjectID="_1837191921" r:id="rId1962"/>
        </w:object>
      </w:r>
      <w:r w:rsidRPr="00164B4D">
        <w:rPr>
          <w:rFonts w:ascii="Times New Roman" w:hAnsi="Times New Roman" w:cs="Times New Roman"/>
          <w:sz w:val="28"/>
        </w:rPr>
        <w:t>,</w:t>
      </w:r>
    </w:p>
    <w:p w:rsidR="00164B4D" w:rsidRPr="00164B4D" w:rsidRDefault="00164B4D" w:rsidP="00164B4D">
      <w:pPr>
        <w:spacing w:line="288" w:lineRule="auto"/>
        <w:jc w:val="both"/>
        <w:rPr>
          <w:rFonts w:ascii="Times New Roman" w:hAnsi="Times New Roman" w:cs="Times New Roman"/>
          <w:sz w:val="28"/>
        </w:rPr>
      </w:pPr>
      <w:r w:rsidRPr="00164B4D">
        <w:rPr>
          <w:rFonts w:ascii="Times New Roman" w:hAnsi="Times New Roman" w:cs="Times New Roman"/>
          <w:sz w:val="28"/>
        </w:rPr>
        <w:t xml:space="preserve">де </w:t>
      </w:r>
      <w:r w:rsidRPr="00164B4D">
        <w:rPr>
          <w:rFonts w:ascii="Times New Roman" w:hAnsi="Times New Roman" w:cs="Times New Roman"/>
          <w:sz w:val="36"/>
        </w:rPr>
        <w:t xml:space="preserve"> </w:t>
      </w:r>
      <w:r w:rsidRPr="00164B4D">
        <w:rPr>
          <w:rFonts w:ascii="Times New Roman" w:hAnsi="Times New Roman" w:cs="Times New Roman"/>
          <w:position w:val="-10"/>
        </w:rPr>
        <w:object w:dxaOrig="200" w:dyaOrig="260">
          <v:shape id="_x0000_i3114" type="#_x0000_t75" style="width:12.5pt;height:16.4pt" o:ole="" fillcolor="window">
            <v:imagedata r:id="rId1963" o:title=""/>
          </v:shape>
          <o:OLEObject Type="Embed" ProgID="Equation.3" ShapeID="_x0000_i3114" DrawAspect="Content" ObjectID="_1837191922" r:id="rId1964"/>
        </w:object>
      </w:r>
      <w:r w:rsidRPr="00164B4D">
        <w:rPr>
          <w:rFonts w:ascii="Times New Roman" w:hAnsi="Times New Roman" w:cs="Times New Roman"/>
          <w:sz w:val="36"/>
        </w:rPr>
        <w:t xml:space="preserve"> - </w:t>
      </w:r>
      <w:r w:rsidRPr="00164B4D">
        <w:rPr>
          <w:rFonts w:ascii="Times New Roman" w:hAnsi="Times New Roman" w:cs="Times New Roman"/>
          <w:sz w:val="28"/>
        </w:rPr>
        <w:t xml:space="preserve">величина заряду, </w:t>
      </w:r>
      <w:r w:rsidRPr="00164B4D">
        <w:rPr>
          <w:rFonts w:ascii="Times New Roman" w:hAnsi="Times New Roman" w:cs="Times New Roman"/>
          <w:position w:val="-4"/>
        </w:rPr>
        <w:object w:dxaOrig="180" w:dyaOrig="200">
          <v:shape id="_x0000_i3115" type="#_x0000_t75" style="width:11.65pt;height:13.35pt" o:ole="" fillcolor="window">
            <v:imagedata r:id="rId1965" o:title=""/>
          </v:shape>
          <o:OLEObject Type="Embed" ProgID="Equation.3" ShapeID="_x0000_i3115" DrawAspect="Content" ObjectID="_1837191923" r:id="rId1966"/>
        </w:object>
      </w:r>
      <w:r w:rsidRPr="00164B4D">
        <w:rPr>
          <w:rFonts w:ascii="Times New Roman" w:hAnsi="Times New Roman" w:cs="Times New Roman"/>
          <w:sz w:val="28"/>
        </w:rPr>
        <w:t xml:space="preserve"> -</w:t>
      </w:r>
      <w:r w:rsidRPr="00164B4D">
        <w:rPr>
          <w:rFonts w:ascii="Times New Roman" w:hAnsi="Times New Roman" w:cs="Times New Roman"/>
        </w:rPr>
        <w:t xml:space="preserve"> </w:t>
      </w:r>
      <w:r w:rsidRPr="00164B4D">
        <w:rPr>
          <w:rFonts w:ascii="Times New Roman" w:hAnsi="Times New Roman" w:cs="Times New Roman"/>
          <w:sz w:val="28"/>
        </w:rPr>
        <w:t xml:space="preserve"> його положення,</w:t>
      </w:r>
      <w:r w:rsidRPr="00164B4D">
        <w:rPr>
          <w:rFonts w:ascii="Times New Roman" w:hAnsi="Times New Roman" w:cs="Times New Roman"/>
          <w:sz w:val="36"/>
        </w:rPr>
        <w:t xml:space="preserve"> </w:t>
      </w:r>
      <w:r w:rsidRPr="00164B4D">
        <w:rPr>
          <w:rFonts w:ascii="Times New Roman" w:hAnsi="Times New Roman" w:cs="Times New Roman"/>
          <w:position w:val="-6"/>
        </w:rPr>
        <w:object w:dxaOrig="220" w:dyaOrig="279">
          <v:shape id="_x0000_i3116" type="#_x0000_t75" style="width:14.65pt;height:17.7pt" o:ole="" fillcolor="window">
            <v:imagedata r:id="rId1967" o:title=""/>
          </v:shape>
          <o:OLEObject Type="Embed" ProgID="Equation.3" ShapeID="_x0000_i3116" DrawAspect="Content" ObjectID="_1837191924" r:id="rId1968"/>
        </w:object>
      </w:r>
      <w:r w:rsidRPr="00164B4D">
        <w:rPr>
          <w:rFonts w:ascii="Times New Roman" w:hAnsi="Times New Roman" w:cs="Times New Roman"/>
          <w:sz w:val="28"/>
        </w:rPr>
        <w:t xml:space="preserve"> - функція Дірака, що визначається умовою:</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b/>
          <w:position w:val="-14"/>
          <w:sz w:val="28"/>
        </w:rPr>
        <w:object w:dxaOrig="4140" w:dyaOrig="440">
          <v:shape id="_x0000_i3117" type="#_x0000_t75" style="width:222.45pt;height:24.55pt" o:ole="" fillcolor="window">
            <v:imagedata r:id="rId1969" o:title=""/>
          </v:shape>
          <o:OLEObject Type="Embed" ProgID="Equation.3" ShapeID="_x0000_i3117" DrawAspect="Content" ObjectID="_1837191925" r:id="rId1970"/>
        </w:object>
      </w:r>
      <w:r w:rsidRPr="00164B4D">
        <w:rPr>
          <w:rFonts w:ascii="Times New Roman" w:hAnsi="Times New Roman" w:cs="Times New Roman"/>
          <w:b/>
          <w:sz w:val="28"/>
        </w:rPr>
        <w:t xml:space="preserve">                          </w:t>
      </w:r>
      <w:r w:rsidRPr="00164B4D">
        <w:rPr>
          <w:rFonts w:ascii="Times New Roman" w:hAnsi="Times New Roman" w:cs="Times New Roman"/>
          <w:sz w:val="28"/>
        </w:rPr>
        <w:t>(1)</w:t>
      </w:r>
    </w:p>
    <w:p w:rsidR="00164B4D" w:rsidRPr="00164B4D" w:rsidRDefault="00164B4D" w:rsidP="00164B4D">
      <w:pPr>
        <w:spacing w:line="288" w:lineRule="auto"/>
        <w:jc w:val="both"/>
        <w:rPr>
          <w:rFonts w:ascii="Times New Roman" w:hAnsi="Times New Roman" w:cs="Times New Roman"/>
          <w:sz w:val="36"/>
        </w:rPr>
      </w:pPr>
      <w:r w:rsidRPr="00164B4D">
        <w:rPr>
          <w:rFonts w:ascii="Times New Roman" w:hAnsi="Times New Roman" w:cs="Times New Roman"/>
          <w:sz w:val="28"/>
        </w:rPr>
        <w:t xml:space="preserve">для будь-якої неперервної функції </w:t>
      </w:r>
      <w:r w:rsidRPr="00164B4D">
        <w:rPr>
          <w:rFonts w:ascii="Times New Roman" w:hAnsi="Times New Roman" w:cs="Times New Roman"/>
          <w:sz w:val="36"/>
        </w:rPr>
        <w:sym w:font="Symbol" w:char="F063"/>
      </w:r>
      <w:r w:rsidRPr="00164B4D">
        <w:rPr>
          <w:rFonts w:ascii="Times New Roman" w:hAnsi="Times New Roman" w:cs="Times New Roman"/>
          <w:sz w:val="36"/>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lastRenderedPageBreak/>
        <w:t xml:space="preserve">Очевидно, що визначення (1) </w:t>
      </w:r>
      <w:r w:rsidRPr="00164B4D">
        <w:rPr>
          <w:rFonts w:ascii="Times New Roman" w:hAnsi="Times New Roman" w:cs="Times New Roman"/>
          <w:sz w:val="36"/>
        </w:rPr>
        <w:sym w:font="Symbol" w:char="F064"/>
      </w:r>
      <w:r w:rsidRPr="00164B4D">
        <w:rPr>
          <w:rFonts w:ascii="Times New Roman" w:hAnsi="Times New Roman" w:cs="Times New Roman"/>
          <w:sz w:val="36"/>
        </w:rPr>
        <w:t>-</w:t>
      </w:r>
      <w:r w:rsidRPr="00164B4D">
        <w:rPr>
          <w:rFonts w:ascii="Times New Roman" w:hAnsi="Times New Roman" w:cs="Times New Roman"/>
          <w:sz w:val="28"/>
        </w:rPr>
        <w:t xml:space="preserve">функції не є математично коректним, якщо вважати, що в (1) маємо справу із звичайним інтегруванням, наприклад, за Лебегом. Цьому співвідношенню можна надати математичний зміст, якщо розглядати </w:t>
      </w:r>
      <w:r w:rsidRPr="00164B4D">
        <w:rPr>
          <w:rFonts w:ascii="Times New Roman" w:hAnsi="Times New Roman" w:cs="Times New Roman"/>
          <w:sz w:val="36"/>
        </w:rPr>
        <w:sym w:font="Symbol" w:char="F064"/>
      </w:r>
      <w:r w:rsidRPr="00164B4D">
        <w:rPr>
          <w:rFonts w:ascii="Times New Roman" w:hAnsi="Times New Roman" w:cs="Times New Roman"/>
          <w:sz w:val="36"/>
        </w:rPr>
        <w:t>-</w:t>
      </w:r>
      <w:r w:rsidRPr="00164B4D">
        <w:rPr>
          <w:rFonts w:ascii="Times New Roman" w:hAnsi="Times New Roman" w:cs="Times New Roman"/>
          <w:sz w:val="28"/>
        </w:rPr>
        <w:t xml:space="preserve">функцію як слабку границю деякої послідовності звичайних функцій. Якщо, наприклад, покласти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position w:val="-32"/>
        </w:rPr>
        <w:object w:dxaOrig="2420" w:dyaOrig="880">
          <v:shape id="_x0000_i3118" type="#_x0000_t75" style="width:112.1pt;height:44.85pt" o:ole="" fillcolor="window">
            <v:imagedata r:id="rId1971" o:title=""/>
          </v:shape>
          <o:OLEObject Type="Embed" ProgID="Equation.3" ShapeID="_x0000_i3118" DrawAspect="Content" ObjectID="_1837191926" r:id="rId1972"/>
        </w:object>
      </w:r>
      <w:r w:rsidRPr="00164B4D">
        <w:rPr>
          <w:rFonts w:ascii="Times New Roman" w:hAnsi="Times New Roman" w:cs="Times New Roman"/>
          <w:sz w:val="28"/>
        </w:rPr>
        <w:t>,</w:t>
      </w:r>
      <w:r w:rsidRPr="00164B4D">
        <w:rPr>
          <w:rFonts w:ascii="Times New Roman" w:hAnsi="Times New Roman" w:cs="Times New Roman"/>
          <w:sz w:val="28"/>
        </w:rPr>
        <w:tab/>
        <w:t xml:space="preserve">                                   (2)</w:t>
      </w:r>
    </w:p>
    <w:p w:rsidR="00164B4D" w:rsidRPr="00164B4D" w:rsidRDefault="00164B4D" w:rsidP="00164B4D">
      <w:pPr>
        <w:spacing w:line="288" w:lineRule="auto"/>
        <w:rPr>
          <w:rFonts w:ascii="Times New Roman" w:hAnsi="Times New Roman" w:cs="Times New Roman"/>
          <w:sz w:val="28"/>
        </w:rPr>
      </w:pPr>
      <w:r w:rsidRPr="00164B4D">
        <w:rPr>
          <w:rFonts w:ascii="Times New Roman" w:hAnsi="Times New Roman" w:cs="Times New Roman"/>
          <w:sz w:val="28"/>
        </w:rPr>
        <w:t>то границя:</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position w:val="-30"/>
        </w:rPr>
        <w:object w:dxaOrig="3620" w:dyaOrig="600">
          <v:shape id="_x0000_i3119" type="#_x0000_t75" style="width:205.2pt;height:31.9pt" o:ole="" fillcolor="window">
            <v:imagedata r:id="rId1973" o:title=""/>
          </v:shape>
          <o:OLEObject Type="Embed" ProgID="Equation.3" ShapeID="_x0000_i3119" DrawAspect="Content" ObjectID="_1837191927" r:id="rId1974"/>
        </w:object>
      </w:r>
      <w:r w:rsidRPr="00164B4D">
        <w:rPr>
          <w:rFonts w:ascii="Times New Roman" w:hAnsi="Times New Roman" w:cs="Times New Roman"/>
          <w:sz w:val="28"/>
        </w:rPr>
        <w:t xml:space="preserve">                         (3)</w:t>
      </w:r>
    </w:p>
    <w:p w:rsidR="00164B4D" w:rsidRPr="00164B4D" w:rsidRDefault="00164B4D" w:rsidP="00164B4D">
      <w:pPr>
        <w:spacing w:line="288" w:lineRule="auto"/>
        <w:jc w:val="both"/>
        <w:rPr>
          <w:rFonts w:ascii="Times New Roman" w:hAnsi="Times New Roman" w:cs="Times New Roman"/>
          <w:sz w:val="28"/>
        </w:rPr>
      </w:pPr>
      <w:r w:rsidRPr="00164B4D">
        <w:rPr>
          <w:rFonts w:ascii="Times New Roman" w:hAnsi="Times New Roman" w:cs="Times New Roman"/>
          <w:sz w:val="28"/>
        </w:rPr>
        <w:t xml:space="preserve">існує для будь-якої послідовності </w:t>
      </w:r>
      <w:r w:rsidRPr="00164B4D">
        <w:rPr>
          <w:rFonts w:ascii="Times New Roman" w:hAnsi="Times New Roman" w:cs="Times New Roman"/>
          <w:position w:val="-14"/>
          <w:sz w:val="28"/>
        </w:rPr>
        <w:object w:dxaOrig="1980" w:dyaOrig="440">
          <v:shape id="_x0000_i3120" type="#_x0000_t75" style="width:98.75pt;height:22pt" o:ole="">
            <v:imagedata r:id="rId1975" o:title=""/>
          </v:shape>
          <o:OLEObject Type="Embed" ProgID="Equation.3" ShapeID="_x0000_i3120" DrawAspect="Content" ObjectID="_1837191928" r:id="rId1976"/>
        </w:object>
      </w:r>
      <w:r w:rsidRPr="00164B4D">
        <w:rPr>
          <w:rFonts w:ascii="Times New Roman" w:hAnsi="Times New Roman" w:cs="Times New Roman"/>
          <w:sz w:val="28"/>
        </w:rPr>
        <w:t xml:space="preserve"> та будь-якої функції </w:t>
      </w:r>
      <w:r w:rsidRPr="00164B4D">
        <w:rPr>
          <w:rFonts w:ascii="Times New Roman" w:hAnsi="Times New Roman" w:cs="Times New Roman"/>
          <w:sz w:val="36"/>
        </w:rPr>
        <w:sym w:font="Symbol" w:char="F063"/>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xml:space="preserve">), що задовольняє досить широким умовам (наприклад, якщо  </w:t>
      </w:r>
      <w:r w:rsidRPr="00164B4D">
        <w:rPr>
          <w:rFonts w:ascii="Times New Roman" w:hAnsi="Times New Roman" w:cs="Times New Roman"/>
          <w:sz w:val="36"/>
        </w:rPr>
        <w:sym w:font="Symbol" w:char="F063"/>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xml:space="preserve">) - гладка та обмежена). На практиці більш зручно розглядати подібні границі за більш жорстких обмежень на </w:t>
      </w:r>
      <w:r w:rsidRPr="00164B4D">
        <w:rPr>
          <w:rFonts w:ascii="Times New Roman" w:hAnsi="Times New Roman" w:cs="Times New Roman"/>
          <w:sz w:val="36"/>
        </w:rPr>
        <w:sym w:font="Symbol" w:char="F063"/>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Таке визначення цілком відповідає фізичним уявленням про точковий заряд, зосереджений в нескінченно малій області. Насправді, для багатьох застосувань істотно лише те, що розмірі заряду значно менші за відстань до нього. Разом із тим треба пам’ятати, що ці міркування не проходять, коли треба розглядати співвідношення, нелінійні за густиною заряду або за напруженостями полів; наприклад, в формулах для енергії.</w:t>
      </w:r>
    </w:p>
    <w:p w:rsidR="00164B4D" w:rsidRPr="00164B4D" w:rsidRDefault="00164B4D" w:rsidP="00164B4D">
      <w:pPr>
        <w:spacing w:line="288" w:lineRule="auto"/>
        <w:rPr>
          <w:rFonts w:ascii="Times New Roman" w:hAnsi="Times New Roman" w:cs="Times New Roman"/>
          <w:sz w:val="28"/>
        </w:rPr>
      </w:pPr>
      <w:r w:rsidRPr="00164B4D">
        <w:rPr>
          <w:rFonts w:ascii="Times New Roman" w:hAnsi="Times New Roman" w:cs="Times New Roman"/>
          <w:b/>
          <w:sz w:val="28"/>
        </w:rPr>
        <w:t xml:space="preserve">2. Узагальнені та основні функції </w:t>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i/>
          <w:sz w:val="28"/>
        </w:rPr>
        <w:sym w:font="Symbol" w:char="F0CE"/>
      </w:r>
      <w:r w:rsidRPr="00164B4D">
        <w:rPr>
          <w:rFonts w:ascii="Times New Roman" w:hAnsi="Times New Roman" w:cs="Times New Roman"/>
          <w:b/>
          <w:i/>
          <w:sz w:val="28"/>
        </w:rPr>
        <w:t>R</w:t>
      </w:r>
      <w:r w:rsidRPr="00164B4D">
        <w:rPr>
          <w:rFonts w:ascii="Times New Roman" w:hAnsi="Times New Roman" w:cs="Times New Roman"/>
          <w:i/>
          <w:sz w:val="28"/>
          <w:vertAlign w:val="superscript"/>
        </w:rPr>
        <w:t>n</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Узагальнену </w:t>
      </w:r>
      <w:r w:rsidRPr="00164B4D">
        <w:rPr>
          <w:rFonts w:ascii="Times New Roman" w:hAnsi="Times New Roman" w:cs="Times New Roman"/>
          <w:sz w:val="36"/>
        </w:rPr>
        <w:sym w:font="Symbol" w:char="F064"/>
      </w:r>
      <w:r w:rsidRPr="00164B4D">
        <w:rPr>
          <w:rFonts w:ascii="Times New Roman" w:hAnsi="Times New Roman" w:cs="Times New Roman"/>
          <w:sz w:val="36"/>
        </w:rPr>
        <w:t>-</w:t>
      </w:r>
      <w:r w:rsidRPr="00164B4D">
        <w:rPr>
          <w:rFonts w:ascii="Times New Roman" w:hAnsi="Times New Roman" w:cs="Times New Roman"/>
          <w:sz w:val="28"/>
        </w:rPr>
        <w:t xml:space="preserve">функцію можна визначити за допомогою іншої, відмінної від (2), послідовності, тобто означення (2), (3) не є єдиним (див. приклади далі). Але усі подібні співвідношення визначають лінійний неперервний функціонал, що зіставляє функції </w:t>
      </w:r>
      <w:r w:rsidRPr="00164B4D">
        <w:rPr>
          <w:rFonts w:ascii="Times New Roman" w:hAnsi="Times New Roman" w:cs="Times New Roman"/>
          <w:sz w:val="36"/>
        </w:rPr>
        <w:sym w:font="Symbol" w:char="F063"/>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xml:space="preserve">) число </w:t>
      </w:r>
      <w:r w:rsidRPr="00164B4D">
        <w:rPr>
          <w:rFonts w:ascii="Times New Roman" w:hAnsi="Times New Roman" w:cs="Times New Roman"/>
          <w:sz w:val="36"/>
        </w:rPr>
        <w:sym w:font="Symbol" w:char="F063"/>
      </w:r>
      <w:r w:rsidRPr="00164B4D">
        <w:rPr>
          <w:rFonts w:ascii="Times New Roman" w:hAnsi="Times New Roman" w:cs="Times New Roman"/>
          <w:sz w:val="28"/>
        </w:rPr>
        <w:t xml:space="preserve">(0). Далі розглянемо лінійні </w:t>
      </w:r>
      <w:r w:rsidRPr="00164B4D">
        <w:rPr>
          <w:rFonts w:ascii="Times New Roman" w:hAnsi="Times New Roman" w:cs="Times New Roman"/>
          <w:sz w:val="28"/>
        </w:rPr>
        <w:lastRenderedPageBreak/>
        <w:t xml:space="preserve">неперервні функціонали на деякій множині функцій, які будемо називати </w:t>
      </w:r>
      <w:r w:rsidRPr="00164B4D">
        <w:rPr>
          <w:rFonts w:ascii="Times New Roman" w:hAnsi="Times New Roman" w:cs="Times New Roman"/>
          <w:i/>
          <w:sz w:val="28"/>
        </w:rPr>
        <w:t>основними.</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Нехай множина основних функцій – це множина D фінітних (тобто відмінних від нуля у деяких обмежених областях) нескінченно диференційовних функцій. Збіжність в D визначають так: послідовність </w:t>
      </w:r>
      <w:r w:rsidRPr="00164B4D">
        <w:rPr>
          <w:rFonts w:ascii="Times New Roman" w:hAnsi="Times New Roman" w:cs="Times New Roman"/>
          <w:sz w:val="36"/>
        </w:rPr>
        <w:sym w:font="Symbol" w:char="F07B"/>
      </w:r>
      <w:r w:rsidRPr="00164B4D">
        <w:rPr>
          <w:rFonts w:ascii="Times New Roman" w:hAnsi="Times New Roman" w:cs="Times New Roman"/>
          <w:sz w:val="32"/>
        </w:rPr>
        <w:sym w:font="Symbol" w:char="F06A"/>
      </w:r>
      <w:r w:rsidRPr="00164B4D">
        <w:rPr>
          <w:rFonts w:ascii="Times New Roman" w:hAnsi="Times New Roman" w:cs="Times New Roman"/>
        </w:rPr>
        <w:t>к</w:t>
      </w:r>
      <w:r w:rsidRPr="00164B4D">
        <w:rPr>
          <w:rFonts w:ascii="Times New Roman" w:hAnsi="Times New Roman" w:cs="Times New Roman"/>
          <w:sz w:val="36"/>
        </w:rPr>
        <w:sym w:font="Symbol" w:char="F07D"/>
      </w:r>
      <w:r w:rsidRPr="00164B4D">
        <w:rPr>
          <w:rFonts w:ascii="Times New Roman" w:hAnsi="Times New Roman" w:cs="Times New Roman"/>
          <w:sz w:val="28"/>
        </w:rPr>
        <w:sym w:font="Symbol" w:char="F0CC"/>
      </w:r>
      <w:r w:rsidRPr="00164B4D">
        <w:rPr>
          <w:rFonts w:ascii="Times New Roman" w:hAnsi="Times New Roman" w:cs="Times New Roman"/>
          <w:sz w:val="28"/>
        </w:rPr>
        <w:t xml:space="preserve"> D збігається до </w:t>
      </w:r>
      <w:r w:rsidRPr="00164B4D">
        <w:rPr>
          <w:rFonts w:ascii="Times New Roman" w:hAnsi="Times New Roman" w:cs="Times New Roman"/>
          <w:sz w:val="32"/>
        </w:rPr>
        <w:sym w:font="Symbol" w:char="F06A"/>
      </w:r>
      <w:r w:rsidRPr="00164B4D">
        <w:rPr>
          <w:rFonts w:ascii="Times New Roman" w:hAnsi="Times New Roman" w:cs="Times New Roman"/>
          <w:sz w:val="28"/>
        </w:rPr>
        <w:t xml:space="preserve"> </w:t>
      </w:r>
      <w:r w:rsidRPr="00164B4D">
        <w:rPr>
          <w:rFonts w:ascii="Times New Roman" w:hAnsi="Times New Roman" w:cs="Times New Roman"/>
          <w:sz w:val="28"/>
        </w:rPr>
        <w:sym w:font="Symbol" w:char="F0CE"/>
      </w:r>
      <w:r w:rsidRPr="00164B4D">
        <w:rPr>
          <w:rFonts w:ascii="Times New Roman" w:hAnsi="Times New Roman" w:cs="Times New Roman"/>
          <w:sz w:val="28"/>
        </w:rPr>
        <w:t xml:space="preserve">D,  якщо всі </w:t>
      </w:r>
      <w:r w:rsidRPr="00164B4D">
        <w:rPr>
          <w:rFonts w:ascii="Times New Roman" w:hAnsi="Times New Roman" w:cs="Times New Roman"/>
          <w:sz w:val="32"/>
        </w:rPr>
        <w:sym w:font="Symbol" w:char="F06A"/>
      </w:r>
      <w:r w:rsidRPr="00164B4D">
        <w:rPr>
          <w:rFonts w:ascii="Times New Roman" w:hAnsi="Times New Roman" w:cs="Times New Roman"/>
        </w:rPr>
        <w:t>к</w:t>
      </w:r>
      <w:r w:rsidRPr="00164B4D">
        <w:rPr>
          <w:rFonts w:ascii="Times New Roman" w:hAnsi="Times New Roman" w:cs="Times New Roman"/>
          <w:sz w:val="28"/>
        </w:rPr>
        <w:t xml:space="preserve"> можуть бути відмінними від нуля лише у деякій спільній обмеженій області та усі похідні рівномірно збігаються до відповідних похідних від </w:t>
      </w:r>
      <w:r w:rsidRPr="00164B4D">
        <w:rPr>
          <w:rFonts w:ascii="Times New Roman" w:hAnsi="Times New Roman" w:cs="Times New Roman"/>
          <w:sz w:val="32"/>
        </w:rPr>
        <w:sym w:font="Symbol" w:char="F06A"/>
      </w:r>
      <w:r w:rsidRPr="00164B4D">
        <w:rPr>
          <w:rFonts w:ascii="Times New Roman" w:hAnsi="Times New Roman" w:cs="Times New Roman"/>
          <w:sz w:val="28"/>
        </w:rPr>
        <w:t xml:space="preserve">. </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Узагальнена функція – це лінійний неперервний функціонал, означений на D. Множину таких узагальнених функцій позначають через D</w:t>
      </w:r>
      <w:r w:rsidRPr="00164B4D">
        <w:rPr>
          <w:rFonts w:ascii="Times New Roman" w:hAnsi="Times New Roman" w:cs="Times New Roman"/>
          <w:sz w:val="28"/>
        </w:rPr>
        <w:sym w:font="Symbol" w:char="F0A2"/>
      </w:r>
      <w:r w:rsidRPr="00164B4D">
        <w:rPr>
          <w:rFonts w:ascii="Times New Roman" w:hAnsi="Times New Roman" w:cs="Times New Roman"/>
          <w:sz w:val="28"/>
        </w:rPr>
        <w:t xml:space="preserve">. </w:t>
      </w:r>
    </w:p>
    <w:p w:rsidR="00164B4D" w:rsidRPr="00164B4D" w:rsidRDefault="00164B4D" w:rsidP="00164B4D">
      <w:pPr>
        <w:spacing w:line="288" w:lineRule="auto"/>
        <w:jc w:val="both"/>
        <w:rPr>
          <w:rFonts w:ascii="Times New Roman" w:hAnsi="Times New Roman" w:cs="Times New Roman"/>
          <w:sz w:val="28"/>
        </w:rPr>
      </w:pPr>
    </w:p>
    <w:p w:rsidR="00164B4D" w:rsidRPr="00164B4D" w:rsidRDefault="00164B4D" w:rsidP="00164B4D">
      <w:pPr>
        <w:spacing w:line="288" w:lineRule="auto"/>
        <w:jc w:val="both"/>
        <w:rPr>
          <w:rFonts w:ascii="Times New Roman" w:hAnsi="Times New Roman" w:cs="Times New Roman"/>
          <w:sz w:val="28"/>
        </w:rPr>
      </w:pPr>
      <w:r w:rsidRPr="00164B4D">
        <w:rPr>
          <w:rFonts w:ascii="Times New Roman" w:hAnsi="Times New Roman" w:cs="Times New Roman"/>
          <w:b/>
          <w:sz w:val="28"/>
        </w:rPr>
        <w:t>3. Вправа</w:t>
      </w:r>
      <w:r w:rsidRPr="00164B4D">
        <w:rPr>
          <w:rFonts w:ascii="Times New Roman" w:hAnsi="Times New Roman" w:cs="Times New Roman"/>
          <w:sz w:val="28"/>
        </w:rPr>
        <w:t xml:space="preserve">. Довести співвідношення (3) для </w:t>
      </w:r>
      <w:r w:rsidRPr="00164B4D">
        <w:rPr>
          <w:rFonts w:ascii="Times New Roman" w:hAnsi="Times New Roman" w:cs="Times New Roman"/>
          <w:sz w:val="28"/>
        </w:rPr>
        <w:sym w:font="Symbol" w:char="F063"/>
      </w:r>
      <w:r w:rsidRPr="00164B4D">
        <w:rPr>
          <w:rFonts w:ascii="Times New Roman" w:hAnsi="Times New Roman" w:cs="Times New Roman"/>
          <w:sz w:val="28"/>
        </w:rPr>
        <w:sym w:font="Symbol" w:char="F0CE"/>
      </w:r>
      <w:r w:rsidRPr="00164B4D">
        <w:rPr>
          <w:rFonts w:ascii="Times New Roman" w:hAnsi="Times New Roman" w:cs="Times New Roman"/>
          <w:sz w:val="28"/>
        </w:rPr>
        <w:t xml:space="preserve">D, якщо </w:t>
      </w:r>
      <w:r w:rsidRPr="00164B4D">
        <w:rPr>
          <w:rFonts w:ascii="Times New Roman" w:hAnsi="Times New Roman" w:cs="Times New Roman"/>
          <w:sz w:val="28"/>
        </w:rPr>
        <w:sym w:font="Symbol" w:char="F064"/>
      </w:r>
      <w:r w:rsidRPr="00164B4D">
        <w:rPr>
          <w:rFonts w:ascii="Times New Roman" w:hAnsi="Times New Roman" w:cs="Times New Roman"/>
          <w:sz w:val="28"/>
          <w:vertAlign w:val="subscript"/>
        </w:rPr>
        <w:sym w:font="Symbol" w:char="F065"/>
      </w:r>
      <w:r w:rsidRPr="00164B4D">
        <w:rPr>
          <w:rFonts w:ascii="Times New Roman" w:hAnsi="Times New Roman" w:cs="Times New Roman"/>
          <w:sz w:val="32"/>
        </w:rPr>
        <w:t xml:space="preserve"> </w:t>
      </w:r>
      <w:r w:rsidRPr="00164B4D">
        <w:rPr>
          <w:rFonts w:ascii="Times New Roman" w:hAnsi="Times New Roman" w:cs="Times New Roman"/>
          <w:sz w:val="28"/>
        </w:rPr>
        <w:t xml:space="preserve">визначено згідно до (2). Довести (3) також для: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sz w:val="28"/>
        </w:rPr>
        <w:t xml:space="preserve">a)                       </w:t>
      </w:r>
      <w:r w:rsidRPr="00164B4D">
        <w:rPr>
          <w:rFonts w:ascii="Times New Roman" w:hAnsi="Times New Roman" w:cs="Times New Roman"/>
          <w:position w:val="-36"/>
        </w:rPr>
        <w:object w:dxaOrig="2380" w:dyaOrig="880">
          <v:shape id="_x0000_i3121" type="#_x0000_t75" style="width:145.3pt;height:39.65pt" o:ole="" fillcolor="window">
            <v:imagedata r:id="rId1977" o:title=""/>
          </v:shape>
          <o:OLEObject Type="Embed" ProgID="Equation.3" ShapeID="_x0000_i3121" DrawAspect="Content" ObjectID="_1837191929" r:id="rId1978"/>
        </w:object>
      </w:r>
      <w:r w:rsidRPr="00164B4D">
        <w:rPr>
          <w:rFonts w:ascii="Times New Roman" w:hAnsi="Times New Roman" w:cs="Times New Roman"/>
          <w:sz w:val="28"/>
        </w:rPr>
        <w:t>,</w: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(4)</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sz w:val="28"/>
        </w:rPr>
        <w:t xml:space="preserve">б)                      </w:t>
      </w:r>
      <w:r w:rsidR="001203A3" w:rsidRPr="00164B4D">
        <w:rPr>
          <w:rFonts w:ascii="Times New Roman" w:hAnsi="Times New Roman" w:cs="Times New Roman"/>
          <w:position w:val="-38"/>
        </w:rPr>
        <w:object w:dxaOrig="2280" w:dyaOrig="880">
          <v:shape id="_x0000_i3122" type="#_x0000_t75" style="width:140.1pt;height:41.4pt" o:ole="" fillcolor="window">
            <v:imagedata r:id="rId1979" o:title=""/>
          </v:shape>
          <o:OLEObject Type="Embed" ProgID="Equation.3" ShapeID="_x0000_i3122" DrawAspect="Content" ObjectID="_1837191930" r:id="rId1980"/>
        </w:object>
      </w:r>
      <w:r w:rsidRPr="00164B4D">
        <w:rPr>
          <w:rFonts w:ascii="Times New Roman" w:hAnsi="Times New Roman" w:cs="Times New Roman"/>
          <w:sz w:val="28"/>
        </w:rPr>
        <w:t>,</w: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(5)</w:t>
      </w:r>
    </w:p>
    <w:p w:rsidR="00164B4D" w:rsidRPr="00164B4D" w:rsidRDefault="001203A3" w:rsidP="001203A3">
      <w:pPr>
        <w:spacing w:line="288" w:lineRule="auto"/>
        <w:ind w:firstLine="397"/>
        <w:rPr>
          <w:rFonts w:ascii="Times New Roman" w:hAnsi="Times New Roman" w:cs="Times New Roman"/>
          <w:sz w:val="28"/>
        </w:rPr>
      </w:pPr>
      <w:r>
        <w:rPr>
          <w:rFonts w:ascii="Times New Roman" w:hAnsi="Times New Roman" w:cs="Times New Roman"/>
          <w:sz w:val="28"/>
        </w:rPr>
        <w:t xml:space="preserve">в)          </w:t>
      </w:r>
      <w:r>
        <w:rPr>
          <w:rFonts w:ascii="Times New Roman" w:hAnsi="Times New Roman" w:cs="Times New Roman"/>
          <w:sz w:val="28"/>
          <w:lang w:val="en-US"/>
        </w:rPr>
        <w:t xml:space="preserve">                        </w:t>
      </w:r>
      <w:r w:rsidRPr="00164B4D">
        <w:rPr>
          <w:rFonts w:ascii="Times New Roman" w:hAnsi="Times New Roman" w:cs="Times New Roman"/>
          <w:position w:val="-38"/>
        </w:rPr>
        <w:object w:dxaOrig="2760" w:dyaOrig="900">
          <v:shape id="_x0000_i3123" type="#_x0000_t75" style="width:144.45pt;height:33.65pt" o:ole="" fillcolor="window">
            <v:imagedata r:id="rId1981" o:title=""/>
          </v:shape>
          <o:OLEObject Type="Embed" ProgID="Equation.3" ShapeID="_x0000_i3123" DrawAspect="Content" ObjectID="_1837191931" r:id="rId1982"/>
        </w:object>
      </w:r>
      <w:r w:rsidR="00164B4D" w:rsidRPr="00164B4D">
        <w:rPr>
          <w:rFonts w:ascii="Times New Roman" w:hAnsi="Times New Roman" w:cs="Times New Roman"/>
          <w:sz w:val="28"/>
        </w:rPr>
        <w:t>,</w:t>
      </w:r>
      <w:r w:rsidR="00164B4D" w:rsidRPr="00164B4D">
        <w:rPr>
          <w:rFonts w:ascii="Times New Roman" w:hAnsi="Times New Roman" w:cs="Times New Roman"/>
          <w:sz w:val="28"/>
        </w:rPr>
        <w:tab/>
      </w:r>
      <w:r w:rsidR="00164B4D" w:rsidRPr="00164B4D">
        <w:rPr>
          <w:rFonts w:ascii="Times New Roman" w:hAnsi="Times New Roman" w:cs="Times New Roman"/>
          <w:sz w:val="28"/>
        </w:rPr>
        <w:tab/>
      </w:r>
      <w:r w:rsidR="00164B4D" w:rsidRPr="00164B4D">
        <w:rPr>
          <w:rFonts w:ascii="Times New Roman" w:hAnsi="Times New Roman" w:cs="Times New Roman"/>
          <w:sz w:val="28"/>
        </w:rPr>
        <w:tab/>
      </w:r>
      <w:r w:rsidR="00164B4D" w:rsidRPr="00164B4D">
        <w:rPr>
          <w:rFonts w:ascii="Times New Roman" w:hAnsi="Times New Roman" w:cs="Times New Roman"/>
          <w:sz w:val="28"/>
        </w:rPr>
        <w:tab/>
        <w:t>(6)</w:t>
      </w:r>
    </w:p>
    <w:p w:rsidR="00164B4D" w:rsidRPr="00164B4D" w:rsidRDefault="00164B4D" w:rsidP="00164B4D">
      <w:pPr>
        <w:spacing w:line="288" w:lineRule="auto"/>
        <w:rPr>
          <w:rFonts w:ascii="Times New Roman" w:hAnsi="Times New Roman" w:cs="Times New Roman"/>
          <w:sz w:val="28"/>
        </w:rPr>
      </w:pPr>
      <w:r w:rsidRPr="00164B4D">
        <w:rPr>
          <w:rFonts w:ascii="Times New Roman" w:hAnsi="Times New Roman" w:cs="Times New Roman"/>
          <w:sz w:val="28"/>
        </w:rPr>
        <w:t>де</w:t>
      </w:r>
      <w:r w:rsidRPr="00164B4D">
        <w:rPr>
          <w:rFonts w:ascii="Times New Roman" w:hAnsi="Times New Roman" w:cs="Times New Roman"/>
          <w:i/>
          <w:sz w:val="28"/>
        </w:rPr>
        <w:t xml:space="preserve"> x</w:t>
      </w:r>
      <w:r w:rsidRPr="00164B4D">
        <w:rPr>
          <w:rFonts w:ascii="Times New Roman" w:hAnsi="Times New Roman" w:cs="Times New Roman"/>
          <w:i/>
          <w:sz w:val="28"/>
        </w:rPr>
        <w:sym w:font="Symbol" w:char="F0CE"/>
      </w:r>
      <w:r w:rsidRPr="00164B4D">
        <w:rPr>
          <w:rFonts w:ascii="Times New Roman" w:hAnsi="Times New Roman" w:cs="Times New Roman"/>
          <w:b/>
          <w:i/>
          <w:sz w:val="28"/>
        </w:rPr>
        <w:t>R</w:t>
      </w:r>
      <w:r w:rsidRPr="00164B4D">
        <w:rPr>
          <w:rFonts w:ascii="Times New Roman" w:hAnsi="Times New Roman" w:cs="Times New Roman"/>
          <w:sz w:val="28"/>
        </w:rPr>
        <w:t>.</w:t>
      </w:r>
    </w:p>
    <w:p w:rsidR="00164B4D" w:rsidRPr="00164B4D" w:rsidRDefault="00164B4D" w:rsidP="00164B4D">
      <w:pPr>
        <w:pStyle w:val="BodyText"/>
        <w:spacing w:line="288" w:lineRule="auto"/>
        <w:ind w:firstLine="397"/>
        <w:rPr>
          <w:rFonts w:ascii="Times New Roman" w:hAnsi="Times New Roman"/>
          <w:szCs w:val="28"/>
        </w:rPr>
      </w:pPr>
      <w:r w:rsidRPr="00164B4D">
        <w:rPr>
          <w:rFonts w:ascii="Times New Roman" w:hAnsi="Times New Roman"/>
          <w:szCs w:val="28"/>
        </w:rPr>
        <w:t xml:space="preserve"> </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Далі будемо позначати значення функціоналу, що відповідає узагальненій функції </w:t>
      </w:r>
      <w:r w:rsidRPr="00164B4D">
        <w:rPr>
          <w:rFonts w:ascii="Times New Roman" w:hAnsi="Times New Roman" w:cs="Times New Roman"/>
          <w:i/>
          <w:sz w:val="28"/>
        </w:rPr>
        <w:t>F</w:t>
      </w:r>
      <w:r w:rsidRPr="00164B4D">
        <w:rPr>
          <w:rFonts w:ascii="Times New Roman" w:hAnsi="Times New Roman" w:cs="Times New Roman"/>
          <w:sz w:val="28"/>
        </w:rPr>
        <w:sym w:font="Symbol" w:char="F0CE"/>
      </w:r>
      <w:r w:rsidRPr="00164B4D">
        <w:rPr>
          <w:rFonts w:ascii="Times New Roman" w:hAnsi="Times New Roman" w:cs="Times New Roman"/>
          <w:sz w:val="28"/>
        </w:rPr>
        <w:t xml:space="preserve"> D</w:t>
      </w:r>
      <w:r w:rsidRPr="00164B4D">
        <w:rPr>
          <w:rFonts w:ascii="Times New Roman" w:hAnsi="Times New Roman" w:cs="Times New Roman"/>
          <w:sz w:val="28"/>
        </w:rPr>
        <w:sym w:font="Symbol" w:char="F0A2"/>
      </w:r>
      <w:r w:rsidRPr="00164B4D">
        <w:rPr>
          <w:rFonts w:ascii="Times New Roman" w:hAnsi="Times New Roman" w:cs="Times New Roman"/>
          <w:sz w:val="28"/>
        </w:rPr>
        <w:t xml:space="preserve"> на основній функції </w:t>
      </w:r>
      <w:r w:rsidRPr="00164B4D">
        <w:rPr>
          <w:rFonts w:ascii="Times New Roman" w:hAnsi="Times New Roman" w:cs="Times New Roman"/>
          <w:sz w:val="28"/>
        </w:rPr>
        <w:sym w:font="Symbol" w:char="F063"/>
      </w:r>
      <w:r w:rsidRPr="00164B4D">
        <w:rPr>
          <w:rFonts w:ascii="Times New Roman" w:hAnsi="Times New Roman" w:cs="Times New Roman"/>
          <w:sz w:val="28"/>
        </w:rPr>
        <w:sym w:font="Symbol" w:char="F0CE"/>
      </w:r>
      <w:r w:rsidRPr="00164B4D">
        <w:rPr>
          <w:rFonts w:ascii="Times New Roman" w:hAnsi="Times New Roman" w:cs="Times New Roman"/>
          <w:sz w:val="28"/>
        </w:rPr>
        <w:t>D, як (</w:t>
      </w:r>
      <w:r w:rsidRPr="00164B4D">
        <w:rPr>
          <w:rFonts w:ascii="Times New Roman" w:hAnsi="Times New Roman" w:cs="Times New Roman"/>
          <w:i/>
          <w:sz w:val="28"/>
        </w:rPr>
        <w:t>F</w:t>
      </w:r>
      <w:r w:rsidRPr="00164B4D">
        <w:rPr>
          <w:rFonts w:ascii="Times New Roman" w:hAnsi="Times New Roman" w:cs="Times New Roman"/>
          <w:sz w:val="28"/>
        </w:rPr>
        <w:t>,</w:t>
      </w:r>
      <w:r w:rsidRPr="00164B4D">
        <w:rPr>
          <w:rFonts w:ascii="Times New Roman" w:hAnsi="Times New Roman" w:cs="Times New Roman"/>
          <w:sz w:val="28"/>
        </w:rPr>
        <w:sym w:font="Symbol" w:char="F063"/>
      </w:r>
      <w:r w:rsidRPr="00164B4D">
        <w:rPr>
          <w:rFonts w:ascii="Times New Roman" w:hAnsi="Times New Roman" w:cs="Times New Roman"/>
          <w:sz w:val="28"/>
        </w:rPr>
        <w:t xml:space="preserve">). Наприклад співвідношення </w:t>
      </w:r>
      <w:r w:rsidRPr="00164B4D">
        <w:rPr>
          <w:rFonts w:ascii="Times New Roman" w:hAnsi="Times New Roman" w:cs="Times New Roman"/>
          <w:sz w:val="28"/>
        </w:rPr>
        <w:tab/>
        <w:t>(</w:t>
      </w:r>
      <w:r w:rsidRPr="00164B4D">
        <w:rPr>
          <w:rFonts w:ascii="Times New Roman" w:hAnsi="Times New Roman" w:cs="Times New Roman"/>
          <w:sz w:val="28"/>
        </w:rPr>
        <w:sym w:font="Symbol" w:char="F064"/>
      </w:r>
      <w:r w:rsidRPr="00164B4D">
        <w:rPr>
          <w:rFonts w:ascii="Times New Roman" w:hAnsi="Times New Roman" w:cs="Times New Roman"/>
          <w:sz w:val="28"/>
        </w:rPr>
        <w:t>,</w:t>
      </w:r>
      <w:r w:rsidRPr="00164B4D">
        <w:rPr>
          <w:rFonts w:ascii="Times New Roman" w:hAnsi="Times New Roman" w:cs="Times New Roman"/>
          <w:sz w:val="28"/>
        </w:rPr>
        <w:sym w:font="Symbol" w:char="F063"/>
      </w:r>
      <w:r w:rsidRPr="00164B4D">
        <w:rPr>
          <w:rFonts w:ascii="Times New Roman" w:hAnsi="Times New Roman" w:cs="Times New Roman"/>
          <w:sz w:val="28"/>
        </w:rPr>
        <w:t>)=</w:t>
      </w:r>
      <w:r w:rsidRPr="00164B4D">
        <w:rPr>
          <w:rFonts w:ascii="Times New Roman" w:hAnsi="Times New Roman" w:cs="Times New Roman"/>
          <w:sz w:val="28"/>
        </w:rPr>
        <w:sym w:font="Symbol" w:char="F063"/>
      </w:r>
      <w:r w:rsidRPr="00164B4D">
        <w:rPr>
          <w:rFonts w:ascii="Times New Roman" w:hAnsi="Times New Roman" w:cs="Times New Roman"/>
          <w:sz w:val="28"/>
        </w:rPr>
        <w:t xml:space="preserve">(0)   визначає </w:t>
      </w:r>
      <w:r w:rsidRPr="00164B4D">
        <w:rPr>
          <w:rFonts w:ascii="Times New Roman" w:hAnsi="Times New Roman" w:cs="Times New Roman"/>
          <w:sz w:val="28"/>
        </w:rPr>
        <w:sym w:font="Symbol" w:char="F064"/>
      </w:r>
      <w:r w:rsidRPr="00164B4D">
        <w:rPr>
          <w:rFonts w:ascii="Times New Roman" w:hAnsi="Times New Roman" w:cs="Times New Roman"/>
          <w:sz w:val="28"/>
        </w:rPr>
        <w:t xml:space="preserve">-функцію Дірака. Узагальнену функцію </w:t>
      </w:r>
      <w:r w:rsidRPr="00164B4D">
        <w:rPr>
          <w:rFonts w:ascii="Times New Roman" w:hAnsi="Times New Roman" w:cs="Times New Roman"/>
          <w:i/>
          <w:sz w:val="28"/>
        </w:rPr>
        <w:t>F</w:t>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w:t>
      </w:r>
      <w:r w:rsidRPr="00164B4D">
        <w:rPr>
          <w:rFonts w:ascii="Times New Roman" w:hAnsi="Times New Roman" w:cs="Times New Roman"/>
          <w:i/>
          <w:sz w:val="28"/>
        </w:rPr>
        <w:t>x</w:t>
      </w:r>
      <w:r w:rsidRPr="00164B4D">
        <w:rPr>
          <w:rFonts w:ascii="Times New Roman" w:hAnsi="Times New Roman" w:cs="Times New Roman"/>
          <w:i/>
          <w:sz w:val="28"/>
        </w:rPr>
        <w:sym w:font="Symbol" w:char="F0CE"/>
      </w:r>
      <w:r w:rsidRPr="00164B4D">
        <w:rPr>
          <w:rFonts w:ascii="Times New Roman" w:hAnsi="Times New Roman" w:cs="Times New Roman"/>
          <w:b/>
          <w:i/>
          <w:sz w:val="28"/>
        </w:rPr>
        <w:t>R</w:t>
      </w:r>
      <w:r w:rsidRPr="00164B4D">
        <w:rPr>
          <w:rFonts w:ascii="Times New Roman" w:hAnsi="Times New Roman" w:cs="Times New Roman"/>
          <w:i/>
          <w:sz w:val="28"/>
          <w:vertAlign w:val="superscript"/>
        </w:rPr>
        <w:t>n</w:t>
      </w:r>
      <w:r w:rsidRPr="00164B4D">
        <w:rPr>
          <w:rFonts w:ascii="Times New Roman" w:hAnsi="Times New Roman" w:cs="Times New Roman"/>
          <w:sz w:val="28"/>
        </w:rPr>
        <w:t xml:space="preserve">) називають </w:t>
      </w:r>
      <w:r w:rsidRPr="00164B4D">
        <w:rPr>
          <w:rFonts w:ascii="Times New Roman" w:hAnsi="Times New Roman" w:cs="Times New Roman"/>
          <w:i/>
          <w:sz w:val="28"/>
        </w:rPr>
        <w:t>регулярною</w:t>
      </w:r>
      <w:r w:rsidRPr="00164B4D">
        <w:rPr>
          <w:rFonts w:ascii="Times New Roman" w:hAnsi="Times New Roman" w:cs="Times New Roman"/>
          <w:sz w:val="28"/>
        </w:rPr>
        <w:t xml:space="preserve">, якщо існує інтегровна функція </w:t>
      </w:r>
      <w:r w:rsidRPr="00164B4D">
        <w:rPr>
          <w:rFonts w:ascii="Times New Roman" w:hAnsi="Times New Roman" w:cs="Times New Roman"/>
          <w:b/>
          <w:sz w:val="28"/>
        </w:rPr>
        <w:sym w:font="Symbol" w:char="F0A6"/>
      </w:r>
      <w:r w:rsidRPr="00164B4D">
        <w:rPr>
          <w:rFonts w:ascii="Times New Roman" w:hAnsi="Times New Roman" w:cs="Times New Roman"/>
          <w:sz w:val="28"/>
        </w:rPr>
        <w:t>(x), така, що відповідний функціонал можна подати у вигляді звичайного інтегралу Лебега:</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position w:val="-16"/>
        </w:rPr>
        <w:object w:dxaOrig="3860" w:dyaOrig="440">
          <v:shape id="_x0000_i3124" type="#_x0000_t75" style="width:250.9pt;height:28.9pt" o:ole="">
            <v:imagedata r:id="rId1983" o:title=""/>
          </v:shape>
          <o:OLEObject Type="Embed" ProgID="Equation.3" ShapeID="_x0000_i3124" DrawAspect="Content" ObjectID="_1837191932" r:id="rId1984"/>
        </w:object>
      </w:r>
      <w:r w:rsidRPr="00164B4D">
        <w:rPr>
          <w:rFonts w:ascii="Times New Roman" w:hAnsi="Times New Roman" w:cs="Times New Roman"/>
          <w:sz w:val="28"/>
        </w:rPr>
        <w:tab/>
        <w:t xml:space="preserve">              </w:t>
      </w:r>
      <w:r w:rsidRPr="00164B4D">
        <w:rPr>
          <w:rFonts w:ascii="Times New Roman" w:hAnsi="Times New Roman" w:cs="Times New Roman"/>
          <w:sz w:val="28"/>
        </w:rPr>
        <w:tab/>
        <w:t>(7)</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Якщо це неможливо, F називають </w:t>
      </w:r>
      <w:r w:rsidRPr="00164B4D">
        <w:rPr>
          <w:rFonts w:ascii="Times New Roman" w:hAnsi="Times New Roman" w:cs="Times New Roman"/>
          <w:i/>
          <w:sz w:val="28"/>
        </w:rPr>
        <w:t>сингулярною</w:t>
      </w:r>
      <w:r w:rsidRPr="00164B4D">
        <w:rPr>
          <w:rFonts w:ascii="Times New Roman" w:hAnsi="Times New Roman" w:cs="Times New Roman"/>
          <w:sz w:val="28"/>
        </w:rPr>
        <w:t xml:space="preserve"> узагальненою функцією. Прикладом такої функції є </w:t>
      </w:r>
      <w:r w:rsidRPr="00164B4D">
        <w:rPr>
          <w:rFonts w:ascii="Times New Roman" w:hAnsi="Times New Roman" w:cs="Times New Roman"/>
          <w:sz w:val="28"/>
        </w:rPr>
        <w:sym w:font="Symbol" w:char="F064"/>
      </w:r>
      <w:r w:rsidRPr="00164B4D">
        <w:rPr>
          <w:rFonts w:ascii="Times New Roman" w:hAnsi="Times New Roman" w:cs="Times New Roman"/>
          <w:sz w:val="28"/>
        </w:rPr>
        <w:t>-функція Дірака. Тим не менш, в фізичній літературі для сингулярних функцій також використовують запис (7), маючи на увазі певний граничний перехід – типу (3) або інший. Можна показати, що будь-яку узагальнену функцію можна подати як слабку границю послідовності основних функцій з D.</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Далі ми також будемо застосовувати формальний запис (7), пам’ятаючи про вказані застереження.</w:t>
      </w:r>
    </w:p>
    <w:p w:rsidR="00164B4D" w:rsidRPr="00164B4D" w:rsidRDefault="00164B4D" w:rsidP="00164B4D">
      <w:pPr>
        <w:spacing w:line="288" w:lineRule="auto"/>
        <w:ind w:firstLine="397"/>
        <w:jc w:val="both"/>
        <w:rPr>
          <w:rFonts w:ascii="Times New Roman" w:hAnsi="Times New Roman" w:cs="Times New Roman"/>
          <w:sz w:val="28"/>
          <w:u w:val="single"/>
        </w:rPr>
      </w:pPr>
    </w:p>
    <w:p w:rsidR="00164B4D" w:rsidRPr="00164B4D" w:rsidRDefault="00164B4D" w:rsidP="00164B4D">
      <w:pPr>
        <w:spacing w:line="288" w:lineRule="auto"/>
        <w:rPr>
          <w:rFonts w:ascii="Times New Roman" w:hAnsi="Times New Roman" w:cs="Times New Roman"/>
          <w:b/>
          <w:sz w:val="28"/>
        </w:rPr>
      </w:pPr>
      <w:r w:rsidRPr="00164B4D">
        <w:rPr>
          <w:rFonts w:ascii="Times New Roman" w:hAnsi="Times New Roman" w:cs="Times New Roman"/>
          <w:b/>
          <w:sz w:val="28"/>
        </w:rPr>
        <w:t>4. Диференціювання і фундаментальні розв`язки</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Визначимо похідну </w:t>
      </w:r>
      <w:r w:rsidRPr="00164B4D">
        <w:rPr>
          <w:rFonts w:ascii="Times New Roman" w:hAnsi="Times New Roman" w:cs="Times New Roman"/>
          <w:position w:val="-12"/>
        </w:rPr>
        <w:object w:dxaOrig="760" w:dyaOrig="360">
          <v:shape id="_x0000_i3125" type="#_x0000_t75" style="width:34.05pt;height:21.15pt" o:ole="">
            <v:imagedata r:id="rId1985" o:title=""/>
          </v:shape>
          <o:OLEObject Type="Embed" ProgID="Equation.3" ShapeID="_x0000_i3125" DrawAspect="Content" ObjectID="_1837191933" r:id="rId1986"/>
        </w:object>
      </w:r>
      <w:r w:rsidRPr="00164B4D">
        <w:rPr>
          <w:rFonts w:ascii="Times New Roman" w:hAnsi="Times New Roman" w:cs="Times New Roman"/>
          <w:sz w:val="28"/>
        </w:rPr>
        <w:t xml:space="preserve"> від узагальненої функції </w:t>
      </w:r>
      <w:r w:rsidRPr="00164B4D">
        <w:rPr>
          <w:rFonts w:ascii="Times New Roman" w:hAnsi="Times New Roman" w:cs="Times New Roman"/>
          <w:i/>
          <w:sz w:val="28"/>
        </w:rPr>
        <w:t>F</w:t>
      </w:r>
      <w:r w:rsidRPr="00164B4D">
        <w:rPr>
          <w:rFonts w:ascii="Times New Roman" w:hAnsi="Times New Roman" w:cs="Times New Roman"/>
          <w:sz w:val="28"/>
        </w:rPr>
        <w:t xml:space="preserve"> співвідношенням: </w:t>
      </w:r>
    </w:p>
    <w:p w:rsidR="00164B4D" w:rsidRPr="00164B4D" w:rsidRDefault="00164B4D" w:rsidP="00164B4D">
      <w:pPr>
        <w:spacing w:line="288" w:lineRule="auto"/>
        <w:ind w:left="1416" w:firstLine="397"/>
        <w:jc w:val="right"/>
        <w:rPr>
          <w:rFonts w:ascii="Times New Roman" w:hAnsi="Times New Roman" w:cs="Times New Roman"/>
          <w:sz w:val="28"/>
        </w:rPr>
      </w:pPr>
      <w:r w:rsidRPr="00164B4D">
        <w:rPr>
          <w:rFonts w:ascii="Times New Roman" w:hAnsi="Times New Roman" w:cs="Times New Roman"/>
          <w:position w:val="-14"/>
        </w:rPr>
        <w:object w:dxaOrig="2560" w:dyaOrig="440">
          <v:shape id="_x0000_i3126" type="#_x0000_t75" style="width:169pt;height:23.7pt" o:ole="">
            <v:imagedata r:id="rId1987" o:title=""/>
          </v:shape>
          <o:OLEObject Type="Embed" ProgID="Equation.3" ShapeID="_x0000_i3126" DrawAspect="Content" ObjectID="_1837191934" r:id="rId1988"/>
        </w:object>
      </w:r>
      <w:r w:rsidRPr="00164B4D">
        <w:rPr>
          <w:rFonts w:ascii="Times New Roman" w:hAnsi="Times New Roman" w:cs="Times New Roman"/>
          <w:sz w:val="28"/>
        </w:rPr>
        <w:t>,</w: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i/>
          <w:sz w:val="28"/>
        </w:rPr>
        <w:t xml:space="preserve"> x</w:t>
      </w:r>
      <w:r w:rsidRPr="00164B4D">
        <w:rPr>
          <w:rFonts w:ascii="Times New Roman" w:hAnsi="Times New Roman" w:cs="Times New Roman"/>
          <w:i/>
          <w:sz w:val="28"/>
        </w:rPr>
        <w:sym w:font="Symbol" w:char="F0CE"/>
      </w:r>
      <w:r w:rsidRPr="00164B4D">
        <w:rPr>
          <w:rFonts w:ascii="Times New Roman" w:hAnsi="Times New Roman" w:cs="Times New Roman"/>
          <w:b/>
          <w:i/>
          <w:sz w:val="28"/>
        </w:rPr>
        <w:t>R</w:t>
      </w:r>
      <w:r w:rsidRPr="00164B4D">
        <w:rPr>
          <w:rFonts w:ascii="Times New Roman" w:hAnsi="Times New Roman" w:cs="Times New Roman"/>
          <w:i/>
          <w:sz w:val="28"/>
          <w:vertAlign w:val="superscript"/>
        </w:rPr>
        <w:t>n</w:t>
      </w:r>
      <w:r w:rsidRPr="00164B4D">
        <w:rPr>
          <w:rFonts w:ascii="Times New Roman" w:hAnsi="Times New Roman" w:cs="Times New Roman"/>
          <w:sz w:val="28"/>
        </w:rPr>
        <w:t xml:space="preserve">      </w:t>
      </w:r>
      <w:r w:rsidRPr="00164B4D">
        <w:rPr>
          <w:rFonts w:ascii="Times New Roman" w:hAnsi="Times New Roman" w:cs="Times New Roman"/>
          <w:sz w:val="28"/>
        </w:rPr>
        <w:tab/>
      </w:r>
      <w:r w:rsidRPr="00164B4D">
        <w:rPr>
          <w:rFonts w:ascii="Times New Roman" w:hAnsi="Times New Roman" w:cs="Times New Roman"/>
          <w:sz w:val="28"/>
        </w:rPr>
        <w:tab/>
        <w:t>(8)</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Для регулярної диференційовної функції </w:t>
      </w:r>
      <w:r w:rsidRPr="00164B4D">
        <w:rPr>
          <w:rFonts w:ascii="Times New Roman" w:hAnsi="Times New Roman" w:cs="Times New Roman"/>
          <w:i/>
          <w:sz w:val="28"/>
        </w:rPr>
        <w:t>F</w:t>
      </w:r>
      <w:r w:rsidRPr="00164B4D">
        <w:rPr>
          <w:rFonts w:ascii="Times New Roman" w:hAnsi="Times New Roman" w:cs="Times New Roman"/>
          <w:sz w:val="28"/>
        </w:rPr>
        <w:t xml:space="preserve"> це співвідношення є очевидним наслідком інтегрування за частинами:</w:t>
      </w:r>
    </w:p>
    <w:p w:rsidR="00164B4D" w:rsidRPr="00164B4D" w:rsidRDefault="00164B4D" w:rsidP="00164B4D">
      <w:pPr>
        <w:spacing w:line="288" w:lineRule="auto"/>
        <w:ind w:left="708" w:firstLine="397"/>
        <w:jc w:val="center"/>
        <w:rPr>
          <w:rFonts w:ascii="Times New Roman" w:hAnsi="Times New Roman" w:cs="Times New Roman"/>
          <w:sz w:val="28"/>
        </w:rPr>
      </w:pPr>
      <w:r w:rsidRPr="00164B4D">
        <w:rPr>
          <w:rFonts w:ascii="Times New Roman" w:hAnsi="Times New Roman" w:cs="Times New Roman"/>
          <w:position w:val="-16"/>
        </w:rPr>
        <w:object w:dxaOrig="3480" w:dyaOrig="440">
          <v:shape id="_x0000_i3127" type="#_x0000_t75" style="width:241.85pt;height:27.15pt" o:ole="">
            <v:imagedata r:id="rId1989" o:title=""/>
          </v:shape>
          <o:OLEObject Type="Embed" ProgID="Equation.3" ShapeID="_x0000_i3127" DrawAspect="Content" ObjectID="_1837191935" r:id="rId1990"/>
        </w:object>
      </w:r>
    </w:p>
    <w:p w:rsidR="00164B4D" w:rsidRPr="00164B4D" w:rsidRDefault="00164B4D" w:rsidP="00164B4D">
      <w:pPr>
        <w:spacing w:line="288" w:lineRule="auto"/>
        <w:jc w:val="both"/>
        <w:rPr>
          <w:rFonts w:ascii="Times New Roman" w:hAnsi="Times New Roman" w:cs="Times New Roman"/>
          <w:sz w:val="28"/>
        </w:rPr>
      </w:pPr>
      <w:r w:rsidRPr="00164B4D">
        <w:rPr>
          <w:rFonts w:ascii="Times New Roman" w:hAnsi="Times New Roman" w:cs="Times New Roman"/>
          <w:sz w:val="28"/>
        </w:rPr>
        <w:t xml:space="preserve">з урахуванням того, що </w:t>
      </w:r>
      <w:r w:rsidRPr="00164B4D">
        <w:rPr>
          <w:rFonts w:ascii="Times New Roman" w:hAnsi="Times New Roman" w:cs="Times New Roman"/>
          <w:sz w:val="36"/>
        </w:rPr>
        <w:sym w:font="Symbol" w:char="F063"/>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є фінітною.</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Нехай А – диференціальний оператор скінченого порядку із сталими коефіцієнтами, </w:t>
      </w:r>
      <w:r w:rsidRPr="00164B4D">
        <w:rPr>
          <w:rFonts w:ascii="Times New Roman" w:hAnsi="Times New Roman" w:cs="Times New Roman"/>
          <w:i/>
          <w:sz w:val="28"/>
        </w:rPr>
        <w:t>x</w:t>
      </w:r>
      <w:r w:rsidRPr="00164B4D">
        <w:rPr>
          <w:rFonts w:ascii="Times New Roman" w:hAnsi="Times New Roman" w:cs="Times New Roman"/>
          <w:i/>
          <w:sz w:val="28"/>
        </w:rPr>
        <w:sym w:font="Symbol" w:char="F0CE"/>
      </w:r>
      <w:r w:rsidRPr="00164B4D">
        <w:rPr>
          <w:rFonts w:ascii="Times New Roman" w:hAnsi="Times New Roman" w:cs="Times New Roman"/>
          <w:b/>
          <w:i/>
          <w:sz w:val="28"/>
        </w:rPr>
        <w:t>R</w:t>
      </w:r>
      <w:r w:rsidRPr="00164B4D">
        <w:rPr>
          <w:rFonts w:ascii="Times New Roman" w:hAnsi="Times New Roman" w:cs="Times New Roman"/>
          <w:i/>
          <w:sz w:val="28"/>
          <w:vertAlign w:val="superscript"/>
        </w:rPr>
        <w:t>n</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b/>
          <w:sz w:val="28"/>
        </w:rPr>
        <w:t>Фундаментальним розв`язком</w:t>
      </w:r>
      <w:r w:rsidRPr="00164B4D">
        <w:rPr>
          <w:rFonts w:ascii="Times New Roman" w:hAnsi="Times New Roman" w:cs="Times New Roman"/>
          <w:sz w:val="28"/>
        </w:rPr>
        <w:t xml:space="preserve"> оператора А називають узагальнену функцію G, таку, що: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position w:val="-10"/>
        </w:rPr>
        <w:object w:dxaOrig="1120" w:dyaOrig="320">
          <v:shape id="_x0000_i3128" type="#_x0000_t75" style="width:81.9pt;height:22.4pt" o:ole="">
            <v:imagedata r:id="rId1991" o:title=""/>
          </v:shape>
          <o:OLEObject Type="Embed" ProgID="Equation.3" ShapeID="_x0000_i3128" DrawAspect="Content" ObjectID="_1837191936" r:id="rId1992"/>
        </w:objec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 xml:space="preserve">          </w:t>
      </w:r>
      <w:r w:rsidRPr="00164B4D">
        <w:rPr>
          <w:rFonts w:ascii="Times New Roman" w:hAnsi="Times New Roman" w:cs="Times New Roman"/>
          <w:sz w:val="28"/>
        </w:rPr>
        <w:tab/>
      </w:r>
      <w:r w:rsidRPr="00164B4D">
        <w:rPr>
          <w:rFonts w:ascii="Times New Roman" w:hAnsi="Times New Roman" w:cs="Times New Roman"/>
          <w:sz w:val="28"/>
        </w:rPr>
        <w:tab/>
        <w:t>(9)</w:t>
      </w:r>
    </w:p>
    <w:p w:rsidR="00164B4D" w:rsidRPr="00164B4D" w:rsidRDefault="00164B4D" w:rsidP="00164B4D">
      <w:pPr>
        <w:spacing w:line="288" w:lineRule="auto"/>
        <w:rPr>
          <w:rFonts w:ascii="Times New Roman" w:hAnsi="Times New Roman" w:cs="Times New Roman"/>
          <w:sz w:val="28"/>
        </w:rPr>
      </w:pPr>
      <w:r w:rsidRPr="00164B4D">
        <w:rPr>
          <w:rFonts w:ascii="Times New Roman" w:hAnsi="Times New Roman" w:cs="Times New Roman"/>
          <w:b/>
          <w:sz w:val="28"/>
        </w:rPr>
        <w:t>5. Приклади</w:t>
      </w:r>
      <w:r w:rsidRPr="00164B4D">
        <w:rPr>
          <w:rFonts w:ascii="Times New Roman" w:hAnsi="Times New Roman" w:cs="Times New Roman"/>
          <w:sz w:val="28"/>
        </w:rPr>
        <w:t>.</w:t>
      </w:r>
    </w:p>
    <w:p w:rsidR="00164B4D" w:rsidRPr="00164B4D" w:rsidRDefault="00164B4D" w:rsidP="00164B4D">
      <w:pPr>
        <w:spacing w:line="288" w:lineRule="auto"/>
        <w:jc w:val="both"/>
        <w:rPr>
          <w:rFonts w:ascii="Times New Roman" w:hAnsi="Times New Roman" w:cs="Times New Roman"/>
          <w:sz w:val="28"/>
        </w:rPr>
      </w:pPr>
      <w:r w:rsidRPr="00164B4D">
        <w:rPr>
          <w:rFonts w:ascii="Times New Roman" w:hAnsi="Times New Roman" w:cs="Times New Roman"/>
          <w:b/>
          <w:sz w:val="28"/>
        </w:rPr>
        <w:lastRenderedPageBreak/>
        <w:t>5.1. Фундаментальний розв`язок оператора Лапласа</w: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i/>
          <w:sz w:val="28"/>
        </w:rPr>
        <w:sym w:font="Symbol" w:char="F0BA"/>
      </w:r>
      <w:r w:rsidRPr="00164B4D">
        <w:rPr>
          <w:rFonts w:ascii="Times New Roman" w:hAnsi="Times New Roman" w:cs="Times New Roman"/>
          <w:b/>
          <w:sz w:val="28"/>
        </w:rPr>
        <w:t>r</w:t>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vertAlign w:val="subscript"/>
        </w:rPr>
        <w:t>1</w: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sz w:val="28"/>
          <w:vertAlign w:val="subscript"/>
        </w:rPr>
        <w:t>2</w: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sz w:val="28"/>
          <w:vertAlign w:val="subscript"/>
        </w:rPr>
        <w:t>3</w:t>
      </w:r>
      <w:r w:rsidRPr="00164B4D">
        <w:rPr>
          <w:rFonts w:ascii="Times New Roman" w:hAnsi="Times New Roman" w:cs="Times New Roman"/>
          <w:sz w:val="28"/>
        </w:rPr>
        <w:t>)</w:t>
      </w:r>
      <w:r w:rsidRPr="00164B4D">
        <w:rPr>
          <w:rFonts w:ascii="Times New Roman" w:hAnsi="Times New Roman" w:cs="Times New Roman"/>
          <w:sz w:val="28"/>
        </w:rPr>
        <w:sym w:font="Symbol" w:char="F0CE"/>
      </w:r>
      <w:r w:rsidRPr="00164B4D">
        <w:rPr>
          <w:rFonts w:ascii="Times New Roman" w:hAnsi="Times New Roman" w:cs="Times New Roman"/>
          <w:b/>
          <w:i/>
          <w:sz w:val="28"/>
        </w:rPr>
        <w:t>R</w:t>
      </w:r>
      <w:r w:rsidRPr="00164B4D">
        <w:rPr>
          <w:rFonts w:ascii="Times New Roman" w:hAnsi="Times New Roman" w:cs="Times New Roman"/>
          <w:sz w:val="28"/>
          <w:vertAlign w:val="superscript"/>
        </w:rPr>
        <w:t>3</w:t>
      </w:r>
      <w:r w:rsidRPr="00164B4D">
        <w:rPr>
          <w:rFonts w:ascii="Times New Roman" w:hAnsi="Times New Roman" w:cs="Times New Roman"/>
          <w:i/>
          <w:sz w:val="28"/>
          <w:vertAlign w:val="superscript"/>
        </w:rPr>
        <w:t xml:space="preserve"> </w:t>
      </w:r>
      <w:r w:rsidRPr="00164B4D">
        <w:rPr>
          <w:rFonts w:ascii="Times New Roman" w:hAnsi="Times New Roman" w:cs="Times New Roman"/>
          <w:sz w:val="28"/>
        </w:rPr>
        <w:t>.</w:t>
      </w:r>
    </w:p>
    <w:p w:rsidR="00164B4D" w:rsidRPr="00164B4D" w:rsidRDefault="00164B4D" w:rsidP="00164B4D">
      <w:pPr>
        <w:pStyle w:val="Heading3"/>
        <w:spacing w:line="288" w:lineRule="auto"/>
        <w:ind w:firstLine="397"/>
        <w:jc w:val="left"/>
      </w:pPr>
      <w:r w:rsidRPr="00164B4D">
        <w:t>Покажемо, що:</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sz w:val="28"/>
        </w:rPr>
        <w:t xml:space="preserve"> </w:t>
      </w:r>
      <w:r w:rsidRPr="00164B4D">
        <w:rPr>
          <w:rFonts w:ascii="Times New Roman" w:hAnsi="Times New Roman" w:cs="Times New Roman"/>
          <w:position w:val="-36"/>
        </w:rPr>
        <w:object w:dxaOrig="2120" w:dyaOrig="880">
          <v:shape id="_x0000_i3129" type="#_x0000_t75" style="width:119pt;height:40.55pt" o:ole="" fillcolor="window">
            <v:imagedata r:id="rId1993" o:title=""/>
          </v:shape>
          <o:OLEObject Type="Embed" ProgID="Equation.3" ShapeID="_x0000_i3129" DrawAspect="Content" ObjectID="_1837191937" r:id="rId1994"/>
        </w:object>
      </w:r>
      <w:r w:rsidRPr="00164B4D">
        <w:rPr>
          <w:rFonts w:ascii="Times New Roman" w:hAnsi="Times New Roman" w:cs="Times New Roman"/>
          <w:sz w:val="28"/>
        </w:rPr>
        <w:t xml:space="preserve"> </w:t>
      </w:r>
      <w:r w:rsidRPr="00164B4D">
        <w:rPr>
          <w:rFonts w:ascii="Times New Roman" w:hAnsi="Times New Roman" w:cs="Times New Roman"/>
          <w:sz w:val="28"/>
        </w:rPr>
        <w:tab/>
        <w:t>,</w: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(10)</w:t>
      </w:r>
    </w:p>
    <w:p w:rsidR="00164B4D" w:rsidRPr="00164B4D" w:rsidRDefault="00164B4D" w:rsidP="00164B4D">
      <w:pPr>
        <w:spacing w:line="288" w:lineRule="auto"/>
        <w:jc w:val="both"/>
        <w:rPr>
          <w:rFonts w:ascii="Times New Roman" w:hAnsi="Times New Roman" w:cs="Times New Roman"/>
          <w:sz w:val="28"/>
          <w:szCs w:val="28"/>
        </w:rPr>
      </w:pPr>
      <w:r w:rsidRPr="00164B4D">
        <w:rPr>
          <w:rFonts w:ascii="Times New Roman" w:hAnsi="Times New Roman" w:cs="Times New Roman"/>
          <w:sz w:val="28"/>
          <w:szCs w:val="28"/>
        </w:rPr>
        <w:t xml:space="preserve">де в правій частині фігурує тривимірна </w:t>
      </w:r>
      <w:r w:rsidRPr="00164B4D">
        <w:rPr>
          <w:rFonts w:ascii="Times New Roman" w:hAnsi="Times New Roman" w:cs="Times New Roman"/>
          <w:sz w:val="28"/>
          <w:szCs w:val="28"/>
        </w:rPr>
        <w:sym w:font="Symbol" w:char="F064"/>
      </w:r>
      <w:r w:rsidRPr="00164B4D">
        <w:rPr>
          <w:rFonts w:ascii="Times New Roman" w:hAnsi="Times New Roman" w:cs="Times New Roman"/>
          <w:sz w:val="28"/>
          <w:szCs w:val="28"/>
        </w:rPr>
        <w:t xml:space="preserve">-функція, </w:t>
      </w:r>
      <w:r w:rsidRPr="00164B4D">
        <w:rPr>
          <w:rFonts w:ascii="Times New Roman" w:hAnsi="Times New Roman" w:cs="Times New Roman"/>
          <w:position w:val="-16"/>
          <w:sz w:val="28"/>
          <w:szCs w:val="28"/>
        </w:rPr>
        <w:object w:dxaOrig="3940" w:dyaOrig="580">
          <v:shape id="_x0000_i3130" type="#_x0000_t75" style="width:189.7pt;height:28pt" o:ole="">
            <v:imagedata r:id="rId1995" o:title=""/>
          </v:shape>
          <o:OLEObject Type="Embed" ProgID="Equation.3" ShapeID="_x0000_i3130" DrawAspect="Content" ObjectID="_1837191938" r:id="rId1996"/>
        </w:object>
      </w:r>
      <w:r w:rsidRPr="00164B4D">
        <w:rPr>
          <w:rFonts w:ascii="Times New Roman" w:hAnsi="Times New Roman" w:cs="Times New Roman"/>
          <w:sz w:val="28"/>
          <w:szCs w:val="28"/>
        </w:rPr>
        <w:t xml:space="preserve"> </w:t>
      </w:r>
    </w:p>
    <w:p w:rsidR="00164B4D" w:rsidRPr="00164B4D" w:rsidRDefault="00164B4D" w:rsidP="00164B4D">
      <w:pPr>
        <w:spacing w:line="288" w:lineRule="auto"/>
        <w:ind w:firstLine="397"/>
        <w:jc w:val="both"/>
        <w:rPr>
          <w:rFonts w:ascii="Times New Roman" w:hAnsi="Times New Roman" w:cs="Times New Roman"/>
          <w:sz w:val="28"/>
          <w:szCs w:val="28"/>
        </w:rPr>
      </w:pPr>
      <w:r w:rsidRPr="00164B4D">
        <w:rPr>
          <w:rFonts w:ascii="Times New Roman" w:hAnsi="Times New Roman" w:cs="Times New Roman"/>
          <w:sz w:val="28"/>
          <w:szCs w:val="28"/>
        </w:rPr>
        <w:t>За означенням похідної</w:t>
      </w:r>
      <w:r w:rsidRPr="00164B4D">
        <w:rPr>
          <w:rFonts w:ascii="Times New Roman" w:hAnsi="Times New Roman" w:cs="Times New Roman"/>
          <w:sz w:val="28"/>
        </w:rPr>
        <w:t>:</w:t>
      </w:r>
    </w:p>
    <w:p w:rsidR="00164B4D" w:rsidRPr="00164B4D" w:rsidRDefault="00164B4D" w:rsidP="00164B4D">
      <w:pPr>
        <w:spacing w:line="288" w:lineRule="auto"/>
        <w:ind w:left="1416" w:firstLine="397"/>
        <w:jc w:val="center"/>
        <w:rPr>
          <w:rFonts w:ascii="Times New Roman" w:hAnsi="Times New Roman" w:cs="Times New Roman"/>
          <w:sz w:val="28"/>
        </w:rPr>
      </w:pPr>
      <w:r w:rsidRPr="00164B4D">
        <w:rPr>
          <w:rFonts w:ascii="Times New Roman" w:hAnsi="Times New Roman" w:cs="Times New Roman"/>
          <w:position w:val="-36"/>
        </w:rPr>
        <w:object w:dxaOrig="3320" w:dyaOrig="880">
          <v:shape id="_x0000_i3131" type="#_x0000_t75" style="width:193.6pt;height:40.55pt" o:ole="" fillcolor="window">
            <v:imagedata r:id="rId1997" o:title=""/>
          </v:shape>
          <o:OLEObject Type="Embed" ProgID="Equation.3" ShapeID="_x0000_i3131" DrawAspect="Content" ObjectID="_1837191939" r:id="rId1998"/>
        </w:objec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Права частина означена як звичайний невласний інтеграл, який можна   обчислювати в сферичних координатах</w:t>
      </w:r>
      <w:r w:rsidRPr="00164B4D">
        <w:rPr>
          <w:rStyle w:val="FootnoteReference"/>
          <w:rFonts w:ascii="Times New Roman" w:hAnsi="Times New Roman" w:cs="Times New Roman"/>
        </w:rPr>
        <w:footnoteReference w:id="18"/>
      </w:r>
      <w:r w:rsidRPr="00164B4D">
        <w:rPr>
          <w:rFonts w:ascii="Times New Roman" w:hAnsi="Times New Roman" w:cs="Times New Roman"/>
          <w:sz w:val="28"/>
        </w:rPr>
        <w:t xml:space="preserve">: </w:t>
      </w:r>
    </w:p>
    <w:p w:rsidR="00164B4D" w:rsidRPr="00164B4D" w:rsidRDefault="00164B4D" w:rsidP="00164B4D">
      <w:pPr>
        <w:spacing w:line="288" w:lineRule="auto"/>
        <w:ind w:firstLine="397"/>
        <w:jc w:val="center"/>
        <w:rPr>
          <w:rFonts w:ascii="Times New Roman" w:hAnsi="Times New Roman" w:cs="Times New Roman"/>
          <w:sz w:val="28"/>
        </w:rPr>
      </w:pPr>
      <w:r w:rsidRPr="00164B4D">
        <w:rPr>
          <w:rFonts w:ascii="Times New Roman" w:hAnsi="Times New Roman" w:cs="Times New Roman"/>
          <w:position w:val="-136"/>
        </w:rPr>
        <w:object w:dxaOrig="8340" w:dyaOrig="2799">
          <v:shape id="_x0000_i3132" type="#_x0000_t75" style="width:416.9pt;height:133.2pt" o:ole="" fillcolor="window">
            <v:imagedata r:id="rId1999" o:title=""/>
          </v:shape>
          <o:OLEObject Type="Embed" ProgID="Equation.3" ShapeID="_x0000_i3132" DrawAspect="Content" ObjectID="_1837191940" r:id="rId2000"/>
        </w:objec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Тут  враховано, що: </w:t>
      </w:r>
    </w:p>
    <w:p w:rsidR="00164B4D" w:rsidRPr="00164B4D" w:rsidRDefault="00164B4D" w:rsidP="00164B4D">
      <w:pPr>
        <w:spacing w:line="288" w:lineRule="auto"/>
        <w:ind w:firstLine="397"/>
        <w:jc w:val="center"/>
        <w:rPr>
          <w:rFonts w:ascii="Times New Roman" w:hAnsi="Times New Roman" w:cs="Times New Roman"/>
          <w:sz w:val="28"/>
        </w:rPr>
      </w:pPr>
      <w:r w:rsidRPr="00164B4D">
        <w:rPr>
          <w:rFonts w:ascii="Times New Roman" w:hAnsi="Times New Roman" w:cs="Times New Roman"/>
          <w:position w:val="-40"/>
        </w:rPr>
        <w:object w:dxaOrig="4640" w:dyaOrig="1020">
          <v:shape id="_x0000_i3133" type="#_x0000_t75" style="width:234.95pt;height:51.3pt" o:ole="" fillcolor="window">
            <v:imagedata r:id="rId2001" o:title=""/>
          </v:shape>
          <o:OLEObject Type="Embed" ProgID="Equation.3" ShapeID="_x0000_i3133" DrawAspect="Content" ObjectID="_1837191941" r:id="rId2002"/>
        </w:object>
      </w:r>
      <w:r w:rsidRPr="00164B4D">
        <w:rPr>
          <w:rFonts w:ascii="Times New Roman" w:hAnsi="Times New Roman" w:cs="Times New Roman"/>
          <w:sz w:val="28"/>
        </w:rPr>
        <w:t xml:space="preserve">,  </w:t>
      </w:r>
      <w:r w:rsidRPr="00164B4D">
        <w:rPr>
          <w:rFonts w:ascii="Times New Roman" w:hAnsi="Times New Roman" w:cs="Times New Roman"/>
          <w:position w:val="-42"/>
        </w:rPr>
        <w:object w:dxaOrig="2820" w:dyaOrig="1060">
          <v:shape id="_x0000_i3134" type="#_x0000_t75" style="width:146.15pt;height:54.75pt" o:ole="" fillcolor="window">
            <v:imagedata r:id="rId2003" o:title=""/>
          </v:shape>
          <o:OLEObject Type="Embed" ProgID="Equation.3" ShapeID="_x0000_i3134" DrawAspect="Content" ObjectID="_1837191942" r:id="rId2004"/>
        </w:object>
      </w:r>
      <w:r w:rsidRPr="00164B4D">
        <w:rPr>
          <w:rFonts w:ascii="Times New Roman" w:hAnsi="Times New Roman" w:cs="Times New Roman"/>
          <w:sz w:val="28"/>
        </w:rPr>
        <w:t>.</w:t>
      </w:r>
    </w:p>
    <w:p w:rsidR="00164B4D" w:rsidRPr="00164B4D" w:rsidRDefault="00164B4D" w:rsidP="00164B4D">
      <w:pPr>
        <w:spacing w:line="288" w:lineRule="auto"/>
        <w:ind w:firstLine="397"/>
        <w:rPr>
          <w:rFonts w:ascii="Times New Roman" w:hAnsi="Times New Roman" w:cs="Times New Roman"/>
          <w:sz w:val="28"/>
        </w:rPr>
      </w:pP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lastRenderedPageBreak/>
        <w:t xml:space="preserve">Залишається інтеграл, що береться по </w:t>
      </w:r>
      <w:r w:rsidRPr="00164B4D">
        <w:rPr>
          <w:rFonts w:ascii="Times New Roman" w:hAnsi="Times New Roman" w:cs="Times New Roman"/>
          <w:i/>
          <w:sz w:val="28"/>
        </w:rPr>
        <w:t xml:space="preserve">r </w:t>
      </w:r>
      <w:r w:rsidRPr="00164B4D">
        <w:rPr>
          <w:rFonts w:ascii="Times New Roman" w:hAnsi="Times New Roman" w:cs="Times New Roman"/>
          <w:sz w:val="28"/>
        </w:rPr>
        <w:t xml:space="preserve">при фіксованих </w:t>
      </w:r>
      <w:r w:rsidRPr="00164B4D">
        <w:rPr>
          <w:rFonts w:ascii="Times New Roman" w:hAnsi="Times New Roman" w:cs="Times New Roman"/>
          <w:sz w:val="28"/>
        </w:rPr>
        <w:sym w:font="Symbol" w:char="F06A"/>
      </w:r>
      <w:r w:rsidRPr="00164B4D">
        <w:rPr>
          <w:rFonts w:ascii="Times New Roman" w:hAnsi="Times New Roman" w:cs="Times New Roman"/>
          <w:sz w:val="28"/>
        </w:rPr>
        <w:t xml:space="preserve">, </w:t>
      </w:r>
      <w:r w:rsidRPr="00164B4D">
        <w:rPr>
          <w:rFonts w:ascii="Times New Roman" w:hAnsi="Times New Roman" w:cs="Times New Roman"/>
          <w:sz w:val="28"/>
        </w:rPr>
        <w:sym w:font="Symbol" w:char="F071"/>
      </w:r>
      <w:r w:rsidRPr="00164B4D">
        <w:rPr>
          <w:rFonts w:ascii="Times New Roman" w:hAnsi="Times New Roman" w:cs="Times New Roman"/>
          <w:sz w:val="28"/>
        </w:rPr>
        <w:t>:</w:t>
      </w:r>
    </w:p>
    <w:p w:rsidR="00164B4D" w:rsidRPr="00164B4D" w:rsidRDefault="00164B4D" w:rsidP="00164B4D">
      <w:pPr>
        <w:spacing w:line="288" w:lineRule="auto"/>
        <w:ind w:firstLine="397"/>
        <w:jc w:val="center"/>
        <w:rPr>
          <w:rFonts w:ascii="Times New Roman" w:hAnsi="Times New Roman" w:cs="Times New Roman"/>
          <w:sz w:val="28"/>
        </w:rPr>
      </w:pPr>
      <w:r w:rsidRPr="00164B4D">
        <w:rPr>
          <w:rFonts w:ascii="Times New Roman" w:hAnsi="Times New Roman" w:cs="Times New Roman"/>
          <w:position w:val="-94"/>
        </w:rPr>
        <w:object w:dxaOrig="6160" w:dyaOrig="2040">
          <v:shape id="_x0000_i3135" type="#_x0000_t75" style="width:307.85pt;height:102.2pt" o:ole="" fillcolor="window">
            <v:imagedata r:id="rId2005" o:title=""/>
          </v:shape>
          <o:OLEObject Type="Embed" ProgID="Equation.3" ShapeID="_x0000_i3135" DrawAspect="Content" ObjectID="_1837191943" r:id="rId2006"/>
        </w:objec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Отриманий вираз доводить співвідношення (10).</w:t>
      </w:r>
    </w:p>
    <w:p w:rsidR="00164B4D" w:rsidRPr="00164B4D" w:rsidRDefault="00164B4D" w:rsidP="00164B4D">
      <w:pPr>
        <w:spacing w:line="288" w:lineRule="auto"/>
        <w:ind w:firstLine="397"/>
        <w:jc w:val="both"/>
        <w:rPr>
          <w:rFonts w:ascii="Times New Roman" w:hAnsi="Times New Roman" w:cs="Times New Roman"/>
          <w:sz w:val="28"/>
        </w:rPr>
      </w:pPr>
    </w:p>
    <w:p w:rsidR="00164B4D" w:rsidRPr="00164B4D" w:rsidRDefault="00164B4D" w:rsidP="00164B4D">
      <w:pPr>
        <w:spacing w:line="288" w:lineRule="auto"/>
        <w:jc w:val="both"/>
        <w:rPr>
          <w:rFonts w:ascii="Times New Roman" w:hAnsi="Times New Roman" w:cs="Times New Roman"/>
          <w:b/>
          <w:sz w:val="28"/>
        </w:rPr>
      </w:pPr>
      <w:r w:rsidRPr="00164B4D">
        <w:rPr>
          <w:rFonts w:ascii="Times New Roman" w:hAnsi="Times New Roman" w:cs="Times New Roman"/>
          <w:b/>
          <w:sz w:val="28"/>
        </w:rPr>
        <w:t xml:space="preserve">5.2. Фундаментальний розв`язок оператора Даламбера </w:t>
      </w:r>
    </w:p>
    <w:p w:rsidR="00164B4D" w:rsidRPr="00164B4D" w:rsidRDefault="00164B4D" w:rsidP="00164B4D">
      <w:pPr>
        <w:spacing w:line="288" w:lineRule="auto"/>
        <w:ind w:firstLine="397"/>
        <w:rPr>
          <w:rFonts w:ascii="Times New Roman" w:hAnsi="Times New Roman" w:cs="Times New Roman"/>
          <w:sz w:val="28"/>
        </w:rPr>
      </w:pPr>
      <w:r w:rsidRPr="00164B4D">
        <w:rPr>
          <w:rFonts w:ascii="Times New Roman" w:hAnsi="Times New Roman" w:cs="Times New Roman"/>
          <w:sz w:val="28"/>
        </w:rPr>
        <w:t xml:space="preserve">Нехай с=1, </w:t>
      </w:r>
      <w:r w:rsidRPr="00164B4D">
        <w:rPr>
          <w:rFonts w:ascii="Times New Roman" w:hAnsi="Times New Roman" w:cs="Times New Roman"/>
          <w:b/>
          <w:sz w:val="28"/>
        </w:rPr>
        <w:sym w:font="Symbol" w:char="F07F"/>
      </w:r>
      <w:r w:rsidRPr="00164B4D">
        <w:rPr>
          <w:rFonts w:ascii="Times New Roman" w:hAnsi="Times New Roman" w:cs="Times New Roman"/>
          <w:position w:val="-34"/>
        </w:rPr>
        <w:object w:dxaOrig="1260" w:dyaOrig="920">
          <v:shape id="_x0000_i3136" type="#_x0000_t75" style="width:62.95pt;height:46.15pt" o:ole="" fillcolor="window">
            <v:imagedata r:id="rId2007" o:title=""/>
          </v:shape>
          <o:OLEObject Type="Embed" ProgID="Equation.3" ShapeID="_x0000_i3136" DrawAspect="Content" ObjectID="_1837191944" r:id="rId2008"/>
        </w:objec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sz w:val="28"/>
        </w:rPr>
        <w:t>=(</w:t>
      </w:r>
      <w:r w:rsidRPr="00164B4D">
        <w:rPr>
          <w:rFonts w:ascii="Times New Roman" w:hAnsi="Times New Roman" w:cs="Times New Roman"/>
          <w:i/>
          <w:sz w:val="28"/>
        </w:rPr>
        <w:t>t, x</w:t>
      </w:r>
      <w:r w:rsidRPr="00164B4D">
        <w:rPr>
          <w:rFonts w:ascii="Times New Roman" w:hAnsi="Times New Roman" w:cs="Times New Roman"/>
          <w:sz w:val="28"/>
          <w:vertAlign w:val="subscript"/>
        </w:rPr>
        <w:t>1</w: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sz w:val="28"/>
          <w:vertAlign w:val="subscript"/>
        </w:rPr>
        <w:t>2</w:t>
      </w:r>
      <w:r w:rsidRPr="00164B4D">
        <w:rPr>
          <w:rFonts w:ascii="Times New Roman" w:hAnsi="Times New Roman" w:cs="Times New Roman"/>
          <w:sz w:val="28"/>
        </w:rPr>
        <w:t xml:space="preserve">, </w:t>
      </w:r>
      <w:r w:rsidRPr="00164B4D">
        <w:rPr>
          <w:rFonts w:ascii="Times New Roman" w:hAnsi="Times New Roman" w:cs="Times New Roman"/>
          <w:i/>
          <w:sz w:val="28"/>
        </w:rPr>
        <w:t>x</w:t>
      </w:r>
      <w:r w:rsidRPr="00164B4D">
        <w:rPr>
          <w:rFonts w:ascii="Times New Roman" w:hAnsi="Times New Roman" w:cs="Times New Roman"/>
          <w:sz w:val="28"/>
          <w:vertAlign w:val="subscript"/>
        </w:rPr>
        <w:t>3</w:t>
      </w:r>
      <w:r w:rsidRPr="00164B4D">
        <w:rPr>
          <w:rFonts w:ascii="Times New Roman" w:hAnsi="Times New Roman" w:cs="Times New Roman"/>
          <w:sz w:val="28"/>
        </w:rPr>
        <w:t>)</w:t>
      </w:r>
      <w:r w:rsidRPr="00164B4D">
        <w:rPr>
          <w:rFonts w:ascii="Times New Roman" w:hAnsi="Times New Roman" w:cs="Times New Roman"/>
          <w:sz w:val="28"/>
        </w:rPr>
        <w:sym w:font="Symbol" w:char="F0CE"/>
      </w:r>
      <w:r w:rsidRPr="00164B4D">
        <w:rPr>
          <w:rFonts w:ascii="Times New Roman" w:hAnsi="Times New Roman" w:cs="Times New Roman"/>
          <w:b/>
          <w:i/>
          <w:sz w:val="28"/>
        </w:rPr>
        <w:t>R</w:t>
      </w:r>
      <w:r w:rsidRPr="00164B4D">
        <w:rPr>
          <w:rFonts w:ascii="Times New Roman" w:hAnsi="Times New Roman" w:cs="Times New Roman"/>
          <w:sz w:val="28"/>
          <w:vertAlign w:val="superscript"/>
        </w:rPr>
        <w:t>4</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Визначимо функцію G(</w:t>
      </w:r>
      <w:r w:rsidRPr="00164B4D">
        <w:rPr>
          <w:rFonts w:ascii="Times New Roman" w:hAnsi="Times New Roman" w:cs="Times New Roman"/>
          <w:i/>
          <w:sz w:val="28"/>
        </w:rPr>
        <w:t>x</w:t>
      </w:r>
      <w:r w:rsidRPr="00164B4D">
        <w:rPr>
          <w:rFonts w:ascii="Times New Roman" w:hAnsi="Times New Roman" w:cs="Times New Roman"/>
          <w:sz w:val="28"/>
        </w:rPr>
        <w:t xml:space="preserve">) співвідношенням: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position w:val="-30"/>
        </w:rPr>
        <w:object w:dxaOrig="5140" w:dyaOrig="800">
          <v:shape id="_x0000_i3137" type="#_x0000_t75" style="width:256.95pt;height:40.1pt" o:ole="" fillcolor="window">
            <v:imagedata r:id="rId2009" o:title=""/>
          </v:shape>
          <o:OLEObject Type="Embed" ProgID="Equation.3" ShapeID="_x0000_i3137" DrawAspect="Content" ObjectID="_1837191945" r:id="rId2010"/>
        </w:object>
      </w:r>
      <w:r w:rsidRPr="00164B4D">
        <w:rPr>
          <w:rFonts w:ascii="Times New Roman" w:hAnsi="Times New Roman" w:cs="Times New Roman"/>
          <w:sz w:val="28"/>
        </w:rPr>
        <w:t xml:space="preserve">, </w: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(11)</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position w:val="-16"/>
        </w:rPr>
        <w:object w:dxaOrig="3080" w:dyaOrig="820">
          <v:shape id="_x0000_i3138" type="#_x0000_t75" style="width:153.9pt;height:40.95pt" o:ole="" fillcolor="window">
            <v:imagedata r:id="rId2011" o:title=""/>
          </v:shape>
          <o:OLEObject Type="Embed" ProgID="Equation.3" ShapeID="_x0000_i3138" DrawAspect="Content" ObjectID="_1837191946" r:id="rId2012"/>
        </w:objec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i/>
          <w:sz w:val="28"/>
        </w:rPr>
        <w:t>Покажіть, що</w:t>
      </w:r>
      <w:r w:rsidRPr="00164B4D">
        <w:rPr>
          <w:rFonts w:ascii="Times New Roman" w:hAnsi="Times New Roman" w:cs="Times New Roman"/>
          <w:sz w:val="28"/>
        </w:rPr>
        <w:t xml:space="preserve"> (</w:t>
      </w:r>
      <w:r w:rsidRPr="00164B4D">
        <w:rPr>
          <w:rFonts w:ascii="Times New Roman" w:hAnsi="Times New Roman" w:cs="Times New Roman"/>
          <w:b/>
          <w:sz w:val="28"/>
        </w:rPr>
        <w:sym w:font="Symbol" w:char="F07F"/>
      </w:r>
      <w:r w:rsidRPr="00164B4D">
        <w:rPr>
          <w:rFonts w:ascii="Times New Roman" w:hAnsi="Times New Roman" w:cs="Times New Roman"/>
          <w:sz w:val="28"/>
        </w:rPr>
        <w:t>G, χ) =χ(0)</w:t>
      </w:r>
    </w:p>
    <w:p w:rsidR="00164B4D" w:rsidRPr="00164B4D" w:rsidRDefault="00164B4D" w:rsidP="00164B4D">
      <w:pPr>
        <w:pStyle w:val="BodyText"/>
        <w:spacing w:line="288" w:lineRule="auto"/>
        <w:ind w:firstLine="397"/>
        <w:rPr>
          <w:rFonts w:ascii="Times New Roman" w:hAnsi="Times New Roman"/>
        </w:rPr>
      </w:pPr>
      <w:r w:rsidRPr="00164B4D">
        <w:rPr>
          <w:rFonts w:ascii="Times New Roman" w:hAnsi="Times New Roman"/>
        </w:rPr>
        <w:t>Вказівка: (</w:t>
      </w:r>
      <w:r w:rsidRPr="00164B4D">
        <w:rPr>
          <w:rFonts w:ascii="Times New Roman" w:hAnsi="Times New Roman"/>
          <w:b/>
        </w:rPr>
        <w:sym w:font="Symbol" w:char="F07F"/>
      </w:r>
      <w:r w:rsidRPr="00164B4D">
        <w:rPr>
          <w:rFonts w:ascii="Times New Roman" w:hAnsi="Times New Roman"/>
        </w:rPr>
        <w:t xml:space="preserve">G, χ)=(G, </w:t>
      </w:r>
      <w:r w:rsidRPr="00164B4D">
        <w:rPr>
          <w:rFonts w:ascii="Times New Roman" w:hAnsi="Times New Roman"/>
          <w:b/>
        </w:rPr>
        <w:sym w:font="Symbol" w:char="F07F"/>
      </w:r>
      <w:r w:rsidRPr="00164B4D">
        <w:rPr>
          <w:rFonts w:ascii="Times New Roman" w:hAnsi="Times New Roman"/>
        </w:rPr>
        <w:t>χ). Перейдіть до сферичних координат і покажіть, що внесок кутової частини оператора Лапласа дає нуль; потім врахуйте тотожність</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position w:val="-56"/>
        </w:rPr>
        <w:object w:dxaOrig="4540" w:dyaOrig="1280">
          <v:shape id="_x0000_i3139" type="#_x0000_t75" style="width:270.75pt;height:63.8pt" o:ole="" fillcolor="window">
            <v:imagedata r:id="rId2013" o:title=""/>
          </v:shape>
          <o:OLEObject Type="Embed" ProgID="Equation.3" ShapeID="_x0000_i3139" DrawAspect="Content" ObjectID="_1837191947" r:id="rId2014"/>
        </w:object>
      </w:r>
      <w:r w:rsidRPr="00164B4D">
        <w:rPr>
          <w:rFonts w:ascii="Times New Roman" w:hAnsi="Times New Roman" w:cs="Times New Roman"/>
          <w:position w:val="-14"/>
          <w:sz w:val="28"/>
          <w:szCs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де </w:t>
      </w:r>
      <w:r w:rsidRPr="00164B4D">
        <w:rPr>
          <w:rFonts w:ascii="Times New Roman" w:hAnsi="Times New Roman" w:cs="Times New Roman"/>
          <w:sz w:val="28"/>
        </w:rPr>
        <w:sym w:font="Symbol" w:char="F063"/>
      </w:r>
      <w:r w:rsidRPr="00164B4D">
        <w:rPr>
          <w:rFonts w:ascii="Times New Roman" w:hAnsi="Times New Roman" w:cs="Times New Roman"/>
          <w:sz w:val="28"/>
        </w:rPr>
        <w:t>=</w:t>
      </w:r>
      <w:r w:rsidRPr="00164B4D">
        <w:rPr>
          <w:rFonts w:ascii="Times New Roman" w:hAnsi="Times New Roman" w:cs="Times New Roman"/>
          <w:sz w:val="28"/>
        </w:rPr>
        <w:sym w:font="Symbol" w:char="F063"/>
      </w:r>
      <w:r w:rsidRPr="00164B4D">
        <w:rPr>
          <w:rFonts w:ascii="Times New Roman" w:hAnsi="Times New Roman" w:cs="Times New Roman"/>
          <w:sz w:val="28"/>
        </w:rPr>
        <w:t>(</w:t>
      </w:r>
      <w:r w:rsidRPr="00164B4D">
        <w:rPr>
          <w:rFonts w:ascii="Times New Roman" w:hAnsi="Times New Roman" w:cs="Times New Roman"/>
          <w:i/>
          <w:sz w:val="28"/>
        </w:rPr>
        <w:t>t,r</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p>
    <w:p w:rsidR="00164B4D" w:rsidRPr="00164B4D" w:rsidRDefault="00164B4D" w:rsidP="00164B4D">
      <w:pPr>
        <w:spacing w:line="288" w:lineRule="auto"/>
        <w:jc w:val="both"/>
        <w:rPr>
          <w:rFonts w:ascii="Times New Roman" w:hAnsi="Times New Roman" w:cs="Times New Roman"/>
          <w:b/>
          <w:sz w:val="28"/>
        </w:rPr>
      </w:pPr>
      <w:r w:rsidRPr="00164B4D">
        <w:rPr>
          <w:rFonts w:ascii="Times New Roman" w:hAnsi="Times New Roman" w:cs="Times New Roman"/>
          <w:b/>
          <w:sz w:val="28"/>
        </w:rPr>
        <w:lastRenderedPageBreak/>
        <w:t>5.3. Фундаментальний розв`язок оператора Гельмгольца</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Покажіть, що: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position w:val="-44"/>
        </w:rPr>
        <w:object w:dxaOrig="6500" w:dyaOrig="1040">
          <v:shape id="_x0000_i3140" type="#_x0000_t75" style="width:328.55pt;height:46.55pt" o:ole="" fillcolor="window">
            <v:imagedata r:id="rId2015" o:title=""/>
          </v:shape>
          <o:OLEObject Type="Embed" ProgID="Equation.3" ShapeID="_x0000_i3140" DrawAspect="Content" ObjectID="_1837191948" r:id="rId2016"/>
        </w:object>
      </w:r>
      <w:r w:rsidRPr="00164B4D">
        <w:rPr>
          <w:rFonts w:ascii="Times New Roman" w:hAnsi="Times New Roman" w:cs="Times New Roman"/>
          <w:sz w:val="28"/>
        </w:rPr>
        <w:tab/>
        <w:t xml:space="preserve">    (12)</w:t>
      </w:r>
    </w:p>
    <w:p w:rsidR="00164B4D" w:rsidRPr="00164B4D" w:rsidRDefault="00164B4D" w:rsidP="00164B4D">
      <w:pPr>
        <w:spacing w:line="288" w:lineRule="auto"/>
        <w:rPr>
          <w:rFonts w:ascii="Times New Roman" w:hAnsi="Times New Roman" w:cs="Times New Roman"/>
          <w:sz w:val="28"/>
          <w:szCs w:val="28"/>
        </w:rPr>
      </w:pPr>
      <w:r w:rsidRPr="00164B4D">
        <w:rPr>
          <w:rFonts w:ascii="Times New Roman" w:hAnsi="Times New Roman" w:cs="Times New Roman"/>
          <w:b/>
          <w:sz w:val="28"/>
          <w:szCs w:val="28"/>
        </w:rPr>
        <w:t xml:space="preserve">6. Згортка </w:t>
      </w:r>
      <w:r w:rsidRPr="00164B4D">
        <w:rPr>
          <w:rFonts w:ascii="Times New Roman" w:hAnsi="Times New Roman" w:cs="Times New Roman"/>
          <w:sz w:val="28"/>
          <w:szCs w:val="28"/>
        </w:rPr>
        <w:sym w:font="Symbol" w:char="F07A"/>
      </w:r>
      <w:r w:rsidRPr="00164B4D">
        <w:rPr>
          <w:rFonts w:ascii="Times New Roman" w:hAnsi="Times New Roman" w:cs="Times New Roman"/>
          <w:sz w:val="28"/>
          <w:szCs w:val="28"/>
        </w:rPr>
        <w:t>=</w:t>
      </w:r>
      <w:r w:rsidRPr="00164B4D">
        <w:rPr>
          <w:rFonts w:ascii="Times New Roman" w:hAnsi="Times New Roman" w:cs="Times New Roman"/>
          <w:i/>
          <w:sz w:val="28"/>
          <w:szCs w:val="28"/>
        </w:rPr>
        <w:t>F</w:t>
      </w:r>
      <w:r w:rsidRPr="00164B4D">
        <w:rPr>
          <w:rFonts w:ascii="Times New Roman" w:hAnsi="Times New Roman" w:cs="Times New Roman"/>
          <w:sz w:val="28"/>
          <w:szCs w:val="28"/>
        </w:rPr>
        <w:t>*</w:t>
      </w:r>
      <w:r w:rsidRPr="00164B4D">
        <w:rPr>
          <w:rFonts w:ascii="Times New Roman" w:hAnsi="Times New Roman" w:cs="Times New Roman"/>
          <w:sz w:val="28"/>
          <w:szCs w:val="28"/>
        </w:rPr>
        <w:sym w:font="Symbol" w:char="F063"/>
      </w:r>
      <w:r w:rsidRPr="00164B4D">
        <w:rPr>
          <w:rFonts w:ascii="Times New Roman" w:hAnsi="Times New Roman" w:cs="Times New Roman"/>
          <w:sz w:val="28"/>
          <w:szCs w:val="28"/>
        </w:rPr>
        <w:t xml:space="preserve"> узагальненної функції </w:t>
      </w:r>
      <w:r w:rsidRPr="00164B4D">
        <w:rPr>
          <w:rFonts w:ascii="Times New Roman" w:hAnsi="Times New Roman" w:cs="Times New Roman"/>
          <w:i/>
          <w:sz w:val="28"/>
          <w:szCs w:val="28"/>
        </w:rPr>
        <w:t>F</w:t>
      </w:r>
      <w:r w:rsidRPr="00164B4D">
        <w:rPr>
          <w:rFonts w:ascii="Times New Roman" w:hAnsi="Times New Roman" w:cs="Times New Roman"/>
          <w:sz w:val="28"/>
          <w:szCs w:val="28"/>
        </w:rPr>
        <w:t xml:space="preserve"> з основною </w:t>
      </w:r>
      <w:r w:rsidRPr="00164B4D">
        <w:rPr>
          <w:rFonts w:ascii="Times New Roman" w:hAnsi="Times New Roman" w:cs="Times New Roman"/>
          <w:sz w:val="28"/>
          <w:szCs w:val="28"/>
        </w:rPr>
        <w:sym w:font="Symbol" w:char="F063"/>
      </w:r>
      <w:r w:rsidRPr="00164B4D">
        <w:rPr>
          <w:rFonts w:ascii="Times New Roman" w:hAnsi="Times New Roman" w:cs="Times New Roman"/>
          <w:sz w:val="28"/>
          <w:szCs w:val="28"/>
        </w:rPr>
        <w:t xml:space="preserve"> є за визначенням</w:t>
      </w:r>
      <w:r w:rsidRPr="00164B4D">
        <w:rPr>
          <w:rFonts w:ascii="Times New Roman" w:hAnsi="Times New Roman" w:cs="Times New Roman"/>
          <w:sz w:val="28"/>
        </w:rPr>
        <w:t>:</w:t>
      </w:r>
      <w:r w:rsidRPr="00164B4D">
        <w:rPr>
          <w:rFonts w:ascii="Times New Roman" w:hAnsi="Times New Roman" w:cs="Times New Roman"/>
          <w:sz w:val="28"/>
          <w:szCs w:val="28"/>
        </w:rPr>
        <w:t xml:space="preserve"> </w:t>
      </w:r>
    </w:p>
    <w:p w:rsidR="00164B4D" w:rsidRPr="00164B4D" w:rsidRDefault="00164B4D" w:rsidP="00164B4D">
      <w:pPr>
        <w:spacing w:line="288" w:lineRule="auto"/>
        <w:ind w:firstLine="397"/>
        <w:jc w:val="right"/>
        <w:rPr>
          <w:rFonts w:ascii="Times New Roman" w:hAnsi="Times New Roman" w:cs="Times New Roman"/>
          <w:sz w:val="28"/>
        </w:rPr>
      </w:pPr>
      <w:r w:rsidRPr="00164B4D">
        <w:rPr>
          <w:rFonts w:ascii="Times New Roman" w:hAnsi="Times New Roman" w:cs="Times New Roman"/>
          <w:position w:val="-16"/>
        </w:rPr>
        <w:object w:dxaOrig="3220" w:dyaOrig="480">
          <v:shape id="_x0000_i3141" type="#_x0000_t75" style="width:194.45pt;height:26.3pt" o:ole="" fillcolor="window">
            <v:imagedata r:id="rId2017" o:title=""/>
          </v:shape>
          <o:OLEObject Type="Embed" ProgID="Equation.3" ShapeID="_x0000_i3141" DrawAspect="Content" ObjectID="_1837191949" r:id="rId2018"/>
        </w:object>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r>
      <w:r w:rsidRPr="00164B4D">
        <w:rPr>
          <w:rFonts w:ascii="Times New Roman" w:hAnsi="Times New Roman" w:cs="Times New Roman"/>
          <w:sz w:val="28"/>
        </w:rPr>
        <w:tab/>
        <w:t>(13)</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За допомогою згортки та фундаментального розв`язку можна будувати розв`язки рівнянь виду:  </w:t>
      </w:r>
    </w:p>
    <w:p w:rsidR="00164B4D" w:rsidRPr="00164B4D" w:rsidRDefault="00164B4D" w:rsidP="00164B4D">
      <w:pPr>
        <w:spacing w:line="288" w:lineRule="auto"/>
        <w:ind w:firstLine="397"/>
        <w:jc w:val="center"/>
        <w:rPr>
          <w:rFonts w:ascii="Times New Roman" w:hAnsi="Times New Roman" w:cs="Times New Roman"/>
          <w:sz w:val="28"/>
        </w:rPr>
      </w:pPr>
      <w:r w:rsidRPr="00164B4D">
        <w:rPr>
          <w:rFonts w:ascii="Times New Roman" w:hAnsi="Times New Roman" w:cs="Times New Roman"/>
          <w:i/>
          <w:sz w:val="28"/>
        </w:rPr>
        <w:t>A</w:t>
      </w:r>
      <w:r w:rsidRPr="00164B4D">
        <w:rPr>
          <w:rFonts w:ascii="Times New Roman" w:hAnsi="Times New Roman" w:cs="Times New Roman"/>
          <w:sz w:val="28"/>
        </w:rPr>
        <w:sym w:font="Symbol" w:char="F06A"/>
      </w:r>
      <w:r w:rsidRPr="00164B4D">
        <w:rPr>
          <w:rFonts w:ascii="Times New Roman" w:hAnsi="Times New Roman" w:cs="Times New Roman"/>
          <w:sz w:val="28"/>
        </w:rPr>
        <w:t>=</w:t>
      </w:r>
      <w:r w:rsidRPr="00164B4D">
        <w:rPr>
          <w:rFonts w:ascii="Times New Roman" w:hAnsi="Times New Roman" w:cs="Times New Roman"/>
          <w:i/>
          <w:sz w:val="28"/>
        </w:rPr>
        <w:t>f</w:t>
      </w:r>
      <w:r w:rsidRPr="00164B4D">
        <w:rPr>
          <w:rFonts w:ascii="Times New Roman" w:hAnsi="Times New Roman" w:cs="Times New Roman"/>
          <w:sz w:val="28"/>
        </w:rPr>
        <w:t xml:space="preserve">,         </w:t>
      </w:r>
      <w:r w:rsidRPr="00164B4D">
        <w:rPr>
          <w:rFonts w:ascii="Times New Roman" w:hAnsi="Times New Roman" w:cs="Times New Roman"/>
          <w:i/>
          <w:sz w:val="28"/>
        </w:rPr>
        <w:t>f</w:t>
      </w:r>
      <w:r w:rsidRPr="00164B4D">
        <w:rPr>
          <w:rFonts w:ascii="Times New Roman" w:hAnsi="Times New Roman" w:cs="Times New Roman"/>
          <w:sz w:val="28"/>
        </w:rPr>
        <w:sym w:font="Symbol" w:char="F0CE"/>
      </w:r>
      <w:r w:rsidRPr="00164B4D">
        <w:rPr>
          <w:rFonts w:ascii="Times New Roman" w:hAnsi="Times New Roman" w:cs="Times New Roman"/>
          <w:sz w:val="28"/>
        </w:rPr>
        <w:t>D.</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Дійсно, якщо покласти  </w:t>
      </w:r>
      <w:r w:rsidRPr="00164B4D">
        <w:rPr>
          <w:rFonts w:ascii="Times New Roman" w:hAnsi="Times New Roman" w:cs="Times New Roman"/>
          <w:sz w:val="28"/>
        </w:rPr>
        <w:sym w:font="Symbol" w:char="F06A"/>
      </w:r>
      <w:r w:rsidRPr="00164B4D">
        <w:rPr>
          <w:rFonts w:ascii="Times New Roman" w:hAnsi="Times New Roman" w:cs="Times New Roman"/>
          <w:sz w:val="28"/>
        </w:rPr>
        <w:t>=</w:t>
      </w:r>
      <w:r w:rsidRPr="00164B4D">
        <w:rPr>
          <w:rFonts w:ascii="Times New Roman" w:hAnsi="Times New Roman" w:cs="Times New Roman"/>
          <w:i/>
          <w:sz w:val="28"/>
        </w:rPr>
        <w:t>G*</w:t>
      </w:r>
      <w:r w:rsidRPr="00164B4D">
        <w:rPr>
          <w:rFonts w:ascii="Times New Roman" w:hAnsi="Times New Roman" w:cs="Times New Roman"/>
          <w:sz w:val="28"/>
        </w:rPr>
        <w:t xml:space="preserve">f, де </w:t>
      </w:r>
      <w:r w:rsidRPr="00164B4D">
        <w:rPr>
          <w:rFonts w:ascii="Times New Roman" w:hAnsi="Times New Roman" w:cs="Times New Roman"/>
          <w:i/>
          <w:sz w:val="28"/>
        </w:rPr>
        <w:t>AG</w:t>
      </w:r>
      <w:r w:rsidRPr="00164B4D">
        <w:rPr>
          <w:rFonts w:ascii="Times New Roman" w:hAnsi="Times New Roman" w:cs="Times New Roman"/>
          <w:sz w:val="28"/>
        </w:rPr>
        <w:t>=</w:t>
      </w:r>
      <w:r w:rsidRPr="00164B4D">
        <w:rPr>
          <w:rFonts w:ascii="Times New Roman" w:hAnsi="Times New Roman" w:cs="Times New Roman"/>
          <w:sz w:val="28"/>
        </w:rPr>
        <w:sym w:font="Symbol" w:char="F064"/>
      </w:r>
      <w:r w:rsidRPr="00164B4D">
        <w:rPr>
          <w:rFonts w:ascii="Times New Roman" w:hAnsi="Times New Roman" w:cs="Times New Roman"/>
          <w:sz w:val="28"/>
        </w:rPr>
        <w:t>(</w:t>
      </w:r>
      <w:r w:rsidRPr="00164B4D">
        <w:rPr>
          <w:rFonts w:ascii="Times New Roman" w:hAnsi="Times New Roman" w:cs="Times New Roman"/>
          <w:i/>
          <w:sz w:val="28"/>
        </w:rPr>
        <w:t>x</w:t>
      </w:r>
      <w:r w:rsidRPr="00164B4D">
        <w:rPr>
          <w:rFonts w:ascii="Times New Roman" w:hAnsi="Times New Roman" w:cs="Times New Roman"/>
          <w:sz w:val="28"/>
        </w:rPr>
        <w:t xml:space="preserve">), маємо: </w:t>
      </w:r>
    </w:p>
    <w:p w:rsidR="00164B4D" w:rsidRPr="00164B4D" w:rsidRDefault="00164B4D" w:rsidP="00164B4D">
      <w:pPr>
        <w:spacing w:line="288" w:lineRule="auto"/>
        <w:ind w:firstLine="397"/>
        <w:jc w:val="center"/>
        <w:rPr>
          <w:rFonts w:ascii="Times New Roman" w:hAnsi="Times New Roman" w:cs="Times New Roman"/>
          <w:sz w:val="28"/>
        </w:rPr>
      </w:pPr>
      <w:r w:rsidRPr="00164B4D">
        <w:rPr>
          <w:rFonts w:ascii="Times New Roman" w:hAnsi="Times New Roman" w:cs="Times New Roman"/>
          <w:position w:val="-46"/>
        </w:rPr>
        <w:object w:dxaOrig="6140" w:dyaOrig="1080">
          <v:shape id="_x0000_i3142" type="#_x0000_t75" style="width:360.45pt;height:50.45pt" o:ole="" fillcolor="window">
            <v:imagedata r:id="rId2019" o:title=""/>
          </v:shape>
          <o:OLEObject Type="Embed" ProgID="Equation.3" ShapeID="_x0000_i3142" DrawAspect="Content" ObjectID="_1837191950" r:id="rId2020"/>
        </w:objec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(тут введено індекси, щоб підкреслити, що </w:t>
      </w:r>
      <w:r w:rsidRPr="00164B4D">
        <w:rPr>
          <w:rFonts w:ascii="Times New Roman" w:hAnsi="Times New Roman" w:cs="Times New Roman"/>
          <w:i/>
          <w:sz w:val="28"/>
        </w:rPr>
        <w:t>A</w:t>
      </w:r>
      <w:r w:rsidRPr="00164B4D">
        <w:rPr>
          <w:rFonts w:ascii="Times New Roman" w:hAnsi="Times New Roman" w:cs="Times New Roman"/>
          <w:sz w:val="28"/>
          <w:vertAlign w:val="subscript"/>
        </w:rPr>
        <w:t>x</w:t>
      </w:r>
      <w:r w:rsidRPr="00164B4D">
        <w:rPr>
          <w:rFonts w:ascii="Times New Roman" w:hAnsi="Times New Roman" w:cs="Times New Roman"/>
          <w:sz w:val="28"/>
        </w:rPr>
        <w:t xml:space="preserve"> діє на змінну </w:t>
      </w:r>
      <w:r w:rsidRPr="00164B4D">
        <w:rPr>
          <w:rFonts w:ascii="Times New Roman" w:hAnsi="Times New Roman" w:cs="Times New Roman"/>
          <w:i/>
          <w:sz w:val="28"/>
        </w:rPr>
        <w:t>x</w:t>
      </w:r>
      <w:r w:rsidRPr="00164B4D">
        <w:rPr>
          <w:rFonts w:ascii="Times New Roman" w:hAnsi="Times New Roman" w:cs="Times New Roman"/>
          <w:sz w:val="28"/>
        </w:rPr>
        <w:t xml:space="preserve">, </w:t>
      </w:r>
      <w:r w:rsidRPr="00164B4D">
        <w:rPr>
          <w:rFonts w:ascii="Times New Roman" w:hAnsi="Times New Roman" w:cs="Times New Roman"/>
          <w:i/>
          <w:sz w:val="28"/>
        </w:rPr>
        <w:t>A</w:t>
      </w:r>
      <w:r w:rsidRPr="00164B4D">
        <w:rPr>
          <w:rFonts w:ascii="Times New Roman" w:hAnsi="Times New Roman" w:cs="Times New Roman"/>
          <w:sz w:val="28"/>
          <w:vertAlign w:val="subscript"/>
        </w:rPr>
        <w:t>y</w:t>
      </w:r>
      <w:r w:rsidRPr="00164B4D">
        <w:rPr>
          <w:rFonts w:ascii="Times New Roman" w:hAnsi="Times New Roman" w:cs="Times New Roman"/>
          <w:sz w:val="28"/>
        </w:rPr>
        <w:t xml:space="preserve">- на </w:t>
      </w:r>
      <w:r w:rsidRPr="00164B4D">
        <w:rPr>
          <w:rFonts w:ascii="Times New Roman" w:hAnsi="Times New Roman" w:cs="Times New Roman"/>
          <w:i/>
          <w:sz w:val="28"/>
        </w:rPr>
        <w:t>y</w: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 xml:space="preserve">Цей результат за певних умов можна розширити на випадок </w:t>
      </w:r>
      <w:r w:rsidRPr="00164B4D">
        <w:rPr>
          <w:rFonts w:ascii="Times New Roman" w:hAnsi="Times New Roman" w:cs="Times New Roman"/>
          <w:position w:val="-10"/>
        </w:rPr>
        <w:object w:dxaOrig="660" w:dyaOrig="320">
          <v:shape id="_x0000_i3143" type="#_x0000_t75" style="width:32.75pt;height:15.95pt" o:ole="" fillcolor="window">
            <v:imagedata r:id="rId2021" o:title=""/>
          </v:shape>
          <o:OLEObject Type="Embed" ProgID="Equation.3" ShapeID="_x0000_i3143" DrawAspect="Content" ObjectID="_1837191951" r:id="rId2022"/>
        </w:object>
      </w:r>
      <w:r w:rsidRPr="00164B4D">
        <w:rPr>
          <w:rFonts w:ascii="Times New Roman" w:hAnsi="Times New Roman" w:cs="Times New Roman"/>
          <w:sz w:val="28"/>
        </w:rPr>
        <w:t>.</w:t>
      </w:r>
    </w:p>
    <w:p w:rsidR="00164B4D" w:rsidRPr="00164B4D" w:rsidRDefault="00164B4D" w:rsidP="00164B4D">
      <w:pPr>
        <w:spacing w:line="288" w:lineRule="auto"/>
        <w:ind w:firstLine="397"/>
        <w:jc w:val="both"/>
        <w:rPr>
          <w:rFonts w:ascii="Times New Roman" w:hAnsi="Times New Roman" w:cs="Times New Roman"/>
          <w:sz w:val="28"/>
        </w:rPr>
      </w:pPr>
      <w:r w:rsidRPr="00164B4D">
        <w:rPr>
          <w:rFonts w:ascii="Times New Roman" w:hAnsi="Times New Roman" w:cs="Times New Roman"/>
          <w:sz w:val="28"/>
        </w:rPr>
        <w:t>Звідси маємо такі розв`язки рівнянь:</w:t>
      </w:r>
    </w:p>
    <w:p w:rsidR="00164B4D" w:rsidRPr="00164B4D" w:rsidRDefault="00164B4D" w:rsidP="00164B4D">
      <w:pPr>
        <w:spacing w:line="288" w:lineRule="auto"/>
        <w:ind w:firstLine="397"/>
        <w:jc w:val="center"/>
        <w:rPr>
          <w:rFonts w:ascii="Times New Roman" w:hAnsi="Times New Roman" w:cs="Times New Roman"/>
          <w:lang w:val="ru-RU"/>
        </w:rPr>
      </w:pPr>
      <w:r w:rsidRPr="00164B4D">
        <w:rPr>
          <w:rFonts w:ascii="Times New Roman" w:hAnsi="Times New Roman" w:cs="Times New Roman"/>
          <w:position w:val="-40"/>
        </w:rPr>
        <w:object w:dxaOrig="3980" w:dyaOrig="900">
          <v:shape id="_x0000_i3144" type="#_x0000_t75" style="width:206.95pt;height:41.4pt" o:ole="" fillcolor="window">
            <v:imagedata r:id="rId2023" o:title=""/>
          </v:shape>
          <o:OLEObject Type="Embed" ProgID="Equation.3" ShapeID="_x0000_i3144" DrawAspect="Content" ObjectID="_1837191952" r:id="rId2024"/>
        </w:object>
      </w:r>
      <w:r w:rsidRPr="00164B4D">
        <w:rPr>
          <w:rFonts w:ascii="Times New Roman" w:hAnsi="Times New Roman" w:cs="Times New Roman"/>
          <w:sz w:val="28"/>
        </w:rPr>
        <w:t xml:space="preserve"> ;</w:t>
      </w:r>
      <w:r w:rsidRPr="00164B4D">
        <w:rPr>
          <w:rFonts w:ascii="Times New Roman" w:hAnsi="Times New Roman" w:cs="Times New Roman"/>
          <w:sz w:val="28"/>
        </w:rPr>
        <w:tab/>
      </w:r>
      <w:r w:rsidRPr="00164B4D">
        <w:rPr>
          <w:rFonts w:ascii="Times New Roman" w:hAnsi="Times New Roman" w:cs="Times New Roman"/>
          <w:position w:val="-12"/>
        </w:rPr>
        <w:object w:dxaOrig="1120" w:dyaOrig="400">
          <v:shape id="_x0000_i3145" type="#_x0000_t75" style="width:63.4pt;height:22pt" o:ole="" fillcolor="window">
            <v:imagedata r:id="rId2025" o:title=""/>
          </v:shape>
          <o:OLEObject Type="Embed" ProgID="Equation.3" ShapeID="_x0000_i3145" DrawAspect="Content" ObjectID="_1837191953" r:id="rId2026"/>
        </w:object>
      </w:r>
      <w:r w:rsidRPr="00164B4D">
        <w:rPr>
          <w:rFonts w:ascii="Times New Roman" w:hAnsi="Times New Roman" w:cs="Times New Roman"/>
          <w:lang w:val="ru-RU"/>
        </w:rPr>
        <w:t>.</w:t>
      </w:r>
    </w:p>
    <w:p w:rsidR="00164B4D" w:rsidRPr="00164B4D" w:rsidRDefault="00164B4D" w:rsidP="00164B4D">
      <w:pPr>
        <w:spacing w:line="288" w:lineRule="auto"/>
        <w:ind w:firstLine="397"/>
        <w:rPr>
          <w:rFonts w:ascii="Times New Roman" w:hAnsi="Times New Roman" w:cs="Times New Roman"/>
          <w:sz w:val="28"/>
          <w:lang w:val="ru-RU"/>
        </w:rPr>
      </w:pPr>
      <w:r w:rsidRPr="00164B4D">
        <w:rPr>
          <w:rFonts w:ascii="Times New Roman" w:hAnsi="Times New Roman" w:cs="Times New Roman"/>
          <w:sz w:val="28"/>
        </w:rPr>
        <w:tab/>
      </w:r>
      <w:r w:rsidRPr="00164B4D">
        <w:rPr>
          <w:rFonts w:ascii="Times New Roman" w:hAnsi="Times New Roman" w:cs="Times New Roman"/>
          <w:position w:val="-36"/>
        </w:rPr>
        <w:object w:dxaOrig="5899" w:dyaOrig="800">
          <v:shape id="_x0000_i3146" type="#_x0000_t75" style="width:357pt;height:42.7pt" o:ole="" fillcolor="window">
            <v:imagedata r:id="rId2027" o:title=""/>
          </v:shape>
          <o:OLEObject Type="Embed" ProgID="Equation.DSMT4" ShapeID="_x0000_i3146" DrawAspect="Content" ObjectID="_1837191954" r:id="rId2028"/>
        </w:object>
      </w:r>
      <w:r w:rsidRPr="00164B4D">
        <w:rPr>
          <w:rFonts w:ascii="Times New Roman" w:hAnsi="Times New Roman" w:cs="Times New Roman"/>
          <w:lang w:val="ru-RU"/>
        </w:rPr>
        <w:t>,</w:t>
      </w:r>
    </w:p>
    <w:p w:rsidR="00164B4D" w:rsidRPr="00164B4D" w:rsidRDefault="00164B4D" w:rsidP="00164B4D">
      <w:pPr>
        <w:spacing w:line="288" w:lineRule="auto"/>
        <w:ind w:firstLine="397"/>
        <w:rPr>
          <w:rFonts w:ascii="Times New Roman" w:hAnsi="Times New Roman" w:cs="Times New Roman"/>
          <w:sz w:val="28"/>
        </w:rPr>
      </w:pPr>
      <w:r w:rsidRPr="00164B4D">
        <w:rPr>
          <w:rFonts w:ascii="Times New Roman" w:hAnsi="Times New Roman" w:cs="Times New Roman"/>
          <w:position w:val="-28"/>
        </w:rPr>
        <w:object w:dxaOrig="1620" w:dyaOrig="760">
          <v:shape id="_x0000_i3147" type="#_x0000_t75" style="width:81.05pt;height:37.95pt" o:ole="">
            <v:imagedata r:id="rId2029" o:title=""/>
          </v:shape>
          <o:OLEObject Type="Embed" ProgID="Equation.DSMT4" ShapeID="_x0000_i3147" DrawAspect="Content" ObjectID="_1837191955" r:id="rId2030"/>
        </w:object>
      </w:r>
      <w:r w:rsidRPr="00164B4D">
        <w:rPr>
          <w:rFonts w:ascii="Times New Roman" w:hAnsi="Times New Roman" w:cs="Times New Roman"/>
          <w:lang w:val="ru-RU"/>
        </w:rPr>
        <w:t>.</w:t>
      </w:r>
      <w:r w:rsidRPr="00164B4D">
        <w:rPr>
          <w:rFonts w:ascii="Times New Roman" w:hAnsi="Times New Roman" w:cs="Times New Roman"/>
          <w:sz w:val="28"/>
        </w:rPr>
        <w:tab/>
      </w:r>
    </w:p>
    <w:p w:rsidR="00164B4D" w:rsidRPr="00164B4D" w:rsidRDefault="00164B4D" w:rsidP="00164B4D">
      <w:pPr>
        <w:spacing w:line="288" w:lineRule="auto"/>
        <w:ind w:firstLine="397"/>
        <w:rPr>
          <w:rFonts w:ascii="Times New Roman" w:hAnsi="Times New Roman" w:cs="Times New Roman"/>
        </w:rPr>
      </w:pPr>
      <w:r w:rsidRPr="00164B4D">
        <w:rPr>
          <w:rFonts w:ascii="Times New Roman" w:hAnsi="Times New Roman" w:cs="Times New Roman"/>
          <w:position w:val="-36"/>
        </w:rPr>
        <w:object w:dxaOrig="4819" w:dyaOrig="859">
          <v:shape id="_x0000_i3148" type="#_x0000_t75" style="width:268.6pt;height:41.8pt" o:ole="" fillcolor="window">
            <v:imagedata r:id="rId2031" o:title=""/>
          </v:shape>
          <o:OLEObject Type="Embed" ProgID="Equation.DSMT4" ShapeID="_x0000_i3148" DrawAspect="Content" ObjectID="_1837191956" r:id="rId2032"/>
        </w:object>
      </w:r>
      <w:r w:rsidRPr="00164B4D">
        <w:rPr>
          <w:rFonts w:ascii="Times New Roman" w:hAnsi="Times New Roman" w:cs="Times New Roman"/>
        </w:rPr>
        <w:t xml:space="preserve">, </w:t>
      </w:r>
      <w:r w:rsidRPr="00164B4D">
        <w:rPr>
          <w:rFonts w:ascii="Times New Roman" w:hAnsi="Times New Roman" w:cs="Times New Roman"/>
          <w:position w:val="-12"/>
        </w:rPr>
        <w:object w:dxaOrig="2659" w:dyaOrig="380">
          <v:shape id="_x0000_i3149" type="#_x0000_t75" style="width:133.2pt;height:18.95pt" o:ole="">
            <v:imagedata r:id="rId2033" o:title=""/>
          </v:shape>
          <o:OLEObject Type="Embed" ProgID="Equation.DSMT4" ShapeID="_x0000_i3149" DrawAspect="Content" ObjectID="_1837191957" r:id="rId2034"/>
        </w:object>
      </w:r>
      <w:r w:rsidRPr="00164B4D">
        <w:rPr>
          <w:rFonts w:ascii="Times New Roman" w:hAnsi="Times New Roman" w:cs="Times New Roman"/>
          <w:lang w:val="ru-RU"/>
        </w:rPr>
        <w:t>.</w:t>
      </w:r>
    </w:p>
    <w:p w:rsidR="00164B4D" w:rsidRPr="00164B4D" w:rsidRDefault="00164B4D" w:rsidP="00164B4D">
      <w:pPr>
        <w:pStyle w:val="Heading1"/>
        <w:rPr>
          <w:bCs/>
          <w:sz w:val="32"/>
        </w:rPr>
      </w:pPr>
      <w:bookmarkStart w:id="56" w:name="_Toc399067175"/>
      <w:r w:rsidRPr="00164B4D">
        <w:rPr>
          <w:bCs/>
          <w:sz w:val="32"/>
        </w:rPr>
        <w:t>Додаток 2</w:t>
      </w:r>
      <w:bookmarkEnd w:id="56"/>
    </w:p>
    <w:p w:rsidR="00164B4D" w:rsidRPr="00164B4D" w:rsidRDefault="00164B4D" w:rsidP="00164B4D">
      <w:pPr>
        <w:pStyle w:val="Heading1"/>
        <w:rPr>
          <w:bCs/>
          <w:sz w:val="32"/>
        </w:rPr>
      </w:pPr>
      <w:bookmarkStart w:id="57" w:name="_Toc382817171"/>
      <w:bookmarkStart w:id="58" w:name="_Toc399067176"/>
      <w:r w:rsidRPr="00164B4D">
        <w:rPr>
          <w:bCs/>
          <w:sz w:val="32"/>
        </w:rPr>
        <w:t>Застосування спеціальних функцій для розв’язання деяких задач  електродинаміки</w:t>
      </w:r>
      <w:bookmarkEnd w:id="57"/>
      <w:bookmarkEnd w:id="58"/>
    </w:p>
    <w:p w:rsidR="00164B4D" w:rsidRPr="00164B4D" w:rsidRDefault="00164B4D" w:rsidP="00164B4D">
      <w:pPr>
        <w:tabs>
          <w:tab w:val="decimal" w:pos="-2127"/>
          <w:tab w:val="decimal" w:pos="4536"/>
          <w:tab w:val="right" w:pos="7371"/>
        </w:tabs>
        <w:ind w:firstLine="397"/>
        <w:jc w:val="both"/>
        <w:rPr>
          <w:rFonts w:ascii="Times New Roman" w:hAnsi="Times New Roman" w:cs="Times New Roman"/>
          <w:b/>
          <w:sz w:val="28"/>
        </w:rPr>
      </w:pPr>
    </w:p>
    <w:p w:rsidR="00164B4D" w:rsidRPr="00164B4D" w:rsidRDefault="00164B4D" w:rsidP="00164B4D">
      <w:pPr>
        <w:numPr>
          <w:ilvl w:val="0"/>
          <w:numId w:val="12"/>
        </w:numPr>
        <w:tabs>
          <w:tab w:val="decimal" w:pos="-2127"/>
          <w:tab w:val="decimal" w:pos="4536"/>
          <w:tab w:val="right" w:pos="7371"/>
        </w:tabs>
        <w:spacing w:after="0" w:line="240" w:lineRule="auto"/>
        <w:ind w:left="0" w:firstLine="0"/>
        <w:jc w:val="both"/>
        <w:rPr>
          <w:rFonts w:ascii="Times New Roman" w:hAnsi="Times New Roman" w:cs="Times New Roman"/>
          <w:b/>
          <w:sz w:val="28"/>
        </w:rPr>
      </w:pPr>
      <w:r w:rsidRPr="00164B4D">
        <w:rPr>
          <w:rFonts w:ascii="Times New Roman" w:hAnsi="Times New Roman" w:cs="Times New Roman"/>
          <w:b/>
          <w:sz w:val="28"/>
        </w:rPr>
        <w:t>Сферичні функції.</w:t>
      </w:r>
    </w:p>
    <w:p w:rsidR="00164B4D" w:rsidRPr="00164B4D" w:rsidRDefault="00164B4D" w:rsidP="00164B4D">
      <w:pPr>
        <w:numPr>
          <w:ilvl w:val="0"/>
          <w:numId w:val="13"/>
        </w:numPr>
        <w:tabs>
          <w:tab w:val="decimal" w:pos="-2127"/>
          <w:tab w:val="decimal" w:pos="4536"/>
          <w:tab w:val="right" w:pos="7371"/>
        </w:tabs>
        <w:spacing w:after="0" w:line="240" w:lineRule="auto"/>
        <w:ind w:left="0" w:firstLine="392"/>
        <w:jc w:val="both"/>
        <w:rPr>
          <w:rFonts w:ascii="Times New Roman" w:hAnsi="Times New Roman" w:cs="Times New Roman"/>
          <w:sz w:val="28"/>
        </w:rPr>
      </w:pPr>
      <w:r w:rsidRPr="00164B4D">
        <w:rPr>
          <w:rFonts w:ascii="Times New Roman" w:hAnsi="Times New Roman" w:cs="Times New Roman"/>
          <w:sz w:val="28"/>
        </w:rPr>
        <w:t>В сферичних координатах часто застосовують розклади в ряди по сферичних функціях. Ці функції визначаються так</w:t>
      </w:r>
      <w:r w:rsidRPr="00164B4D">
        <w:rPr>
          <w:rStyle w:val="FootnoteReference"/>
          <w:rFonts w:ascii="Times New Roman" w:hAnsi="Times New Roman" w:cs="Times New Roman"/>
        </w:rPr>
        <w:footnoteReference w:id="19"/>
      </w:r>
      <w:r w:rsidRPr="00164B4D">
        <w:rPr>
          <w:rFonts w:ascii="Times New Roman" w:hAnsi="Times New Roman" w:cs="Times New Roman"/>
          <w:sz w:val="28"/>
        </w:rPr>
        <w:t>:</w:t>
      </w:r>
    </w:p>
    <w:p w:rsidR="00164B4D" w:rsidRPr="00164B4D" w:rsidRDefault="00164B4D" w:rsidP="00164B4D">
      <w:pPr>
        <w:numPr>
          <w:ilvl w:val="0"/>
          <w:numId w:val="13"/>
        </w:numPr>
        <w:tabs>
          <w:tab w:val="decimal" w:pos="-2127"/>
          <w:tab w:val="decimal" w:pos="4536"/>
          <w:tab w:val="right" w:pos="7371"/>
        </w:tabs>
        <w:spacing w:after="0" w:line="240" w:lineRule="auto"/>
        <w:ind w:left="0" w:firstLine="392"/>
        <w:jc w:val="both"/>
        <w:rPr>
          <w:rFonts w:ascii="Times New Roman" w:hAnsi="Times New Roman" w:cs="Times New Roman"/>
          <w:sz w:val="28"/>
        </w:rPr>
      </w:pPr>
    </w:p>
    <w:p w:rsidR="00164B4D" w:rsidRPr="00164B4D" w:rsidRDefault="00164B4D" w:rsidP="00164B4D">
      <w:pPr>
        <w:tabs>
          <w:tab w:val="decimal"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position w:val="-40"/>
          <w:sz w:val="28"/>
        </w:rPr>
        <w:object w:dxaOrig="5340" w:dyaOrig="1040">
          <v:shape id="_x0000_i3150" type="#_x0000_t75" style="width:266.85pt;height:51.75pt" o:ole="" fillcolor="window">
            <v:imagedata r:id="rId2035" o:title=""/>
          </v:shape>
          <o:OLEObject Type="Embed" ProgID="Equation.DSMT4" ShapeID="_x0000_i3150" DrawAspect="Content" ObjectID="_1837191958" r:id="rId2036"/>
        </w:object>
      </w:r>
      <w:r w:rsidRPr="00164B4D">
        <w:rPr>
          <w:rFonts w:ascii="Times New Roman" w:hAnsi="Times New Roman" w:cs="Times New Roman"/>
          <w:sz w:val="28"/>
        </w:rPr>
        <w:tab/>
      </w:r>
      <w:r w:rsidRPr="00164B4D">
        <w:rPr>
          <w:rFonts w:ascii="Times New Roman" w:hAnsi="Times New Roman" w:cs="Times New Roman"/>
          <w:sz w:val="28"/>
        </w:rPr>
        <w:tab/>
        <w:t>(1)</w:t>
      </w:r>
    </w:p>
    <w:p w:rsidR="00164B4D" w:rsidRPr="00164B4D" w:rsidRDefault="00164B4D" w:rsidP="00164B4D">
      <w:pPr>
        <w:tabs>
          <w:tab w:val="decimal" w:pos="-2127"/>
          <w:tab w:val="decimal" w:pos="4536"/>
          <w:tab w:val="right" w:pos="7371"/>
        </w:tabs>
        <w:rPr>
          <w:rFonts w:ascii="Times New Roman" w:hAnsi="Times New Roman" w:cs="Times New Roman"/>
          <w:sz w:val="28"/>
        </w:rPr>
      </w:pPr>
      <w:r w:rsidRPr="00164B4D">
        <w:rPr>
          <w:rFonts w:ascii="Times New Roman" w:hAnsi="Times New Roman" w:cs="Times New Roman"/>
          <w:i/>
          <w:sz w:val="28"/>
        </w:rPr>
        <w:t>k=</w:t>
      </w:r>
      <w:r w:rsidRPr="00164B4D">
        <w:rPr>
          <w:rFonts w:ascii="Times New Roman" w:hAnsi="Times New Roman" w:cs="Times New Roman"/>
          <w:sz w:val="28"/>
        </w:rPr>
        <w:t xml:space="preserve">0,1,2,,..., </w:t>
      </w:r>
      <w:r w:rsidRPr="00164B4D">
        <w:rPr>
          <w:rFonts w:ascii="Times New Roman" w:hAnsi="Times New Roman" w:cs="Times New Roman"/>
          <w:i/>
          <w:sz w:val="28"/>
        </w:rPr>
        <w:t>m=–k</w:t>
      </w:r>
      <w:r w:rsidRPr="00164B4D">
        <w:rPr>
          <w:rFonts w:ascii="Times New Roman" w:hAnsi="Times New Roman" w:cs="Times New Roman"/>
          <w:sz w:val="28"/>
        </w:rPr>
        <w:t>,</w:t>
      </w:r>
      <w:r w:rsidRPr="00164B4D">
        <w:rPr>
          <w:rFonts w:ascii="Times New Roman" w:hAnsi="Times New Roman" w:cs="Times New Roman"/>
          <w:i/>
          <w:sz w:val="28"/>
        </w:rPr>
        <w:t xml:space="preserve"> –</w:t>
      </w:r>
      <w:r w:rsidRPr="00164B4D">
        <w:rPr>
          <w:rFonts w:ascii="Times New Roman" w:hAnsi="Times New Roman" w:cs="Times New Roman"/>
          <w:sz w:val="28"/>
        </w:rPr>
        <w:t>(</w:t>
      </w:r>
      <w:r w:rsidRPr="00164B4D">
        <w:rPr>
          <w:rFonts w:ascii="Times New Roman" w:hAnsi="Times New Roman" w:cs="Times New Roman"/>
          <w:i/>
          <w:sz w:val="28"/>
        </w:rPr>
        <w:t>k-1</w:t>
      </w:r>
      <w:r w:rsidRPr="00164B4D">
        <w:rPr>
          <w:rFonts w:ascii="Times New Roman" w:hAnsi="Times New Roman" w:cs="Times New Roman"/>
          <w:sz w:val="28"/>
        </w:rPr>
        <w:t xml:space="preserve">),..., </w:t>
      </w:r>
      <w:r w:rsidRPr="00164B4D">
        <w:rPr>
          <w:rFonts w:ascii="Times New Roman" w:hAnsi="Times New Roman" w:cs="Times New Roman"/>
          <w:i/>
          <w:sz w:val="28"/>
        </w:rPr>
        <w:t>k–</w:t>
      </w:r>
      <w:r w:rsidRPr="00164B4D">
        <w:rPr>
          <w:rFonts w:ascii="Times New Roman" w:hAnsi="Times New Roman" w:cs="Times New Roman"/>
          <w:sz w:val="28"/>
        </w:rPr>
        <w:t xml:space="preserve">1, </w:t>
      </w:r>
      <w:r w:rsidRPr="00164B4D">
        <w:rPr>
          <w:rFonts w:ascii="Times New Roman" w:hAnsi="Times New Roman" w:cs="Times New Roman"/>
          <w:i/>
          <w:sz w:val="28"/>
        </w:rPr>
        <w:t>k</w:t>
      </w:r>
      <w:r w:rsidRPr="00164B4D">
        <w:rPr>
          <w:rFonts w:ascii="Times New Roman" w:hAnsi="Times New Roman" w:cs="Times New Roman"/>
          <w:sz w:val="28"/>
        </w:rPr>
        <w:t xml:space="preserve">; </w:t>
      </w:r>
    </w:p>
    <w:p w:rsidR="00164B4D" w:rsidRPr="00164B4D" w:rsidRDefault="00164B4D" w:rsidP="00164B4D">
      <w:pPr>
        <w:tabs>
          <w:tab w:val="decimal" w:pos="-2127"/>
          <w:tab w:val="decimal" w:pos="4536"/>
          <w:tab w:val="right" w:pos="7371"/>
        </w:tabs>
        <w:jc w:val="both"/>
        <w:rPr>
          <w:rFonts w:ascii="Times New Roman" w:hAnsi="Times New Roman" w:cs="Times New Roman"/>
          <w:i/>
          <w:sz w:val="28"/>
        </w:rPr>
      </w:pPr>
      <w:r w:rsidRPr="00164B4D">
        <w:rPr>
          <w:rFonts w:ascii="Times New Roman" w:hAnsi="Times New Roman" w:cs="Times New Roman"/>
          <w:sz w:val="28"/>
        </w:rPr>
        <w:t xml:space="preserve">де  </w:t>
      </w:r>
      <w:r w:rsidRPr="00164B4D">
        <w:rPr>
          <w:rFonts w:ascii="Times New Roman" w:hAnsi="Times New Roman" w:cs="Times New Roman"/>
          <w:position w:val="-12"/>
          <w:sz w:val="28"/>
        </w:rPr>
        <w:object w:dxaOrig="740" w:dyaOrig="440">
          <v:shape id="_x0000_i3151" type="#_x0000_t75" style="width:37.1pt;height:22pt" o:ole="" fillcolor="window">
            <v:imagedata r:id="rId2037" o:title=""/>
          </v:shape>
          <o:OLEObject Type="Embed" ProgID="Equation.3" ShapeID="_x0000_i3151" DrawAspect="Content" ObjectID="_1837191959" r:id="rId2038"/>
        </w:object>
      </w:r>
      <w:r w:rsidRPr="00164B4D">
        <w:rPr>
          <w:rFonts w:ascii="Times New Roman" w:hAnsi="Times New Roman" w:cs="Times New Roman"/>
          <w:sz w:val="28"/>
        </w:rPr>
        <w:t xml:space="preserve"> – приєднані функції Лежандра, </w:t>
      </w:r>
      <w:r w:rsidRPr="00164B4D">
        <w:rPr>
          <w:rFonts w:ascii="Times New Roman" w:hAnsi="Times New Roman" w:cs="Times New Roman"/>
          <w:sz w:val="28"/>
        </w:rPr>
        <w:tab/>
      </w:r>
      <w:r w:rsidRPr="00164B4D">
        <w:rPr>
          <w:rFonts w:ascii="Times New Roman" w:hAnsi="Times New Roman" w:cs="Times New Roman"/>
          <w:i/>
          <w:sz w:val="28"/>
        </w:rPr>
        <w:t>m, k</w:t>
      </w:r>
      <w:r w:rsidRPr="00164B4D">
        <w:rPr>
          <w:rFonts w:ascii="Times New Roman" w:hAnsi="Times New Roman" w:cs="Times New Roman"/>
          <w:sz w:val="28"/>
        </w:rPr>
        <w:t>–цілі числа, 0</w:t>
      </w:r>
      <w:r w:rsidRPr="00164B4D">
        <w:rPr>
          <w:rFonts w:ascii="Times New Roman" w:hAnsi="Times New Roman" w:cs="Times New Roman"/>
          <w:sz w:val="28"/>
        </w:rPr>
        <w:sym w:font="Symbol" w:char="F0A3"/>
      </w:r>
      <w:r w:rsidRPr="00164B4D">
        <w:rPr>
          <w:rFonts w:ascii="Times New Roman" w:hAnsi="Times New Roman" w:cs="Times New Roman"/>
          <w:i/>
          <w:sz w:val="28"/>
        </w:rPr>
        <w:t>m</w:t>
      </w:r>
      <w:r w:rsidRPr="00164B4D">
        <w:rPr>
          <w:rFonts w:ascii="Times New Roman" w:hAnsi="Times New Roman" w:cs="Times New Roman"/>
          <w:sz w:val="28"/>
        </w:rPr>
        <w:sym w:font="Symbol" w:char="F0A3"/>
      </w:r>
      <w:r w:rsidRPr="00164B4D">
        <w:rPr>
          <w:rFonts w:ascii="Times New Roman" w:hAnsi="Times New Roman" w:cs="Times New Roman"/>
          <w:i/>
          <w:sz w:val="28"/>
        </w:rPr>
        <w:t>k.</w:t>
      </w:r>
    </w:p>
    <w:p w:rsidR="00164B4D" w:rsidRPr="00164B4D" w:rsidRDefault="00164B4D" w:rsidP="00164B4D">
      <w:pPr>
        <w:tabs>
          <w:tab w:val="decimal"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0"/>
          <w:sz w:val="28"/>
        </w:rPr>
        <w:object w:dxaOrig="4660" w:dyaOrig="800">
          <v:shape id="_x0000_i3152" type="#_x0000_t75" style="width:232.8pt;height:40.1pt" o:ole="" fillcolor="window">
            <v:imagedata r:id="rId2039" o:title=""/>
          </v:shape>
          <o:OLEObject Type="Embed" ProgID="Equation.3" ShapeID="_x0000_i3152" DrawAspect="Content" ObjectID="_1837191960" r:id="rId2040"/>
        </w:object>
      </w:r>
      <w:r w:rsidRPr="00164B4D">
        <w:rPr>
          <w:rFonts w:ascii="Times New Roman" w:hAnsi="Times New Roman" w:cs="Times New Roman"/>
          <w:sz w:val="28"/>
        </w:rPr>
        <w:t xml:space="preserve">                                (2)</w:t>
      </w:r>
    </w:p>
    <w:p w:rsidR="00164B4D" w:rsidRPr="00164B4D" w:rsidRDefault="00164B4D" w:rsidP="00164B4D">
      <w:pPr>
        <w:tabs>
          <w:tab w:val="decimal" w:pos="-2127"/>
          <w:tab w:val="decimal" w:pos="4536"/>
          <w:tab w:val="right" w:pos="7371"/>
        </w:tabs>
        <w:jc w:val="both"/>
        <w:rPr>
          <w:rFonts w:ascii="Times New Roman" w:hAnsi="Times New Roman" w:cs="Times New Roman"/>
          <w:sz w:val="28"/>
        </w:rPr>
      </w:pPr>
      <w:r w:rsidRPr="00164B4D">
        <w:rPr>
          <w:rFonts w:ascii="Times New Roman" w:hAnsi="Times New Roman" w:cs="Times New Roman"/>
          <w:position w:val="-14"/>
          <w:sz w:val="28"/>
        </w:rPr>
        <w:object w:dxaOrig="720" w:dyaOrig="420">
          <v:shape id="_x0000_i3153" type="#_x0000_t75" style="width:36.2pt;height:21.15pt" o:ole="">
            <v:imagedata r:id="rId2041" o:title=""/>
          </v:shape>
          <o:OLEObject Type="Embed" ProgID="Equation.DSMT4" ShapeID="_x0000_i3153" DrawAspect="Content" ObjectID="_1837191961" r:id="rId2042"/>
        </w:object>
      </w:r>
      <w:r w:rsidRPr="00164B4D">
        <w:rPr>
          <w:rFonts w:ascii="Times New Roman" w:hAnsi="Times New Roman" w:cs="Times New Roman"/>
          <w:sz w:val="28"/>
        </w:rPr>
        <w:sym w:font="Symbol" w:char="F0BE"/>
      </w:r>
      <w:r w:rsidRPr="00164B4D">
        <w:rPr>
          <w:rFonts w:ascii="Times New Roman" w:hAnsi="Times New Roman" w:cs="Times New Roman"/>
          <w:sz w:val="28"/>
        </w:rPr>
        <w:t xml:space="preserve"> поліном Лежандра:</w:t>
      </w:r>
    </w:p>
    <w:p w:rsidR="00164B4D" w:rsidRPr="00164B4D" w:rsidRDefault="00164B4D" w:rsidP="00164B4D">
      <w:pPr>
        <w:tabs>
          <w:tab w:val="decimal"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position w:val="-28"/>
          <w:sz w:val="28"/>
        </w:rPr>
        <w:object w:dxaOrig="2940" w:dyaOrig="760">
          <v:shape id="_x0000_i3154" type="#_x0000_t75" style="width:147pt;height:37.95pt" o:ole="">
            <v:imagedata r:id="rId2043" o:title=""/>
          </v:shape>
          <o:OLEObject Type="Embed" ProgID="Equation.DSMT4" ShapeID="_x0000_i3154" DrawAspect="Content" ObjectID="_1837191962" r:id="rId2044"/>
        </w:object>
      </w:r>
      <w:r w:rsidRPr="00164B4D">
        <w:rPr>
          <w:rFonts w:ascii="Times New Roman" w:hAnsi="Times New Roman" w:cs="Times New Roman"/>
          <w:sz w:val="28"/>
        </w:rPr>
        <w:t xml:space="preserve">                                            (3)</w:t>
      </w:r>
    </w:p>
    <w:p w:rsidR="00164B4D" w:rsidRPr="00164B4D" w:rsidRDefault="00164B4D" w:rsidP="00164B4D">
      <w:pPr>
        <w:tabs>
          <w:tab w:val="decimal"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Сферичні функції утворюють повну систему у множині функцій, квадратично-інтегровних на одиничній сфері </w:t>
      </w:r>
      <w:r w:rsidRPr="00164B4D">
        <w:rPr>
          <w:rFonts w:ascii="Times New Roman" w:hAnsi="Times New Roman" w:cs="Times New Roman"/>
          <w:sz w:val="28"/>
        </w:rPr>
        <w:sym w:font="Symbol" w:char="F071"/>
      </w:r>
      <w:r w:rsidRPr="00164B4D">
        <w:rPr>
          <w:rFonts w:ascii="Times New Roman" w:hAnsi="Times New Roman" w:cs="Times New Roman"/>
          <w:sz w:val="28"/>
        </w:rPr>
        <w:sym w:font="Symbol" w:char="F0CE"/>
      </w:r>
      <w:r w:rsidRPr="00164B4D">
        <w:rPr>
          <w:rFonts w:ascii="Times New Roman" w:hAnsi="Times New Roman" w:cs="Times New Roman"/>
          <w:sz w:val="28"/>
        </w:rPr>
        <w:t>[0,</w:t>
      </w:r>
      <w:r w:rsidRPr="00164B4D">
        <w:rPr>
          <w:rFonts w:ascii="Times New Roman" w:hAnsi="Times New Roman" w:cs="Times New Roman"/>
          <w:sz w:val="28"/>
        </w:rPr>
        <w:sym w:font="Symbol" w:char="F070"/>
      </w:r>
      <w:r w:rsidRPr="00164B4D">
        <w:rPr>
          <w:rFonts w:ascii="Times New Roman" w:hAnsi="Times New Roman" w:cs="Times New Roman"/>
          <w:sz w:val="28"/>
        </w:rPr>
        <w:t xml:space="preserve">], </w:t>
      </w:r>
      <w:r w:rsidRPr="00164B4D">
        <w:rPr>
          <w:rFonts w:ascii="Times New Roman" w:hAnsi="Times New Roman" w:cs="Times New Roman"/>
          <w:sz w:val="28"/>
        </w:rPr>
        <w:sym w:font="Symbol" w:char="F06A"/>
      </w:r>
      <w:r w:rsidRPr="00164B4D">
        <w:rPr>
          <w:rFonts w:ascii="Times New Roman" w:hAnsi="Times New Roman" w:cs="Times New Roman"/>
          <w:sz w:val="28"/>
        </w:rPr>
        <w:sym w:font="Symbol" w:char="F0CE"/>
      </w:r>
      <w:r w:rsidRPr="00164B4D">
        <w:rPr>
          <w:rFonts w:ascii="Times New Roman" w:hAnsi="Times New Roman" w:cs="Times New Roman"/>
          <w:sz w:val="28"/>
        </w:rPr>
        <w:t>[0,2</w:t>
      </w:r>
      <w:r w:rsidRPr="00164B4D">
        <w:rPr>
          <w:rFonts w:ascii="Times New Roman" w:hAnsi="Times New Roman" w:cs="Times New Roman"/>
          <w:sz w:val="28"/>
        </w:rPr>
        <w:sym w:font="Symbol" w:char="F070"/>
      </w:r>
      <w:r w:rsidRPr="00164B4D">
        <w:rPr>
          <w:rFonts w:ascii="Times New Roman" w:hAnsi="Times New Roman" w:cs="Times New Roman"/>
          <w:sz w:val="28"/>
        </w:rPr>
        <w:t>], з скалярним добутком:</w:t>
      </w:r>
    </w:p>
    <w:p w:rsidR="00164B4D" w:rsidRPr="00164B4D" w:rsidRDefault="00164B4D" w:rsidP="00164B4D">
      <w:pPr>
        <w:tabs>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12"/>
          <w:sz w:val="28"/>
        </w:rPr>
        <w:object w:dxaOrig="4640" w:dyaOrig="460">
          <v:shape id="_x0000_i3155" type="#_x0000_t75" style="width:231.95pt;height:22.85pt" o:ole="" fillcolor="window">
            <v:imagedata r:id="rId2045" o:title=""/>
          </v:shape>
          <o:OLEObject Type="Embed" ProgID="Equation.3" ShapeID="_x0000_i3155" DrawAspect="Content" ObjectID="_1837191963" r:id="rId2046"/>
        </w:object>
      </w:r>
    </w:p>
    <w:p w:rsidR="00164B4D" w:rsidRPr="00164B4D" w:rsidRDefault="00164B4D" w:rsidP="00164B4D">
      <w:pPr>
        <w:tabs>
          <w:tab w:val="decimal"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lastRenderedPageBreak/>
        <w:t xml:space="preserve">Система функцій  </w:t>
      </w:r>
      <w:r w:rsidRPr="00164B4D">
        <w:rPr>
          <w:rFonts w:ascii="Times New Roman" w:hAnsi="Times New Roman" w:cs="Times New Roman"/>
          <w:position w:val="-14"/>
          <w:sz w:val="28"/>
        </w:rPr>
        <w:object w:dxaOrig="1040" w:dyaOrig="420">
          <v:shape id="_x0000_i3156" type="#_x0000_t75" style="width:51.75pt;height:21.15pt" o:ole="">
            <v:imagedata r:id="rId2047" o:title=""/>
          </v:shape>
          <o:OLEObject Type="Embed" ProgID="Equation.DSMT4" ShapeID="_x0000_i3156" DrawAspect="Content" ObjectID="_1837191964" r:id="rId2048"/>
        </w:object>
      </w:r>
      <w:r w:rsidRPr="00164B4D">
        <w:rPr>
          <w:rFonts w:ascii="Times New Roman" w:hAnsi="Times New Roman" w:cs="Times New Roman"/>
          <w:sz w:val="28"/>
        </w:rPr>
        <w:t xml:space="preserve"> ортонормована, тобто:</w:t>
      </w:r>
    </w:p>
    <w:p w:rsidR="00164B4D" w:rsidRPr="00164B4D" w:rsidRDefault="00164B4D" w:rsidP="00164B4D">
      <w:pPr>
        <w:tabs>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14"/>
          <w:sz w:val="28"/>
        </w:rPr>
        <w:object w:dxaOrig="5380" w:dyaOrig="520">
          <v:shape id="_x0000_i3157" type="#_x0000_t75" style="width:268.6pt;height:25.85pt" o:ole="" fillcolor="window">
            <v:imagedata r:id="rId2049" o:title=""/>
          </v:shape>
          <o:OLEObject Type="Embed" ProgID="Equation.3" ShapeID="_x0000_i3157" DrawAspect="Content" ObjectID="_1837191965" r:id="rId2050"/>
        </w:object>
      </w:r>
    </w:p>
    <w:p w:rsidR="00164B4D" w:rsidRPr="00164B4D" w:rsidRDefault="00164B4D" w:rsidP="00164B4D">
      <w:pPr>
        <w:tabs>
          <w:tab w:val="decimal"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Повнота означає, що будь-яка квадратична інтегрована функція </w:t>
      </w:r>
      <w:r w:rsidRPr="00164B4D">
        <w:rPr>
          <w:rFonts w:ascii="Times New Roman" w:hAnsi="Times New Roman" w:cs="Times New Roman"/>
          <w:position w:val="-14"/>
          <w:sz w:val="28"/>
        </w:rPr>
        <w:object w:dxaOrig="900" w:dyaOrig="420">
          <v:shape id="_x0000_i3158" type="#_x0000_t75" style="width:45.25pt;height:21.15pt" o:ole="">
            <v:imagedata r:id="rId2051" o:title=""/>
          </v:shape>
          <o:OLEObject Type="Embed" ProgID="Equation.DSMT4" ShapeID="_x0000_i3158" DrawAspect="Content" ObjectID="_1837191966" r:id="rId2052"/>
        </w:object>
      </w:r>
      <w:r w:rsidRPr="00164B4D">
        <w:rPr>
          <w:rFonts w:ascii="Times New Roman" w:hAnsi="Times New Roman" w:cs="Times New Roman"/>
          <w:sz w:val="28"/>
        </w:rPr>
        <w:t xml:space="preserve"> може бути подана як:</w:t>
      </w:r>
    </w:p>
    <w:p w:rsidR="00164B4D" w:rsidRPr="00164B4D" w:rsidRDefault="00164B4D" w:rsidP="00164B4D">
      <w:pPr>
        <w:tabs>
          <w:tab w:val="decimal"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6"/>
          <w:sz w:val="28"/>
        </w:rPr>
        <w:object w:dxaOrig="3420" w:dyaOrig="660">
          <v:shape id="_x0000_i3159" type="#_x0000_t75" style="width:170.75pt;height:32.75pt" o:ole="" fillcolor="window">
            <v:imagedata r:id="rId2053" o:title=""/>
          </v:shape>
          <o:OLEObject Type="Embed" ProgID="Equation.3" ShapeID="_x0000_i3159" DrawAspect="Content" ObjectID="_1837191967" r:id="rId2054"/>
        </w:object>
      </w:r>
      <w:r w:rsidRPr="00164B4D">
        <w:rPr>
          <w:rFonts w:ascii="Times New Roman" w:hAnsi="Times New Roman" w:cs="Times New Roman"/>
          <w:sz w:val="28"/>
        </w:rPr>
        <w:t xml:space="preserve">                                                  (4)</w:t>
      </w:r>
    </w:p>
    <w:p w:rsidR="00164B4D" w:rsidRPr="00164B4D" w:rsidRDefault="00164B4D" w:rsidP="00164B4D">
      <w:pPr>
        <w:tabs>
          <w:tab w:val="decimal" w:pos="-2127"/>
          <w:tab w:val="decimal" w:pos="4536"/>
          <w:tab w:val="right" w:pos="7371"/>
        </w:tabs>
        <w:jc w:val="both"/>
        <w:rPr>
          <w:rFonts w:ascii="Times New Roman" w:hAnsi="Times New Roman" w:cs="Times New Roman"/>
          <w:sz w:val="28"/>
        </w:rPr>
      </w:pPr>
      <w:r w:rsidRPr="00164B4D">
        <w:rPr>
          <w:rFonts w:ascii="Times New Roman" w:hAnsi="Times New Roman" w:cs="Times New Roman"/>
          <w:sz w:val="28"/>
        </w:rPr>
        <w:t xml:space="preserve">де  </w:t>
      </w:r>
      <w:r w:rsidRPr="00164B4D">
        <w:rPr>
          <w:rFonts w:ascii="Times New Roman" w:hAnsi="Times New Roman" w:cs="Times New Roman"/>
          <w:position w:val="-14"/>
          <w:sz w:val="28"/>
        </w:rPr>
        <w:object w:dxaOrig="4640" w:dyaOrig="520">
          <v:shape id="_x0000_i3160" type="#_x0000_t75" style="width:210.85pt;height:25.85pt" o:ole="" fillcolor="window">
            <v:imagedata r:id="rId2055" o:title=""/>
          </v:shape>
          <o:OLEObject Type="Embed" ProgID="Equation.3" ShapeID="_x0000_i3160" DrawAspect="Content" ObjectID="_1837191968" r:id="rId2056"/>
        </w:object>
      </w:r>
      <w:r w:rsidRPr="00164B4D">
        <w:rPr>
          <w:rFonts w:ascii="Times New Roman" w:hAnsi="Times New Roman" w:cs="Times New Roman"/>
          <w:sz w:val="28"/>
        </w:rPr>
        <w:t>.</w:t>
      </w:r>
    </w:p>
    <w:p w:rsidR="00164B4D" w:rsidRPr="00164B4D" w:rsidRDefault="00164B4D" w:rsidP="00164B4D">
      <w:pPr>
        <w:tabs>
          <w:tab w:val="decimal"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Якщо функція </w:t>
      </w:r>
      <w:r w:rsidRPr="00164B4D">
        <w:rPr>
          <w:rFonts w:ascii="Times New Roman" w:hAnsi="Times New Roman" w:cs="Times New Roman"/>
          <w:b/>
          <w:i/>
          <w:sz w:val="28"/>
        </w:rPr>
        <w:t xml:space="preserve"> f  </w:t>
      </w:r>
      <w:r w:rsidRPr="00164B4D">
        <w:rPr>
          <w:rFonts w:ascii="Times New Roman" w:hAnsi="Times New Roman" w:cs="Times New Roman"/>
          <w:sz w:val="28"/>
        </w:rPr>
        <w:t xml:space="preserve">не залежить від азимутального кута  </w:t>
      </w:r>
      <w:r w:rsidRPr="00164B4D">
        <w:rPr>
          <w:rFonts w:ascii="Times New Roman" w:hAnsi="Times New Roman" w:cs="Times New Roman"/>
          <w:i/>
          <w:position w:val="-10"/>
          <w:sz w:val="28"/>
        </w:rPr>
        <w:object w:dxaOrig="240" w:dyaOrig="279">
          <v:shape id="_x0000_i3161" type="#_x0000_t75" style="width:11.65pt;height:14.25pt" o:ole="">
            <v:imagedata r:id="rId2057" o:title=""/>
          </v:shape>
          <o:OLEObject Type="Embed" ProgID="Equation.DSMT4" ShapeID="_x0000_i3161" DrawAspect="Content" ObjectID="_1837191969" r:id="rId2058"/>
        </w:object>
      </w:r>
      <w:r w:rsidRPr="00164B4D">
        <w:rPr>
          <w:rFonts w:ascii="Times New Roman" w:hAnsi="Times New Roman" w:cs="Times New Roman"/>
          <w:i/>
          <w:sz w:val="28"/>
        </w:rPr>
        <w:t xml:space="preserve"> </w:t>
      </w:r>
      <w:r w:rsidRPr="00164B4D">
        <w:rPr>
          <w:rFonts w:ascii="Times New Roman" w:hAnsi="Times New Roman" w:cs="Times New Roman"/>
          <w:sz w:val="28"/>
        </w:rPr>
        <w:t>, можна обмежитися розкладом по поліномах Лежандра:</w:t>
      </w:r>
    </w:p>
    <w:p w:rsidR="00164B4D" w:rsidRPr="00164B4D" w:rsidRDefault="00164B4D" w:rsidP="00164B4D">
      <w:pPr>
        <w:tabs>
          <w:tab w:val="decimal"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6"/>
          <w:sz w:val="28"/>
        </w:rPr>
        <w:object w:dxaOrig="2520" w:dyaOrig="660">
          <v:shape id="_x0000_i3162" type="#_x0000_t75" style="width:126.3pt;height:32.75pt" o:ole="" fillcolor="window">
            <v:imagedata r:id="rId2059" o:title=""/>
          </v:shape>
          <o:OLEObject Type="Embed" ProgID="Equation.3" ShapeID="_x0000_i3162" DrawAspect="Content" ObjectID="_1837191970" r:id="rId2060"/>
        </w:object>
      </w:r>
      <w:r w:rsidRPr="00164B4D">
        <w:rPr>
          <w:rFonts w:ascii="Times New Roman" w:hAnsi="Times New Roman" w:cs="Times New Roman"/>
          <w:sz w:val="28"/>
        </w:rPr>
        <w:t xml:space="preserve">   .                                                     (5)</w:t>
      </w:r>
    </w:p>
    <w:p w:rsidR="00164B4D" w:rsidRPr="00164B4D" w:rsidRDefault="00164B4D" w:rsidP="00164B4D">
      <w:pPr>
        <w:tabs>
          <w:tab w:val="decimal"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Наведемо декілька явних виразів для сферичних функцій та поліномів Лежандра:</w:t>
      </w:r>
    </w:p>
    <w:p w:rsidR="00164B4D" w:rsidRPr="00164B4D" w:rsidRDefault="00164B4D" w:rsidP="00164B4D">
      <w:pPr>
        <w:tabs>
          <w:tab w:val="decimal" w:pos="-2127"/>
          <w:tab w:val="left" w:pos="284"/>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1080" w:dyaOrig="420">
          <v:shape id="_x0000_i3163" type="#_x0000_t75" style="width:54.3pt;height:21.15pt" o:ole="">
            <v:imagedata r:id="rId2061" o:title=""/>
          </v:shape>
          <o:OLEObject Type="Embed" ProgID="Equation.DSMT4" ShapeID="_x0000_i3163" DrawAspect="Content" ObjectID="_1837191971" r:id="rId2062"/>
        </w:object>
      </w:r>
      <w:r w:rsidRPr="00164B4D">
        <w:rPr>
          <w:rFonts w:ascii="Times New Roman" w:hAnsi="Times New Roman" w:cs="Times New Roman"/>
          <w:sz w:val="28"/>
        </w:rPr>
        <w:t xml:space="preserve">,    </w:t>
      </w:r>
      <w:r w:rsidRPr="00164B4D">
        <w:rPr>
          <w:rFonts w:ascii="Times New Roman" w:hAnsi="Times New Roman" w:cs="Times New Roman"/>
          <w:position w:val="-14"/>
          <w:sz w:val="28"/>
        </w:rPr>
        <w:object w:dxaOrig="1100" w:dyaOrig="420">
          <v:shape id="_x0000_i3164" type="#_x0000_t75" style="width:55.2pt;height:21.15pt" o:ole="">
            <v:imagedata r:id="rId2063" o:title=""/>
          </v:shape>
          <o:OLEObject Type="Embed" ProgID="Equation.DSMT4" ShapeID="_x0000_i3164" DrawAspect="Content" ObjectID="_1837191972" r:id="rId2064"/>
        </w:object>
      </w:r>
      <w:r w:rsidRPr="00164B4D">
        <w:rPr>
          <w:rFonts w:ascii="Times New Roman" w:hAnsi="Times New Roman" w:cs="Times New Roman"/>
          <w:sz w:val="28"/>
        </w:rPr>
        <w:t xml:space="preserve">,    </w:t>
      </w:r>
      <w:r w:rsidRPr="00164B4D">
        <w:rPr>
          <w:rFonts w:ascii="Times New Roman" w:hAnsi="Times New Roman" w:cs="Times New Roman"/>
          <w:position w:val="-30"/>
          <w:sz w:val="28"/>
        </w:rPr>
        <w:object w:dxaOrig="2280" w:dyaOrig="800">
          <v:shape id="_x0000_i3165" type="#_x0000_t75" style="width:113.8pt;height:40.1pt" o:ole="" fillcolor="window">
            <v:imagedata r:id="rId2065" o:title=""/>
          </v:shape>
          <o:OLEObject Type="Embed" ProgID="Equation.3" ShapeID="_x0000_i3165" DrawAspect="Content" ObjectID="_1837191973" r:id="rId2066"/>
        </w:object>
      </w:r>
    </w:p>
    <w:p w:rsidR="00164B4D" w:rsidRPr="00164B4D" w:rsidRDefault="00164B4D" w:rsidP="00164B4D">
      <w:pPr>
        <w:tabs>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2"/>
          <w:sz w:val="28"/>
        </w:rPr>
        <w:object w:dxaOrig="7060" w:dyaOrig="859">
          <v:shape id="_x0000_i3166" type="#_x0000_t75" style="width:353.1pt;height:42.7pt" o:ole="" fillcolor="window">
            <v:imagedata r:id="rId2067" o:title=""/>
          </v:shape>
          <o:OLEObject Type="Embed" ProgID="Equation.3" ShapeID="_x0000_i3166" DrawAspect="Content" ObjectID="_1837191974" r:id="rId2068"/>
        </w:object>
      </w:r>
    </w:p>
    <w:p w:rsidR="00164B4D" w:rsidRPr="00164B4D" w:rsidRDefault="00164B4D" w:rsidP="00164B4D">
      <w:pPr>
        <w:tabs>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2"/>
          <w:sz w:val="28"/>
        </w:rPr>
        <w:object w:dxaOrig="3240" w:dyaOrig="859">
          <v:shape id="_x0000_i3167" type="#_x0000_t75" style="width:162.55pt;height:42.7pt" o:ole="" fillcolor="window">
            <v:imagedata r:id="rId2069" o:title=""/>
          </v:shape>
          <o:OLEObject Type="Embed" ProgID="Equation.3" ShapeID="_x0000_i3167" DrawAspect="Content" ObjectID="_1837191975" r:id="rId2070"/>
        </w:object>
      </w:r>
      <w:r w:rsidRPr="00164B4D">
        <w:rPr>
          <w:rFonts w:ascii="Times New Roman" w:hAnsi="Times New Roman" w:cs="Times New Roman"/>
          <w:sz w:val="28"/>
        </w:rPr>
        <w:t xml:space="preserve">,  </w:t>
      </w:r>
      <w:r w:rsidRPr="00164B4D">
        <w:rPr>
          <w:rFonts w:ascii="Times New Roman" w:hAnsi="Times New Roman" w:cs="Times New Roman"/>
          <w:position w:val="-32"/>
          <w:sz w:val="28"/>
        </w:rPr>
        <w:object w:dxaOrig="3379" w:dyaOrig="859">
          <v:shape id="_x0000_i3168" type="#_x0000_t75" style="width:169pt;height:42.7pt" o:ole="" fillcolor="window">
            <v:imagedata r:id="rId2071" o:title=""/>
          </v:shape>
          <o:OLEObject Type="Embed" ProgID="Equation.3" ShapeID="_x0000_i3168" DrawAspect="Content" ObjectID="_1837191976" r:id="rId2072"/>
        </w:object>
      </w:r>
      <w:r w:rsidRPr="00164B4D">
        <w:rPr>
          <w:rFonts w:ascii="Times New Roman" w:hAnsi="Times New Roman" w:cs="Times New Roman"/>
          <w:sz w:val="28"/>
        </w:rPr>
        <w:t>,</w:t>
      </w:r>
    </w:p>
    <w:p w:rsidR="00164B4D" w:rsidRPr="00164B4D" w:rsidRDefault="00164B4D" w:rsidP="00164B4D">
      <w:pPr>
        <w:tabs>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2"/>
          <w:sz w:val="28"/>
        </w:rPr>
        <w:object w:dxaOrig="3200" w:dyaOrig="859">
          <v:shape id="_x0000_i3169" type="#_x0000_t75" style="width:159.95pt;height:42.7pt" o:ole="" fillcolor="window">
            <v:imagedata r:id="rId2073" o:title=""/>
          </v:shape>
          <o:OLEObject Type="Embed" ProgID="Equation.3" ShapeID="_x0000_i3169" DrawAspect="Content" ObjectID="_1837191977" r:id="rId2074"/>
        </w:object>
      </w:r>
    </w:p>
    <w:p w:rsidR="00164B4D" w:rsidRPr="00164B4D" w:rsidRDefault="00164B4D" w:rsidP="00164B4D">
      <w:pPr>
        <w:tabs>
          <w:tab w:val="decimal" w:pos="-2127"/>
          <w:tab w:val="left" w:pos="284"/>
          <w:tab w:val="decimal" w:pos="4536"/>
          <w:tab w:val="right" w:pos="7371"/>
        </w:tabs>
        <w:ind w:firstLine="397"/>
        <w:rPr>
          <w:rFonts w:ascii="Times New Roman" w:hAnsi="Times New Roman" w:cs="Times New Roman"/>
          <w:sz w:val="28"/>
        </w:rPr>
      </w:pPr>
    </w:p>
    <w:p w:rsidR="00164B4D" w:rsidRPr="00164B4D" w:rsidRDefault="00164B4D" w:rsidP="00164B4D">
      <w:pPr>
        <w:tabs>
          <w:tab w:val="decimal" w:pos="-2127"/>
          <w:tab w:val="left" w:pos="284"/>
          <w:tab w:val="decimal" w:pos="4536"/>
          <w:tab w:val="right" w:pos="7371"/>
        </w:tabs>
        <w:jc w:val="both"/>
        <w:rPr>
          <w:rFonts w:ascii="Times New Roman" w:hAnsi="Times New Roman" w:cs="Times New Roman"/>
          <w:sz w:val="28"/>
        </w:rPr>
      </w:pPr>
      <w:r w:rsidRPr="00164B4D">
        <w:rPr>
          <w:rFonts w:ascii="Times New Roman" w:hAnsi="Times New Roman" w:cs="Times New Roman"/>
          <w:sz w:val="28"/>
        </w:rPr>
        <w:tab/>
        <w:t xml:space="preserve">1.2. Зручність сферичних функцій пов’язана із тим, що вони є власними функціями оператора </w:t>
      </w:r>
      <w:r w:rsidRPr="00164B4D">
        <w:rPr>
          <w:rFonts w:ascii="Times New Roman" w:hAnsi="Times New Roman" w:cs="Times New Roman"/>
          <w:sz w:val="28"/>
        </w:rPr>
        <w:sym w:font="Symbol" w:char="F04C"/>
      </w:r>
      <w:r w:rsidRPr="00164B4D">
        <w:rPr>
          <w:rFonts w:ascii="Times New Roman" w:hAnsi="Times New Roman" w:cs="Times New Roman"/>
          <w:sz w:val="28"/>
        </w:rPr>
        <w:t xml:space="preserve"> – кутової частини оператора Лапласа у сферичних координатах:</w:t>
      </w:r>
    </w:p>
    <w:p w:rsidR="00164B4D" w:rsidRPr="00164B4D" w:rsidRDefault="00164B4D" w:rsidP="00164B4D">
      <w:pPr>
        <w:tabs>
          <w:tab w:val="decimal" w:pos="-2127"/>
          <w:tab w:val="left" w:pos="284"/>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lastRenderedPageBreak/>
        <w:t xml:space="preserve">                                      </w:t>
      </w:r>
      <w:r w:rsidRPr="00164B4D">
        <w:rPr>
          <w:rFonts w:ascii="Times New Roman" w:hAnsi="Times New Roman" w:cs="Times New Roman"/>
          <w:sz w:val="28"/>
        </w:rPr>
        <w:tab/>
      </w:r>
      <w:r w:rsidRPr="00164B4D">
        <w:rPr>
          <w:rFonts w:ascii="Times New Roman" w:hAnsi="Times New Roman" w:cs="Times New Roman"/>
          <w:position w:val="-36"/>
          <w:sz w:val="28"/>
        </w:rPr>
        <w:object w:dxaOrig="3260" w:dyaOrig="880">
          <v:shape id="_x0000_i3170" type="#_x0000_t75" style="width:162.95pt;height:44.4pt" o:ole="" fillcolor="window">
            <v:imagedata r:id="rId2075" o:title=""/>
          </v:shape>
          <o:OLEObject Type="Embed" ProgID="Equation.3" ShapeID="_x0000_i3170" DrawAspect="Content" ObjectID="_1837191978" r:id="rId2076"/>
        </w:object>
      </w:r>
      <w:r w:rsidRPr="00164B4D">
        <w:rPr>
          <w:rFonts w:ascii="Times New Roman" w:hAnsi="Times New Roman" w:cs="Times New Roman"/>
          <w:sz w:val="28"/>
        </w:rPr>
        <w:t>,</w:t>
      </w:r>
    </w:p>
    <w:p w:rsidR="00164B4D" w:rsidRPr="00164B4D" w:rsidRDefault="00164B4D" w:rsidP="00164B4D">
      <w:pPr>
        <w:tabs>
          <w:tab w:val="decimal" w:pos="-2127"/>
          <w:tab w:val="left" w:pos="284"/>
          <w:tab w:val="decimal" w:pos="4536"/>
          <w:tab w:val="right" w:pos="7371"/>
        </w:tabs>
        <w:jc w:val="both"/>
        <w:rPr>
          <w:rFonts w:ascii="Times New Roman" w:hAnsi="Times New Roman" w:cs="Times New Roman"/>
          <w:sz w:val="28"/>
        </w:rPr>
      </w:pPr>
      <w:r w:rsidRPr="00164B4D">
        <w:rPr>
          <w:rFonts w:ascii="Times New Roman" w:hAnsi="Times New Roman" w:cs="Times New Roman"/>
          <w:sz w:val="28"/>
        </w:rPr>
        <w:t>де</w:t>
      </w:r>
    </w:p>
    <w:p w:rsidR="00164B4D" w:rsidRPr="00164B4D" w:rsidRDefault="00164B4D" w:rsidP="00164B4D">
      <w:pPr>
        <w:tabs>
          <w:tab w:val="left" w:pos="-2268"/>
          <w:tab w:val="decimal"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40"/>
          <w:sz w:val="28"/>
        </w:rPr>
        <w:object w:dxaOrig="4599" w:dyaOrig="980">
          <v:shape id="_x0000_i3171" type="#_x0000_t75" style="width:230.25pt;height:49.15pt" o:ole="" fillcolor="window">
            <v:imagedata r:id="rId2077" o:title=""/>
          </v:shape>
          <o:OLEObject Type="Embed" ProgID="Equation.3" ShapeID="_x0000_i3171" DrawAspect="Content" ObjectID="_1837191979" r:id="rId2078"/>
        </w:object>
      </w:r>
    </w:p>
    <w:p w:rsidR="00164B4D" w:rsidRPr="00164B4D" w:rsidRDefault="00164B4D" w:rsidP="00164B4D">
      <w:pPr>
        <w:tabs>
          <w:tab w:val="decimal" w:pos="-2127"/>
          <w:tab w:val="left" w:pos="284"/>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Вони задовольняють рівнянню:</w:t>
      </w:r>
    </w:p>
    <w:p w:rsidR="00164B4D" w:rsidRPr="00164B4D" w:rsidRDefault="00164B4D" w:rsidP="00164B4D">
      <w:pPr>
        <w:tabs>
          <w:tab w:val="decimal" w:pos="-2127"/>
          <w:tab w:val="left" w:pos="284"/>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14"/>
          <w:sz w:val="28"/>
        </w:rPr>
        <w:object w:dxaOrig="3519" w:dyaOrig="420">
          <v:shape id="_x0000_i3172" type="#_x0000_t75" style="width:175.9pt;height:21.15pt" o:ole="">
            <v:imagedata r:id="rId2079" o:title=""/>
          </v:shape>
          <o:OLEObject Type="Embed" ProgID="Equation.DSMT4" ShapeID="_x0000_i3172" DrawAspect="Content" ObjectID="_1837191980" r:id="rId2080"/>
        </w:object>
      </w:r>
      <w:r w:rsidRPr="00164B4D">
        <w:rPr>
          <w:rFonts w:ascii="Times New Roman" w:hAnsi="Times New Roman" w:cs="Times New Roman"/>
          <w:sz w:val="28"/>
        </w:rPr>
        <w:t xml:space="preserve">                                       (6)</w:t>
      </w:r>
    </w:p>
    <w:p w:rsidR="00164B4D" w:rsidRPr="00164B4D" w:rsidRDefault="00164B4D" w:rsidP="00164B4D">
      <w:pPr>
        <w:tabs>
          <w:tab w:val="decimal" w:pos="-2127"/>
          <w:tab w:val="left" w:pos="284"/>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Відповідно, для поліпомів Лежандра маємо: </w:t>
      </w:r>
    </w:p>
    <w:p w:rsidR="00164B4D" w:rsidRPr="00164B4D" w:rsidRDefault="00164B4D" w:rsidP="00164B4D">
      <w:pPr>
        <w:tabs>
          <w:tab w:val="decimal" w:pos="-2127"/>
          <w:tab w:val="left" w:pos="284"/>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6"/>
          <w:sz w:val="28"/>
        </w:rPr>
        <w:object w:dxaOrig="5539" w:dyaOrig="859">
          <v:shape id="_x0000_i3173" type="#_x0000_t75" style="width:276.8pt;height:42.7pt" o:ole="">
            <v:imagedata r:id="rId2081" o:title=""/>
          </v:shape>
          <o:OLEObject Type="Embed" ProgID="Equation.DSMT4" ShapeID="_x0000_i3173" DrawAspect="Content" ObjectID="_1837191981" r:id="rId2082"/>
        </w:object>
      </w:r>
    </w:p>
    <w:p w:rsidR="00164B4D" w:rsidRPr="00164B4D" w:rsidRDefault="00164B4D" w:rsidP="00164B4D">
      <w:pPr>
        <w:tabs>
          <w:tab w:val="decimal" w:pos="-2127"/>
          <w:tab w:val="left" w:pos="284"/>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Використовуючи (6) легко перевірити, що ряд:</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6"/>
          <w:sz w:val="28"/>
        </w:rPr>
        <w:object w:dxaOrig="4740" w:dyaOrig="880">
          <v:shape id="_x0000_i3174" type="#_x0000_t75" style="width:237.15pt;height:44.4pt" o:ole="" fillcolor="window">
            <v:imagedata r:id="rId2083" o:title=""/>
          </v:shape>
          <o:OLEObject Type="Embed" ProgID="Equation.3" ShapeID="_x0000_i3174" DrawAspect="Content" ObjectID="_1837191982" r:id="rId2084"/>
        </w:object>
      </w:r>
      <w:r w:rsidRPr="00164B4D">
        <w:rPr>
          <w:rFonts w:ascii="Times New Roman" w:hAnsi="Times New Roman" w:cs="Times New Roman"/>
          <w:sz w:val="28"/>
        </w:rPr>
        <w:t xml:space="preserve">                                          (7)</w:t>
      </w:r>
    </w:p>
    <w:p w:rsidR="00164B4D" w:rsidRPr="00164B4D" w:rsidRDefault="00164B4D" w:rsidP="00164B4D">
      <w:pPr>
        <w:tabs>
          <w:tab w:val="left" w:pos="-2127"/>
          <w:tab w:val="decimal" w:pos="4536"/>
          <w:tab w:val="right" w:pos="7371"/>
        </w:tabs>
        <w:jc w:val="both"/>
        <w:rPr>
          <w:rFonts w:ascii="Times New Roman" w:hAnsi="Times New Roman" w:cs="Times New Roman"/>
          <w:sz w:val="28"/>
        </w:rPr>
      </w:pPr>
      <w:r w:rsidRPr="00164B4D">
        <w:rPr>
          <w:rFonts w:ascii="Times New Roman" w:hAnsi="Times New Roman" w:cs="Times New Roman"/>
          <w:sz w:val="28"/>
        </w:rPr>
        <w:t xml:space="preserve">з довільними сталими  </w:t>
      </w:r>
      <w:r w:rsidRPr="00164B4D">
        <w:rPr>
          <w:rFonts w:ascii="Times New Roman" w:hAnsi="Times New Roman" w:cs="Times New Roman"/>
          <w:position w:val="-14"/>
          <w:sz w:val="28"/>
        </w:rPr>
        <w:object w:dxaOrig="1320" w:dyaOrig="440">
          <v:shape id="_x0000_i3175" type="#_x0000_t75" style="width:65.95pt;height:22pt" o:ole="" fillcolor="window">
            <v:imagedata r:id="rId2085" o:title=""/>
          </v:shape>
          <o:OLEObject Type="Embed" ProgID="Equation.3" ShapeID="_x0000_i3175" DrawAspect="Content" ObjectID="_1837191983" r:id="rId2086"/>
        </w:object>
      </w:r>
      <w:r w:rsidRPr="00164B4D">
        <w:rPr>
          <w:rFonts w:ascii="Times New Roman" w:hAnsi="Times New Roman" w:cs="Times New Roman"/>
          <w:sz w:val="28"/>
        </w:rPr>
        <w:t>, є розв’язком рівняння Лапласа в області збіжності.</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1.3. Наведемо співвідношення з сферичними функціями, що часто застосовують в теорії потенціалу. </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Нехай   </w:t>
      </w:r>
      <w:r w:rsidRPr="00164B4D">
        <w:rPr>
          <w:rFonts w:ascii="Times New Roman" w:hAnsi="Times New Roman" w:cs="Times New Roman"/>
          <w:position w:val="-12"/>
          <w:sz w:val="28"/>
        </w:rPr>
        <w:object w:dxaOrig="1120" w:dyaOrig="420">
          <v:shape id="_x0000_i3176" type="#_x0000_t75" style="width:56.05pt;height:21.15pt" o:ole="" fillcolor="window">
            <v:imagedata r:id="rId2087" o:title=""/>
          </v:shape>
          <o:OLEObject Type="Embed" ProgID="Equation.3" ShapeID="_x0000_i3176" DrawAspect="Content" ObjectID="_1837191984" r:id="rId2088"/>
        </w:object>
      </w:r>
      <w:r w:rsidRPr="00164B4D">
        <w:rPr>
          <w:rFonts w:ascii="Times New Roman" w:hAnsi="Times New Roman" w:cs="Times New Roman"/>
          <w:sz w:val="28"/>
        </w:rPr>
        <w:t xml:space="preserve"> та  </w:t>
      </w:r>
      <w:r w:rsidRPr="00164B4D">
        <w:rPr>
          <w:rFonts w:ascii="Times New Roman" w:hAnsi="Times New Roman" w:cs="Times New Roman"/>
          <w:position w:val="-12"/>
          <w:sz w:val="28"/>
        </w:rPr>
        <w:object w:dxaOrig="1400" w:dyaOrig="420">
          <v:shape id="_x0000_i3177" type="#_x0000_t75" style="width:70.3pt;height:21.15pt" o:ole="" fillcolor="window">
            <v:imagedata r:id="rId2089" o:title=""/>
          </v:shape>
          <o:OLEObject Type="Embed" ProgID="Equation.3" ShapeID="_x0000_i3177" DrawAspect="Content" ObjectID="_1837191985" r:id="rId2090"/>
        </w:object>
      </w:r>
      <w:r w:rsidRPr="00164B4D">
        <w:rPr>
          <w:rFonts w:ascii="Times New Roman" w:hAnsi="Times New Roman" w:cs="Times New Roman"/>
          <w:sz w:val="28"/>
        </w:rPr>
        <w:t xml:space="preserve"> визначають дві точки простору, причому  </w:t>
      </w:r>
      <w:r w:rsidRPr="00164B4D">
        <w:rPr>
          <w:rFonts w:ascii="Times New Roman" w:hAnsi="Times New Roman" w:cs="Times New Roman"/>
          <w:position w:val="-4"/>
          <w:sz w:val="28"/>
        </w:rPr>
        <w:object w:dxaOrig="740" w:dyaOrig="320">
          <v:shape id="_x0000_i3178" type="#_x0000_t75" style="width:37.1pt;height:15.95pt" o:ole="" fillcolor="window">
            <v:imagedata r:id="rId2091" o:title=""/>
          </v:shape>
          <o:OLEObject Type="Embed" ProgID="Equation.3" ShapeID="_x0000_i3178" DrawAspect="Content" ObjectID="_1837191986" r:id="rId2092"/>
        </w:object>
      </w:r>
      <w:r w:rsidRPr="00164B4D">
        <w:rPr>
          <w:rFonts w:ascii="Times New Roman" w:hAnsi="Times New Roman" w:cs="Times New Roman"/>
          <w:sz w:val="28"/>
        </w:rPr>
        <w:t xml:space="preserve"> і </w:t>
      </w:r>
      <w:r w:rsidRPr="00164B4D">
        <w:rPr>
          <w:rFonts w:ascii="Times New Roman" w:hAnsi="Times New Roman" w:cs="Times New Roman"/>
          <w:sz w:val="28"/>
        </w:rPr>
        <w:sym w:font="Symbol" w:char="F067"/>
      </w:r>
      <w:r w:rsidRPr="00164B4D">
        <w:rPr>
          <w:rFonts w:ascii="Times New Roman" w:hAnsi="Times New Roman" w:cs="Times New Roman"/>
          <w:sz w:val="28"/>
        </w:rPr>
        <w:sym w:font="Symbol" w:char="F0BE"/>
      </w:r>
      <w:r w:rsidRPr="00164B4D">
        <w:rPr>
          <w:rFonts w:ascii="Times New Roman" w:hAnsi="Times New Roman" w:cs="Times New Roman"/>
          <w:sz w:val="28"/>
        </w:rPr>
        <w:t xml:space="preserve"> кут між цими векторами. Тоді:</w:t>
      </w:r>
    </w:p>
    <w:p w:rsidR="00164B4D" w:rsidRPr="00164B4D" w:rsidRDefault="00164B4D" w:rsidP="00164B4D">
      <w:pPr>
        <w:tabs>
          <w:tab w:val="left" w:pos="-2127"/>
          <w:tab w:val="decimal" w:pos="5387"/>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6"/>
          <w:sz w:val="28"/>
        </w:rPr>
        <w:object w:dxaOrig="3400" w:dyaOrig="880">
          <v:shape id="_x0000_i3179" type="#_x0000_t75" style="width:169.85pt;height:44.4pt" o:ole="">
            <v:imagedata r:id="rId2093" o:title=""/>
          </v:shape>
          <o:OLEObject Type="Embed" ProgID="Equation.DSMT4" ShapeID="_x0000_i3179" DrawAspect="Content" ObjectID="_1837191987" r:id="rId2094"/>
        </w:object>
      </w:r>
      <w:r w:rsidRPr="00164B4D">
        <w:rPr>
          <w:rFonts w:ascii="Times New Roman" w:hAnsi="Times New Roman" w:cs="Times New Roman"/>
          <w:sz w:val="28"/>
        </w:rPr>
        <w:t xml:space="preserve">                                               (8)</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Функцію:</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50"/>
          <w:sz w:val="28"/>
        </w:rPr>
        <w:object w:dxaOrig="4640" w:dyaOrig="960">
          <v:shape id="_x0000_i3180" type="#_x0000_t75" style="width:231.95pt;height:47.85pt" o:ole="">
            <v:imagedata r:id="rId2095" o:title=""/>
          </v:shape>
          <o:OLEObject Type="Embed" ProgID="Equation.DSMT4" ShapeID="_x0000_i3180" DrawAspect="Content" ObjectID="_1837191988" r:id="rId2096"/>
        </w:objec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p>
    <w:p w:rsidR="00164B4D" w:rsidRPr="00164B4D" w:rsidRDefault="00164B4D" w:rsidP="00164B4D">
      <w:pPr>
        <w:tabs>
          <w:tab w:val="left" w:pos="-2127"/>
          <w:tab w:val="decimal" w:pos="4536"/>
          <w:tab w:val="right" w:pos="7371"/>
        </w:tabs>
        <w:jc w:val="both"/>
        <w:rPr>
          <w:rFonts w:ascii="Times New Roman" w:hAnsi="Times New Roman" w:cs="Times New Roman"/>
          <w:b/>
          <w:i/>
          <w:sz w:val="28"/>
        </w:rPr>
      </w:pPr>
      <w:r w:rsidRPr="00164B4D">
        <w:rPr>
          <w:rFonts w:ascii="Times New Roman" w:hAnsi="Times New Roman" w:cs="Times New Roman"/>
          <w:sz w:val="28"/>
        </w:rPr>
        <w:t xml:space="preserve">що відповідає рівності (8), називають твірною функцією для поліномів Лежандра, оскільки вона дає змогу визначити  </w:t>
      </w:r>
      <w:r w:rsidRPr="00164B4D">
        <w:rPr>
          <w:rFonts w:ascii="Times New Roman" w:hAnsi="Times New Roman" w:cs="Times New Roman"/>
          <w:position w:val="-14"/>
          <w:sz w:val="28"/>
        </w:rPr>
        <w:object w:dxaOrig="720" w:dyaOrig="420">
          <v:shape id="_x0000_i3181" type="#_x0000_t75" style="width:36.2pt;height:21.15pt" o:ole="">
            <v:imagedata r:id="rId2097" o:title=""/>
          </v:shape>
          <o:OLEObject Type="Embed" ProgID="Equation.DSMT4" ShapeID="_x0000_i3181" DrawAspect="Content" ObjectID="_1837191989" r:id="rId2098"/>
        </w:object>
      </w:r>
      <w:r w:rsidRPr="00164B4D">
        <w:rPr>
          <w:rFonts w:ascii="Times New Roman" w:hAnsi="Times New Roman" w:cs="Times New Roman"/>
          <w:sz w:val="28"/>
        </w:rPr>
        <w:t xml:space="preserve"> за допомогою розкладу по степенях</w:t>
      </w:r>
      <w:r w:rsidRPr="00164B4D">
        <w:rPr>
          <w:rFonts w:ascii="Times New Roman" w:hAnsi="Times New Roman" w:cs="Times New Roman"/>
          <w:b/>
          <w:i/>
          <w:sz w:val="28"/>
        </w:rPr>
        <w:t xml:space="preserve"> </w:t>
      </w:r>
      <w:r w:rsidRPr="00164B4D">
        <w:rPr>
          <w:rFonts w:ascii="Times New Roman" w:hAnsi="Times New Roman" w:cs="Times New Roman"/>
          <w:i/>
          <w:sz w:val="28"/>
        </w:rPr>
        <w:t>x.</w:t>
      </w:r>
    </w:p>
    <w:p w:rsidR="00164B4D" w:rsidRPr="00164B4D" w:rsidRDefault="00164B4D" w:rsidP="00164B4D">
      <w:pPr>
        <w:tabs>
          <w:tab w:val="left" w:pos="-2127"/>
          <w:tab w:val="decimal" w:pos="709"/>
          <w:tab w:val="right" w:pos="7371"/>
        </w:tabs>
        <w:ind w:firstLine="397"/>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sz w:val="28"/>
        </w:rPr>
        <w:tab/>
        <w:t xml:space="preserve">Наведемо також </w:t>
      </w:r>
      <w:r w:rsidRPr="00164B4D">
        <w:rPr>
          <w:rFonts w:ascii="Times New Roman" w:hAnsi="Times New Roman" w:cs="Times New Roman"/>
          <w:i/>
          <w:sz w:val="28"/>
        </w:rPr>
        <w:t>теорему складання для сферичних функцій</w:t>
      </w:r>
      <w:r w:rsidRPr="00164B4D">
        <w:rPr>
          <w:rFonts w:ascii="Times New Roman" w:hAnsi="Times New Roman" w:cs="Times New Roman"/>
          <w:sz w:val="28"/>
        </w:rPr>
        <w:t xml:space="preserve"> </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w:t>
      </w:r>
      <w:r w:rsidRPr="00164B4D">
        <w:rPr>
          <w:rFonts w:ascii="Times New Roman" w:hAnsi="Times New Roman" w:cs="Times New Roman"/>
          <w:sz w:val="28"/>
        </w:rPr>
        <w:sym w:font="Symbol" w:char="F067"/>
      </w:r>
      <w:r w:rsidRPr="00164B4D">
        <w:rPr>
          <w:rFonts w:ascii="Times New Roman" w:hAnsi="Times New Roman" w:cs="Times New Roman"/>
          <w:sz w:val="28"/>
        </w:rPr>
        <w:t xml:space="preserve">- кут між напрямками  </w:t>
      </w:r>
      <w:r w:rsidRPr="00164B4D">
        <w:rPr>
          <w:rFonts w:ascii="Times New Roman" w:hAnsi="Times New Roman" w:cs="Times New Roman"/>
          <w:position w:val="-14"/>
          <w:sz w:val="28"/>
        </w:rPr>
        <w:object w:dxaOrig="680" w:dyaOrig="420">
          <v:shape id="_x0000_i3182" type="#_x0000_t75" style="width:34.05pt;height:21.15pt" o:ole="">
            <v:imagedata r:id="rId2099" o:title=""/>
          </v:shape>
          <o:OLEObject Type="Embed" ProgID="Equation.DSMT4" ShapeID="_x0000_i3182" DrawAspect="Content" ObjectID="_1837191990" r:id="rId2100"/>
        </w:object>
      </w:r>
      <w:r w:rsidRPr="00164B4D">
        <w:rPr>
          <w:rFonts w:ascii="Times New Roman" w:hAnsi="Times New Roman" w:cs="Times New Roman"/>
          <w:sz w:val="28"/>
        </w:rPr>
        <w:t xml:space="preserve"> та  </w:t>
      </w:r>
      <w:r w:rsidRPr="00164B4D">
        <w:rPr>
          <w:rFonts w:ascii="Times New Roman" w:hAnsi="Times New Roman" w:cs="Times New Roman"/>
          <w:position w:val="-14"/>
          <w:sz w:val="28"/>
        </w:rPr>
        <w:object w:dxaOrig="800" w:dyaOrig="420">
          <v:shape id="_x0000_i3183" type="#_x0000_t75" style="width:40.1pt;height:21.15pt" o:ole="">
            <v:imagedata r:id="rId2101" o:title=""/>
          </v:shape>
          <o:OLEObject Type="Embed" ProgID="Equation.DSMT4" ShapeID="_x0000_i3183" DrawAspect="Content" ObjectID="_1837191991" r:id="rId2102"/>
        </w:object>
      </w:r>
      <w:r w:rsidRPr="00164B4D">
        <w:rPr>
          <w:rFonts w:ascii="Times New Roman" w:hAnsi="Times New Roman" w:cs="Times New Roman"/>
          <w:sz w:val="28"/>
        </w:rPr>
        <w:t xml:space="preserve"> в сферичних координатах):</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8"/>
          <w:sz w:val="28"/>
        </w:rPr>
        <w:object w:dxaOrig="5300" w:dyaOrig="920">
          <v:shape id="_x0000_i3184" type="#_x0000_t75" style="width:265.15pt;height:46.15pt" o:ole="" fillcolor="window">
            <v:imagedata r:id="rId2103" o:title=""/>
          </v:shape>
          <o:OLEObject Type="Embed" ProgID="Equation.3" ShapeID="_x0000_i3184" DrawAspect="Content" ObjectID="_1837191992" r:id="rId2104"/>
        </w:object>
      </w:r>
      <w:r w:rsidRPr="00164B4D">
        <w:rPr>
          <w:rFonts w:ascii="Times New Roman" w:hAnsi="Times New Roman" w:cs="Times New Roman"/>
          <w:sz w:val="28"/>
        </w:rPr>
        <w:tab/>
        <w:t>(9)</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Підставляючи в (8), дістаємо:</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40"/>
          <w:sz w:val="28"/>
        </w:rPr>
        <w:object w:dxaOrig="5860" w:dyaOrig="999">
          <v:shape id="_x0000_i3185" type="#_x0000_t75" style="width:293.15pt;height:50pt" o:ole="" fillcolor="window">
            <v:imagedata r:id="rId2105" o:title=""/>
          </v:shape>
          <o:OLEObject Type="Embed" ProgID="Equation.3" ShapeID="_x0000_i3185" DrawAspect="Content" ObjectID="_1837191993" r:id="rId2106"/>
        </w:object>
      </w:r>
      <w:r w:rsidRPr="00164B4D">
        <w:rPr>
          <w:rFonts w:ascii="Times New Roman" w:hAnsi="Times New Roman" w:cs="Times New Roman"/>
          <w:sz w:val="28"/>
        </w:rPr>
        <w:tab/>
      </w:r>
      <w:r w:rsidRPr="00164B4D">
        <w:rPr>
          <w:rFonts w:ascii="Times New Roman" w:hAnsi="Times New Roman" w:cs="Times New Roman"/>
          <w:sz w:val="28"/>
        </w:rPr>
        <w:tab/>
        <w:t>(10)</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position w:val="-4"/>
          <w:sz w:val="28"/>
        </w:rPr>
        <w:object w:dxaOrig="660" w:dyaOrig="300">
          <v:shape id="_x0000_i3186" type="#_x0000_t75" style="width:32.75pt;height:15.1pt" o:ole="">
            <v:imagedata r:id="rId2107" o:title=""/>
          </v:shape>
          <o:OLEObject Type="Embed" ProgID="Equation.DSMT4" ShapeID="_x0000_i3186" DrawAspect="Content" ObjectID="_1837191994" r:id="rId2108"/>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ab/>
      </w:r>
    </w:p>
    <w:p w:rsidR="00164B4D" w:rsidRPr="00164B4D" w:rsidRDefault="00164B4D" w:rsidP="00164B4D">
      <w:pPr>
        <w:tabs>
          <w:tab w:val="left" w:pos="-2127"/>
          <w:tab w:val="decimal" w:pos="4536"/>
          <w:tab w:val="right" w:pos="7371"/>
        </w:tabs>
        <w:rPr>
          <w:rFonts w:ascii="Times New Roman" w:hAnsi="Times New Roman" w:cs="Times New Roman"/>
          <w:b/>
          <w:sz w:val="28"/>
        </w:rPr>
      </w:pPr>
      <w:r w:rsidRPr="00164B4D">
        <w:rPr>
          <w:rFonts w:ascii="Times New Roman" w:hAnsi="Times New Roman" w:cs="Times New Roman"/>
          <w:b/>
          <w:sz w:val="28"/>
        </w:rPr>
        <w:t>2. Циліндричні функції.</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2.1. При розв’язанні задач електродинаміки в сферичних та циліндричних координатах виникає рівняння Бесселя:</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6"/>
          <w:sz w:val="28"/>
        </w:rPr>
        <w:object w:dxaOrig="3340" w:dyaOrig="859">
          <v:shape id="_x0000_i3187" type="#_x0000_t75" style="width:166.85pt;height:42.7pt" o:ole="">
            <v:imagedata r:id="rId2109" o:title=""/>
          </v:shape>
          <o:OLEObject Type="Embed" ProgID="Equation.DSMT4" ShapeID="_x0000_i3187" DrawAspect="Content" ObjectID="_1837191995" r:id="rId2110"/>
        </w:object>
      </w:r>
      <w:r w:rsidRPr="00164B4D">
        <w:rPr>
          <w:rFonts w:ascii="Times New Roman" w:hAnsi="Times New Roman" w:cs="Times New Roman"/>
          <w:sz w:val="28"/>
        </w:rPr>
        <w:t xml:space="preserve">                                 (1)</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Розв’язки (1) називають циліндричними функціями. Розв’язок цього рівняння при  </w:t>
      </w:r>
      <w:r w:rsidRPr="00164B4D">
        <w:rPr>
          <w:rFonts w:ascii="Times New Roman" w:hAnsi="Times New Roman" w:cs="Times New Roman"/>
          <w:position w:val="-6"/>
          <w:sz w:val="28"/>
        </w:rPr>
        <w:object w:dxaOrig="620" w:dyaOrig="300">
          <v:shape id="_x0000_i3188" type="#_x0000_t75" style="width:31.05pt;height:15.1pt" o:ole="">
            <v:imagedata r:id="rId2111" o:title=""/>
          </v:shape>
          <o:OLEObject Type="Embed" ProgID="Equation.DSMT4" ShapeID="_x0000_i3188" DrawAspect="Content" ObjectID="_1837191996" r:id="rId2112"/>
        </w:object>
      </w:r>
      <w:r w:rsidRPr="00164B4D">
        <w:rPr>
          <w:rFonts w:ascii="Times New Roman" w:hAnsi="Times New Roman" w:cs="Times New Roman"/>
          <w:sz w:val="28"/>
        </w:rPr>
        <w:t xml:space="preserve"> , що є обмеженим при  </w:t>
      </w:r>
      <w:r w:rsidRPr="00164B4D">
        <w:rPr>
          <w:rFonts w:ascii="Times New Roman" w:hAnsi="Times New Roman" w:cs="Times New Roman"/>
          <w:position w:val="-6"/>
          <w:sz w:val="28"/>
        </w:rPr>
        <w:object w:dxaOrig="740" w:dyaOrig="300">
          <v:shape id="_x0000_i3189" type="#_x0000_t75" style="width:37.1pt;height:15.1pt" o:ole="">
            <v:imagedata r:id="rId2113" o:title=""/>
          </v:shape>
          <o:OLEObject Type="Embed" ProgID="Equation.DSMT4" ShapeID="_x0000_i3189" DrawAspect="Content" ObjectID="_1837191997" r:id="rId2114"/>
        </w:object>
      </w:r>
      <w:r w:rsidRPr="00164B4D">
        <w:rPr>
          <w:rFonts w:ascii="Times New Roman" w:hAnsi="Times New Roman" w:cs="Times New Roman"/>
          <w:sz w:val="28"/>
        </w:rPr>
        <w:t xml:space="preserve"> можна подати у виді ряду:</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2"/>
          <w:sz w:val="28"/>
        </w:rPr>
        <w:object w:dxaOrig="4500" w:dyaOrig="859">
          <v:shape id="_x0000_i3190" type="#_x0000_t75" style="width:225.05pt;height:42.7pt" o:ole="" fillcolor="window">
            <v:imagedata r:id="rId2115" o:title=""/>
          </v:shape>
          <o:OLEObject Type="Embed" ProgID="Equation.3" ShapeID="_x0000_i3190" DrawAspect="Content" ObjectID="_1837191998" r:id="rId2116"/>
        </w:object>
      </w:r>
      <w:r w:rsidRPr="00164B4D">
        <w:rPr>
          <w:rFonts w:ascii="Times New Roman" w:hAnsi="Times New Roman" w:cs="Times New Roman"/>
          <w:sz w:val="28"/>
        </w:rPr>
        <w:t xml:space="preserve">                              (2)</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lastRenderedPageBreak/>
        <w:tab/>
        <w:t xml:space="preserve">Функцію  </w:t>
      </w:r>
      <w:r w:rsidRPr="00164B4D">
        <w:rPr>
          <w:rFonts w:ascii="Times New Roman" w:hAnsi="Times New Roman" w:cs="Times New Roman"/>
          <w:position w:val="-12"/>
          <w:sz w:val="28"/>
        </w:rPr>
        <w:object w:dxaOrig="320" w:dyaOrig="380">
          <v:shape id="_x0000_i3191" type="#_x0000_t75" style="width:15.95pt;height:18.95pt" o:ole="">
            <v:imagedata r:id="rId2117" o:title=""/>
          </v:shape>
          <o:OLEObject Type="Embed" ProgID="Equation.DSMT4" ShapeID="_x0000_i3191" DrawAspect="Content" ObjectID="_1837191999" r:id="rId2118"/>
        </w:object>
      </w:r>
      <w:r w:rsidRPr="00164B4D">
        <w:rPr>
          <w:rFonts w:ascii="Times New Roman" w:hAnsi="Times New Roman" w:cs="Times New Roman"/>
          <w:sz w:val="28"/>
        </w:rPr>
        <w:t xml:space="preserve"> називають функцією Бесселя. Тут  </w:t>
      </w:r>
      <w:r w:rsidRPr="00164B4D">
        <w:rPr>
          <w:rFonts w:ascii="Times New Roman" w:hAnsi="Times New Roman" w:cs="Times New Roman"/>
          <w:position w:val="-14"/>
          <w:sz w:val="28"/>
        </w:rPr>
        <w:object w:dxaOrig="620" w:dyaOrig="420">
          <v:shape id="_x0000_i3192" type="#_x0000_t75" style="width:31.05pt;height:21.15pt" o:ole="">
            <v:imagedata r:id="rId2119" o:title=""/>
          </v:shape>
          <o:OLEObject Type="Embed" ProgID="Equation.DSMT4" ShapeID="_x0000_i3192" DrawAspect="Content" ObjectID="_1837192000" r:id="rId2120"/>
        </w:object>
      </w:r>
      <w:r w:rsidRPr="00164B4D">
        <w:rPr>
          <w:rFonts w:ascii="Times New Roman" w:hAnsi="Times New Roman" w:cs="Times New Roman"/>
          <w:sz w:val="28"/>
        </w:rPr>
        <w:t xml:space="preserve"> – гамма-функція (для цілих  </w:t>
      </w:r>
      <w:r w:rsidRPr="00164B4D">
        <w:rPr>
          <w:rFonts w:ascii="Times New Roman" w:hAnsi="Times New Roman" w:cs="Times New Roman"/>
          <w:i/>
          <w:sz w:val="28"/>
        </w:rPr>
        <w:t>n</w:t>
      </w:r>
      <w:r w:rsidRPr="00164B4D">
        <w:rPr>
          <w:rFonts w:ascii="Times New Roman" w:hAnsi="Times New Roman" w:cs="Times New Roman"/>
          <w:sz w:val="28"/>
        </w:rPr>
        <w:t xml:space="preserve">: </w:t>
      </w:r>
      <w:r w:rsidRPr="00164B4D">
        <w:rPr>
          <w:rFonts w:ascii="Times New Roman" w:hAnsi="Times New Roman" w:cs="Times New Roman"/>
          <w:position w:val="-14"/>
          <w:sz w:val="28"/>
        </w:rPr>
        <w:object w:dxaOrig="1460" w:dyaOrig="420">
          <v:shape id="_x0000_i3193" type="#_x0000_t75" style="width:72.85pt;height:21.15pt" o:ole="">
            <v:imagedata r:id="rId2121" o:title=""/>
          </v:shape>
          <o:OLEObject Type="Embed" ProgID="Equation.DSMT4" ShapeID="_x0000_i3193" DrawAspect="Content" ObjectID="_1837192001" r:id="rId2122"/>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Другий незалежний розв’язок рівняння (1) при  </w:t>
      </w:r>
      <w:r w:rsidRPr="00164B4D">
        <w:rPr>
          <w:rFonts w:ascii="Times New Roman" w:hAnsi="Times New Roman" w:cs="Times New Roman"/>
          <w:position w:val="-10"/>
          <w:sz w:val="28"/>
        </w:rPr>
        <w:object w:dxaOrig="1660" w:dyaOrig="340">
          <v:shape id="_x0000_i3194" type="#_x0000_t75" style="width:82.8pt;height:16.8pt" o:ole="">
            <v:imagedata r:id="rId2123" o:title=""/>
          </v:shape>
          <o:OLEObject Type="Embed" ProgID="Equation.DSMT4" ShapeID="_x0000_i3194" DrawAspect="Content" ObjectID="_1837192002" r:id="rId2124"/>
        </w:object>
      </w:r>
      <w:r w:rsidRPr="00164B4D">
        <w:rPr>
          <w:rFonts w:ascii="Times New Roman" w:hAnsi="Times New Roman" w:cs="Times New Roman"/>
          <w:sz w:val="28"/>
        </w:rPr>
        <w:t xml:space="preserve">є </w:t>
      </w:r>
      <w:r w:rsidRPr="00164B4D">
        <w:rPr>
          <w:rFonts w:ascii="Times New Roman" w:hAnsi="Times New Roman" w:cs="Times New Roman"/>
          <w:position w:val="-14"/>
          <w:sz w:val="28"/>
        </w:rPr>
        <w:object w:dxaOrig="940" w:dyaOrig="420">
          <v:shape id="_x0000_i3195" type="#_x0000_t75" style="width:47pt;height:21.15pt" o:ole="">
            <v:imagedata r:id="rId2125" o:title=""/>
          </v:shape>
          <o:OLEObject Type="Embed" ProgID="Equation.DSMT4" ShapeID="_x0000_i3195" DrawAspect="Content" ObjectID="_1837192003" r:id="rId2126"/>
        </w:object>
      </w:r>
      <w:r w:rsidRPr="00164B4D">
        <w:rPr>
          <w:rFonts w:ascii="Times New Roman" w:hAnsi="Times New Roman" w:cs="Times New Roman"/>
          <w:sz w:val="28"/>
        </w:rPr>
        <w:t xml:space="preserve">. При цілому  </w:t>
      </w:r>
      <w:r w:rsidRPr="00164B4D">
        <w:rPr>
          <w:rFonts w:ascii="Times New Roman" w:hAnsi="Times New Roman" w:cs="Times New Roman"/>
          <w:position w:val="-6"/>
          <w:sz w:val="28"/>
        </w:rPr>
        <w:object w:dxaOrig="639" w:dyaOrig="240">
          <v:shape id="_x0000_i3196" type="#_x0000_t75" style="width:31.9pt;height:11.65pt" o:ole="">
            <v:imagedata r:id="rId2127" o:title=""/>
          </v:shape>
          <o:OLEObject Type="Embed" ProgID="Equation.DSMT4" ShapeID="_x0000_i3196" DrawAspect="Content" ObjectID="_1837192004" r:id="rId2128"/>
        </w:object>
      </w:r>
      <w:r w:rsidRPr="00164B4D">
        <w:rPr>
          <w:rFonts w:ascii="Times New Roman" w:hAnsi="Times New Roman" w:cs="Times New Roman"/>
          <w:sz w:val="28"/>
        </w:rPr>
        <w:t xml:space="preserve"> має місце тотожність:</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2500" w:dyaOrig="480">
          <v:shape id="_x0000_i3197" type="#_x0000_t75" style="width:125.05pt;height:24.15pt" o:ole="">
            <v:imagedata r:id="rId2129" o:title=""/>
          </v:shape>
          <o:OLEObject Type="Embed" ProgID="Equation.DSMT4" ShapeID="_x0000_i3197" DrawAspect="Content" ObjectID="_1837192005" r:id="rId2130"/>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В цьому разі незалежний від </w:t>
      </w:r>
      <w:r w:rsidRPr="00164B4D">
        <w:rPr>
          <w:rFonts w:ascii="Times New Roman" w:hAnsi="Times New Roman" w:cs="Times New Roman"/>
          <w:position w:val="-12"/>
          <w:sz w:val="28"/>
        </w:rPr>
        <w:object w:dxaOrig="320" w:dyaOrig="380">
          <v:shape id="_x0000_i3198" type="#_x0000_t75" style="width:15.95pt;height:18.95pt" o:ole="">
            <v:imagedata r:id="rId2131" o:title=""/>
          </v:shape>
          <o:OLEObject Type="Embed" ProgID="Equation.DSMT4" ShapeID="_x0000_i3198" DrawAspect="Content" ObjectID="_1837192006" r:id="rId2132"/>
        </w:object>
      </w:r>
      <w:r w:rsidRPr="00164B4D">
        <w:rPr>
          <w:rFonts w:ascii="Times New Roman" w:hAnsi="Times New Roman" w:cs="Times New Roman"/>
          <w:sz w:val="28"/>
        </w:rPr>
        <w:t xml:space="preserve"> розв’язок дає функція Неймана:</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8"/>
          <w:sz w:val="28"/>
        </w:rPr>
        <w:object w:dxaOrig="4440" w:dyaOrig="720">
          <v:shape id="_x0000_i3199" type="#_x0000_t75" style="width:222.05pt;height:36.2pt" o:ole="">
            <v:imagedata r:id="rId2133" o:title=""/>
          </v:shape>
          <o:OLEObject Type="Embed" ProgID="Equation.DSMT4" ShapeID="_x0000_i3199" DrawAspect="Content" ObjectID="_1837192007" r:id="rId2134"/>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rPr>
          <w:rFonts w:ascii="Times New Roman" w:hAnsi="Times New Roman" w:cs="Times New Roman"/>
          <w:b/>
          <w:i/>
          <w:sz w:val="28"/>
        </w:rPr>
      </w:pPr>
      <w:r w:rsidRPr="00164B4D">
        <w:rPr>
          <w:rFonts w:ascii="Times New Roman" w:hAnsi="Times New Roman" w:cs="Times New Roman"/>
          <w:sz w:val="28"/>
        </w:rPr>
        <w:t xml:space="preserve">яка означена також для цілих </w:t>
      </w:r>
      <w:r w:rsidRPr="00164B4D">
        <w:rPr>
          <w:rFonts w:ascii="Times New Roman" w:hAnsi="Times New Roman" w:cs="Times New Roman"/>
          <w:b/>
          <w:i/>
          <w:sz w:val="28"/>
        </w:rPr>
        <w:t xml:space="preserve"> </w:t>
      </w:r>
      <w:r w:rsidRPr="00164B4D">
        <w:rPr>
          <w:rFonts w:ascii="Times New Roman" w:hAnsi="Times New Roman" w:cs="Times New Roman"/>
          <w:i/>
          <w:sz w:val="28"/>
        </w:rPr>
        <w:t>n</w:t>
      </w:r>
      <w:r w:rsidRPr="00164B4D">
        <w:rPr>
          <w:rFonts w:ascii="Times New Roman" w:hAnsi="Times New Roman" w:cs="Times New Roman"/>
          <w:sz w:val="28"/>
        </w:rPr>
        <w:t xml:space="preserve"> за допомогою граничного переходу  </w:t>
      </w:r>
      <w:r w:rsidRPr="00164B4D">
        <w:rPr>
          <w:rFonts w:ascii="Times New Roman" w:hAnsi="Times New Roman" w:cs="Times New Roman"/>
          <w:i/>
          <w:sz w:val="28"/>
        </w:rPr>
        <w:sym w:font="Symbol" w:char="F06E"/>
      </w:r>
      <w:r w:rsidRPr="00164B4D">
        <w:rPr>
          <w:rFonts w:ascii="Times New Roman" w:hAnsi="Times New Roman" w:cs="Times New Roman"/>
          <w:sz w:val="28"/>
        </w:rPr>
        <w:sym w:font="Symbol" w:char="F0AE"/>
      </w:r>
      <w:r w:rsidRPr="00164B4D">
        <w:rPr>
          <w:rFonts w:ascii="Times New Roman" w:hAnsi="Times New Roman" w:cs="Times New Roman"/>
          <w:i/>
          <w:sz w:val="28"/>
        </w:rPr>
        <w:t xml:space="preserve"> n</w:t>
      </w:r>
      <w:r w:rsidRPr="00164B4D">
        <w:rPr>
          <w:rFonts w:ascii="Times New Roman" w:hAnsi="Times New Roman" w:cs="Times New Roman"/>
          <w:b/>
          <w:i/>
          <w:sz w:val="28"/>
        </w:rPr>
        <w:t xml:space="preserve">.  </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Функції Ганкеля:</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2960" w:dyaOrig="460">
          <v:shape id="_x0000_i3200" type="#_x0000_t75" style="width:148.3pt;height:22.85pt" o:ole="">
            <v:imagedata r:id="rId2135" o:title=""/>
          </v:shape>
          <o:OLEObject Type="Embed" ProgID="Equation.DSMT4" ShapeID="_x0000_i3200" DrawAspect="Content" ObjectID="_1837192008" r:id="rId2136"/>
        </w:objec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3000" w:dyaOrig="460">
          <v:shape id="_x0000_i3201" type="#_x0000_t75" style="width:150.05pt;height:22.85pt" o:ole="">
            <v:imagedata r:id="rId2137" o:title=""/>
          </v:shape>
          <o:OLEObject Type="Embed" ProgID="Equation.DSMT4" ShapeID="_x0000_i3201" DrawAspect="Content" ObjectID="_1837192009" r:id="rId2138"/>
        </w:objec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 xml:space="preserve">зручно використовувати в задачах, пов’язаних з випромінюванням. За </w:t>
      </w:r>
      <w:r w:rsidRPr="00164B4D">
        <w:rPr>
          <w:rFonts w:ascii="Times New Roman" w:hAnsi="Times New Roman" w:cs="Times New Roman"/>
          <w:position w:val="-6"/>
          <w:sz w:val="28"/>
        </w:rPr>
        <w:object w:dxaOrig="800" w:dyaOrig="240">
          <v:shape id="_x0000_i3202" type="#_x0000_t75" style="width:40.1pt;height:11.65pt" o:ole="">
            <v:imagedata r:id="rId2139" o:title=""/>
          </v:shape>
          <o:OLEObject Type="Embed" ProgID="Equation.DSMT4" ShapeID="_x0000_i3202" DrawAspect="Content" ObjectID="_1837192010" r:id="rId2140"/>
        </w:object>
      </w:r>
      <w:r w:rsidRPr="00164B4D">
        <w:rPr>
          <w:rFonts w:ascii="Times New Roman" w:hAnsi="Times New Roman" w:cs="Times New Roman"/>
          <w:sz w:val="28"/>
        </w:rPr>
        <w:t xml:space="preserve"> ці функції мають асимптотики: </w:t>
      </w:r>
    </w:p>
    <w:p w:rsidR="00164B4D" w:rsidRPr="00164B4D" w:rsidRDefault="00164B4D" w:rsidP="00164B4D">
      <w:pPr>
        <w:tabs>
          <w:tab w:val="left" w:pos="-2127"/>
          <w:tab w:val="left" w:pos="630"/>
          <w:tab w:val="right" w:pos="9540"/>
        </w:tabs>
        <w:ind w:right="99" w:firstLine="397"/>
        <w:jc w:val="right"/>
        <w:rPr>
          <w:rFonts w:ascii="Times New Roman" w:hAnsi="Times New Roman" w:cs="Times New Roman"/>
          <w:sz w:val="28"/>
        </w:rPr>
      </w:pPr>
      <w:r w:rsidRPr="00164B4D">
        <w:rPr>
          <w:rFonts w:ascii="Times New Roman" w:hAnsi="Times New Roman" w:cs="Times New Roman"/>
          <w:position w:val="-32"/>
          <w:sz w:val="28"/>
        </w:rPr>
        <w:object w:dxaOrig="4800" w:dyaOrig="1040">
          <v:shape id="_x0000_i3203" type="#_x0000_t75" style="width:240.15pt;height:51.75pt" o:ole="">
            <v:imagedata r:id="rId2141" o:title=""/>
          </v:shape>
          <o:OLEObject Type="Embed" ProgID="Equation.3" ShapeID="_x0000_i3203" DrawAspect="Content" ObjectID="_1837192011" r:id="rId2142"/>
        </w:object>
      </w:r>
      <w:r w:rsidRPr="00164B4D">
        <w:rPr>
          <w:rFonts w:ascii="Times New Roman" w:hAnsi="Times New Roman" w:cs="Times New Roman"/>
          <w:sz w:val="28"/>
        </w:rPr>
        <w:t xml:space="preserve">                        (3)</w:t>
      </w:r>
    </w:p>
    <w:p w:rsidR="00164B4D" w:rsidRPr="00164B4D" w:rsidRDefault="00164B4D" w:rsidP="00164B4D">
      <w:pPr>
        <w:tabs>
          <w:tab w:val="left" w:pos="-2127"/>
          <w:tab w:val="decimal" w:pos="0"/>
          <w:tab w:val="right" w:pos="7371"/>
        </w:tabs>
        <w:ind w:right="189" w:firstLine="397"/>
        <w:jc w:val="both"/>
        <w:rPr>
          <w:rFonts w:ascii="Times New Roman" w:hAnsi="Times New Roman" w:cs="Times New Roman"/>
          <w:sz w:val="28"/>
        </w:rPr>
      </w:pPr>
      <w:r w:rsidRPr="00164B4D">
        <w:rPr>
          <w:rFonts w:ascii="Times New Roman" w:hAnsi="Times New Roman" w:cs="Times New Roman"/>
          <w:sz w:val="28"/>
        </w:rPr>
        <w:t xml:space="preserve">При </w:t>
      </w:r>
      <w:r w:rsidRPr="00164B4D">
        <w:rPr>
          <w:rFonts w:ascii="Times New Roman" w:hAnsi="Times New Roman" w:cs="Times New Roman"/>
          <w:position w:val="-6"/>
          <w:sz w:val="28"/>
        </w:rPr>
        <w:object w:dxaOrig="740" w:dyaOrig="300">
          <v:shape id="_x0000_i3204" type="#_x0000_t75" style="width:37.1pt;height:15.1pt" o:ole="">
            <v:imagedata r:id="rId2143" o:title=""/>
          </v:shape>
          <o:OLEObject Type="Embed" ProgID="Equation.DSMT4" ShapeID="_x0000_i3204" DrawAspect="Content" ObjectID="_1837192012" r:id="rId2144"/>
        </w:object>
      </w:r>
      <w:r w:rsidRPr="00164B4D">
        <w:rPr>
          <w:rFonts w:ascii="Times New Roman" w:hAnsi="Times New Roman" w:cs="Times New Roman"/>
          <w:sz w:val="28"/>
        </w:rPr>
        <w:t xml:space="preserve"> функції Ганкеля мають особливість.</w:t>
      </w:r>
    </w:p>
    <w:p w:rsidR="00164B4D" w:rsidRPr="00164B4D" w:rsidRDefault="00164B4D" w:rsidP="00164B4D">
      <w:pPr>
        <w:tabs>
          <w:tab w:val="left" w:pos="-2127"/>
          <w:tab w:val="decimal" w:pos="0"/>
          <w:tab w:val="right" w:pos="7371"/>
        </w:tabs>
        <w:ind w:firstLine="397"/>
        <w:rPr>
          <w:rFonts w:ascii="Times New Roman" w:hAnsi="Times New Roman" w:cs="Times New Roman"/>
          <w:sz w:val="28"/>
        </w:rPr>
      </w:pPr>
    </w:p>
    <w:p w:rsidR="00164B4D" w:rsidRPr="00164B4D" w:rsidRDefault="00164B4D" w:rsidP="00164B4D">
      <w:pPr>
        <w:tabs>
          <w:tab w:val="left" w:pos="-2127"/>
          <w:tab w:val="decimal" w:pos="0"/>
          <w:tab w:val="right" w:pos="7371"/>
        </w:tabs>
        <w:ind w:firstLine="397"/>
        <w:jc w:val="both"/>
        <w:rPr>
          <w:rFonts w:ascii="Times New Roman" w:hAnsi="Times New Roman" w:cs="Times New Roman"/>
          <w:sz w:val="28"/>
        </w:rPr>
      </w:pPr>
      <w:r w:rsidRPr="00164B4D">
        <w:rPr>
          <w:rFonts w:ascii="Times New Roman" w:hAnsi="Times New Roman" w:cs="Times New Roman"/>
          <w:sz w:val="28"/>
        </w:rPr>
        <w:t>2.2. Наведемо приклади задач, де виникають циліндричні функції.</w:t>
      </w:r>
    </w:p>
    <w:p w:rsidR="00164B4D" w:rsidRPr="00164B4D" w:rsidRDefault="00164B4D" w:rsidP="00164B4D">
      <w:pPr>
        <w:tabs>
          <w:tab w:val="left" w:pos="-2127"/>
          <w:tab w:val="decimal" w:pos="709"/>
          <w:tab w:val="right" w:pos="7371"/>
        </w:tabs>
        <w:ind w:firstLine="397"/>
        <w:jc w:val="both"/>
        <w:rPr>
          <w:rFonts w:ascii="Times New Roman" w:hAnsi="Times New Roman" w:cs="Times New Roman"/>
          <w:sz w:val="28"/>
        </w:rPr>
      </w:pPr>
      <w:r w:rsidRPr="00164B4D">
        <w:rPr>
          <w:rFonts w:ascii="Times New Roman" w:hAnsi="Times New Roman" w:cs="Times New Roman"/>
          <w:sz w:val="28"/>
        </w:rPr>
        <w:tab/>
        <w:t>Рівняння Гельмгольца у сферичних координатах:</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10"/>
          <w:sz w:val="28"/>
        </w:rPr>
        <w:object w:dxaOrig="2060" w:dyaOrig="400">
          <v:shape id="_x0000_i3205" type="#_x0000_t75" style="width:103.05pt;height:20.25pt" o:ole="">
            <v:imagedata r:id="rId2145" o:title=""/>
          </v:shape>
          <o:OLEObject Type="Embed" ProgID="Equation.DSMT4" ShapeID="_x0000_i3205" DrawAspect="Content" ObjectID="_1837192013" r:id="rId2146"/>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Розкладаючи  </w:t>
      </w:r>
      <w:r w:rsidRPr="00164B4D">
        <w:rPr>
          <w:rFonts w:ascii="Times New Roman" w:hAnsi="Times New Roman" w:cs="Times New Roman"/>
          <w:i/>
          <w:position w:val="-10"/>
          <w:sz w:val="28"/>
        </w:rPr>
        <w:object w:dxaOrig="240" w:dyaOrig="279">
          <v:shape id="_x0000_i3206" type="#_x0000_t75" style="width:11.65pt;height:14.25pt" o:ole="">
            <v:imagedata r:id="rId2147" o:title=""/>
          </v:shape>
          <o:OLEObject Type="Embed" ProgID="Equation.DSMT4" ShapeID="_x0000_i3206" DrawAspect="Content" ObjectID="_1837192014" r:id="rId2148"/>
        </w:object>
      </w:r>
      <w:r w:rsidRPr="00164B4D">
        <w:rPr>
          <w:rFonts w:ascii="Times New Roman" w:hAnsi="Times New Roman" w:cs="Times New Roman"/>
          <w:sz w:val="28"/>
        </w:rPr>
        <w:t xml:space="preserve"> по сферичних гармоніках за формулою (7) у сферичних координатах, маємо:</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p>
    <w:p w:rsidR="00164B4D" w:rsidRPr="00164B4D" w:rsidRDefault="00164B4D" w:rsidP="00164B4D">
      <w:pPr>
        <w:tabs>
          <w:tab w:val="left" w:pos="-2127"/>
          <w:tab w:val="left" w:pos="450"/>
          <w:tab w:val="left" w:pos="720"/>
          <w:tab w:val="right" w:pos="9360"/>
        </w:tabs>
        <w:ind w:right="99" w:firstLine="397"/>
        <w:jc w:val="right"/>
        <w:rPr>
          <w:rFonts w:ascii="Times New Roman" w:hAnsi="Times New Roman" w:cs="Times New Roman"/>
          <w:i/>
          <w:sz w:val="28"/>
        </w:rPr>
      </w:pPr>
      <w:r w:rsidRPr="00164B4D">
        <w:rPr>
          <w:rFonts w:ascii="Times New Roman" w:hAnsi="Times New Roman" w:cs="Times New Roman"/>
          <w:position w:val="-36"/>
          <w:sz w:val="28"/>
        </w:rPr>
        <w:object w:dxaOrig="5160" w:dyaOrig="859">
          <v:shape id="_x0000_i3207" type="#_x0000_t75" style="width:257.8pt;height:42.7pt" o:ole="" fillcolor="window">
            <v:imagedata r:id="rId2149" o:title=""/>
          </v:shape>
          <o:OLEObject Type="Embed" ProgID="Equation.DSMT4" ShapeID="_x0000_i3207" DrawAspect="Content" ObjectID="_1837192015" r:id="rId2150"/>
        </w:object>
      </w:r>
      <w:r w:rsidRPr="00164B4D">
        <w:rPr>
          <w:rFonts w:ascii="Times New Roman" w:hAnsi="Times New Roman" w:cs="Times New Roman"/>
          <w:sz w:val="28"/>
        </w:rPr>
        <w:t>,                (5)</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1880" w:dyaOrig="440">
          <v:shape id="_x0000_i3208" type="#_x0000_t75" style="width:94pt;height:22pt" o:ole="" fillcolor="window">
            <v:imagedata r:id="rId2151" o:title=""/>
          </v:shape>
          <o:OLEObject Type="Embed" ProgID="Equation.3" ShapeID="_x0000_i3208" DrawAspect="Content" ObjectID="_1837192016" r:id="rId2152"/>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Нехай права частина дорівнює нулю за </w:t>
      </w:r>
      <w:r w:rsidRPr="00164B4D">
        <w:rPr>
          <w:rFonts w:ascii="Times New Roman" w:hAnsi="Times New Roman" w:cs="Times New Roman"/>
          <w:i/>
          <w:sz w:val="28"/>
        </w:rPr>
        <w:t xml:space="preserve">r &gt; R. </w:t>
      </w:r>
      <w:r w:rsidRPr="00164B4D">
        <w:rPr>
          <w:rFonts w:ascii="Times New Roman" w:hAnsi="Times New Roman" w:cs="Times New Roman"/>
          <w:sz w:val="28"/>
        </w:rPr>
        <w:t xml:space="preserve"> Розглянемо (5) в цій області. Покладемо:</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2"/>
          <w:sz w:val="28"/>
        </w:rPr>
        <w:object w:dxaOrig="1640" w:dyaOrig="440">
          <v:shape id="_x0000_i3209" type="#_x0000_t75" style="width:81.9pt;height:22pt" o:ole="">
            <v:imagedata r:id="rId2153" o:title=""/>
          </v:shape>
          <o:OLEObject Type="Embed" ProgID="Equation.DSMT4" ShapeID="_x0000_i3209" DrawAspect="Content" ObjectID="_1837192017" r:id="rId2154"/>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звідки дістаємо:</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56"/>
          <w:sz w:val="28"/>
        </w:rPr>
        <w:object w:dxaOrig="4760" w:dyaOrig="1260">
          <v:shape id="_x0000_i3210" type="#_x0000_t75" style="width:237.55pt;height:62.95pt" o:ole="">
            <v:imagedata r:id="rId2155" o:title=""/>
          </v:shape>
          <o:OLEObject Type="Embed" ProgID="Equation.DSMT4" ShapeID="_x0000_i3210" DrawAspect="Content" ObjectID="_1837192018" r:id="rId2156"/>
        </w:objec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 xml:space="preserve">Загальним розв’язком цього рівняння є лінійна комбінація циліндричних функцій індекса  </w:t>
      </w:r>
      <w:r w:rsidRPr="00164B4D">
        <w:rPr>
          <w:rFonts w:ascii="Times New Roman" w:hAnsi="Times New Roman" w:cs="Times New Roman"/>
          <w:position w:val="-6"/>
          <w:sz w:val="28"/>
        </w:rPr>
        <w:object w:dxaOrig="1300" w:dyaOrig="300">
          <v:shape id="_x0000_i3211" type="#_x0000_t75" style="width:65.1pt;height:15.1pt" o:ole="">
            <v:imagedata r:id="rId2157" o:title=""/>
          </v:shape>
          <o:OLEObject Type="Embed" ProgID="Equation.DSMT4" ShapeID="_x0000_i3211" DrawAspect="Content" ObjectID="_1837192019" r:id="rId2158"/>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0"/>
          <w:sz w:val="28"/>
        </w:rPr>
        <w:object w:dxaOrig="5260" w:dyaOrig="580">
          <v:shape id="_x0000_i3212" type="#_x0000_t75" style="width:263pt;height:29.3pt" o:ole="">
            <v:imagedata r:id="rId2159" o:title=""/>
          </v:shape>
          <o:OLEObject Type="Embed" ProgID="Equation.3" ShapeID="_x0000_i3212" DrawAspect="Content" ObjectID="_1837192020" r:id="rId2160"/>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ab/>
        <w:t xml:space="preserve">За умови випромінювання </w:t>
      </w:r>
      <w:r w:rsidRPr="00164B4D">
        <w:rPr>
          <w:rFonts w:ascii="Times New Roman" w:hAnsi="Times New Roman" w:cs="Times New Roman"/>
          <w:sz w:val="28"/>
        </w:rPr>
        <w:tab/>
      </w:r>
      <w:r w:rsidRPr="00164B4D">
        <w:rPr>
          <w:rFonts w:ascii="Times New Roman" w:hAnsi="Times New Roman" w:cs="Times New Roman"/>
          <w:position w:val="-12"/>
          <w:sz w:val="28"/>
        </w:rPr>
        <w:object w:dxaOrig="2880" w:dyaOrig="420">
          <v:shape id="_x0000_i3213" type="#_x0000_t75" style="width:2in;height:21.15pt" o:ole="">
            <v:imagedata r:id="rId2161" o:title=""/>
          </v:shape>
          <o:OLEObject Type="Embed" ProgID="Equation.3" ShapeID="_x0000_i3213" DrawAspect="Content" ObjectID="_1837192021" r:id="rId2162"/>
        </w:object>
      </w:r>
      <w:r w:rsidRPr="00164B4D">
        <w:rPr>
          <w:rFonts w:ascii="Times New Roman" w:hAnsi="Times New Roman" w:cs="Times New Roman"/>
          <w:sz w:val="28"/>
        </w:rPr>
        <w:t xml:space="preserve">, тому для ізольованої системи, що випромінює, згідно з асимптотикою (3), слід покласти  </w:t>
      </w:r>
      <w:r w:rsidRPr="00164B4D">
        <w:rPr>
          <w:rFonts w:ascii="Times New Roman" w:hAnsi="Times New Roman" w:cs="Times New Roman"/>
          <w:position w:val="-12"/>
          <w:sz w:val="28"/>
        </w:rPr>
        <w:object w:dxaOrig="820" w:dyaOrig="380">
          <v:shape id="_x0000_i3214" type="#_x0000_t75" style="width:40.95pt;height:18.95pt" o:ole="">
            <v:imagedata r:id="rId2163" o:title=""/>
          </v:shape>
          <o:OLEObject Type="Embed" ProgID="Equation.DSMT4" ShapeID="_x0000_i3214" DrawAspect="Content" ObjectID="_1837192022" r:id="rId2164"/>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В області </w:t>
      </w:r>
      <w:r w:rsidRPr="00164B4D">
        <w:rPr>
          <w:rFonts w:ascii="Times New Roman" w:hAnsi="Times New Roman" w:cs="Times New Roman"/>
          <w:b/>
          <w:i/>
          <w:sz w:val="28"/>
        </w:rPr>
        <w:t xml:space="preserve"> </w:t>
      </w:r>
      <w:r w:rsidRPr="00164B4D">
        <w:rPr>
          <w:rFonts w:ascii="Times New Roman" w:hAnsi="Times New Roman" w:cs="Times New Roman"/>
          <w:i/>
          <w:sz w:val="28"/>
        </w:rPr>
        <w:t>r &lt;R</w:t>
      </w:r>
      <w:r w:rsidRPr="00164B4D">
        <w:rPr>
          <w:rFonts w:ascii="Times New Roman" w:hAnsi="Times New Roman" w:cs="Times New Roman"/>
          <w:sz w:val="28"/>
        </w:rPr>
        <w:t>, де права частина (5) відмінна від нуля, розв’язок можна подати у квадратурах методом варіації сталих. :</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2.3. Рівняння Гельмгольца у циліндричних координатах має вид:</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40"/>
          <w:sz w:val="28"/>
        </w:rPr>
        <w:object w:dxaOrig="5640" w:dyaOrig="980">
          <v:shape id="_x0000_i3215" type="#_x0000_t75" style="width:281.95pt;height:49.15pt" o:ole="" fillcolor="window">
            <v:imagedata r:id="rId2165" o:title=""/>
          </v:shape>
          <o:OLEObject Type="Embed" ProgID="Equation.3" ShapeID="_x0000_i3215" DrawAspect="Content" ObjectID="_1837192023" r:id="rId2166"/>
        </w:object>
      </w:r>
      <w:r w:rsidRPr="00164B4D">
        <w:rPr>
          <w:rFonts w:ascii="Times New Roman" w:hAnsi="Times New Roman" w:cs="Times New Roman"/>
          <w:sz w:val="28"/>
        </w:rPr>
        <w:t xml:space="preserve">                  (6)</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Обмежимось випадком  </w:t>
      </w:r>
      <w:r w:rsidRPr="00164B4D">
        <w:rPr>
          <w:rFonts w:ascii="Times New Roman" w:hAnsi="Times New Roman" w:cs="Times New Roman"/>
          <w:position w:val="-10"/>
          <w:sz w:val="28"/>
        </w:rPr>
        <w:object w:dxaOrig="620" w:dyaOrig="340">
          <v:shape id="_x0000_i3216" type="#_x0000_t75" style="width:31.05pt;height:16.8pt" o:ole="">
            <v:imagedata r:id="rId2167" o:title=""/>
          </v:shape>
          <o:OLEObject Type="Embed" ProgID="Equation.DSMT4" ShapeID="_x0000_i3216" DrawAspect="Content" ObjectID="_1837192024" r:id="rId2168"/>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rPr>
          <w:rFonts w:ascii="Times New Roman" w:hAnsi="Times New Roman" w:cs="Times New Roman"/>
          <w:b/>
          <w:i/>
          <w:sz w:val="28"/>
        </w:rPr>
      </w:pPr>
      <w:r w:rsidRPr="00164B4D">
        <w:rPr>
          <w:rFonts w:ascii="Times New Roman" w:hAnsi="Times New Roman" w:cs="Times New Roman"/>
          <w:sz w:val="28"/>
        </w:rPr>
        <w:lastRenderedPageBreak/>
        <w:t xml:space="preserve">Застосуємо перетворення  Фур'є  по змінній  </w:t>
      </w:r>
      <w:r w:rsidRPr="00164B4D">
        <w:rPr>
          <w:rFonts w:ascii="Times New Roman" w:hAnsi="Times New Roman" w:cs="Times New Roman"/>
          <w:b/>
          <w:i/>
          <w:sz w:val="28"/>
        </w:rPr>
        <w:t>Z</w: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2"/>
          <w:sz w:val="28"/>
        </w:rPr>
        <w:object w:dxaOrig="4520" w:dyaOrig="820">
          <v:shape id="_x0000_i3217" type="#_x0000_t75" style="width:225.9pt;height:40.95pt" o:ole="">
            <v:imagedata r:id="rId2169" o:title=""/>
          </v:shape>
          <o:OLEObject Type="Embed" ProgID="Equation.3" ShapeID="_x0000_i3217" DrawAspect="Content" ObjectID="_1837192025" r:id="rId2170"/>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Для функції  </w:t>
      </w:r>
      <w:r w:rsidRPr="00164B4D">
        <w:rPr>
          <w:rFonts w:ascii="Times New Roman" w:hAnsi="Times New Roman" w:cs="Times New Roman"/>
          <w:position w:val="-14"/>
          <w:sz w:val="28"/>
        </w:rPr>
        <w:object w:dxaOrig="1160" w:dyaOrig="440">
          <v:shape id="_x0000_i3218" type="#_x0000_t75" style="width:57.75pt;height:22pt" o:ole="">
            <v:imagedata r:id="rId2171" o:title=""/>
          </v:shape>
          <o:OLEObject Type="Embed" ProgID="Equation.DSMT4" ShapeID="_x0000_i3218" DrawAspect="Content" ObjectID="_1837192026" r:id="rId2172"/>
        </w:object>
      </w:r>
      <w:r w:rsidRPr="00164B4D">
        <w:rPr>
          <w:rFonts w:ascii="Times New Roman" w:hAnsi="Times New Roman" w:cs="Times New Roman"/>
          <w:sz w:val="28"/>
        </w:rPr>
        <w:t xml:space="preserve"> маємо рівняння:</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b/>
          <w:i/>
          <w:sz w:val="28"/>
        </w:rPr>
      </w:pPr>
      <w:r w:rsidRPr="00164B4D">
        <w:rPr>
          <w:rFonts w:ascii="Times New Roman" w:hAnsi="Times New Roman" w:cs="Times New Roman"/>
          <w:sz w:val="28"/>
        </w:rPr>
        <w:tab/>
      </w:r>
      <w:r w:rsidRPr="00164B4D">
        <w:rPr>
          <w:rFonts w:ascii="Times New Roman" w:hAnsi="Times New Roman" w:cs="Times New Roman"/>
          <w:position w:val="-40"/>
          <w:sz w:val="28"/>
        </w:rPr>
        <w:object w:dxaOrig="5020" w:dyaOrig="980">
          <v:shape id="_x0000_i3219" type="#_x0000_t75" style="width:250.9pt;height:49.15pt" o:ole="">
            <v:imagedata r:id="rId2173" o:title=""/>
          </v:shape>
          <o:OLEObject Type="Embed" ProgID="Equation.3" ShapeID="_x0000_i3219" DrawAspect="Content" ObjectID="_1837192027" r:id="rId2174"/>
        </w:object>
      </w:r>
      <w:r w:rsidRPr="00164B4D">
        <w:rPr>
          <w:rFonts w:ascii="Times New Roman" w:hAnsi="Times New Roman" w:cs="Times New Roman"/>
          <w:sz w:val="28"/>
        </w:rPr>
        <w:t xml:space="preserve">                         (7)</w:t>
      </w:r>
    </w:p>
    <w:p w:rsidR="00164B4D" w:rsidRPr="00164B4D" w:rsidRDefault="00164B4D" w:rsidP="00164B4D">
      <w:pPr>
        <w:tabs>
          <w:tab w:val="left" w:pos="-2127"/>
          <w:tab w:val="decimal" w:pos="4536"/>
          <w:tab w:val="right" w:pos="7371"/>
        </w:tabs>
        <w:ind w:firstLine="397"/>
        <w:rPr>
          <w:rFonts w:ascii="Times New Roman" w:hAnsi="Times New Roman" w:cs="Times New Roman"/>
          <w:b/>
          <w:i/>
          <w:sz w:val="28"/>
        </w:rPr>
      </w:pPr>
      <w:r w:rsidRPr="00164B4D">
        <w:rPr>
          <w:rFonts w:ascii="Times New Roman" w:hAnsi="Times New Roman" w:cs="Times New Roman"/>
          <w:sz w:val="28"/>
        </w:rPr>
        <w:t xml:space="preserve">Далі функцію </w:t>
      </w:r>
      <w:r w:rsidRPr="00164B4D">
        <w:rPr>
          <w:rFonts w:ascii="Times New Roman" w:hAnsi="Times New Roman" w:cs="Times New Roman"/>
          <w:b/>
          <w:i/>
          <w:position w:val="-4"/>
          <w:sz w:val="28"/>
        </w:rPr>
        <w:object w:dxaOrig="300" w:dyaOrig="340">
          <v:shape id="_x0000_i3220" type="#_x0000_t75" style="width:10.8pt;height:16.8pt" o:ole="">
            <v:imagedata r:id="rId2175" o:title=""/>
          </v:shape>
          <o:OLEObject Type="Embed" ProgID="Equation.DSMT4" ShapeID="_x0000_i3220" DrawAspect="Content" ObjectID="_1837192028" r:id="rId2176"/>
        </w:object>
      </w:r>
      <w:r w:rsidRPr="00164B4D">
        <w:rPr>
          <w:rFonts w:ascii="Times New Roman" w:hAnsi="Times New Roman" w:cs="Times New Roman"/>
          <w:sz w:val="28"/>
        </w:rPr>
        <w:t xml:space="preserve">  розкладемо в ряд Фур'є по куту </w:t>
      </w:r>
      <w:r w:rsidRPr="00164B4D">
        <w:rPr>
          <w:rFonts w:ascii="Times New Roman" w:hAnsi="Times New Roman" w:cs="Times New Roman"/>
          <w:position w:val="-14"/>
          <w:sz w:val="28"/>
        </w:rPr>
        <w:object w:dxaOrig="1200" w:dyaOrig="420">
          <v:shape id="_x0000_i3221" type="#_x0000_t75" style="width:60.35pt;height:21.15pt" o:ole="">
            <v:imagedata r:id="rId2177" o:title=""/>
          </v:shape>
          <o:OLEObject Type="Embed" ProgID="Equation.DSMT4" ShapeID="_x0000_i3221" DrawAspect="Content" ObjectID="_1837192029" r:id="rId2178"/>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2"/>
          <w:sz w:val="28"/>
        </w:rPr>
        <w:object w:dxaOrig="3240" w:dyaOrig="780">
          <v:shape id="_x0000_i3222" type="#_x0000_t75" style="width:162.55pt;height:39.25pt" o:ole="">
            <v:imagedata r:id="rId2179" o:title=""/>
          </v:shape>
          <o:OLEObject Type="Embed" ProgID="Equation.DSMT4" ShapeID="_x0000_i3222" DrawAspect="Content" ObjectID="_1837192030" r:id="rId2180"/>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причому підставляючи в (7) дістаємо:</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position w:val="-44"/>
          <w:sz w:val="28"/>
        </w:rPr>
        <w:object w:dxaOrig="4160" w:dyaOrig="1040">
          <v:shape id="_x0000_i3223" type="#_x0000_t75" style="width:207.8pt;height:51.75pt" o:ole="" fillcolor="window">
            <v:imagedata r:id="rId2181" o:title=""/>
          </v:shape>
          <o:OLEObject Type="Embed" ProgID="Equation.3" ShapeID="_x0000_i3223" DrawAspect="Content" ObjectID="_1837192031" r:id="rId2182"/>
        </w:object>
      </w:r>
      <w:r w:rsidRPr="00164B4D">
        <w:rPr>
          <w:rFonts w:ascii="Times New Roman" w:hAnsi="Times New Roman" w:cs="Times New Roman"/>
          <w:sz w:val="28"/>
        </w:rPr>
        <w:t>,                                       (8)</w: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 xml:space="preserve">де  </w:t>
      </w:r>
      <w:r w:rsidRPr="00164B4D">
        <w:rPr>
          <w:rFonts w:ascii="Times New Roman" w:hAnsi="Times New Roman" w:cs="Times New Roman"/>
          <w:position w:val="-12"/>
          <w:sz w:val="28"/>
        </w:rPr>
        <w:object w:dxaOrig="1640" w:dyaOrig="499">
          <v:shape id="_x0000_i3224" type="#_x0000_t75" style="width:81.9pt;height:25pt" o:ole="">
            <v:imagedata r:id="rId2183" o:title=""/>
          </v:shape>
          <o:OLEObject Type="Embed" ProgID="Equation.3" ShapeID="_x0000_i3224" DrawAspect="Content" ObjectID="_1837192032" r:id="rId2184"/>
        </w:object>
      </w:r>
      <w:r w:rsidRPr="00164B4D">
        <w:rPr>
          <w:rFonts w:ascii="Times New Roman" w:hAnsi="Times New Roman" w:cs="Times New Roman"/>
          <w:sz w:val="28"/>
        </w:rPr>
        <w:t>.</w:t>
      </w:r>
      <w:r w:rsidRPr="00164B4D">
        <w:rPr>
          <w:rFonts w:ascii="Times New Roman" w:hAnsi="Times New Roman" w:cs="Times New Roman"/>
          <w:sz w:val="28"/>
        </w:rPr>
        <w:tab/>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Це рівняння легко зводиться до виду (1).</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Його розв’язок, що задовольняє умови регулярності при  </w:t>
      </w:r>
      <w:r w:rsidRPr="00164B4D">
        <w:rPr>
          <w:rFonts w:ascii="Times New Roman" w:hAnsi="Times New Roman" w:cs="Times New Roman"/>
          <w:position w:val="-6"/>
          <w:sz w:val="28"/>
        </w:rPr>
        <w:object w:dxaOrig="720" w:dyaOrig="300">
          <v:shape id="_x0000_i3225" type="#_x0000_t75" style="width:36.2pt;height:15.1pt" o:ole="">
            <v:imagedata r:id="rId2185" o:title=""/>
          </v:shape>
          <o:OLEObject Type="Embed" ProgID="Equation.DSMT4" ShapeID="_x0000_i3225" DrawAspect="Content" ObjectID="_1837192033" r:id="rId2186"/>
        </w:objec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14"/>
          <w:sz w:val="28"/>
        </w:rPr>
        <w:object w:dxaOrig="2840" w:dyaOrig="420">
          <v:shape id="_x0000_i3226" type="#_x0000_t75" style="width:142.3pt;height:21.15pt" o:ole="">
            <v:imagedata r:id="rId2187" o:title=""/>
          </v:shape>
          <o:OLEObject Type="Embed" ProgID="Equation.DSMT4" ShapeID="_x0000_i3226" DrawAspect="Content" ObjectID="_1837192034" r:id="rId2188"/>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Зауважимо, що функція  </w:t>
      </w:r>
      <w:r w:rsidRPr="00164B4D">
        <w:rPr>
          <w:rFonts w:ascii="Times New Roman" w:hAnsi="Times New Roman" w:cs="Times New Roman"/>
          <w:position w:val="-14"/>
          <w:sz w:val="28"/>
        </w:rPr>
        <w:object w:dxaOrig="980" w:dyaOrig="440">
          <v:shape id="_x0000_i3227" type="#_x0000_t75" style="width:49.15pt;height:22pt" o:ole="">
            <v:imagedata r:id="rId2189" o:title=""/>
          </v:shape>
          <o:OLEObject Type="Embed" ProgID="Equation.3" ShapeID="_x0000_i3227" DrawAspect="Content" ObjectID="_1837192035" r:id="rId2190"/>
        </w:object>
      </w:r>
      <w:r w:rsidRPr="00164B4D">
        <w:rPr>
          <w:rFonts w:ascii="Times New Roman" w:hAnsi="Times New Roman" w:cs="Times New Roman"/>
          <w:sz w:val="28"/>
        </w:rPr>
        <w:t xml:space="preserve"> є дійсною для будь-якого знаку  </w:t>
      </w:r>
      <w:r w:rsidRPr="00164B4D">
        <w:rPr>
          <w:rFonts w:ascii="Times New Roman" w:hAnsi="Times New Roman" w:cs="Times New Roman"/>
          <w:position w:val="-6"/>
          <w:sz w:val="28"/>
        </w:rPr>
        <w:object w:dxaOrig="340" w:dyaOrig="440">
          <v:shape id="_x0000_i3228" type="#_x0000_t75" style="width:16.8pt;height:22pt" o:ole="">
            <v:imagedata r:id="rId2191" o:title=""/>
          </v:shape>
          <o:OLEObject Type="Embed" ProgID="Equation.3" ShapeID="_x0000_i3228" DrawAspect="Content" ObjectID="_1837192036" r:id="rId2192"/>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lang w:val="ru-RU"/>
        </w:rPr>
      </w:pPr>
      <w:r w:rsidRPr="00164B4D">
        <w:rPr>
          <w:rFonts w:ascii="Times New Roman" w:hAnsi="Times New Roman" w:cs="Times New Roman"/>
          <w:sz w:val="28"/>
        </w:rPr>
        <w:t xml:space="preserve">При  </w:t>
      </w:r>
      <w:r w:rsidRPr="00164B4D">
        <w:rPr>
          <w:rFonts w:ascii="Times New Roman" w:hAnsi="Times New Roman" w:cs="Times New Roman"/>
          <w:sz w:val="28"/>
        </w:rPr>
        <w:sym w:font="Symbol" w:char="F06C"/>
      </w:r>
      <w:r w:rsidRPr="00164B4D">
        <w:rPr>
          <w:rFonts w:ascii="Times New Roman" w:hAnsi="Times New Roman" w:cs="Times New Roman"/>
          <w:sz w:val="28"/>
        </w:rPr>
        <w:t xml:space="preserve">=0  лінійно-незалежними розв’язками рівняння (8) є  </w:t>
      </w:r>
      <w:r w:rsidRPr="00164B4D">
        <w:rPr>
          <w:rFonts w:ascii="Times New Roman" w:hAnsi="Times New Roman" w:cs="Times New Roman"/>
          <w:position w:val="-10"/>
          <w:sz w:val="28"/>
        </w:rPr>
        <w:object w:dxaOrig="800" w:dyaOrig="400">
          <v:shape id="_x0000_i3229" type="#_x0000_t75" style="width:40.1pt;height:20.25pt" o:ole="">
            <v:imagedata r:id="rId2193" o:title=""/>
          </v:shape>
          <o:OLEObject Type="Embed" ProgID="Equation.DSMT4" ShapeID="_x0000_i3229" DrawAspect="Content" ObjectID="_1837192037" r:id="rId2194"/>
        </w:object>
      </w:r>
      <w:r w:rsidRPr="00164B4D">
        <w:rPr>
          <w:rFonts w:ascii="Times New Roman" w:hAnsi="Times New Roman" w:cs="Times New Roman"/>
          <w:sz w:val="28"/>
          <w:lang w:val="ru-RU"/>
        </w:rPr>
        <w:t>.</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firstLine="397"/>
        <w:rPr>
          <w:rFonts w:ascii="Times New Roman" w:hAnsi="Times New Roman" w:cs="Times New Roman"/>
          <w:b/>
          <w:sz w:val="28"/>
        </w:rPr>
      </w:pPr>
      <w:r w:rsidRPr="00164B4D">
        <w:rPr>
          <w:rFonts w:ascii="Times New Roman" w:hAnsi="Times New Roman" w:cs="Times New Roman"/>
          <w:b/>
          <w:sz w:val="28"/>
        </w:rPr>
        <w:t xml:space="preserve">3. Приклади розв’язання задач зі сферичними та циліндричними функціями. </w:t>
      </w:r>
    </w:p>
    <w:p w:rsidR="00164B4D" w:rsidRPr="00164B4D" w:rsidRDefault="00164B4D" w:rsidP="00164B4D">
      <w:pPr>
        <w:numPr>
          <w:ilvl w:val="0"/>
          <w:numId w:val="14"/>
        </w:numPr>
        <w:tabs>
          <w:tab w:val="left" w:pos="-2127"/>
          <w:tab w:val="decimal" w:pos="4536"/>
          <w:tab w:val="right" w:pos="7371"/>
        </w:tabs>
        <w:spacing w:after="0" w:line="240" w:lineRule="auto"/>
        <w:ind w:firstLine="397"/>
        <w:rPr>
          <w:rFonts w:ascii="Times New Roman" w:hAnsi="Times New Roman" w:cs="Times New Roman"/>
          <w:i/>
          <w:sz w:val="28"/>
        </w:rPr>
      </w:pPr>
      <w:r w:rsidRPr="00164B4D">
        <w:rPr>
          <w:rFonts w:ascii="Times New Roman" w:hAnsi="Times New Roman" w:cs="Times New Roman"/>
          <w:i/>
          <w:sz w:val="28"/>
        </w:rPr>
        <w:t>Подати потенціал обмеженого статичного розподілу зарядів у вигляді  розкладу по сферичних функціях.</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lastRenderedPageBreak/>
        <w:t>Розв’язання. В формулі для потенціалу:</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6"/>
          <w:sz w:val="28"/>
        </w:rPr>
        <w:object w:dxaOrig="3400" w:dyaOrig="840">
          <v:shape id="_x0000_i3230" type="#_x0000_t75" style="width:169.85pt;height:41.8pt" o:ole="">
            <v:imagedata r:id="rId2195" o:title=""/>
          </v:shape>
          <o:OLEObject Type="Embed" ProgID="Equation.DSMT4" ShapeID="_x0000_i3230" DrawAspect="Content" ObjectID="_1837192038" r:id="rId2196"/>
        </w:objec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 xml:space="preserve">застосуємо розклад (1.1); розбиваючи область інтегрування на дві  </w:t>
      </w:r>
      <w:r w:rsidRPr="00164B4D">
        <w:rPr>
          <w:rFonts w:ascii="Times New Roman" w:hAnsi="Times New Roman" w:cs="Times New Roman"/>
          <w:position w:val="-4"/>
          <w:sz w:val="28"/>
        </w:rPr>
        <w:object w:dxaOrig="660" w:dyaOrig="300">
          <v:shape id="_x0000_i3231" type="#_x0000_t75" style="width:32.75pt;height:15.1pt" o:ole="">
            <v:imagedata r:id="rId2197" o:title=""/>
          </v:shape>
          <o:OLEObject Type="Embed" ProgID="Equation.DSMT4" ShapeID="_x0000_i3231" DrawAspect="Content" ObjectID="_1837192039" r:id="rId2198"/>
        </w:object>
      </w:r>
      <w:r w:rsidRPr="00164B4D">
        <w:rPr>
          <w:rFonts w:ascii="Times New Roman" w:hAnsi="Times New Roman" w:cs="Times New Roman"/>
          <w:sz w:val="28"/>
        </w:rPr>
        <w:t xml:space="preserve"> та  </w:t>
      </w:r>
      <w:r w:rsidRPr="00164B4D">
        <w:rPr>
          <w:rFonts w:ascii="Times New Roman" w:hAnsi="Times New Roman" w:cs="Times New Roman"/>
          <w:position w:val="-4"/>
          <w:sz w:val="28"/>
        </w:rPr>
        <w:object w:dxaOrig="660" w:dyaOrig="300">
          <v:shape id="_x0000_i3232" type="#_x0000_t75" style="width:32.75pt;height:15.1pt" o:ole="">
            <v:imagedata r:id="rId2199" o:title=""/>
          </v:shape>
          <o:OLEObject Type="Embed" ProgID="Equation.DSMT4" ShapeID="_x0000_i3232" DrawAspect="Content" ObjectID="_1837192040" r:id="rId2200"/>
        </w:object>
      </w:r>
      <w:r w:rsidRPr="00164B4D">
        <w:rPr>
          <w:rFonts w:ascii="Times New Roman" w:hAnsi="Times New Roman" w:cs="Times New Roman"/>
          <w:sz w:val="28"/>
        </w:rPr>
        <w:t>. Звідси:</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8"/>
          <w:sz w:val="28"/>
        </w:rPr>
        <w:object w:dxaOrig="7660" w:dyaOrig="900">
          <v:shape id="_x0000_i3233" type="#_x0000_t75" style="width:382.4pt;height:45.25pt" o:ole="" fillcolor="window">
            <v:imagedata r:id="rId2201" o:title=""/>
          </v:shape>
          <o:OLEObject Type="Embed" ProgID="Equation.DSMT4" ShapeID="_x0000_i3233" DrawAspect="Content" ObjectID="_1837192041" r:id="rId2202"/>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2"/>
          <w:sz w:val="28"/>
        </w:rPr>
        <w:object w:dxaOrig="3580" w:dyaOrig="780">
          <v:shape id="_x0000_i3234" type="#_x0000_t75" style="width:179.35pt;height:39.25pt" o:ole="" fillcolor="window">
            <v:imagedata r:id="rId2203" o:title=""/>
          </v:shape>
          <o:OLEObject Type="Embed" ProgID="Equation.DSMT4" ShapeID="_x0000_i3234" DrawAspect="Content" ObjectID="_1837192042" r:id="rId2204"/>
        </w:object>
      </w:r>
      <w:r w:rsidRPr="00164B4D">
        <w:rPr>
          <w:rFonts w:ascii="Times New Roman" w:hAnsi="Times New Roman" w:cs="Times New Roman"/>
          <w:sz w:val="28"/>
        </w:rPr>
        <w:t>,                                     (1)</w: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де</w:t>
      </w:r>
      <w:r w:rsidRPr="00164B4D">
        <w:rPr>
          <w:rFonts w:ascii="Times New Roman" w:hAnsi="Times New Roman" w:cs="Times New Roman"/>
          <w:sz w:val="28"/>
        </w:rPr>
        <w:tab/>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6"/>
          <w:sz w:val="28"/>
        </w:rPr>
        <w:object w:dxaOrig="4780" w:dyaOrig="859">
          <v:shape id="_x0000_i3235" type="#_x0000_t75" style="width:238.85pt;height:42.7pt" o:ole="">
            <v:imagedata r:id="rId2205" o:title=""/>
          </v:shape>
          <o:OLEObject Type="Embed" ProgID="Equation.DSMT4" ShapeID="_x0000_i3235" DrawAspect="Content" ObjectID="_1837192043" r:id="rId2206"/>
        </w:objec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6"/>
          <w:sz w:val="28"/>
        </w:rPr>
        <w:object w:dxaOrig="5539" w:dyaOrig="859">
          <v:shape id="_x0000_i3236" type="#_x0000_t75" style="width:276.8pt;height:42.7pt" o:ole="">
            <v:imagedata r:id="rId2207" o:title=""/>
          </v:shape>
          <o:OLEObject Type="Embed" ProgID="Equation.DSMT4" ShapeID="_x0000_i3236" DrawAspect="Content" ObjectID="_1837192044" r:id="rId2208"/>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r w:rsidRPr="00164B4D">
        <w:rPr>
          <w:rFonts w:ascii="Times New Roman" w:hAnsi="Times New Roman" w:cs="Times New Roman"/>
          <w:sz w:val="28"/>
        </w:rPr>
        <w:t>Тут при обчисленнях припускаємо, що виконано умови збіжності, що дозволяють переставляти операцію суми з інтегруванням. Для досить гладких розподілів заряду розклади збігаються швидко і почленне інтегрування рядів допустиме.</w:t>
      </w:r>
    </w:p>
    <w:p w:rsidR="00164B4D" w:rsidRPr="00164B4D" w:rsidRDefault="00164B4D" w:rsidP="00164B4D">
      <w:pPr>
        <w:tabs>
          <w:tab w:val="left" w:pos="-2127"/>
          <w:tab w:val="decimal" w:pos="4536"/>
          <w:tab w:val="right" w:pos="7371"/>
        </w:tabs>
        <w:ind w:firstLine="397"/>
        <w:jc w:val="both"/>
        <w:rPr>
          <w:rFonts w:ascii="Times New Roman" w:hAnsi="Times New Roman" w:cs="Times New Roman"/>
          <w:sz w:val="28"/>
        </w:rPr>
      </w:pPr>
    </w:p>
    <w:p w:rsidR="00164B4D" w:rsidRPr="00164B4D" w:rsidRDefault="00164B4D" w:rsidP="00164B4D">
      <w:pPr>
        <w:numPr>
          <w:ilvl w:val="0"/>
          <w:numId w:val="15"/>
        </w:numPr>
        <w:tabs>
          <w:tab w:val="left" w:pos="-2127"/>
          <w:tab w:val="decimal" w:pos="4536"/>
          <w:tab w:val="right" w:pos="7371"/>
        </w:tabs>
        <w:spacing w:after="0" w:line="240" w:lineRule="auto"/>
        <w:ind w:firstLine="397"/>
        <w:rPr>
          <w:rFonts w:ascii="Times New Roman" w:hAnsi="Times New Roman" w:cs="Times New Roman"/>
          <w:sz w:val="28"/>
        </w:rPr>
      </w:pPr>
      <w:r w:rsidRPr="00164B4D">
        <w:rPr>
          <w:rFonts w:ascii="Times New Roman" w:hAnsi="Times New Roman" w:cs="Times New Roman"/>
          <w:i/>
          <w:sz w:val="28"/>
        </w:rPr>
        <w:t>Отримати формулу (1) з попередньої задачі, розв’язуючи безпосередньо рівняння Пуассона в сферичних координатах</w: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Розв’язання. Підставимо в рівняння Пуассона:</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10"/>
          <w:sz w:val="28"/>
        </w:rPr>
        <w:object w:dxaOrig="1340" w:dyaOrig="340">
          <v:shape id="_x0000_i3237" type="#_x0000_t75" style="width:66.85pt;height:16.8pt" o:ole="">
            <v:imagedata r:id="rId2209" o:title=""/>
          </v:shape>
          <o:OLEObject Type="Embed" ProgID="Equation.DSMT4" ShapeID="_x0000_i3237" DrawAspect="Content" ObjectID="_1837192045" r:id="rId2210"/>
        </w:objec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розклад</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4"/>
          <w:sz w:val="28"/>
        </w:rPr>
        <w:object w:dxaOrig="3560" w:dyaOrig="639">
          <v:shape id="_x0000_i3238" type="#_x0000_t75" style="width:178.05pt;height:31.9pt" o:ole="">
            <v:imagedata r:id="rId2211" o:title=""/>
          </v:shape>
          <o:OLEObject Type="Embed" ProgID="Equation.DSMT4" ShapeID="_x0000_i3238" DrawAspect="Content" ObjectID="_1837192046" r:id="rId2212"/>
        </w:objec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lastRenderedPageBreak/>
        <w:t>Відповідно запишемо:</w:t>
      </w:r>
    </w:p>
    <w:p w:rsidR="00164B4D" w:rsidRPr="00164B4D" w:rsidRDefault="00164B4D" w:rsidP="00164B4D">
      <w:pPr>
        <w:tabs>
          <w:tab w:val="left" w:pos="-2127"/>
          <w:tab w:val="decimal" w:pos="4536"/>
          <w:tab w:val="right" w:pos="7371"/>
        </w:tabs>
        <w:ind w:firstLine="397"/>
        <w:jc w:val="center"/>
        <w:rPr>
          <w:rFonts w:ascii="Times New Roman" w:hAnsi="Times New Roman" w:cs="Times New Roman"/>
          <w:sz w:val="28"/>
        </w:rPr>
      </w:pPr>
      <w:r w:rsidRPr="00164B4D">
        <w:rPr>
          <w:rFonts w:ascii="Times New Roman" w:hAnsi="Times New Roman" w:cs="Times New Roman"/>
          <w:position w:val="-32"/>
          <w:sz w:val="28"/>
        </w:rPr>
        <w:object w:dxaOrig="3500" w:dyaOrig="620">
          <v:shape id="_x0000_i3239" type="#_x0000_t75" style="width:175.05pt;height:31.05pt" o:ole="">
            <v:imagedata r:id="rId2213" o:title=""/>
          </v:shape>
          <o:OLEObject Type="Embed" ProgID="Equation.DSMT4" ShapeID="_x0000_i3239" DrawAspect="Content" ObjectID="_1837192047" r:id="rId2214"/>
        </w:objec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припускаючи, що ряд досить швидко збігається.</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Враховуючи формулу (1.6) в сферичних координатах, отримаємо рівняння для  </w:t>
      </w:r>
      <w:r w:rsidRPr="00164B4D">
        <w:rPr>
          <w:rFonts w:ascii="Times New Roman" w:hAnsi="Times New Roman" w:cs="Times New Roman"/>
          <w:position w:val="-12"/>
          <w:sz w:val="28"/>
        </w:rPr>
        <w:object w:dxaOrig="480" w:dyaOrig="380">
          <v:shape id="_x0000_i3240" type="#_x0000_t75" style="width:24.15pt;height:18.95pt" o:ole="">
            <v:imagedata r:id="rId2215" o:title=""/>
          </v:shape>
          <o:OLEObject Type="Embed" ProgID="Equation.DSMT4" ShapeID="_x0000_i3240" DrawAspect="Content" ObjectID="_1837192048" r:id="rId2216"/>
        </w:objec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2"/>
          <w:sz w:val="28"/>
        </w:rPr>
        <w:object w:dxaOrig="4580" w:dyaOrig="800">
          <v:shape id="_x0000_i3241" type="#_x0000_t75" style="width:229.35pt;height:40.1pt" o:ole="">
            <v:imagedata r:id="rId2217" o:title=""/>
          </v:shape>
          <o:OLEObject Type="Embed" ProgID="Equation.DSMT4" ShapeID="_x0000_i3241" DrawAspect="Content" ObjectID="_1837192049" r:id="rId2218"/>
        </w:object>
      </w:r>
      <w:r w:rsidRPr="00164B4D">
        <w:rPr>
          <w:rFonts w:ascii="Times New Roman" w:hAnsi="Times New Roman" w:cs="Times New Roman"/>
          <w:sz w:val="28"/>
        </w:rPr>
        <w:t xml:space="preserve">                          (2)</w:t>
      </w:r>
    </w:p>
    <w:p w:rsidR="00164B4D" w:rsidRPr="00164B4D" w:rsidRDefault="00164B4D" w:rsidP="00164B4D">
      <w:pPr>
        <w:tabs>
          <w:tab w:val="left" w:pos="-2127"/>
          <w:tab w:val="decimal" w:pos="4536"/>
          <w:tab w:val="right" w:pos="7371"/>
        </w:tabs>
        <w:ind w:firstLine="397"/>
        <w:rPr>
          <w:rFonts w:ascii="Times New Roman" w:hAnsi="Times New Roman" w:cs="Times New Roman"/>
          <w:sz w:val="28"/>
        </w:rPr>
      </w:pPr>
      <w:r w:rsidRPr="00164B4D">
        <w:rPr>
          <w:rFonts w:ascii="Times New Roman" w:hAnsi="Times New Roman" w:cs="Times New Roman"/>
          <w:sz w:val="28"/>
        </w:rPr>
        <w:t xml:space="preserve">Розв’язок однорідного рівняння, що відповідає (2), є лінійною комбінацією двох незалежних функцій  </w:t>
      </w:r>
      <w:r w:rsidRPr="00164B4D">
        <w:rPr>
          <w:rFonts w:ascii="Times New Roman" w:hAnsi="Times New Roman" w:cs="Times New Roman"/>
          <w:position w:val="-4"/>
          <w:sz w:val="28"/>
        </w:rPr>
        <w:object w:dxaOrig="279" w:dyaOrig="340">
          <v:shape id="_x0000_i3242" type="#_x0000_t75" style="width:14.25pt;height:16.8pt" o:ole="">
            <v:imagedata r:id="rId2219" o:title=""/>
          </v:shape>
          <o:OLEObject Type="Embed" ProgID="Equation.DSMT4" ShapeID="_x0000_i3242" DrawAspect="Content" ObjectID="_1837192050" r:id="rId2220"/>
        </w:object>
      </w:r>
      <w:r w:rsidRPr="00164B4D">
        <w:rPr>
          <w:rFonts w:ascii="Times New Roman" w:hAnsi="Times New Roman" w:cs="Times New Roman"/>
          <w:sz w:val="28"/>
        </w:rPr>
        <w:t xml:space="preserve"> та  </w:t>
      </w:r>
      <w:r w:rsidRPr="00164B4D">
        <w:rPr>
          <w:rFonts w:ascii="Times New Roman" w:hAnsi="Times New Roman" w:cs="Times New Roman"/>
          <w:position w:val="-4"/>
          <w:sz w:val="28"/>
        </w:rPr>
        <w:object w:dxaOrig="660" w:dyaOrig="360">
          <v:shape id="_x0000_i3243" type="#_x0000_t75" style="width:32.75pt;height:18.1pt" o:ole="">
            <v:imagedata r:id="rId2221" o:title=""/>
          </v:shape>
          <o:OLEObject Type="Embed" ProgID="Equation.DSMT4" ShapeID="_x0000_i3243" DrawAspect="Content" ObjectID="_1837192051" r:id="rId2222"/>
        </w:object>
      </w:r>
      <w:r w:rsidRPr="00164B4D">
        <w:rPr>
          <w:rFonts w:ascii="Times New Roman" w:hAnsi="Times New Roman" w:cs="Times New Roman"/>
          <w:sz w:val="28"/>
        </w:rPr>
        <w:t>. Відповідно, розв’язок рівняння (3) шукаємо методом варіації констант:</w:t>
      </w:r>
    </w:p>
    <w:p w:rsidR="00164B4D" w:rsidRPr="00164B4D" w:rsidRDefault="00164B4D" w:rsidP="00164B4D">
      <w:pPr>
        <w:tabs>
          <w:tab w:val="left" w:pos="-2127"/>
          <w:tab w:val="decimal" w:pos="4536"/>
          <w:tab w:val="right" w:pos="7371"/>
        </w:tabs>
        <w:ind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6"/>
          <w:sz w:val="28"/>
        </w:rPr>
        <w:object w:dxaOrig="3379" w:dyaOrig="700">
          <v:shape id="_x0000_i3244" type="#_x0000_t75" style="width:169pt;height:34.9pt" o:ole="">
            <v:imagedata r:id="rId2223" o:title=""/>
          </v:shape>
          <o:OLEObject Type="Embed" ProgID="Equation.DSMT4" ShapeID="_x0000_i3244" DrawAspect="Content" ObjectID="_1837192052" r:id="rId2224"/>
        </w:object>
      </w:r>
      <w:r w:rsidRPr="00164B4D">
        <w:rPr>
          <w:rFonts w:ascii="Times New Roman" w:hAnsi="Times New Roman" w:cs="Times New Roman"/>
          <w:sz w:val="28"/>
        </w:rPr>
        <w:t xml:space="preserve">                                              (3)</w:t>
      </w:r>
    </w:p>
    <w:p w:rsidR="00164B4D" w:rsidRPr="00164B4D" w:rsidRDefault="00164B4D" w:rsidP="00164B4D">
      <w:pPr>
        <w:tabs>
          <w:tab w:val="left" w:pos="-2127"/>
          <w:tab w:val="decimal" w:pos="4536"/>
          <w:tab w:val="right" w:pos="7371"/>
        </w:tabs>
        <w:rPr>
          <w:rFonts w:ascii="Times New Roman" w:hAnsi="Times New Roman" w:cs="Times New Roman"/>
          <w:sz w:val="28"/>
        </w:rPr>
      </w:pPr>
      <w:r w:rsidRPr="00164B4D">
        <w:rPr>
          <w:rFonts w:ascii="Times New Roman" w:hAnsi="Times New Roman" w:cs="Times New Roman"/>
          <w:sz w:val="28"/>
        </w:rPr>
        <w:t>де накладено умову:</w:t>
      </w:r>
    </w:p>
    <w:p w:rsidR="00164B4D" w:rsidRPr="00164B4D" w:rsidRDefault="00164B4D" w:rsidP="00164B4D">
      <w:pPr>
        <w:tabs>
          <w:tab w:val="left" w:pos="-2127"/>
          <w:tab w:val="decimal" w:pos="4536"/>
          <w:tab w:val="right" w:pos="7371"/>
        </w:tabs>
        <w:ind w:right="-58" w:firstLine="397"/>
        <w:jc w:val="right"/>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28"/>
          <w:sz w:val="28"/>
        </w:rPr>
        <w:object w:dxaOrig="2720" w:dyaOrig="720">
          <v:shape id="_x0000_i3245" type="#_x0000_t75" style="width:135.8pt;height:36.2pt" o:ole="">
            <v:imagedata r:id="rId2225" o:title=""/>
          </v:shape>
          <o:OLEObject Type="Embed" ProgID="Equation.DSMT4" ShapeID="_x0000_i3245" DrawAspect="Content" ObjectID="_1837192053" r:id="rId2226"/>
        </w:object>
      </w:r>
      <w:r w:rsidRPr="00164B4D">
        <w:rPr>
          <w:rFonts w:ascii="Times New Roman" w:hAnsi="Times New Roman" w:cs="Times New Roman"/>
          <w:sz w:val="28"/>
        </w:rPr>
        <w:tab/>
      </w:r>
      <w:r w:rsidRPr="00164B4D">
        <w:rPr>
          <w:rFonts w:ascii="Times New Roman" w:hAnsi="Times New Roman" w:cs="Times New Roman"/>
          <w:sz w:val="28"/>
        </w:rPr>
        <w:tab/>
        <w:t>(4)</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Завдяки умові (4) при обчисленні другої похідної  </w:t>
      </w:r>
      <w:r w:rsidRPr="00164B4D">
        <w:rPr>
          <w:rFonts w:ascii="Times New Roman" w:hAnsi="Times New Roman" w:cs="Times New Roman"/>
          <w:position w:val="-12"/>
          <w:sz w:val="28"/>
        </w:rPr>
        <w:object w:dxaOrig="1359" w:dyaOrig="420">
          <v:shape id="_x0000_i3246" type="#_x0000_t75" style="width:67.7pt;height:21.15pt" o:ole="">
            <v:imagedata r:id="rId2227" o:title=""/>
          </v:shape>
          <o:OLEObject Type="Embed" ProgID="Equation.DSMT4" ShapeID="_x0000_i3246" DrawAspect="Content" ObjectID="_1837192054" r:id="rId2228"/>
        </w:object>
      </w:r>
      <w:r w:rsidRPr="00164B4D">
        <w:rPr>
          <w:rFonts w:ascii="Times New Roman" w:hAnsi="Times New Roman" w:cs="Times New Roman"/>
          <w:sz w:val="28"/>
        </w:rPr>
        <w:t xml:space="preserve">  виникають похідні від  </w:t>
      </w:r>
      <w:r w:rsidRPr="00164B4D">
        <w:rPr>
          <w:rFonts w:ascii="Times New Roman" w:hAnsi="Times New Roman" w:cs="Times New Roman"/>
          <w:position w:val="-12"/>
          <w:sz w:val="28"/>
        </w:rPr>
        <w:object w:dxaOrig="480" w:dyaOrig="380">
          <v:shape id="_x0000_i3247" type="#_x0000_t75" style="width:24.15pt;height:18.95pt" o:ole="">
            <v:imagedata r:id="rId2229" o:title=""/>
          </v:shape>
          <o:OLEObject Type="Embed" ProgID="Equation.DSMT4" ShapeID="_x0000_i3247" DrawAspect="Content" ObjectID="_1837192055" r:id="rId2230"/>
        </w:object>
      </w:r>
      <w:r w:rsidRPr="00164B4D">
        <w:rPr>
          <w:rFonts w:ascii="Times New Roman" w:hAnsi="Times New Roman" w:cs="Times New Roman"/>
          <w:sz w:val="28"/>
        </w:rPr>
        <w:t xml:space="preserve"> та  </w:t>
      </w:r>
      <w:r w:rsidRPr="00164B4D">
        <w:rPr>
          <w:rFonts w:ascii="Times New Roman" w:hAnsi="Times New Roman" w:cs="Times New Roman"/>
          <w:position w:val="-12"/>
          <w:sz w:val="28"/>
        </w:rPr>
        <w:object w:dxaOrig="460" w:dyaOrig="380">
          <v:shape id="_x0000_i3248" type="#_x0000_t75" style="width:22.85pt;height:18.95pt" o:ole="">
            <v:imagedata r:id="rId2231" o:title=""/>
          </v:shape>
          <o:OLEObject Type="Embed" ProgID="Equation.DSMT4" ShapeID="_x0000_i3248" DrawAspect="Content" ObjectID="_1837192056" r:id="rId2232"/>
        </w:object>
      </w:r>
      <w:r w:rsidRPr="00164B4D">
        <w:rPr>
          <w:rFonts w:ascii="Times New Roman" w:hAnsi="Times New Roman" w:cs="Times New Roman"/>
          <w:sz w:val="28"/>
        </w:rPr>
        <w:t xml:space="preserve"> не вище першого порядку.</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Підстановка (3), (4) в (2) дає лінійне рівняння відносно  </w:t>
      </w:r>
      <w:r w:rsidRPr="00164B4D">
        <w:rPr>
          <w:rFonts w:ascii="Times New Roman" w:hAnsi="Times New Roman" w:cs="Times New Roman"/>
          <w:position w:val="-12"/>
          <w:sz w:val="28"/>
        </w:rPr>
        <w:object w:dxaOrig="1060" w:dyaOrig="380">
          <v:shape id="_x0000_i3249" type="#_x0000_t75" style="width:53.05pt;height:18.95pt" o:ole="">
            <v:imagedata r:id="rId2233" o:title=""/>
          </v:shape>
          <o:OLEObject Type="Embed" ProgID="Equation.DSMT4" ShapeID="_x0000_i3249" DrawAspect="Content" ObjectID="_1837192057" r:id="rId2234"/>
        </w:object>
      </w:r>
      <w:r w:rsidRPr="00164B4D">
        <w:rPr>
          <w:rFonts w:ascii="Times New Roman" w:hAnsi="Times New Roman" w:cs="Times New Roman"/>
          <w:sz w:val="28"/>
        </w:rPr>
        <w:t xml:space="preserve"> та  </w:t>
      </w:r>
      <w:r w:rsidRPr="00164B4D">
        <w:rPr>
          <w:rFonts w:ascii="Times New Roman" w:hAnsi="Times New Roman" w:cs="Times New Roman"/>
          <w:position w:val="-12"/>
          <w:sz w:val="28"/>
        </w:rPr>
        <w:object w:dxaOrig="1040" w:dyaOrig="380">
          <v:shape id="_x0000_i3250" type="#_x0000_t75" style="width:51.75pt;height:18.95pt" o:ole="">
            <v:imagedata r:id="rId2235" o:title=""/>
          </v:shape>
          <o:OLEObject Type="Embed" ProgID="Equation.DSMT4" ShapeID="_x0000_i3250" DrawAspect="Content" ObjectID="_1837192058" r:id="rId2236"/>
        </w:object>
      </w:r>
      <w:r w:rsidRPr="00164B4D">
        <w:rPr>
          <w:rFonts w:ascii="Times New Roman" w:hAnsi="Times New Roman" w:cs="Times New Roman"/>
          <w:sz w:val="28"/>
        </w:rPr>
        <w:t>. Розв’язуючи його сумісно з рівнянням (4), отримуємо:</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28"/>
          <w:sz w:val="28"/>
        </w:rPr>
        <w:object w:dxaOrig="2799" w:dyaOrig="720">
          <v:shape id="_x0000_i3251" type="#_x0000_t75" style="width:140.1pt;height:36.2pt" o:ole="">
            <v:imagedata r:id="rId2237" o:title=""/>
          </v:shape>
          <o:OLEObject Type="Embed" ProgID="Equation.DSMT4" ShapeID="_x0000_i3251" DrawAspect="Content" ObjectID="_1837192059" r:id="rId2238"/>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28"/>
          <w:sz w:val="28"/>
        </w:rPr>
        <w:object w:dxaOrig="3019" w:dyaOrig="720">
          <v:shape id="_x0000_i3252" type="#_x0000_t75" style="width:150.9pt;height:36.2pt" o:ole="">
            <v:imagedata r:id="rId2239" o:title=""/>
          </v:shape>
          <o:OLEObject Type="Embed" ProgID="Equation.DSMT4" ShapeID="_x0000_i3252" DrawAspect="Content" ObjectID="_1837192060" r:id="rId2240"/>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lastRenderedPageBreak/>
        <w:t xml:space="preserve">З умови регулярності розв’язку (3) при  </w:t>
      </w:r>
      <w:r w:rsidRPr="00164B4D">
        <w:rPr>
          <w:rFonts w:ascii="Times New Roman" w:hAnsi="Times New Roman" w:cs="Times New Roman"/>
          <w:position w:val="-6"/>
          <w:sz w:val="28"/>
        </w:rPr>
        <w:object w:dxaOrig="720" w:dyaOrig="300">
          <v:shape id="_x0000_i3253" type="#_x0000_t75" style="width:36.2pt;height:15.1pt" o:ole="">
            <v:imagedata r:id="rId2241" o:title=""/>
          </v:shape>
          <o:OLEObject Type="Embed" ProgID="Equation.DSMT4" ShapeID="_x0000_i3253" DrawAspect="Content" ObjectID="_1837192061" r:id="rId2242"/>
        </w:object>
      </w:r>
      <w:r w:rsidRPr="00164B4D">
        <w:rPr>
          <w:rFonts w:ascii="Times New Roman" w:hAnsi="Times New Roman" w:cs="Times New Roman"/>
          <w:sz w:val="28"/>
        </w:rPr>
        <w:t xml:space="preserve"> маємо  </w:t>
      </w:r>
      <w:r w:rsidRPr="00164B4D">
        <w:rPr>
          <w:rFonts w:ascii="Times New Roman" w:hAnsi="Times New Roman" w:cs="Times New Roman"/>
          <w:position w:val="-14"/>
          <w:sz w:val="28"/>
        </w:rPr>
        <w:object w:dxaOrig="1280" w:dyaOrig="420">
          <v:shape id="_x0000_i3254" type="#_x0000_t75" style="width:63.8pt;height:21.15pt" o:ole="">
            <v:imagedata r:id="rId2243" o:title=""/>
          </v:shape>
          <o:OLEObject Type="Embed" ProgID="Equation.DSMT4" ShapeID="_x0000_i3254" DrawAspect="Content" ObjectID="_1837192062" r:id="rId2244"/>
        </w:object>
      </w:r>
      <w:r w:rsidRPr="00164B4D">
        <w:rPr>
          <w:rFonts w:ascii="Times New Roman" w:hAnsi="Times New Roman" w:cs="Times New Roman"/>
          <w:sz w:val="28"/>
        </w:rPr>
        <w:t xml:space="preserve">; при  </w:t>
      </w:r>
      <w:r w:rsidRPr="00164B4D">
        <w:rPr>
          <w:rFonts w:ascii="Times New Roman" w:hAnsi="Times New Roman" w:cs="Times New Roman"/>
          <w:position w:val="-6"/>
          <w:sz w:val="28"/>
        </w:rPr>
        <w:object w:dxaOrig="780" w:dyaOrig="240">
          <v:shape id="_x0000_i3255" type="#_x0000_t75" style="width:39.25pt;height:11.65pt" o:ole="">
            <v:imagedata r:id="rId2245" o:title=""/>
          </v:shape>
          <o:OLEObject Type="Embed" ProgID="Equation.DSMT4" ShapeID="_x0000_i3255" DrawAspect="Content" ObjectID="_1837192063" r:id="rId2246"/>
        </w:object>
      </w:r>
      <w:r w:rsidRPr="00164B4D">
        <w:rPr>
          <w:rFonts w:ascii="Times New Roman" w:hAnsi="Times New Roman" w:cs="Times New Roman"/>
          <w:sz w:val="28"/>
        </w:rPr>
        <w:t xml:space="preserve"> повинно бути  </w:t>
      </w:r>
      <w:r w:rsidRPr="00164B4D">
        <w:rPr>
          <w:rFonts w:ascii="Times New Roman" w:hAnsi="Times New Roman" w:cs="Times New Roman"/>
          <w:position w:val="-14"/>
          <w:sz w:val="28"/>
        </w:rPr>
        <w:object w:dxaOrig="1400" w:dyaOrig="420">
          <v:shape id="_x0000_i3256" type="#_x0000_t75" style="width:70.3pt;height:21.15pt" o:ole="">
            <v:imagedata r:id="rId2247" o:title=""/>
          </v:shape>
          <o:OLEObject Type="Embed" ProgID="Equation.DSMT4" ShapeID="_x0000_i3256" DrawAspect="Content" ObjectID="_1837192064" r:id="rId2248"/>
        </w:object>
      </w:r>
      <w:r w:rsidRPr="00164B4D">
        <w:rPr>
          <w:rFonts w:ascii="Times New Roman" w:hAnsi="Times New Roman" w:cs="Times New Roman"/>
          <w:sz w:val="28"/>
        </w:rPr>
        <w:t xml:space="preserve"> , звідки  </w:t>
      </w:r>
      <w:r w:rsidRPr="00164B4D">
        <w:rPr>
          <w:rFonts w:ascii="Times New Roman" w:hAnsi="Times New Roman" w:cs="Times New Roman"/>
          <w:position w:val="-14"/>
          <w:sz w:val="28"/>
        </w:rPr>
        <w:object w:dxaOrig="1380" w:dyaOrig="420">
          <v:shape id="_x0000_i3257" type="#_x0000_t75" style="width:69pt;height:21.15pt" o:ole="">
            <v:imagedata r:id="rId2249" o:title=""/>
          </v:shape>
          <o:OLEObject Type="Embed" ProgID="Equation.DSMT4" ShapeID="_x0000_i3257" DrawAspect="Content" ObjectID="_1837192065" r:id="rId2250"/>
        </w:object>
      </w:r>
      <w:r w:rsidRPr="00164B4D">
        <w:rPr>
          <w:rFonts w:ascii="Times New Roman" w:hAnsi="Times New Roman" w:cs="Times New Roman"/>
          <w:sz w:val="28"/>
        </w:rPr>
        <w:t xml:space="preserve"> Це визначає константи інтегрування:</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sz w:val="28"/>
        </w:rPr>
        <w:tab/>
      </w:r>
      <w:r w:rsidRPr="00164B4D">
        <w:rPr>
          <w:rFonts w:ascii="Times New Roman" w:hAnsi="Times New Roman" w:cs="Times New Roman"/>
          <w:position w:val="-36"/>
          <w:sz w:val="28"/>
        </w:rPr>
        <w:object w:dxaOrig="3660" w:dyaOrig="859">
          <v:shape id="_x0000_i3258" type="#_x0000_t75" style="width:183.25pt;height:42.7pt" o:ole="">
            <v:imagedata r:id="rId2251" o:title=""/>
          </v:shape>
          <o:OLEObject Type="Embed" ProgID="Equation.DSMT4" ShapeID="_x0000_i3258" DrawAspect="Content" ObjectID="_1837192066" r:id="rId2252"/>
        </w:objec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36"/>
          <w:sz w:val="28"/>
        </w:rPr>
        <w:object w:dxaOrig="3180" w:dyaOrig="859">
          <v:shape id="_x0000_i3259" type="#_x0000_t75" style="width:159.1pt;height:42.7pt" o:ole="">
            <v:imagedata r:id="rId2253" o:title=""/>
          </v:shape>
          <o:OLEObject Type="Embed" ProgID="Equation.DSMT4" ShapeID="_x0000_i3259" DrawAspect="Content" ObjectID="_1837192067" r:id="rId2254"/>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Підстановка в (3) приводить до формули (1) з попередньої задачі.</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3.3. Знайти електростатичний потенціал в циліндричній області  </w:t>
      </w:r>
      <w:r w:rsidRPr="00164B4D">
        <w:rPr>
          <w:rFonts w:ascii="Times New Roman" w:hAnsi="Times New Roman" w:cs="Times New Roman"/>
          <w:position w:val="-4"/>
          <w:sz w:val="28"/>
        </w:rPr>
        <w:object w:dxaOrig="660" w:dyaOrig="279">
          <v:shape id="_x0000_i3260" type="#_x0000_t75" style="width:32.75pt;height:14.25pt" o:ole="">
            <v:imagedata r:id="rId2255" o:title=""/>
          </v:shape>
          <o:OLEObject Type="Embed" ProgID="Equation.DSMT4" ShapeID="_x0000_i3260" DrawAspect="Content" ObjectID="_1837192068" r:id="rId2256"/>
        </w:object>
      </w:r>
      <w:r w:rsidRPr="00164B4D">
        <w:rPr>
          <w:rFonts w:ascii="Times New Roman" w:hAnsi="Times New Roman" w:cs="Times New Roman"/>
          <w:sz w:val="28"/>
        </w:rPr>
        <w:t xml:space="preserve">  </w:t>
      </w:r>
      <w:r w:rsidRPr="00164B4D">
        <w:rPr>
          <w:rFonts w:ascii="Times New Roman" w:hAnsi="Times New Roman" w:cs="Times New Roman"/>
          <w:sz w:val="28"/>
          <w:lang w:val="ru-RU"/>
        </w:rPr>
        <w:t xml:space="preserve">       </w:t>
      </w:r>
      <w:r w:rsidRPr="00164B4D">
        <w:rPr>
          <w:rFonts w:ascii="Times New Roman" w:hAnsi="Times New Roman" w:cs="Times New Roman"/>
          <w:sz w:val="28"/>
        </w:rPr>
        <w:t>(</w:t>
      </w:r>
      <w:r w:rsidRPr="00164B4D">
        <w:rPr>
          <w:rFonts w:ascii="Times New Roman" w:hAnsi="Times New Roman" w:cs="Times New Roman"/>
          <w:position w:val="-10"/>
          <w:sz w:val="28"/>
        </w:rPr>
        <w:object w:dxaOrig="680" w:dyaOrig="279">
          <v:shape id="_x0000_i3261" type="#_x0000_t75" style="width:34.05pt;height:14.25pt" o:ole="">
            <v:imagedata r:id="rId2257" o:title=""/>
          </v:shape>
          <o:OLEObject Type="Embed" ProgID="Equation.DSMT4" ShapeID="_x0000_i3261" DrawAspect="Content" ObjectID="_1837192069" r:id="rId2258"/>
        </w:object>
      </w:r>
      <w:r w:rsidRPr="00164B4D">
        <w:rPr>
          <w:rFonts w:ascii="Times New Roman" w:hAnsi="Times New Roman" w:cs="Times New Roman"/>
          <w:sz w:val="28"/>
        </w:rPr>
        <w:t>- циліндричні координати), якщо на межі:</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lang w:val="ru-RU"/>
        </w:rPr>
      </w:pPr>
      <w:r w:rsidRPr="00164B4D">
        <w:rPr>
          <w:rFonts w:ascii="Times New Roman" w:hAnsi="Times New Roman" w:cs="Times New Roman"/>
          <w:position w:val="-26"/>
          <w:sz w:val="28"/>
        </w:rPr>
        <w:object w:dxaOrig="2860" w:dyaOrig="660">
          <v:shape id="_x0000_i3262" type="#_x0000_t75" style="width:143.15pt;height:32.75pt" o:ole="" fillcolor="window">
            <v:imagedata r:id="rId2259" o:title=""/>
          </v:shape>
          <o:OLEObject Type="Embed" ProgID="Equation.3" ShapeID="_x0000_i3262" DrawAspect="Content" ObjectID="_1837192070" r:id="rId2260"/>
        </w:object>
      </w:r>
      <w:r w:rsidRPr="00164B4D">
        <w:rPr>
          <w:rFonts w:ascii="Times New Roman" w:hAnsi="Times New Roman" w:cs="Times New Roman"/>
          <w:sz w:val="28"/>
          <w:lang w:val="ru-RU"/>
        </w:rPr>
        <w:t>.</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В області немає зарядів.</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Розв’язання. Граничні умови не залежать від </w:t>
      </w:r>
      <w:r w:rsidRPr="00164B4D">
        <w:rPr>
          <w:rFonts w:ascii="Times New Roman" w:hAnsi="Times New Roman" w:cs="Times New Roman"/>
          <w:b/>
          <w:i/>
          <w:sz w:val="28"/>
        </w:rPr>
        <w:t>Z</w:t>
      </w:r>
      <w:r w:rsidRPr="00164B4D">
        <w:rPr>
          <w:rFonts w:ascii="Times New Roman" w:hAnsi="Times New Roman" w:cs="Times New Roman"/>
          <w:sz w:val="28"/>
        </w:rPr>
        <w:t xml:space="preserve"> , тому шукаємо потенціал у вигляді ряду  Фур’є:</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38"/>
          <w:sz w:val="28"/>
        </w:rPr>
        <w:object w:dxaOrig="3080" w:dyaOrig="920">
          <v:shape id="_x0000_i3263" type="#_x0000_t75" style="width:153.9pt;height:46.15pt" o:ole="" fillcolor="window">
            <v:imagedata r:id="rId2261" o:title=""/>
          </v:shape>
          <o:OLEObject Type="Embed" ProgID="Equation.3" ShapeID="_x0000_i3263" DrawAspect="Content" ObjectID="_1837192071" r:id="rId2262"/>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Для коефіциєнтів  </w:t>
      </w:r>
      <w:r w:rsidRPr="00164B4D">
        <w:rPr>
          <w:rFonts w:ascii="Times New Roman" w:hAnsi="Times New Roman" w:cs="Times New Roman"/>
          <w:b/>
          <w:i/>
          <w:sz w:val="28"/>
        </w:rPr>
        <w:t>f</w:t>
      </w:r>
      <w:r w:rsidRPr="00164B4D">
        <w:rPr>
          <w:rFonts w:ascii="Times New Roman" w:hAnsi="Times New Roman" w:cs="Times New Roman"/>
          <w:b/>
          <w:i/>
          <w:sz w:val="28"/>
          <w:vertAlign w:val="subscript"/>
        </w:rPr>
        <w:t>m</w:t>
      </w:r>
      <w:r w:rsidRPr="00164B4D">
        <w:rPr>
          <w:rFonts w:ascii="Times New Roman" w:hAnsi="Times New Roman" w:cs="Times New Roman"/>
          <w:sz w:val="28"/>
        </w:rPr>
        <w:t xml:space="preserve"> , аналогічно (8), дістаємо:</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36"/>
          <w:sz w:val="28"/>
        </w:rPr>
        <w:object w:dxaOrig="3379" w:dyaOrig="940">
          <v:shape id="_x0000_i3264" type="#_x0000_t75" style="width:169pt;height:47pt" o:ole="" fillcolor="window">
            <v:imagedata r:id="rId2263" o:title=""/>
          </v:shape>
          <o:OLEObject Type="Embed" ProgID="Equation.3" ShapeID="_x0000_i3264" DrawAspect="Content" ObjectID="_1837192072" r:id="rId2264"/>
        </w:object>
      </w:r>
    </w:p>
    <w:p w:rsidR="00164B4D" w:rsidRPr="00164B4D" w:rsidRDefault="00164B4D" w:rsidP="00164B4D">
      <w:pPr>
        <w:tabs>
          <w:tab w:val="left" w:pos="-2127"/>
          <w:tab w:val="decimal" w:pos="4536"/>
          <w:tab w:val="right" w:pos="7371"/>
        </w:tabs>
        <w:ind w:right="-58"/>
        <w:rPr>
          <w:rFonts w:ascii="Times New Roman" w:hAnsi="Times New Roman" w:cs="Times New Roman"/>
          <w:sz w:val="28"/>
        </w:rPr>
      </w:pPr>
      <w:r w:rsidRPr="00164B4D">
        <w:rPr>
          <w:rFonts w:ascii="Times New Roman" w:hAnsi="Times New Roman" w:cs="Times New Roman"/>
          <w:sz w:val="28"/>
        </w:rPr>
        <w:t xml:space="preserve">при </w:t>
      </w:r>
      <w:r w:rsidRPr="00164B4D">
        <w:rPr>
          <w:rFonts w:ascii="Times New Roman" w:hAnsi="Times New Roman" w:cs="Times New Roman"/>
          <w:b/>
          <w:i/>
          <w:sz w:val="28"/>
        </w:rPr>
        <w:t xml:space="preserve"> r &lt; R</w:t>
      </w:r>
      <w:r w:rsidRPr="00164B4D">
        <w:rPr>
          <w:rFonts w:ascii="Times New Roman" w:hAnsi="Times New Roman" w:cs="Times New Roman"/>
          <w:sz w:val="28"/>
        </w:rPr>
        <w:t>.</w: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Загальний розв’язок цього рівняння:</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14"/>
          <w:sz w:val="28"/>
        </w:rPr>
        <w:object w:dxaOrig="3220" w:dyaOrig="520">
          <v:shape id="_x0000_i3265" type="#_x0000_t75" style="width:160.8pt;height:25.85pt" o:ole="" fillcolor="window">
            <v:imagedata r:id="rId2265" o:title=""/>
          </v:shape>
          <o:OLEObject Type="Embed" ProgID="Equation.3" ShapeID="_x0000_i3265" DrawAspect="Content" ObjectID="_1837192073" r:id="rId2266"/>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lastRenderedPageBreak/>
        <w:t xml:space="preserve">З умови регулярності потенціалу при  </w:t>
      </w:r>
      <w:r w:rsidRPr="00164B4D">
        <w:rPr>
          <w:rFonts w:ascii="Times New Roman" w:hAnsi="Times New Roman" w:cs="Times New Roman"/>
          <w:position w:val="-6"/>
          <w:sz w:val="28"/>
        </w:rPr>
        <w:object w:dxaOrig="720" w:dyaOrig="300">
          <v:shape id="_x0000_i3266" type="#_x0000_t75" style="width:36.2pt;height:15.1pt" o:ole="">
            <v:imagedata r:id="rId2267" o:title=""/>
          </v:shape>
          <o:OLEObject Type="Embed" ProgID="Equation.DSMT4" ShapeID="_x0000_i3266" DrawAspect="Content" ObjectID="_1837192074" r:id="rId2268"/>
        </w:object>
      </w:r>
      <w:r w:rsidRPr="00164B4D">
        <w:rPr>
          <w:rFonts w:ascii="Times New Roman" w:hAnsi="Times New Roman" w:cs="Times New Roman"/>
          <w:sz w:val="28"/>
        </w:rPr>
        <w:t xml:space="preserve">, маємо  </w:t>
      </w:r>
      <w:r w:rsidRPr="00164B4D">
        <w:rPr>
          <w:rFonts w:ascii="Times New Roman" w:hAnsi="Times New Roman" w:cs="Times New Roman"/>
          <w:position w:val="-12"/>
          <w:sz w:val="28"/>
        </w:rPr>
        <w:object w:dxaOrig="800" w:dyaOrig="380">
          <v:shape id="_x0000_i3267" type="#_x0000_t75" style="width:40.1pt;height:18.95pt" o:ole="">
            <v:imagedata r:id="rId2269" o:title=""/>
          </v:shape>
          <o:OLEObject Type="Embed" ProgID="Equation.DSMT4" ShapeID="_x0000_i3267" DrawAspect="Content" ObjectID="_1837192075" r:id="rId2270"/>
        </w:object>
      </w:r>
      <w:r w:rsidRPr="00164B4D">
        <w:rPr>
          <w:rFonts w:ascii="Times New Roman" w:hAnsi="Times New Roman" w:cs="Times New Roman"/>
          <w:sz w:val="28"/>
        </w:rPr>
        <w:t xml:space="preserve"> при  </w:t>
      </w:r>
      <w:r w:rsidRPr="00164B4D">
        <w:rPr>
          <w:rFonts w:ascii="Times New Roman" w:hAnsi="Times New Roman" w:cs="Times New Roman"/>
          <w:position w:val="-6"/>
          <w:sz w:val="28"/>
        </w:rPr>
        <w:object w:dxaOrig="800" w:dyaOrig="320">
          <v:shape id="_x0000_i3268" type="#_x0000_t75" style="width:40.1pt;height:15.95pt" o:ole="" fillcolor="window">
            <v:imagedata r:id="rId2271" o:title=""/>
          </v:shape>
          <o:OLEObject Type="Embed" ProgID="Equation.3" ShapeID="_x0000_i3268" DrawAspect="Content" ObjectID="_1837192076" r:id="rId2272"/>
        </w:object>
      </w:r>
      <w:r w:rsidRPr="00164B4D">
        <w:rPr>
          <w:rFonts w:ascii="Times New Roman" w:hAnsi="Times New Roman" w:cs="Times New Roman"/>
          <w:sz w:val="28"/>
        </w:rPr>
        <w:t xml:space="preserve">; при  </w:t>
      </w:r>
      <w:r w:rsidRPr="00164B4D">
        <w:rPr>
          <w:rFonts w:ascii="Times New Roman" w:hAnsi="Times New Roman" w:cs="Times New Roman"/>
          <w:position w:val="-6"/>
          <w:sz w:val="28"/>
        </w:rPr>
        <w:object w:dxaOrig="680" w:dyaOrig="300">
          <v:shape id="_x0000_i3269" type="#_x0000_t75" style="width:34.05pt;height:15.1pt" o:ole="">
            <v:imagedata r:id="rId2273" o:title=""/>
          </v:shape>
          <o:OLEObject Type="Embed" ProgID="Equation.DSMT4" ShapeID="_x0000_i3269" DrawAspect="Content" ObjectID="_1837192077" r:id="rId2274"/>
        </w:object>
      </w:r>
      <w:r w:rsidRPr="00164B4D">
        <w:rPr>
          <w:rFonts w:ascii="Times New Roman" w:hAnsi="Times New Roman" w:cs="Times New Roman"/>
          <w:sz w:val="28"/>
        </w:rPr>
        <w:t xml:space="preserve"> два доданки об'єднуються: </w:t>
      </w:r>
      <w:r w:rsidRPr="00164B4D">
        <w:rPr>
          <w:rFonts w:ascii="Times New Roman" w:hAnsi="Times New Roman" w:cs="Times New Roman"/>
          <w:position w:val="-14"/>
          <w:sz w:val="28"/>
        </w:rPr>
        <w:object w:dxaOrig="1380" w:dyaOrig="440">
          <v:shape id="_x0000_i3270" type="#_x0000_t75" style="width:69pt;height:22pt" o:ole="" fillcolor="window">
            <v:imagedata r:id="rId2275" o:title=""/>
          </v:shape>
          <o:OLEObject Type="Embed" ProgID="Equation.3" ShapeID="_x0000_i3270" DrawAspect="Content" ObjectID="_1837192078" r:id="rId2276"/>
        </w:object>
      </w:r>
      <w:r w:rsidRPr="00164B4D">
        <w:rPr>
          <w:rFonts w:ascii="Times New Roman" w:hAnsi="Times New Roman" w:cs="Times New Roman"/>
          <w:sz w:val="28"/>
        </w:rPr>
        <w:t xml:space="preserve">. Звідси: </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38"/>
          <w:sz w:val="28"/>
        </w:rPr>
        <w:object w:dxaOrig="3180" w:dyaOrig="920">
          <v:shape id="_x0000_i3271" type="#_x0000_t75" style="width:159.1pt;height:46.15pt" o:ole="" fillcolor="window">
            <v:imagedata r:id="rId2277" o:title=""/>
          </v:shape>
          <o:OLEObject Type="Embed" ProgID="Equation.3" ShapeID="_x0000_i3271" DrawAspect="Content" ObjectID="_1837192079" r:id="rId2278"/>
        </w:object>
      </w:r>
    </w:p>
    <w:p w:rsidR="00164B4D" w:rsidRPr="00164B4D" w:rsidRDefault="00164B4D" w:rsidP="00164B4D">
      <w:pPr>
        <w:tabs>
          <w:tab w:val="left" w:pos="-2127"/>
          <w:tab w:val="decimal" w:pos="4536"/>
          <w:tab w:val="right" w:pos="7371"/>
        </w:tabs>
        <w:ind w:right="-58" w:firstLine="397"/>
        <w:rPr>
          <w:rFonts w:ascii="Times New Roman" w:hAnsi="Times New Roman" w:cs="Times New Roman"/>
          <w:sz w:val="28"/>
        </w:rPr>
      </w:pPr>
      <w:r w:rsidRPr="00164B4D">
        <w:rPr>
          <w:rFonts w:ascii="Times New Roman" w:hAnsi="Times New Roman" w:cs="Times New Roman"/>
          <w:sz w:val="28"/>
        </w:rPr>
        <w:t xml:space="preserve">При </w:t>
      </w:r>
      <w:r w:rsidRPr="00164B4D">
        <w:rPr>
          <w:rFonts w:ascii="Times New Roman" w:hAnsi="Times New Roman" w:cs="Times New Roman"/>
          <w:b/>
          <w:i/>
          <w:sz w:val="28"/>
        </w:rPr>
        <w:t xml:space="preserve"> r=R</w:t>
      </w:r>
      <w:r w:rsidRPr="00164B4D">
        <w:rPr>
          <w:rFonts w:ascii="Times New Roman" w:hAnsi="Times New Roman" w:cs="Times New Roman"/>
          <w:sz w:val="28"/>
        </w:rPr>
        <w:t xml:space="preserve"> з граничної умови випливає:</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sz w:val="28"/>
        </w:rPr>
      </w:pPr>
      <w:r w:rsidRPr="00164B4D">
        <w:rPr>
          <w:rFonts w:ascii="Times New Roman" w:hAnsi="Times New Roman" w:cs="Times New Roman"/>
          <w:position w:val="-14"/>
          <w:sz w:val="28"/>
        </w:rPr>
        <w:object w:dxaOrig="1860" w:dyaOrig="520">
          <v:shape id="_x0000_i3272" type="#_x0000_t75" style="width:92.7pt;height:25.85pt" o:ole="" fillcolor="window">
            <v:imagedata r:id="rId2279" o:title=""/>
          </v:shape>
          <o:OLEObject Type="Embed" ProgID="Equation.3" ShapeID="_x0000_i3272" DrawAspect="Content" ObjectID="_1837192080" r:id="rId2280"/>
        </w:object>
      </w:r>
      <w:r w:rsidRPr="00164B4D">
        <w:rPr>
          <w:rFonts w:ascii="Times New Roman" w:hAnsi="Times New Roman" w:cs="Times New Roman"/>
          <w:sz w:val="28"/>
        </w:rPr>
        <w:t xml:space="preserve"> </w:t>
      </w:r>
    </w:p>
    <w:p w:rsidR="00164B4D" w:rsidRPr="00164B4D" w:rsidRDefault="00164B4D" w:rsidP="00164B4D">
      <w:pPr>
        <w:tabs>
          <w:tab w:val="left" w:pos="-2127"/>
          <w:tab w:val="decimal" w:pos="4536"/>
          <w:tab w:val="right" w:pos="7371"/>
        </w:tabs>
        <w:ind w:right="-58"/>
        <w:rPr>
          <w:rFonts w:ascii="Times New Roman" w:hAnsi="Times New Roman" w:cs="Times New Roman"/>
          <w:sz w:val="28"/>
        </w:rPr>
      </w:pPr>
      <w:r w:rsidRPr="00164B4D">
        <w:rPr>
          <w:rFonts w:ascii="Times New Roman" w:hAnsi="Times New Roman" w:cs="Times New Roman"/>
          <w:sz w:val="28"/>
        </w:rPr>
        <w:t>звідки</w:t>
      </w:r>
    </w:p>
    <w:p w:rsidR="00164B4D" w:rsidRPr="00164B4D" w:rsidRDefault="00164B4D" w:rsidP="00164B4D">
      <w:pPr>
        <w:tabs>
          <w:tab w:val="left" w:pos="-2127"/>
          <w:tab w:val="decimal" w:pos="4536"/>
          <w:tab w:val="right" w:pos="7371"/>
        </w:tabs>
        <w:ind w:right="-58" w:firstLine="397"/>
        <w:jc w:val="center"/>
        <w:rPr>
          <w:rFonts w:ascii="Times New Roman" w:hAnsi="Times New Roman" w:cs="Times New Roman"/>
          <w:b/>
          <w:i/>
          <w:sz w:val="28"/>
        </w:rPr>
      </w:pPr>
      <w:r w:rsidRPr="00164B4D">
        <w:rPr>
          <w:rFonts w:ascii="Times New Roman" w:hAnsi="Times New Roman" w:cs="Times New Roman"/>
          <w:position w:val="-38"/>
          <w:sz w:val="28"/>
        </w:rPr>
        <w:object w:dxaOrig="3860" w:dyaOrig="980">
          <v:shape id="_x0000_i3273" type="#_x0000_t75" style="width:193.15pt;height:49.15pt" o:ole="" fillcolor="window">
            <v:imagedata r:id="rId2281" o:title=""/>
          </v:shape>
          <o:OLEObject Type="Embed" ProgID="Equation.3" ShapeID="_x0000_i3273" DrawAspect="Content" ObjectID="_1837192081" r:id="rId2282"/>
        </w:object>
      </w:r>
      <w:r w:rsidRPr="00164B4D">
        <w:rPr>
          <w:rFonts w:ascii="Times New Roman" w:hAnsi="Times New Roman" w:cs="Times New Roman"/>
          <w:sz w:val="28"/>
        </w:rPr>
        <w:t>.</w:t>
      </w:r>
    </w:p>
    <w:p w:rsidR="00164B4D" w:rsidRPr="00164B4D" w:rsidRDefault="00164B4D" w:rsidP="00164B4D">
      <w:pPr>
        <w:pStyle w:val="BodyText"/>
        <w:spacing w:line="264" w:lineRule="auto"/>
        <w:ind w:firstLine="397"/>
        <w:rPr>
          <w:rFonts w:ascii="Times New Roman" w:hAnsi="Times New Roman"/>
          <w:szCs w:val="28"/>
        </w:rPr>
      </w:pPr>
    </w:p>
    <w:p w:rsidR="001C6632" w:rsidRPr="00164B4D" w:rsidRDefault="001C6632" w:rsidP="007F773B">
      <w:pPr>
        <w:spacing w:after="0" w:line="240" w:lineRule="auto"/>
        <w:rPr>
          <w:rFonts w:ascii="Times New Roman" w:hAnsi="Times New Roman" w:cs="Times New Roman"/>
          <w:sz w:val="28"/>
          <w:szCs w:val="28"/>
        </w:rPr>
      </w:pPr>
    </w:p>
    <w:p w:rsidR="00975B2B" w:rsidRPr="00164B4D" w:rsidRDefault="00975B2B" w:rsidP="007F773B">
      <w:pPr>
        <w:spacing w:after="0" w:line="240" w:lineRule="auto"/>
        <w:rPr>
          <w:rFonts w:ascii="Times New Roman" w:hAnsi="Times New Roman" w:cs="Times New Roman"/>
          <w:sz w:val="28"/>
          <w:szCs w:val="28"/>
        </w:rPr>
      </w:pPr>
    </w:p>
    <w:p w:rsidR="00975B2B" w:rsidRPr="00164B4D" w:rsidRDefault="00A67592" w:rsidP="007F773B">
      <w:pPr>
        <w:pStyle w:val="Heading1"/>
        <w:spacing w:before="0" w:after="0"/>
        <w:ind w:firstLine="0"/>
      </w:pPr>
      <w:bookmarkStart w:id="59" w:name="Liter"/>
      <w:bookmarkStart w:id="60" w:name="_Toc204777683"/>
      <w:bookmarkStart w:id="61" w:name="_Toc204805544"/>
      <w:r w:rsidRPr="00164B4D">
        <w:t>ЛІТЕРАТУРА</w:t>
      </w:r>
      <w:bookmarkEnd w:id="59"/>
      <w:bookmarkEnd w:id="60"/>
      <w:bookmarkEnd w:id="61"/>
      <w:r w:rsidRPr="00164B4D">
        <w:t xml:space="preserve"> </w:t>
      </w:r>
    </w:p>
    <w:p w:rsidR="00975B2B" w:rsidRPr="00164B4D" w:rsidRDefault="00975B2B" w:rsidP="007F773B">
      <w:pPr>
        <w:spacing w:after="0" w:line="240" w:lineRule="auto"/>
        <w:rPr>
          <w:rFonts w:ascii="Times New Roman" w:hAnsi="Times New Roman" w:cs="Times New Roman"/>
          <w:sz w:val="28"/>
          <w:szCs w:val="28"/>
        </w:rPr>
      </w:pPr>
    </w:p>
    <w:p w:rsidR="00164B4D" w:rsidRPr="00164B4D" w:rsidRDefault="00164B4D" w:rsidP="00C73B7F">
      <w:pPr>
        <w:pStyle w:val="Heading1"/>
        <w:numPr>
          <w:ilvl w:val="0"/>
          <w:numId w:val="19"/>
        </w:numPr>
        <w:overflowPunct/>
        <w:autoSpaceDE/>
        <w:autoSpaceDN/>
        <w:adjustRightInd/>
        <w:spacing w:before="0" w:after="0"/>
        <w:ind w:left="431" w:hanging="431"/>
        <w:jc w:val="left"/>
        <w:textAlignment w:val="auto"/>
        <w:rPr>
          <w:b w:val="0"/>
          <w:szCs w:val="28"/>
        </w:rPr>
      </w:pPr>
      <w:r w:rsidRPr="00164B4D">
        <w:rPr>
          <w:b w:val="0"/>
          <w:szCs w:val="28"/>
        </w:rPr>
        <w:t>В.Й.Сугаков. Електродинаміка. К., Вища школа. 1974.</w:t>
      </w:r>
    </w:p>
    <w:p w:rsidR="00164B4D" w:rsidRPr="00164B4D" w:rsidRDefault="00164B4D" w:rsidP="00C73B7F">
      <w:pPr>
        <w:pStyle w:val="Heading1"/>
        <w:numPr>
          <w:ilvl w:val="0"/>
          <w:numId w:val="19"/>
        </w:numPr>
        <w:overflowPunct/>
        <w:autoSpaceDE/>
        <w:autoSpaceDN/>
        <w:adjustRightInd/>
        <w:spacing w:before="0" w:after="0"/>
        <w:ind w:left="431" w:hanging="431"/>
        <w:jc w:val="left"/>
        <w:textAlignment w:val="auto"/>
        <w:rPr>
          <w:b w:val="0"/>
          <w:szCs w:val="28"/>
        </w:rPr>
      </w:pPr>
      <w:r w:rsidRPr="00164B4D">
        <w:rPr>
          <w:b w:val="0"/>
          <w:szCs w:val="28"/>
        </w:rPr>
        <w:t>А.М.Федорченко. Теоретична фізика. Т.1. К., Вища школа, 1992.</w:t>
      </w:r>
    </w:p>
    <w:p w:rsidR="00164B4D" w:rsidRPr="00164B4D" w:rsidRDefault="00164B4D" w:rsidP="00C73B7F">
      <w:pPr>
        <w:pStyle w:val="Heading1"/>
        <w:numPr>
          <w:ilvl w:val="0"/>
          <w:numId w:val="19"/>
        </w:numPr>
        <w:overflowPunct/>
        <w:autoSpaceDE/>
        <w:autoSpaceDN/>
        <w:adjustRightInd/>
        <w:spacing w:before="0" w:after="0"/>
        <w:ind w:left="431" w:hanging="431"/>
        <w:jc w:val="left"/>
        <w:textAlignment w:val="auto"/>
        <w:rPr>
          <w:rStyle w:val="markedcontent"/>
          <w:b w:val="0"/>
          <w:szCs w:val="28"/>
        </w:rPr>
      </w:pPr>
      <w:r w:rsidRPr="00164B4D">
        <w:rPr>
          <w:b w:val="0"/>
          <w:szCs w:val="28"/>
        </w:rPr>
        <w:t>В. І. Жданов.</w:t>
      </w:r>
      <w:r w:rsidRPr="00164B4D">
        <w:rPr>
          <w:rStyle w:val="markedcontent"/>
          <w:b w:val="0"/>
          <w:szCs w:val="28"/>
        </w:rPr>
        <w:t xml:space="preserve"> Класична теорія електромагнітного поля. Київ, НТУУ «КПІ» 2014.</w:t>
      </w:r>
      <w:r w:rsidRPr="00164B4D">
        <w:rPr>
          <w:b w:val="0"/>
          <w:szCs w:val="28"/>
        </w:rPr>
        <w:t xml:space="preserve"> </w:t>
      </w:r>
      <w:hyperlink r:id="rId2283" w:history="1">
        <w:r w:rsidRPr="00164B4D">
          <w:rPr>
            <w:rStyle w:val="Hyperlink"/>
            <w:b w:val="0"/>
            <w:szCs w:val="28"/>
          </w:rPr>
          <w:t>https://ela.kpi.ua/bitstr</w:t>
        </w:r>
        <w:r w:rsidRPr="00164B4D">
          <w:rPr>
            <w:rStyle w:val="Hyperlink"/>
            <w:b w:val="0"/>
            <w:szCs w:val="28"/>
          </w:rPr>
          <w:t>e</w:t>
        </w:r>
        <w:r w:rsidRPr="00164B4D">
          <w:rPr>
            <w:rStyle w:val="Hyperlink"/>
            <w:b w:val="0"/>
            <w:szCs w:val="28"/>
          </w:rPr>
          <w:t>am/123456789/18201/1/Zhdanov.pdf</w:t>
        </w:r>
      </w:hyperlink>
    </w:p>
    <w:p w:rsidR="00164B4D" w:rsidRDefault="00164B4D" w:rsidP="00C73B7F">
      <w:pPr>
        <w:pStyle w:val="Heading1"/>
        <w:numPr>
          <w:ilvl w:val="0"/>
          <w:numId w:val="19"/>
        </w:numPr>
        <w:overflowPunct/>
        <w:autoSpaceDE/>
        <w:autoSpaceDN/>
        <w:adjustRightInd/>
        <w:spacing w:before="0" w:after="0"/>
        <w:jc w:val="left"/>
        <w:textAlignment w:val="auto"/>
        <w:rPr>
          <w:b w:val="0"/>
          <w:szCs w:val="28"/>
        </w:rPr>
      </w:pPr>
      <w:r w:rsidRPr="00C73B7F">
        <w:rPr>
          <w:b w:val="0"/>
          <w:szCs w:val="28"/>
        </w:rPr>
        <w:t>В. І. Жданов, С. М. Пономаренко, В. Б. Долгошей. Класична електродинаміка. Збірник задач. Київ, КПІ ім. Ігоря Сікорського, 2020.</w:t>
      </w:r>
      <w:r w:rsidR="00C73B7F" w:rsidRPr="00C73B7F">
        <w:rPr>
          <w:b w:val="0"/>
          <w:szCs w:val="28"/>
        </w:rPr>
        <w:t xml:space="preserve"> </w:t>
      </w:r>
      <w:hyperlink r:id="rId2284" w:history="1">
        <w:r w:rsidR="00C73B7F" w:rsidRPr="009A7C96">
          <w:rPr>
            <w:rStyle w:val="Hyperlink"/>
            <w:b w:val="0"/>
            <w:szCs w:val="28"/>
          </w:rPr>
          <w:t>https://ela.kpi.ua/items/cc238cae-3384-46e0-8291-6751a0ebcd0a</w:t>
        </w:r>
      </w:hyperlink>
    </w:p>
    <w:p w:rsidR="00164B4D" w:rsidRDefault="00164B4D" w:rsidP="00C73B7F">
      <w:pPr>
        <w:pStyle w:val="Heading1"/>
        <w:numPr>
          <w:ilvl w:val="0"/>
          <w:numId w:val="19"/>
        </w:numPr>
        <w:overflowPunct/>
        <w:autoSpaceDE/>
        <w:autoSpaceDN/>
        <w:adjustRightInd/>
        <w:spacing w:before="0" w:after="0"/>
        <w:jc w:val="left"/>
        <w:textAlignment w:val="auto"/>
        <w:rPr>
          <w:b w:val="0"/>
          <w:szCs w:val="28"/>
          <w:lang w:eastAsia="en-US"/>
        </w:rPr>
      </w:pPr>
      <w:r w:rsidRPr="00C73B7F">
        <w:rPr>
          <w:b w:val="0"/>
          <w:szCs w:val="28"/>
        </w:rPr>
        <w:t>L</w:t>
      </w:r>
      <w:r w:rsidR="00C73B7F" w:rsidRPr="00C73B7F">
        <w:rPr>
          <w:b w:val="0"/>
          <w:szCs w:val="28"/>
          <w:lang w:val="en-US"/>
        </w:rPr>
        <w:t>.</w:t>
      </w:r>
      <w:r w:rsidRPr="00C73B7F">
        <w:rPr>
          <w:b w:val="0"/>
          <w:szCs w:val="28"/>
        </w:rPr>
        <w:t xml:space="preserve"> D</w:t>
      </w:r>
      <w:r w:rsidR="00C73B7F" w:rsidRPr="00C73B7F">
        <w:rPr>
          <w:b w:val="0"/>
          <w:szCs w:val="28"/>
          <w:lang w:val="en-US"/>
        </w:rPr>
        <w:t>.</w:t>
      </w:r>
      <w:r w:rsidRPr="00C73B7F">
        <w:rPr>
          <w:b w:val="0"/>
          <w:szCs w:val="28"/>
        </w:rPr>
        <w:t xml:space="preserve"> Landau, E.M. Lifshitz, </w:t>
      </w:r>
      <w:r w:rsidR="00C73B7F" w:rsidRPr="00C73B7F">
        <w:rPr>
          <w:b w:val="0"/>
          <w:szCs w:val="28"/>
          <w:lang w:val="en-US"/>
        </w:rPr>
        <w:t>The Classical Theory of Fields</w:t>
      </w:r>
      <w:r w:rsidRPr="00C73B7F">
        <w:rPr>
          <w:b w:val="0"/>
          <w:bCs/>
          <w:kern w:val="36"/>
          <w:szCs w:val="28"/>
          <w:lang w:eastAsia="en-US"/>
        </w:rPr>
        <w:t>.</w:t>
      </w:r>
      <w:r w:rsidR="00C73B7F">
        <w:rPr>
          <w:b w:val="0"/>
          <w:bCs/>
          <w:kern w:val="36"/>
          <w:szCs w:val="28"/>
          <w:lang w:val="en-US" w:eastAsia="en-US"/>
        </w:rPr>
        <w:t xml:space="preserve"> Butterworth-Heinemann, 1994</w:t>
      </w:r>
      <w:r w:rsidRPr="00C73B7F">
        <w:rPr>
          <w:b w:val="0"/>
          <w:szCs w:val="28"/>
          <w:lang w:eastAsia="en-US"/>
        </w:rPr>
        <w:t>.</w:t>
      </w:r>
      <w:r w:rsidR="00C73B7F" w:rsidRPr="00C73B7F">
        <w:t xml:space="preserve"> </w:t>
      </w:r>
    </w:p>
    <w:p w:rsidR="00164B4D" w:rsidRPr="00164B4D" w:rsidRDefault="00164B4D" w:rsidP="00C73B7F">
      <w:pPr>
        <w:pStyle w:val="Heading1"/>
        <w:numPr>
          <w:ilvl w:val="0"/>
          <w:numId w:val="19"/>
        </w:numPr>
        <w:overflowPunct/>
        <w:autoSpaceDE/>
        <w:autoSpaceDN/>
        <w:adjustRightInd/>
        <w:spacing w:before="0" w:after="0"/>
        <w:ind w:left="431" w:hanging="431"/>
        <w:jc w:val="left"/>
        <w:textAlignment w:val="auto"/>
        <w:rPr>
          <w:b w:val="0"/>
          <w:szCs w:val="28"/>
        </w:rPr>
      </w:pPr>
      <w:r w:rsidRPr="00164B4D">
        <w:rPr>
          <w:b w:val="0"/>
          <w:szCs w:val="28"/>
        </w:rPr>
        <w:t>J.D. Jackson. Classical Electrodynamics. Wiley &amp; Sons, 1975.</w:t>
      </w:r>
    </w:p>
    <w:p w:rsidR="00164B4D" w:rsidRPr="00164B4D" w:rsidRDefault="00164B4D" w:rsidP="00C73B7F">
      <w:pPr>
        <w:pStyle w:val="Heading1"/>
        <w:numPr>
          <w:ilvl w:val="0"/>
          <w:numId w:val="19"/>
        </w:numPr>
        <w:spacing w:before="0" w:after="0"/>
        <w:ind w:left="431" w:hanging="431"/>
        <w:jc w:val="left"/>
        <w:rPr>
          <w:b w:val="0"/>
          <w:szCs w:val="28"/>
        </w:rPr>
      </w:pPr>
      <w:r w:rsidRPr="00164B4D">
        <w:rPr>
          <w:b w:val="0"/>
          <w:szCs w:val="28"/>
        </w:rPr>
        <w:t>Alan P Lightman , William H. Press , Richard H. Price and Saul A. Teukolsky. Problem Book in Relativity and Gravitation</w:t>
      </w:r>
      <w:r w:rsidRPr="00164B4D">
        <w:rPr>
          <w:b w:val="0"/>
          <w:szCs w:val="28"/>
          <w:lang w:val="en-US"/>
        </w:rPr>
        <w:t xml:space="preserve">. 2018. </w:t>
      </w:r>
      <w:hyperlink r:id="rId2285" w:history="1">
        <w:r w:rsidRPr="00164B4D">
          <w:rPr>
            <w:rStyle w:val="Hyperlink"/>
            <w:b w:val="0"/>
            <w:szCs w:val="28"/>
            <w:lang w:val="en-US"/>
          </w:rPr>
          <w:t>https://doi.org/10.1515/9</w:t>
        </w:r>
        <w:r w:rsidRPr="00164B4D">
          <w:rPr>
            <w:rStyle w:val="Hyperlink"/>
            <w:b w:val="0"/>
            <w:szCs w:val="28"/>
            <w:lang w:val="en-US"/>
          </w:rPr>
          <w:t>7</w:t>
        </w:r>
        <w:r w:rsidRPr="00164B4D">
          <w:rPr>
            <w:rStyle w:val="Hyperlink"/>
            <w:b w:val="0"/>
            <w:szCs w:val="28"/>
            <w:lang w:val="en-US"/>
          </w:rPr>
          <w:t>81400889013</w:t>
        </w:r>
      </w:hyperlink>
    </w:p>
    <w:p w:rsidR="00164B4D" w:rsidRPr="00164B4D" w:rsidRDefault="00164B4D" w:rsidP="00164B4D">
      <w:pPr>
        <w:rPr>
          <w:lang w:eastAsia="ru-RU"/>
        </w:rPr>
      </w:pPr>
    </w:p>
    <w:p w:rsidR="00164B4D" w:rsidRDefault="00164B4D" w:rsidP="001203A3">
      <w:pPr>
        <w:pStyle w:val="Heading1"/>
        <w:overflowPunct/>
        <w:autoSpaceDE/>
        <w:autoSpaceDN/>
        <w:adjustRightInd/>
        <w:spacing w:before="0" w:after="0"/>
        <w:ind w:firstLine="0"/>
        <w:jc w:val="left"/>
        <w:textAlignment w:val="auto"/>
        <w:rPr>
          <w:szCs w:val="28"/>
        </w:rPr>
      </w:pPr>
    </w:p>
    <w:p w:rsidR="00164B4D" w:rsidRPr="00164B4D" w:rsidRDefault="00164B4D" w:rsidP="00164B4D">
      <w:pPr>
        <w:rPr>
          <w:sz w:val="24"/>
          <w:szCs w:val="24"/>
        </w:rPr>
      </w:pPr>
    </w:p>
    <w:p w:rsidR="00975B2B" w:rsidRPr="00164B4D" w:rsidRDefault="00975B2B" w:rsidP="007F773B">
      <w:pPr>
        <w:spacing w:after="0" w:line="240" w:lineRule="auto"/>
        <w:rPr>
          <w:rFonts w:ascii="Times New Roman" w:hAnsi="Times New Roman" w:cs="Times New Roman"/>
          <w:sz w:val="28"/>
          <w:szCs w:val="28"/>
        </w:rPr>
      </w:pPr>
    </w:p>
    <w:p w:rsidR="00975B2B" w:rsidRPr="00164B4D" w:rsidRDefault="00975B2B" w:rsidP="007F773B">
      <w:pPr>
        <w:spacing w:after="0" w:line="240" w:lineRule="auto"/>
        <w:rPr>
          <w:rFonts w:ascii="Times New Roman" w:hAnsi="Times New Roman" w:cs="Times New Roman"/>
          <w:sz w:val="28"/>
          <w:szCs w:val="28"/>
        </w:rPr>
      </w:pPr>
    </w:p>
    <w:sectPr w:rsidR="00975B2B" w:rsidRPr="00164B4D" w:rsidSect="00561C72">
      <w:footerReference w:type="default" r:id="rId2286"/>
      <w:footnotePr>
        <w:numRestart w:val="eachPage"/>
      </w:footnotePr>
      <w:endnotePr>
        <w:numFmt w:val="decimal"/>
      </w:endnotePr>
      <w:pgSz w:w="11907" w:h="16840" w:code="9"/>
      <w:pgMar w:top="1134" w:right="850" w:bottom="1134" w:left="1701" w:header="2835" w:footer="266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1E7" w:rsidRDefault="000D31E7" w:rsidP="00561C72">
      <w:pPr>
        <w:spacing w:after="0" w:line="240" w:lineRule="auto"/>
      </w:pPr>
      <w:r>
        <w:separator/>
      </w:r>
    </w:p>
  </w:endnote>
  <w:endnote w:type="continuationSeparator" w:id="0">
    <w:p w:rsidR="000D31E7" w:rsidRDefault="000D31E7" w:rsidP="00561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type TT">
    <w:altName w:val="Blackadder ITC"/>
    <w:panose1 w:val="00000000000000000000"/>
    <w:charset w:val="00"/>
    <w:family w:val="decorative"/>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032690"/>
      <w:docPartObj>
        <w:docPartGallery w:val="Page Numbers (Bottom of Page)"/>
        <w:docPartUnique/>
      </w:docPartObj>
    </w:sdtPr>
    <w:sdtEndPr>
      <w:rPr>
        <w:noProof/>
      </w:rPr>
    </w:sdtEndPr>
    <w:sdtContent>
      <w:p w:rsidR="00A67592" w:rsidRDefault="00A67592">
        <w:pPr>
          <w:pStyle w:val="Footer"/>
        </w:pPr>
        <w:r>
          <w:fldChar w:fldCharType="begin"/>
        </w:r>
        <w:r>
          <w:instrText xml:space="preserve"> PAGE   \* MERGEFORMAT </w:instrText>
        </w:r>
        <w:r>
          <w:fldChar w:fldCharType="separate"/>
        </w:r>
        <w:r w:rsidR="00871592">
          <w:rPr>
            <w:noProof/>
          </w:rPr>
          <w:t>45</w:t>
        </w:r>
        <w:r>
          <w:rPr>
            <w:noProof/>
          </w:rPr>
          <w:fldChar w:fldCharType="end"/>
        </w:r>
      </w:p>
    </w:sdtContent>
  </w:sdt>
  <w:p w:rsidR="00A67592" w:rsidRDefault="00A67592" w:rsidP="00561C72">
    <w:pPr>
      <w:pStyle w:val="Footer"/>
      <w:ind w:left="128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1E7" w:rsidRDefault="000D31E7" w:rsidP="00561C72">
      <w:pPr>
        <w:spacing w:after="0" w:line="240" w:lineRule="auto"/>
      </w:pPr>
      <w:r>
        <w:separator/>
      </w:r>
    </w:p>
  </w:footnote>
  <w:footnote w:type="continuationSeparator" w:id="0">
    <w:p w:rsidR="000D31E7" w:rsidRDefault="000D31E7" w:rsidP="00561C72">
      <w:pPr>
        <w:spacing w:after="0" w:line="240" w:lineRule="auto"/>
      </w:pPr>
      <w:r>
        <w:continuationSeparator/>
      </w:r>
    </w:p>
  </w:footnote>
  <w:footnote w:id="1">
    <w:p w:rsidR="00A67592" w:rsidRDefault="00A67592" w:rsidP="00561C72">
      <w:pPr>
        <w:pStyle w:val="FootnoteText"/>
      </w:pPr>
      <w:r>
        <w:rPr>
          <w:rStyle w:val="FootnoteReference"/>
        </w:rPr>
        <w:footnoteRef/>
      </w:r>
      <w:r>
        <w:t xml:space="preserve"> Тут робиться припущення, що існують добре визначені процедури, які визначають відносну нерухомість спостерігачів та синхронізацію; вони обговорюються далі. Це припущення нетривіальне; ці процедури, наприклад, не завжди можливі в ЗТВ за наявності гравітаційних полів.</w:t>
      </w:r>
    </w:p>
  </w:footnote>
  <w:footnote w:id="2">
    <w:p w:rsidR="00A67592" w:rsidRDefault="00A67592" w:rsidP="00561C72">
      <w:pPr>
        <w:pStyle w:val="FootnoteText"/>
      </w:pPr>
      <w:r>
        <w:rPr>
          <w:rStyle w:val="FootnoteReference"/>
        </w:rPr>
        <w:footnoteRef/>
      </w:r>
      <w:r>
        <w:t xml:space="preserve"> Тим не менш, рівняння СТВ можна узагальними на довільні СВ та координатні системи; однак при цьому вигляд рівнянь може змінитися.</w:t>
      </w:r>
    </w:p>
  </w:footnote>
  <w:footnote w:id="3">
    <w:p w:rsidR="00A67592" w:rsidRDefault="00A67592" w:rsidP="00561C72">
      <w:pPr>
        <w:pStyle w:val="FootnoteText"/>
      </w:pPr>
      <w:r>
        <w:rPr>
          <w:rStyle w:val="FootnoteReference"/>
        </w:rPr>
        <w:footnoteRef/>
      </w:r>
      <w:r>
        <w:t xml:space="preserve"> Як зазначено вище, спостерігач може вимірювати відстані між нерухомими точками  за допомогою світлових сигналів та порівнювати їх між собою.</w:t>
      </w:r>
    </w:p>
  </w:footnote>
  <w:footnote w:id="4">
    <w:p w:rsidR="00A67592" w:rsidRDefault="00A67592" w:rsidP="00561C72">
      <w:pPr>
        <w:pStyle w:val="FootnoteText"/>
        <w:rPr>
          <w:lang w:val="ru-RU"/>
        </w:rPr>
      </w:pPr>
      <w:r>
        <w:rPr>
          <w:rStyle w:val="FootnoteReference"/>
        </w:rPr>
        <w:footnoteRef/>
      </w:r>
      <w:r>
        <w:t xml:space="preserve"> В літературі одновимірні перетворення Лоренца також називають бустами (</w:t>
      </w:r>
      <w:r>
        <w:rPr>
          <w:lang w:val="en-US"/>
        </w:rPr>
        <w:t>boost</w:t>
      </w:r>
      <w:r>
        <w:t>)</w:t>
      </w:r>
      <w:r>
        <w:rPr>
          <w:lang w:val="ru-RU"/>
        </w:rPr>
        <w:t>.</w:t>
      </w:r>
    </w:p>
  </w:footnote>
  <w:footnote w:id="5">
    <w:p w:rsidR="00A67592" w:rsidRDefault="00A67592" w:rsidP="00561C72">
      <w:pPr>
        <w:pStyle w:val="FootnoteText"/>
      </w:pPr>
      <w:r>
        <w:rPr>
          <w:rStyle w:val="FootnoteReference"/>
        </w:rPr>
        <w:footnoteRef/>
      </w:r>
      <w:r>
        <w:t xml:space="preserve"> Цю величину часто називають бистротою (</w:t>
      </w:r>
      <w:r>
        <w:rPr>
          <w:lang w:val="en-US"/>
        </w:rPr>
        <w:t>rapidity</w:t>
      </w:r>
      <w:r>
        <w:t>)</w:t>
      </w:r>
      <w:r>
        <w:rPr>
          <w:lang w:val="ru-RU"/>
        </w:rPr>
        <w:t>.</w:t>
      </w:r>
    </w:p>
  </w:footnote>
  <w:footnote w:id="6">
    <w:p w:rsidR="00A67592" w:rsidRDefault="00A67592" w:rsidP="00561C72">
      <w:pPr>
        <w:pStyle w:val="FootnoteText"/>
      </w:pPr>
      <w:r>
        <w:rPr>
          <w:rStyle w:val="FootnoteReference"/>
        </w:rPr>
        <w:footnoteRef/>
      </w:r>
      <w:r>
        <w:t xml:space="preserve"> Введення штрихованих індексів (відповідно до штрихованих координат) непринципове, але це зручно в обчисленнях.</w:t>
      </w:r>
    </w:p>
  </w:footnote>
  <w:footnote w:id="7">
    <w:p w:rsidR="00A67592" w:rsidRDefault="00A67592" w:rsidP="00561C72">
      <w:pPr>
        <w:pStyle w:val="FootnoteText"/>
      </w:pPr>
      <w:r>
        <w:rPr>
          <w:rStyle w:val="FootnoteReference"/>
        </w:rPr>
        <w:footnoteRef/>
      </w:r>
      <w:r>
        <w:t xml:space="preserve"> Множина елементів є групою, якщо в ній заданий асоціативний добуток з </w:t>
      </w:r>
      <w:r w:rsidRPr="0061182E">
        <w:t>одиницею, причому кожний елемент має обернений.</w:t>
      </w:r>
    </w:p>
  </w:footnote>
  <w:footnote w:id="8">
    <w:p w:rsidR="00A67592" w:rsidRDefault="00A67592" w:rsidP="00561C72">
      <w:pPr>
        <w:pStyle w:val="FootnoteText"/>
      </w:pPr>
      <w:r>
        <w:rPr>
          <w:rStyle w:val="FootnoteReference"/>
        </w:rPr>
        <w:footnoteRef/>
      </w:r>
      <w:r>
        <w:t xml:space="preserve"> </w:t>
      </w:r>
      <w:r>
        <w:rPr>
          <w:lang w:val="ru-RU"/>
        </w:rPr>
        <w:t xml:space="preserve"> </w:t>
      </w:r>
      <w:r>
        <w:t>І</w:t>
      </w:r>
      <w:r>
        <w:rPr>
          <w:lang w:val="ru-RU"/>
        </w:rPr>
        <w:t xml:space="preserve">ндекс </w:t>
      </w:r>
      <w:r>
        <w:rPr>
          <w:lang w:val="en-US"/>
        </w:rPr>
        <w:t>T</w:t>
      </w:r>
      <w:r>
        <w:t xml:space="preserve"> позначає</w:t>
      </w:r>
      <w:r>
        <w:rPr>
          <w:lang w:val="ru-RU"/>
        </w:rPr>
        <w:t xml:space="preserve"> </w:t>
      </w:r>
      <w:r>
        <w:t xml:space="preserve">транспоновану матрицю. </w:t>
      </w:r>
    </w:p>
  </w:footnote>
  <w:footnote w:id="9">
    <w:p w:rsidR="00A67592" w:rsidRDefault="00A67592" w:rsidP="00561C72">
      <w:pPr>
        <w:pStyle w:val="FootnoteText"/>
      </w:pPr>
      <w:r>
        <w:rPr>
          <w:rStyle w:val="FootnoteReference"/>
        </w:rPr>
        <w:footnoteRef/>
      </w:r>
      <w:r>
        <w:t xml:space="preserve"> Результат піднімання (опускання) індексів позначають тим самим символом, що й тензор до цієї операції, підкреслюючи, що це один і той самий геометричний об’єкт. </w:t>
      </w:r>
    </w:p>
  </w:footnote>
  <w:footnote w:id="10">
    <w:p w:rsidR="00A67592" w:rsidRDefault="00A67592" w:rsidP="00561C72">
      <w:pPr>
        <w:pStyle w:val="FootnoteText"/>
      </w:pPr>
      <w:r>
        <w:rPr>
          <w:rStyle w:val="FootnoteReference"/>
        </w:rPr>
        <w:footnoteRef/>
      </w:r>
      <w:r>
        <w:t xml:space="preserve"> тут класичній = неквантовій.</w:t>
      </w:r>
    </w:p>
  </w:footnote>
  <w:footnote w:id="11">
    <w:p w:rsidR="00A67592" w:rsidRDefault="00A67592" w:rsidP="00561C72">
      <w:pPr>
        <w:pStyle w:val="FootnoteText"/>
      </w:pPr>
      <w:r>
        <w:rPr>
          <w:rStyle w:val="FootnoteReference"/>
        </w:rPr>
        <w:footnoteRef/>
      </w:r>
      <w:r>
        <w:t xml:space="preserve"> - тобто, напруженість електричного поля та індукція магнітного.</w:t>
      </w:r>
    </w:p>
  </w:footnote>
  <w:footnote w:id="12">
    <w:p w:rsidR="00A67592" w:rsidRDefault="00A67592" w:rsidP="00561C72">
      <w:pPr>
        <w:pStyle w:val="FootnoteText"/>
      </w:pPr>
      <w:r>
        <w:rPr>
          <w:rStyle w:val="FootnoteReference"/>
        </w:rPr>
        <w:footnoteRef/>
      </w:r>
      <w:r>
        <w:t xml:space="preserve"> За визначенням,  для будь-якої неперервної функції .</w:t>
      </w:r>
    </w:p>
  </w:footnote>
  <w:footnote w:id="13">
    <w:p w:rsidR="00A67592" w:rsidRDefault="00A67592" w:rsidP="00561C72">
      <w:pPr>
        <w:pStyle w:val="FootnoteText"/>
        <w:ind w:firstLine="0"/>
      </w:pPr>
      <w:r>
        <w:rPr>
          <w:rStyle w:val="FootnoteReference"/>
        </w:rPr>
        <w:footnoteRef/>
      </w:r>
      <w:r>
        <w:t xml:space="preserve"> Якщо б ця умова не виконувалася, можна підібрати функцію </w:t>
      </w:r>
      <w:r>
        <w:sym w:font="Symbol" w:char="F063"/>
      </w:r>
      <w:r>
        <w:t xml:space="preserve"> так, аби забезпечити (3.11) для нового 4-потенціалу.</w:t>
      </w:r>
    </w:p>
  </w:footnote>
  <w:footnote w:id="14">
    <w:p w:rsidR="00A67592" w:rsidRDefault="00A67592" w:rsidP="00561C72">
      <w:pPr>
        <w:pStyle w:val="FootnoteText"/>
        <w:ind w:firstLine="0"/>
      </w:pPr>
      <w:r>
        <w:rPr>
          <w:rStyle w:val="FootnoteReference"/>
        </w:rPr>
        <w:footnoteRef/>
      </w:r>
      <w:r>
        <w:t xml:space="preserve">Згортка функцій (відрізняти від згортки тензорів!) є . </w:t>
      </w:r>
    </w:p>
  </w:footnote>
  <w:footnote w:id="15">
    <w:p w:rsidR="00A67592" w:rsidRDefault="00A67592" w:rsidP="00561C72">
      <w:pPr>
        <w:pStyle w:val="FootnoteText"/>
      </w:pPr>
      <w:r>
        <w:rPr>
          <w:rStyle w:val="FootnoteReference"/>
        </w:rPr>
        <w:footnoteRef/>
      </w:r>
      <w:r>
        <w:rPr>
          <w:lang w:val="ru-RU"/>
        </w:rPr>
        <w:t xml:space="preserve"> </w:t>
      </w:r>
      <w:r>
        <w:t>Фактично далі ми обмежуємося розглядом умови стаціонарності дії, а не її мінімуму.</w:t>
      </w:r>
    </w:p>
  </w:footnote>
  <w:footnote w:id="16">
    <w:p w:rsidR="00A67592" w:rsidRDefault="00A67592" w:rsidP="00561C72">
      <w:pPr>
        <w:pStyle w:val="FootnoteText"/>
        <w:rPr>
          <w:lang w:val="ru-RU"/>
        </w:rPr>
      </w:pPr>
      <w:r>
        <w:rPr>
          <w:rStyle w:val="FootnoteReference"/>
        </w:rPr>
        <w:footnoteRef/>
      </w:r>
      <w:r>
        <w:rPr>
          <w:lang w:val="ru-RU"/>
        </w:rPr>
        <w:t xml:space="preserve"> </w:t>
      </w:r>
      <w:r>
        <w:t>Тут вважаємо, що частинки не перетинають меж цієї області. Якщо це не виконується, в рівняннях збереження треба враховувати потік частинок через межу області.</w:t>
      </w:r>
    </w:p>
  </w:footnote>
  <w:footnote w:id="17">
    <w:p w:rsidR="00A67592" w:rsidRPr="00E51DA7" w:rsidRDefault="00A67592" w:rsidP="00561C72">
      <w:pPr>
        <w:pStyle w:val="FootnoteText"/>
      </w:pPr>
      <w:r>
        <w:rPr>
          <w:rStyle w:val="FootnoteReference"/>
        </w:rPr>
        <w:footnoteRef/>
      </w:r>
      <w:r>
        <w:t xml:space="preserve"> Відповідно, підінтегральний вираз – тензор густини моменту імпульсу.</w:t>
      </w:r>
    </w:p>
  </w:footnote>
  <w:footnote w:id="18">
    <w:p w:rsidR="00164B4D" w:rsidRPr="00280835" w:rsidRDefault="00164B4D" w:rsidP="00164B4D">
      <w:pPr>
        <w:pStyle w:val="FootnoteText"/>
        <w:rPr>
          <w:lang w:val="ru-RU"/>
        </w:rPr>
      </w:pPr>
      <w:r>
        <w:rPr>
          <w:rStyle w:val="FootnoteReference"/>
        </w:rPr>
        <w:footnoteRef/>
      </w:r>
      <w:r w:rsidRPr="008F7DE9">
        <w:rPr>
          <w:lang w:val="ru-RU"/>
        </w:rPr>
        <w:t xml:space="preserve"> </w:t>
      </w:r>
      <w:r w:rsidRPr="00280835">
        <w:rPr>
          <w:position w:val="-14"/>
        </w:rPr>
        <w:object w:dxaOrig="8840" w:dyaOrig="440">
          <v:shape id="_x0000_i3274" type="#_x0000_t75" style="width:441.9pt;height:22pt" o:ole="">
            <v:imagedata r:id="rId1" o:title=""/>
          </v:shape>
          <o:OLEObject Type="Embed" ProgID="Equation.3" ShapeID="_x0000_i3274" DrawAspect="Content" ObjectID="_1837192082" r:id="rId2"/>
        </w:object>
      </w:r>
    </w:p>
  </w:footnote>
  <w:footnote w:id="19">
    <w:p w:rsidR="00164B4D" w:rsidRPr="006C03D8" w:rsidRDefault="00164B4D" w:rsidP="00164B4D">
      <w:pPr>
        <w:pStyle w:val="FootnoteText"/>
      </w:pPr>
      <w:r>
        <w:rPr>
          <w:rStyle w:val="FootnoteReference"/>
        </w:rPr>
        <w:footnoteRef/>
      </w:r>
      <w:r w:rsidRPr="006C03D8">
        <w:rPr>
          <w:lang w:val="ru-RU"/>
        </w:rPr>
        <w:t xml:space="preserve"> </w:t>
      </w:r>
      <w:r w:rsidRPr="006C03D8">
        <w:t xml:space="preserve">Тут подано визначення </w:t>
      </w:r>
      <w:r w:rsidRPr="006C03D8">
        <w:rPr>
          <w:position w:val="-14"/>
        </w:rPr>
        <w:object w:dxaOrig="1040" w:dyaOrig="420">
          <v:shape id="_x0000_i3275" type="#_x0000_t75" style="width:51.75pt;height:21.15pt" o:ole="">
            <v:imagedata r:id="rId3" o:title=""/>
          </v:shape>
          <o:OLEObject Type="Embed" ProgID="Equation.DSMT4" ShapeID="_x0000_i3275" DrawAspect="Content" ObjectID="_1837192083" r:id="rId4"/>
        </w:object>
      </w:r>
      <w:r w:rsidRPr="006C03D8">
        <w:t xml:space="preserve"> як комплексних функцій дійсних змінних </w:t>
      </w:r>
      <w:r w:rsidRPr="006C03D8">
        <w:rPr>
          <w:position w:val="-10"/>
        </w:rPr>
        <w:object w:dxaOrig="460" w:dyaOrig="340">
          <v:shape id="_x0000_i3276" type="#_x0000_t75" style="width:22.85pt;height:16.8pt" o:ole="">
            <v:imagedata r:id="rId5" o:title=""/>
          </v:shape>
          <o:OLEObject Type="Embed" ProgID="Equation.DSMT4" ShapeID="_x0000_i3276" DrawAspect="Content" ObjectID="_1837192084" r:id="rId6"/>
        </w:object>
      </w:r>
      <w:r w:rsidRPr="006C03D8">
        <w:t xml:space="preserve">. Часто можна зустріти також дещо інше визначення системи сферичних функцій через </w:t>
      </w:r>
      <w:r w:rsidRPr="006C03D8">
        <w:rPr>
          <w:position w:val="-12"/>
        </w:rPr>
        <w:object w:dxaOrig="1500" w:dyaOrig="380">
          <v:shape id="_x0000_i3277" type="#_x0000_t75" style="width:75pt;height:18.95pt" o:ole="">
            <v:imagedata r:id="rId7" o:title=""/>
          </v:shape>
          <o:OLEObject Type="Embed" ProgID="Equation.DSMT4" ShapeID="_x0000_i3277" DrawAspect="Content" ObjectID="_1837192085" r:id="rId8"/>
        </w:object>
      </w:r>
      <w:r w:rsidRPr="006C03D8">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9803602"/>
    <w:lvl w:ilvl="0">
      <w:numFmt w:val="bullet"/>
      <w:lvlText w:val="*"/>
      <w:lvlJc w:val="left"/>
    </w:lvl>
  </w:abstractNum>
  <w:abstractNum w:abstractNumId="1" w15:restartNumberingAfterBreak="0">
    <w:nsid w:val="019E2A2A"/>
    <w:multiLevelType w:val="singleLevel"/>
    <w:tmpl w:val="7D3CD330"/>
    <w:lvl w:ilvl="0">
      <w:start w:val="1"/>
      <w:numFmt w:val="decimal"/>
      <w:lvlText w:val="1.%1. "/>
      <w:legacy w:legacy="1" w:legacySpace="0" w:legacyIndent="360"/>
      <w:lvlJc w:val="left"/>
      <w:pPr>
        <w:ind w:left="360" w:hanging="360"/>
      </w:pPr>
      <w:rPr>
        <w:rFonts w:ascii="Times New Roman" w:hAnsi="Times New Roman" w:hint="default"/>
        <w:b w:val="0"/>
        <w:i w:val="0"/>
        <w:sz w:val="28"/>
        <w:u w:val="none"/>
      </w:rPr>
    </w:lvl>
  </w:abstractNum>
  <w:abstractNum w:abstractNumId="2" w15:restartNumberingAfterBreak="0">
    <w:nsid w:val="0734733D"/>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7A14B4B"/>
    <w:multiLevelType w:val="hybridMultilevel"/>
    <w:tmpl w:val="B6E89548"/>
    <w:lvl w:ilvl="0" w:tplc="F4002EE6">
      <w:start w:val="1"/>
      <w:numFmt w:val="decimal"/>
      <w:lvlText w:val="%1."/>
      <w:lvlJc w:val="left"/>
      <w:pPr>
        <w:tabs>
          <w:tab w:val="num" w:pos="720"/>
        </w:tabs>
        <w:ind w:left="720" w:hanging="360"/>
      </w:pPr>
      <w:rPr>
        <w:rFonts w:hint="default"/>
      </w:rPr>
    </w:lvl>
    <w:lvl w:ilvl="1" w:tplc="7864FCEE" w:tentative="1">
      <w:start w:val="1"/>
      <w:numFmt w:val="lowerLetter"/>
      <w:lvlText w:val="%2."/>
      <w:lvlJc w:val="left"/>
      <w:pPr>
        <w:tabs>
          <w:tab w:val="num" w:pos="1440"/>
        </w:tabs>
        <w:ind w:left="1440" w:hanging="360"/>
      </w:pPr>
    </w:lvl>
    <w:lvl w:ilvl="2" w:tplc="EDD6D39A" w:tentative="1">
      <w:start w:val="1"/>
      <w:numFmt w:val="lowerRoman"/>
      <w:lvlText w:val="%3."/>
      <w:lvlJc w:val="right"/>
      <w:pPr>
        <w:tabs>
          <w:tab w:val="num" w:pos="2160"/>
        </w:tabs>
        <w:ind w:left="2160" w:hanging="180"/>
      </w:pPr>
    </w:lvl>
    <w:lvl w:ilvl="3" w:tplc="764EFBAE" w:tentative="1">
      <w:start w:val="1"/>
      <w:numFmt w:val="decimal"/>
      <w:lvlText w:val="%4."/>
      <w:lvlJc w:val="left"/>
      <w:pPr>
        <w:tabs>
          <w:tab w:val="num" w:pos="2880"/>
        </w:tabs>
        <w:ind w:left="2880" w:hanging="360"/>
      </w:pPr>
    </w:lvl>
    <w:lvl w:ilvl="4" w:tplc="03C85FA6" w:tentative="1">
      <w:start w:val="1"/>
      <w:numFmt w:val="lowerLetter"/>
      <w:lvlText w:val="%5."/>
      <w:lvlJc w:val="left"/>
      <w:pPr>
        <w:tabs>
          <w:tab w:val="num" w:pos="3600"/>
        </w:tabs>
        <w:ind w:left="3600" w:hanging="360"/>
      </w:pPr>
    </w:lvl>
    <w:lvl w:ilvl="5" w:tplc="EAE4EF6A" w:tentative="1">
      <w:start w:val="1"/>
      <w:numFmt w:val="lowerRoman"/>
      <w:lvlText w:val="%6."/>
      <w:lvlJc w:val="right"/>
      <w:pPr>
        <w:tabs>
          <w:tab w:val="num" w:pos="4320"/>
        </w:tabs>
        <w:ind w:left="4320" w:hanging="180"/>
      </w:pPr>
    </w:lvl>
    <w:lvl w:ilvl="6" w:tplc="3B1CF23E" w:tentative="1">
      <w:start w:val="1"/>
      <w:numFmt w:val="decimal"/>
      <w:lvlText w:val="%7."/>
      <w:lvlJc w:val="left"/>
      <w:pPr>
        <w:tabs>
          <w:tab w:val="num" w:pos="5040"/>
        </w:tabs>
        <w:ind w:left="5040" w:hanging="360"/>
      </w:pPr>
    </w:lvl>
    <w:lvl w:ilvl="7" w:tplc="F306CF56" w:tentative="1">
      <w:start w:val="1"/>
      <w:numFmt w:val="lowerLetter"/>
      <w:lvlText w:val="%8."/>
      <w:lvlJc w:val="left"/>
      <w:pPr>
        <w:tabs>
          <w:tab w:val="num" w:pos="5760"/>
        </w:tabs>
        <w:ind w:left="5760" w:hanging="360"/>
      </w:pPr>
    </w:lvl>
    <w:lvl w:ilvl="8" w:tplc="CB562638" w:tentative="1">
      <w:start w:val="1"/>
      <w:numFmt w:val="lowerRoman"/>
      <w:lvlText w:val="%9."/>
      <w:lvlJc w:val="right"/>
      <w:pPr>
        <w:tabs>
          <w:tab w:val="num" w:pos="6480"/>
        </w:tabs>
        <w:ind w:left="6480" w:hanging="180"/>
      </w:pPr>
    </w:lvl>
  </w:abstractNum>
  <w:abstractNum w:abstractNumId="4" w15:restartNumberingAfterBreak="0">
    <w:nsid w:val="0ABC7001"/>
    <w:multiLevelType w:val="singleLevel"/>
    <w:tmpl w:val="3FF86388"/>
    <w:lvl w:ilvl="0">
      <w:start w:val="1"/>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5" w15:restartNumberingAfterBreak="0">
    <w:nsid w:val="108318D8"/>
    <w:multiLevelType w:val="hybridMultilevel"/>
    <w:tmpl w:val="ECA416D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0DC7D22"/>
    <w:multiLevelType w:val="hybridMultilevel"/>
    <w:tmpl w:val="84FAD372"/>
    <w:lvl w:ilvl="0" w:tplc="928A2A5E">
      <w:start w:val="5"/>
      <w:numFmt w:val="decimal"/>
      <w:lvlText w:val="%1."/>
      <w:lvlJc w:val="left"/>
      <w:pPr>
        <w:tabs>
          <w:tab w:val="num" w:pos="1495"/>
        </w:tabs>
        <w:ind w:left="1495" w:hanging="360"/>
      </w:pPr>
      <w:rPr>
        <w:rFonts w:ascii="Times New Roman" w:hAnsi="Times New Roman" w:hint="default"/>
        <w:b w:val="0"/>
        <w:i w:val="0"/>
        <w:sz w:val="28"/>
        <w:szCs w:val="28"/>
      </w:rPr>
    </w:lvl>
    <w:lvl w:ilvl="1" w:tplc="9C5C1992" w:tentative="1">
      <w:start w:val="1"/>
      <w:numFmt w:val="lowerLetter"/>
      <w:lvlText w:val="%2."/>
      <w:lvlJc w:val="left"/>
      <w:pPr>
        <w:tabs>
          <w:tab w:val="num" w:pos="1440"/>
        </w:tabs>
        <w:ind w:left="1440" w:hanging="360"/>
      </w:pPr>
    </w:lvl>
    <w:lvl w:ilvl="2" w:tplc="3E885386" w:tentative="1">
      <w:start w:val="1"/>
      <w:numFmt w:val="lowerRoman"/>
      <w:lvlText w:val="%3."/>
      <w:lvlJc w:val="right"/>
      <w:pPr>
        <w:tabs>
          <w:tab w:val="num" w:pos="2160"/>
        </w:tabs>
        <w:ind w:left="2160" w:hanging="180"/>
      </w:pPr>
    </w:lvl>
    <w:lvl w:ilvl="3" w:tplc="90D4986C" w:tentative="1">
      <w:start w:val="1"/>
      <w:numFmt w:val="decimal"/>
      <w:lvlText w:val="%4."/>
      <w:lvlJc w:val="left"/>
      <w:pPr>
        <w:tabs>
          <w:tab w:val="num" w:pos="2880"/>
        </w:tabs>
        <w:ind w:left="2880" w:hanging="360"/>
      </w:pPr>
    </w:lvl>
    <w:lvl w:ilvl="4" w:tplc="11D20CC8" w:tentative="1">
      <w:start w:val="1"/>
      <w:numFmt w:val="lowerLetter"/>
      <w:lvlText w:val="%5."/>
      <w:lvlJc w:val="left"/>
      <w:pPr>
        <w:tabs>
          <w:tab w:val="num" w:pos="3600"/>
        </w:tabs>
        <w:ind w:left="3600" w:hanging="360"/>
      </w:pPr>
    </w:lvl>
    <w:lvl w:ilvl="5" w:tplc="AA54F134" w:tentative="1">
      <w:start w:val="1"/>
      <w:numFmt w:val="lowerRoman"/>
      <w:lvlText w:val="%6."/>
      <w:lvlJc w:val="right"/>
      <w:pPr>
        <w:tabs>
          <w:tab w:val="num" w:pos="4320"/>
        </w:tabs>
        <w:ind w:left="4320" w:hanging="180"/>
      </w:pPr>
    </w:lvl>
    <w:lvl w:ilvl="6" w:tplc="1F9883A4" w:tentative="1">
      <w:start w:val="1"/>
      <w:numFmt w:val="decimal"/>
      <w:lvlText w:val="%7."/>
      <w:lvlJc w:val="left"/>
      <w:pPr>
        <w:tabs>
          <w:tab w:val="num" w:pos="5040"/>
        </w:tabs>
        <w:ind w:left="5040" w:hanging="360"/>
      </w:pPr>
    </w:lvl>
    <w:lvl w:ilvl="7" w:tplc="98381C3A" w:tentative="1">
      <w:start w:val="1"/>
      <w:numFmt w:val="lowerLetter"/>
      <w:lvlText w:val="%8."/>
      <w:lvlJc w:val="left"/>
      <w:pPr>
        <w:tabs>
          <w:tab w:val="num" w:pos="5760"/>
        </w:tabs>
        <w:ind w:left="5760" w:hanging="360"/>
      </w:pPr>
    </w:lvl>
    <w:lvl w:ilvl="8" w:tplc="5E265124" w:tentative="1">
      <w:start w:val="1"/>
      <w:numFmt w:val="lowerRoman"/>
      <w:lvlText w:val="%9."/>
      <w:lvlJc w:val="right"/>
      <w:pPr>
        <w:tabs>
          <w:tab w:val="num" w:pos="6480"/>
        </w:tabs>
        <w:ind w:left="6480" w:hanging="180"/>
      </w:pPr>
    </w:lvl>
  </w:abstractNum>
  <w:abstractNum w:abstractNumId="7" w15:restartNumberingAfterBreak="0">
    <w:nsid w:val="1A364FC1"/>
    <w:multiLevelType w:val="singleLevel"/>
    <w:tmpl w:val="DFC62F4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8" w15:restartNumberingAfterBreak="0">
    <w:nsid w:val="1B816917"/>
    <w:multiLevelType w:val="multilevel"/>
    <w:tmpl w:val="A99C6CC8"/>
    <w:lvl w:ilvl="0">
      <w:start w:val="1"/>
      <w:numFmt w:val="decimal"/>
      <w:pStyle w:val="Heading1"/>
      <w:lvlText w:val="%1"/>
      <w:lvlJc w:val="left"/>
      <w:pPr>
        <w:tabs>
          <w:tab w:val="num" w:pos="432"/>
        </w:tabs>
        <w:ind w:left="432" w:hanging="432"/>
      </w:pPr>
      <w:rPr>
        <w:b w:val="0"/>
        <w:i w:val="0"/>
      </w:rPr>
    </w:lvl>
    <w:lvl w:ilvl="1">
      <w:start w:val="2"/>
      <w:numFmt w:val="decimal"/>
      <w:pStyle w:val="Heading2"/>
      <w:lvlText w:val="%1.%2"/>
      <w:lvlJc w:val="left"/>
      <w:pPr>
        <w:tabs>
          <w:tab w:val="num" w:pos="576"/>
        </w:tabs>
        <w:ind w:left="576" w:hanging="576"/>
      </w:pPr>
      <w:rPr>
        <w:b w:val="0"/>
        <w:i w:val="0"/>
        <w:strike w:val="0"/>
        <w:dstrike w:val="0"/>
        <w:color w:val="auto"/>
        <w:u w:val="none"/>
        <w:effect w:val="none"/>
      </w:rPr>
    </w:lvl>
    <w:lvl w:ilvl="2">
      <w:start w:val="1"/>
      <w:numFmt w:val="decimal"/>
      <w:pStyle w:val="Heading3"/>
      <w:lvlText w:val="%1.%2.%3"/>
      <w:lvlJc w:val="left"/>
      <w:pPr>
        <w:tabs>
          <w:tab w:val="num" w:pos="720"/>
        </w:tabs>
        <w:ind w:left="720" w:hanging="720"/>
      </w:pPr>
      <w:rPr>
        <w:b w:val="0"/>
        <w:i w:val="0"/>
      </w:rPr>
    </w:lvl>
    <w:lvl w:ilvl="3">
      <w:start w:val="1"/>
      <w:numFmt w:val="decimal"/>
      <w:pStyle w:val="Heading4"/>
      <w:lvlText w:val="%1.%2.%3.%4"/>
      <w:lvlJc w:val="left"/>
      <w:pPr>
        <w:tabs>
          <w:tab w:val="num" w:pos="864"/>
        </w:tabs>
        <w:ind w:left="864" w:hanging="864"/>
      </w:pPr>
      <w:rPr>
        <w:b w:val="0"/>
        <w:i w:val="0"/>
      </w:rPr>
    </w:lvl>
    <w:lvl w:ilvl="4">
      <w:start w:val="1"/>
      <w:numFmt w:val="decimal"/>
      <w:pStyle w:val="Heading5"/>
      <w:lvlText w:val="%1.%2.%3.%4.%5"/>
      <w:lvlJc w:val="left"/>
      <w:pPr>
        <w:tabs>
          <w:tab w:val="num" w:pos="1008"/>
        </w:tabs>
        <w:ind w:left="1008" w:hanging="1008"/>
      </w:pPr>
      <w:rPr>
        <w:b w:val="0"/>
        <w:i w:val="0"/>
      </w:rPr>
    </w:lvl>
    <w:lvl w:ilvl="5">
      <w:start w:val="1"/>
      <w:numFmt w:val="decimal"/>
      <w:pStyle w:val="Heading6"/>
      <w:lvlText w:val="%1.%2.%3.%4.%5.%6"/>
      <w:lvlJc w:val="left"/>
      <w:pPr>
        <w:tabs>
          <w:tab w:val="num" w:pos="1152"/>
        </w:tabs>
        <w:ind w:left="1152" w:hanging="1152"/>
      </w:pPr>
      <w:rPr>
        <w:b w:val="0"/>
        <w:i w:val="0"/>
      </w:rPr>
    </w:lvl>
    <w:lvl w:ilvl="6">
      <w:start w:val="1"/>
      <w:numFmt w:val="decimal"/>
      <w:pStyle w:val="Heading7"/>
      <w:lvlText w:val="%1.%2.%3.%4.%5.%6.%7"/>
      <w:lvlJc w:val="left"/>
      <w:pPr>
        <w:tabs>
          <w:tab w:val="num" w:pos="1296"/>
        </w:tabs>
        <w:ind w:left="1296" w:hanging="1296"/>
      </w:pPr>
      <w:rPr>
        <w:b w:val="0"/>
        <w:i w:val="0"/>
      </w:rPr>
    </w:lvl>
    <w:lvl w:ilvl="7">
      <w:start w:val="1"/>
      <w:numFmt w:val="decimal"/>
      <w:pStyle w:val="Heading8"/>
      <w:lvlText w:val="%1.%2.%3.%4.%5.%6.%7.%8"/>
      <w:lvlJc w:val="left"/>
      <w:pPr>
        <w:tabs>
          <w:tab w:val="num" w:pos="1440"/>
        </w:tabs>
        <w:ind w:left="1440" w:hanging="1440"/>
      </w:pPr>
      <w:rPr>
        <w:b w:val="0"/>
        <w:i w:val="0"/>
      </w:rPr>
    </w:lvl>
    <w:lvl w:ilvl="8">
      <w:start w:val="1"/>
      <w:numFmt w:val="decimal"/>
      <w:pStyle w:val="Heading9"/>
      <w:lvlText w:val="%1.%2.%3.%4.%5.%6.%7.%8.%9"/>
      <w:lvlJc w:val="left"/>
      <w:pPr>
        <w:tabs>
          <w:tab w:val="num" w:pos="1584"/>
        </w:tabs>
        <w:ind w:left="1584" w:hanging="1584"/>
      </w:pPr>
      <w:rPr>
        <w:b w:val="0"/>
        <w:i w:val="0"/>
      </w:rPr>
    </w:lvl>
  </w:abstractNum>
  <w:abstractNum w:abstractNumId="9" w15:restartNumberingAfterBreak="0">
    <w:nsid w:val="2E606308"/>
    <w:multiLevelType w:val="hybridMultilevel"/>
    <w:tmpl w:val="71CE6C7E"/>
    <w:lvl w:ilvl="0" w:tplc="5A90A870">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10" w15:restartNumberingAfterBreak="0">
    <w:nsid w:val="3F2D4F6E"/>
    <w:multiLevelType w:val="hybridMultilevel"/>
    <w:tmpl w:val="F0EACB6A"/>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1" w15:restartNumberingAfterBreak="0">
    <w:nsid w:val="57687E2C"/>
    <w:multiLevelType w:val="hybridMultilevel"/>
    <w:tmpl w:val="42260158"/>
    <w:lvl w:ilvl="0" w:tplc="236A1DC4">
      <w:start w:val="1"/>
      <w:numFmt w:val="decimal"/>
      <w:lvlText w:val="%1."/>
      <w:lvlJc w:val="left"/>
      <w:pPr>
        <w:tabs>
          <w:tab w:val="num" w:pos="1004"/>
        </w:tabs>
        <w:ind w:left="1004" w:hanging="360"/>
      </w:pPr>
    </w:lvl>
    <w:lvl w:ilvl="1" w:tplc="5184C69C" w:tentative="1">
      <w:start w:val="1"/>
      <w:numFmt w:val="lowerLetter"/>
      <w:lvlText w:val="%2."/>
      <w:lvlJc w:val="left"/>
      <w:pPr>
        <w:tabs>
          <w:tab w:val="num" w:pos="1724"/>
        </w:tabs>
        <w:ind w:left="1724" w:hanging="360"/>
      </w:pPr>
    </w:lvl>
    <w:lvl w:ilvl="2" w:tplc="F078DE6E" w:tentative="1">
      <w:start w:val="1"/>
      <w:numFmt w:val="lowerRoman"/>
      <w:lvlText w:val="%3."/>
      <w:lvlJc w:val="right"/>
      <w:pPr>
        <w:tabs>
          <w:tab w:val="num" w:pos="2444"/>
        </w:tabs>
        <w:ind w:left="2444" w:hanging="180"/>
      </w:pPr>
    </w:lvl>
    <w:lvl w:ilvl="3" w:tplc="C82CC0E6" w:tentative="1">
      <w:start w:val="1"/>
      <w:numFmt w:val="decimal"/>
      <w:lvlText w:val="%4."/>
      <w:lvlJc w:val="left"/>
      <w:pPr>
        <w:tabs>
          <w:tab w:val="num" w:pos="3164"/>
        </w:tabs>
        <w:ind w:left="3164" w:hanging="360"/>
      </w:pPr>
    </w:lvl>
    <w:lvl w:ilvl="4" w:tplc="B27E2FD2" w:tentative="1">
      <w:start w:val="1"/>
      <w:numFmt w:val="lowerLetter"/>
      <w:lvlText w:val="%5."/>
      <w:lvlJc w:val="left"/>
      <w:pPr>
        <w:tabs>
          <w:tab w:val="num" w:pos="3884"/>
        </w:tabs>
        <w:ind w:left="3884" w:hanging="360"/>
      </w:pPr>
    </w:lvl>
    <w:lvl w:ilvl="5" w:tplc="E9445B1A" w:tentative="1">
      <w:start w:val="1"/>
      <w:numFmt w:val="lowerRoman"/>
      <w:lvlText w:val="%6."/>
      <w:lvlJc w:val="right"/>
      <w:pPr>
        <w:tabs>
          <w:tab w:val="num" w:pos="4604"/>
        </w:tabs>
        <w:ind w:left="4604" w:hanging="180"/>
      </w:pPr>
    </w:lvl>
    <w:lvl w:ilvl="6" w:tplc="8870988A" w:tentative="1">
      <w:start w:val="1"/>
      <w:numFmt w:val="decimal"/>
      <w:lvlText w:val="%7."/>
      <w:lvlJc w:val="left"/>
      <w:pPr>
        <w:tabs>
          <w:tab w:val="num" w:pos="5324"/>
        </w:tabs>
        <w:ind w:left="5324" w:hanging="360"/>
      </w:pPr>
    </w:lvl>
    <w:lvl w:ilvl="7" w:tplc="67907AD8" w:tentative="1">
      <w:start w:val="1"/>
      <w:numFmt w:val="lowerLetter"/>
      <w:lvlText w:val="%8."/>
      <w:lvlJc w:val="left"/>
      <w:pPr>
        <w:tabs>
          <w:tab w:val="num" w:pos="6044"/>
        </w:tabs>
        <w:ind w:left="6044" w:hanging="360"/>
      </w:pPr>
    </w:lvl>
    <w:lvl w:ilvl="8" w:tplc="46C8BBAE" w:tentative="1">
      <w:start w:val="1"/>
      <w:numFmt w:val="lowerRoman"/>
      <w:lvlText w:val="%9."/>
      <w:lvlJc w:val="right"/>
      <w:pPr>
        <w:tabs>
          <w:tab w:val="num" w:pos="6764"/>
        </w:tabs>
        <w:ind w:left="6764" w:hanging="180"/>
      </w:pPr>
    </w:lvl>
  </w:abstractNum>
  <w:abstractNum w:abstractNumId="12" w15:restartNumberingAfterBreak="0">
    <w:nsid w:val="647228F7"/>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6C716F21"/>
    <w:multiLevelType w:val="hybridMultilevel"/>
    <w:tmpl w:val="0A70A582"/>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4" w15:restartNumberingAfterBreak="0">
    <w:nsid w:val="70A777F8"/>
    <w:multiLevelType w:val="singleLevel"/>
    <w:tmpl w:val="4DF65CA2"/>
    <w:lvl w:ilvl="0">
      <w:start w:val="1"/>
      <w:numFmt w:val="decimal"/>
      <w:lvlText w:val="%1."/>
      <w:legacy w:legacy="1" w:legacySpace="0" w:legacyIndent="283"/>
      <w:lvlJc w:val="left"/>
      <w:pPr>
        <w:ind w:left="283" w:hanging="283"/>
      </w:pPr>
    </w:lvl>
  </w:abstractNum>
  <w:abstractNum w:abstractNumId="15" w15:restartNumberingAfterBreak="0">
    <w:nsid w:val="75156E08"/>
    <w:multiLevelType w:val="singleLevel"/>
    <w:tmpl w:val="F0A6BDCA"/>
    <w:lvl w:ilvl="0">
      <w:start w:val="2"/>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16" w15:restartNumberingAfterBreak="0">
    <w:nsid w:val="78965641"/>
    <w:multiLevelType w:val="multilevel"/>
    <w:tmpl w:val="7076F722"/>
    <w:lvl w:ilvl="0">
      <w:start w:val="2"/>
      <w:numFmt w:val="decimal"/>
      <w:lvlText w:val="%1."/>
      <w:lvlJc w:val="left"/>
      <w:pPr>
        <w:tabs>
          <w:tab w:val="num" w:pos="645"/>
        </w:tabs>
        <w:ind w:left="645" w:hanging="64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7B3A260F"/>
    <w:multiLevelType w:val="hybridMultilevel"/>
    <w:tmpl w:val="7FECEA00"/>
    <w:lvl w:ilvl="0" w:tplc="04220001">
      <w:start w:val="1"/>
      <w:numFmt w:val="bullet"/>
      <w:lvlText w:val=""/>
      <w:lvlJc w:val="left"/>
      <w:pPr>
        <w:ind w:left="1078" w:hanging="360"/>
      </w:pPr>
      <w:rPr>
        <w:rFonts w:ascii="Symbol" w:hAnsi="Symbol" w:hint="default"/>
      </w:rPr>
    </w:lvl>
    <w:lvl w:ilvl="1" w:tplc="04220003" w:tentative="1">
      <w:start w:val="1"/>
      <w:numFmt w:val="bullet"/>
      <w:lvlText w:val="o"/>
      <w:lvlJc w:val="left"/>
      <w:pPr>
        <w:ind w:left="1798" w:hanging="360"/>
      </w:pPr>
      <w:rPr>
        <w:rFonts w:ascii="Courier New" w:hAnsi="Courier New" w:cs="Courier New" w:hint="default"/>
      </w:rPr>
    </w:lvl>
    <w:lvl w:ilvl="2" w:tplc="04220005" w:tentative="1">
      <w:start w:val="1"/>
      <w:numFmt w:val="bullet"/>
      <w:lvlText w:val=""/>
      <w:lvlJc w:val="left"/>
      <w:pPr>
        <w:ind w:left="2518" w:hanging="360"/>
      </w:pPr>
      <w:rPr>
        <w:rFonts w:ascii="Wingdings" w:hAnsi="Wingdings" w:hint="default"/>
      </w:rPr>
    </w:lvl>
    <w:lvl w:ilvl="3" w:tplc="04220001" w:tentative="1">
      <w:start w:val="1"/>
      <w:numFmt w:val="bullet"/>
      <w:lvlText w:val=""/>
      <w:lvlJc w:val="left"/>
      <w:pPr>
        <w:ind w:left="3238" w:hanging="360"/>
      </w:pPr>
      <w:rPr>
        <w:rFonts w:ascii="Symbol" w:hAnsi="Symbol" w:hint="default"/>
      </w:rPr>
    </w:lvl>
    <w:lvl w:ilvl="4" w:tplc="04220003" w:tentative="1">
      <w:start w:val="1"/>
      <w:numFmt w:val="bullet"/>
      <w:lvlText w:val="o"/>
      <w:lvlJc w:val="left"/>
      <w:pPr>
        <w:ind w:left="3958" w:hanging="360"/>
      </w:pPr>
      <w:rPr>
        <w:rFonts w:ascii="Courier New" w:hAnsi="Courier New" w:cs="Courier New" w:hint="default"/>
      </w:rPr>
    </w:lvl>
    <w:lvl w:ilvl="5" w:tplc="04220005" w:tentative="1">
      <w:start w:val="1"/>
      <w:numFmt w:val="bullet"/>
      <w:lvlText w:val=""/>
      <w:lvlJc w:val="left"/>
      <w:pPr>
        <w:ind w:left="4678" w:hanging="360"/>
      </w:pPr>
      <w:rPr>
        <w:rFonts w:ascii="Wingdings" w:hAnsi="Wingdings" w:hint="default"/>
      </w:rPr>
    </w:lvl>
    <w:lvl w:ilvl="6" w:tplc="04220001" w:tentative="1">
      <w:start w:val="1"/>
      <w:numFmt w:val="bullet"/>
      <w:lvlText w:val=""/>
      <w:lvlJc w:val="left"/>
      <w:pPr>
        <w:ind w:left="5398" w:hanging="360"/>
      </w:pPr>
      <w:rPr>
        <w:rFonts w:ascii="Symbol" w:hAnsi="Symbol" w:hint="default"/>
      </w:rPr>
    </w:lvl>
    <w:lvl w:ilvl="7" w:tplc="04220003" w:tentative="1">
      <w:start w:val="1"/>
      <w:numFmt w:val="bullet"/>
      <w:lvlText w:val="o"/>
      <w:lvlJc w:val="left"/>
      <w:pPr>
        <w:ind w:left="6118" w:hanging="360"/>
      </w:pPr>
      <w:rPr>
        <w:rFonts w:ascii="Courier New" w:hAnsi="Courier New" w:cs="Courier New" w:hint="default"/>
      </w:rPr>
    </w:lvl>
    <w:lvl w:ilvl="8" w:tplc="04220005" w:tentative="1">
      <w:start w:val="1"/>
      <w:numFmt w:val="bullet"/>
      <w:lvlText w:val=""/>
      <w:lvlJc w:val="left"/>
      <w:pPr>
        <w:ind w:left="6838" w:hanging="360"/>
      </w:pPr>
      <w:rPr>
        <w:rFonts w:ascii="Wingdings" w:hAnsi="Wingdings" w:hint="default"/>
      </w:rPr>
    </w:lvl>
  </w:abstractNum>
  <w:abstractNum w:abstractNumId="18" w15:restartNumberingAfterBreak="0">
    <w:nsid w:val="7F455BFF"/>
    <w:multiLevelType w:val="singleLevel"/>
    <w:tmpl w:val="0409000F"/>
    <w:lvl w:ilvl="0">
      <w:start w:val="1"/>
      <w:numFmt w:val="decimal"/>
      <w:lvlText w:val="%1."/>
      <w:lvlJc w:val="left"/>
      <w:pPr>
        <w:tabs>
          <w:tab w:val="num" w:pos="360"/>
        </w:tabs>
        <w:ind w:left="360" w:hanging="36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6"/>
  </w:num>
  <w:num w:numId="4">
    <w:abstractNumId w:val="3"/>
  </w:num>
  <w:num w:numId="5">
    <w:abstractNumId w:val="14"/>
  </w:num>
  <w:num w:numId="6">
    <w:abstractNumId w:val="17"/>
  </w:num>
  <w:num w:numId="7">
    <w:abstractNumId w:val="10"/>
  </w:num>
  <w:num w:numId="8">
    <w:abstractNumId w:val="13"/>
  </w:num>
  <w:num w:numId="9">
    <w:abstractNumId w:val="5"/>
  </w:num>
  <w:num w:numId="10">
    <w:abstractNumId w:val="9"/>
  </w:num>
  <w:num w:numId="11">
    <w:abstractNumId w:val="16"/>
  </w:num>
  <w:num w:numId="12">
    <w:abstractNumId w:val="7"/>
  </w:num>
  <w:num w:numId="13">
    <w:abstractNumId w:val="1"/>
  </w:num>
  <w:num w:numId="14">
    <w:abstractNumId w:val="4"/>
  </w:num>
  <w:num w:numId="15">
    <w:abstractNumId w:val="15"/>
  </w:num>
  <w:num w:numId="16">
    <w:abstractNumId w:val="2"/>
  </w:num>
  <w:num w:numId="17">
    <w:abstractNumId w:val="18"/>
  </w:num>
  <w:num w:numId="18">
    <w:abstractNumId w:val="12"/>
  </w:num>
  <w:num w:numId="19">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0FF"/>
    <w:rsid w:val="00032136"/>
    <w:rsid w:val="000540FF"/>
    <w:rsid w:val="000D31E7"/>
    <w:rsid w:val="000D358B"/>
    <w:rsid w:val="0011406F"/>
    <w:rsid w:val="001203A3"/>
    <w:rsid w:val="00164B4D"/>
    <w:rsid w:val="001714C8"/>
    <w:rsid w:val="001C6632"/>
    <w:rsid w:val="00264491"/>
    <w:rsid w:val="00322E0F"/>
    <w:rsid w:val="00356ECA"/>
    <w:rsid w:val="003902BF"/>
    <w:rsid w:val="003F62F5"/>
    <w:rsid w:val="00450425"/>
    <w:rsid w:val="004E4785"/>
    <w:rsid w:val="00561C72"/>
    <w:rsid w:val="005A3F56"/>
    <w:rsid w:val="00653830"/>
    <w:rsid w:val="007177D3"/>
    <w:rsid w:val="007F773B"/>
    <w:rsid w:val="0082381E"/>
    <w:rsid w:val="00871592"/>
    <w:rsid w:val="00886EBC"/>
    <w:rsid w:val="0091652D"/>
    <w:rsid w:val="0096450D"/>
    <w:rsid w:val="00975B2B"/>
    <w:rsid w:val="009B1AAC"/>
    <w:rsid w:val="00A220B5"/>
    <w:rsid w:val="00A67592"/>
    <w:rsid w:val="00AF7757"/>
    <w:rsid w:val="00B43FE3"/>
    <w:rsid w:val="00B67320"/>
    <w:rsid w:val="00BE41DD"/>
    <w:rsid w:val="00C42990"/>
    <w:rsid w:val="00C73B7F"/>
    <w:rsid w:val="00C878A0"/>
    <w:rsid w:val="00D07003"/>
    <w:rsid w:val="00D50C6C"/>
    <w:rsid w:val="00DB0DCE"/>
    <w:rsid w:val="00DE656D"/>
    <w:rsid w:val="00E13C31"/>
    <w:rsid w:val="00EE3E45"/>
    <w:rsid w:val="00F45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B65F"/>
  <w15:chartTrackingRefBased/>
  <w15:docId w15:val="{6FC9B9EB-4442-44DF-9EC7-7B16EF08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561C72"/>
    <w:pPr>
      <w:keepNext/>
      <w:overflowPunct w:val="0"/>
      <w:autoSpaceDE w:val="0"/>
      <w:autoSpaceDN w:val="0"/>
      <w:adjustRightInd w:val="0"/>
      <w:spacing w:before="240" w:after="60" w:line="240" w:lineRule="auto"/>
      <w:ind w:firstLine="567"/>
      <w:jc w:val="center"/>
      <w:textAlignment w:val="baseline"/>
      <w:outlineLvl w:val="0"/>
    </w:pPr>
    <w:rPr>
      <w:rFonts w:ascii="Times New Roman" w:eastAsia="Times New Roman" w:hAnsi="Times New Roman" w:cs="Times New Roman"/>
      <w:b/>
      <w:kern w:val="28"/>
      <w:sz w:val="28"/>
      <w:szCs w:val="20"/>
      <w:lang w:eastAsia="ru-RU"/>
    </w:rPr>
  </w:style>
  <w:style w:type="paragraph" w:styleId="Heading2">
    <w:name w:val="heading 2"/>
    <w:basedOn w:val="Normal"/>
    <w:next w:val="Normal"/>
    <w:link w:val="Heading2Char"/>
    <w:qFormat/>
    <w:rsid w:val="00561C72"/>
    <w:pPr>
      <w:keepNext/>
      <w:overflowPunct w:val="0"/>
      <w:autoSpaceDE w:val="0"/>
      <w:autoSpaceDN w:val="0"/>
      <w:adjustRightInd w:val="0"/>
      <w:spacing w:before="240" w:after="60" w:line="240" w:lineRule="auto"/>
      <w:ind w:firstLine="567"/>
      <w:jc w:val="both"/>
      <w:textAlignment w:val="baseline"/>
      <w:outlineLvl w:val="1"/>
    </w:pPr>
    <w:rPr>
      <w:rFonts w:ascii="Times New Roman" w:eastAsia="Times New Roman" w:hAnsi="Times New Roman" w:cs="Times New Roman"/>
      <w:b/>
      <w:sz w:val="28"/>
      <w:szCs w:val="20"/>
      <w:lang w:eastAsia="ru-RU"/>
    </w:rPr>
  </w:style>
  <w:style w:type="paragraph" w:styleId="Heading3">
    <w:name w:val="heading 3"/>
    <w:basedOn w:val="Normal"/>
    <w:next w:val="Normal"/>
    <w:link w:val="Heading3Char"/>
    <w:qFormat/>
    <w:rsid w:val="00561C72"/>
    <w:pPr>
      <w:keepNext/>
      <w:overflowPunct w:val="0"/>
      <w:autoSpaceDE w:val="0"/>
      <w:autoSpaceDN w:val="0"/>
      <w:adjustRightInd w:val="0"/>
      <w:spacing w:before="240" w:after="60" w:line="240" w:lineRule="auto"/>
      <w:ind w:left="2124" w:hanging="708"/>
      <w:jc w:val="both"/>
      <w:textAlignment w:val="baseline"/>
      <w:outlineLvl w:val="2"/>
    </w:pPr>
    <w:rPr>
      <w:rFonts w:ascii="Times New Roman" w:eastAsia="Times New Roman" w:hAnsi="Times New Roman" w:cs="Times New Roman"/>
      <w:b/>
      <w:sz w:val="24"/>
      <w:szCs w:val="20"/>
      <w:lang w:eastAsia="ru-RU"/>
    </w:rPr>
  </w:style>
  <w:style w:type="paragraph" w:styleId="Heading4">
    <w:name w:val="heading 4"/>
    <w:basedOn w:val="Normal"/>
    <w:next w:val="Normal"/>
    <w:link w:val="Heading4Char"/>
    <w:qFormat/>
    <w:rsid w:val="00561C72"/>
    <w:pPr>
      <w:keepNext/>
      <w:overflowPunct w:val="0"/>
      <w:autoSpaceDE w:val="0"/>
      <w:autoSpaceDN w:val="0"/>
      <w:adjustRightInd w:val="0"/>
      <w:spacing w:before="240" w:after="60" w:line="240" w:lineRule="auto"/>
      <w:ind w:left="2832" w:hanging="708"/>
      <w:jc w:val="both"/>
      <w:textAlignment w:val="baseline"/>
      <w:outlineLvl w:val="3"/>
    </w:pPr>
    <w:rPr>
      <w:rFonts w:ascii="Times New Roman" w:eastAsia="Times New Roman" w:hAnsi="Times New Roman" w:cs="Times New Roman"/>
      <w:b/>
      <w:i/>
      <w:sz w:val="24"/>
      <w:szCs w:val="20"/>
      <w:lang w:eastAsia="ru-RU"/>
    </w:rPr>
  </w:style>
  <w:style w:type="paragraph" w:styleId="Heading5">
    <w:name w:val="heading 5"/>
    <w:basedOn w:val="Normal"/>
    <w:next w:val="Normal"/>
    <w:link w:val="Heading5Char"/>
    <w:qFormat/>
    <w:rsid w:val="00561C72"/>
    <w:pPr>
      <w:overflowPunct w:val="0"/>
      <w:autoSpaceDE w:val="0"/>
      <w:autoSpaceDN w:val="0"/>
      <w:adjustRightInd w:val="0"/>
      <w:spacing w:before="240" w:after="60" w:line="240" w:lineRule="auto"/>
      <w:ind w:left="3540" w:hanging="708"/>
      <w:jc w:val="both"/>
      <w:textAlignment w:val="baseline"/>
      <w:outlineLvl w:val="4"/>
    </w:pPr>
    <w:rPr>
      <w:rFonts w:ascii="Geotype TT" w:eastAsia="Times New Roman" w:hAnsi="Geotype TT" w:cs="Times New Roman"/>
      <w:szCs w:val="20"/>
      <w:lang w:eastAsia="ru-RU"/>
    </w:rPr>
  </w:style>
  <w:style w:type="paragraph" w:styleId="Heading6">
    <w:name w:val="heading 6"/>
    <w:basedOn w:val="Normal"/>
    <w:next w:val="Normal"/>
    <w:link w:val="Heading6Char"/>
    <w:qFormat/>
    <w:rsid w:val="00561C72"/>
    <w:pPr>
      <w:overflowPunct w:val="0"/>
      <w:autoSpaceDE w:val="0"/>
      <w:autoSpaceDN w:val="0"/>
      <w:adjustRightInd w:val="0"/>
      <w:spacing w:before="240" w:after="60" w:line="240" w:lineRule="auto"/>
      <w:ind w:left="4248" w:hanging="708"/>
      <w:jc w:val="both"/>
      <w:textAlignment w:val="baseline"/>
      <w:outlineLvl w:val="5"/>
    </w:pPr>
    <w:rPr>
      <w:rFonts w:ascii="Geotype TT" w:eastAsia="Times New Roman" w:hAnsi="Geotype TT" w:cs="Times New Roman"/>
      <w:i/>
      <w:szCs w:val="20"/>
      <w:lang w:eastAsia="ru-RU"/>
    </w:rPr>
  </w:style>
  <w:style w:type="paragraph" w:styleId="Heading7">
    <w:name w:val="heading 7"/>
    <w:basedOn w:val="Normal"/>
    <w:next w:val="Normal"/>
    <w:link w:val="Heading7Char"/>
    <w:qFormat/>
    <w:rsid w:val="00561C72"/>
    <w:pPr>
      <w:overflowPunct w:val="0"/>
      <w:autoSpaceDE w:val="0"/>
      <w:autoSpaceDN w:val="0"/>
      <w:adjustRightInd w:val="0"/>
      <w:spacing w:before="240" w:after="60" w:line="240" w:lineRule="auto"/>
      <w:ind w:left="4956" w:hanging="708"/>
      <w:jc w:val="both"/>
      <w:textAlignment w:val="baseline"/>
      <w:outlineLvl w:val="6"/>
    </w:pPr>
    <w:rPr>
      <w:rFonts w:ascii="Geotype TT" w:eastAsia="Times New Roman" w:hAnsi="Geotype TT" w:cs="Times New Roman"/>
      <w:sz w:val="28"/>
      <w:szCs w:val="20"/>
      <w:lang w:eastAsia="ru-RU"/>
    </w:rPr>
  </w:style>
  <w:style w:type="paragraph" w:styleId="Heading8">
    <w:name w:val="heading 8"/>
    <w:basedOn w:val="Normal"/>
    <w:next w:val="Normal"/>
    <w:link w:val="Heading8Char"/>
    <w:qFormat/>
    <w:rsid w:val="00561C72"/>
    <w:pPr>
      <w:overflowPunct w:val="0"/>
      <w:autoSpaceDE w:val="0"/>
      <w:autoSpaceDN w:val="0"/>
      <w:adjustRightInd w:val="0"/>
      <w:spacing w:before="240" w:after="60" w:line="240" w:lineRule="auto"/>
      <w:ind w:left="5664" w:hanging="708"/>
      <w:jc w:val="both"/>
      <w:textAlignment w:val="baseline"/>
      <w:outlineLvl w:val="7"/>
    </w:pPr>
    <w:rPr>
      <w:rFonts w:ascii="Geotype TT" w:eastAsia="Times New Roman" w:hAnsi="Geotype TT" w:cs="Times New Roman"/>
      <w:i/>
      <w:sz w:val="28"/>
      <w:szCs w:val="20"/>
      <w:lang w:eastAsia="ru-RU"/>
    </w:rPr>
  </w:style>
  <w:style w:type="paragraph" w:styleId="Heading9">
    <w:name w:val="heading 9"/>
    <w:basedOn w:val="Normal"/>
    <w:next w:val="Normal"/>
    <w:link w:val="Heading9Char"/>
    <w:qFormat/>
    <w:rsid w:val="00561C72"/>
    <w:pPr>
      <w:overflowPunct w:val="0"/>
      <w:autoSpaceDE w:val="0"/>
      <w:autoSpaceDN w:val="0"/>
      <w:adjustRightInd w:val="0"/>
      <w:spacing w:before="240" w:after="60" w:line="240" w:lineRule="auto"/>
      <w:ind w:left="6372" w:hanging="708"/>
      <w:jc w:val="both"/>
      <w:textAlignment w:val="baseline"/>
      <w:outlineLvl w:val="8"/>
    </w:pPr>
    <w:rPr>
      <w:rFonts w:ascii="Geotype TT" w:eastAsia="Times New Roman" w:hAnsi="Geotype TT" w:cs="Times New Roman"/>
      <w:i/>
      <w:sz w:val="18"/>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72"/>
    <w:rPr>
      <w:rFonts w:ascii="Times New Roman" w:eastAsia="Times New Roman" w:hAnsi="Times New Roman" w:cs="Times New Roman"/>
      <w:b/>
      <w:kern w:val="28"/>
      <w:sz w:val="28"/>
      <w:szCs w:val="20"/>
      <w:lang w:eastAsia="ru-RU"/>
    </w:rPr>
  </w:style>
  <w:style w:type="character" w:customStyle="1" w:styleId="Heading2Char">
    <w:name w:val="Heading 2 Char"/>
    <w:basedOn w:val="DefaultParagraphFont"/>
    <w:link w:val="Heading2"/>
    <w:rsid w:val="00561C72"/>
    <w:rPr>
      <w:rFonts w:ascii="Times New Roman" w:eastAsia="Times New Roman" w:hAnsi="Times New Roman" w:cs="Times New Roman"/>
      <w:b/>
      <w:sz w:val="28"/>
      <w:szCs w:val="20"/>
      <w:lang w:eastAsia="ru-RU"/>
    </w:rPr>
  </w:style>
  <w:style w:type="character" w:customStyle="1" w:styleId="Heading3Char">
    <w:name w:val="Heading 3 Char"/>
    <w:basedOn w:val="DefaultParagraphFont"/>
    <w:link w:val="Heading3"/>
    <w:rsid w:val="00561C72"/>
    <w:rPr>
      <w:rFonts w:ascii="Times New Roman" w:eastAsia="Times New Roman" w:hAnsi="Times New Roman" w:cs="Times New Roman"/>
      <w:b/>
      <w:sz w:val="24"/>
      <w:szCs w:val="20"/>
      <w:lang w:eastAsia="ru-RU"/>
    </w:rPr>
  </w:style>
  <w:style w:type="character" w:customStyle="1" w:styleId="Heading4Char">
    <w:name w:val="Heading 4 Char"/>
    <w:basedOn w:val="DefaultParagraphFont"/>
    <w:link w:val="Heading4"/>
    <w:rsid w:val="00561C72"/>
    <w:rPr>
      <w:rFonts w:ascii="Times New Roman" w:eastAsia="Times New Roman" w:hAnsi="Times New Roman" w:cs="Times New Roman"/>
      <w:b/>
      <w:i/>
      <w:sz w:val="24"/>
      <w:szCs w:val="20"/>
      <w:lang w:eastAsia="ru-RU"/>
    </w:rPr>
  </w:style>
  <w:style w:type="character" w:customStyle="1" w:styleId="Heading5Char">
    <w:name w:val="Heading 5 Char"/>
    <w:basedOn w:val="DefaultParagraphFont"/>
    <w:link w:val="Heading5"/>
    <w:rsid w:val="00561C72"/>
    <w:rPr>
      <w:rFonts w:ascii="Geotype TT" w:eastAsia="Times New Roman" w:hAnsi="Geotype TT" w:cs="Times New Roman"/>
      <w:szCs w:val="20"/>
      <w:lang w:eastAsia="ru-RU"/>
    </w:rPr>
  </w:style>
  <w:style w:type="character" w:customStyle="1" w:styleId="Heading6Char">
    <w:name w:val="Heading 6 Char"/>
    <w:basedOn w:val="DefaultParagraphFont"/>
    <w:link w:val="Heading6"/>
    <w:rsid w:val="00561C72"/>
    <w:rPr>
      <w:rFonts w:ascii="Geotype TT" w:eastAsia="Times New Roman" w:hAnsi="Geotype TT" w:cs="Times New Roman"/>
      <w:i/>
      <w:szCs w:val="20"/>
      <w:lang w:eastAsia="ru-RU"/>
    </w:rPr>
  </w:style>
  <w:style w:type="character" w:customStyle="1" w:styleId="Heading7Char">
    <w:name w:val="Heading 7 Char"/>
    <w:basedOn w:val="DefaultParagraphFont"/>
    <w:link w:val="Heading7"/>
    <w:rsid w:val="00561C72"/>
    <w:rPr>
      <w:rFonts w:ascii="Geotype TT" w:eastAsia="Times New Roman" w:hAnsi="Geotype TT" w:cs="Times New Roman"/>
      <w:sz w:val="28"/>
      <w:szCs w:val="20"/>
      <w:lang w:eastAsia="ru-RU"/>
    </w:rPr>
  </w:style>
  <w:style w:type="character" w:customStyle="1" w:styleId="Heading8Char">
    <w:name w:val="Heading 8 Char"/>
    <w:basedOn w:val="DefaultParagraphFont"/>
    <w:link w:val="Heading8"/>
    <w:rsid w:val="00561C72"/>
    <w:rPr>
      <w:rFonts w:ascii="Geotype TT" w:eastAsia="Times New Roman" w:hAnsi="Geotype TT" w:cs="Times New Roman"/>
      <w:i/>
      <w:sz w:val="28"/>
      <w:szCs w:val="20"/>
      <w:lang w:eastAsia="ru-RU"/>
    </w:rPr>
  </w:style>
  <w:style w:type="character" w:customStyle="1" w:styleId="Heading9Char">
    <w:name w:val="Heading 9 Char"/>
    <w:basedOn w:val="DefaultParagraphFont"/>
    <w:link w:val="Heading9"/>
    <w:rsid w:val="00561C72"/>
    <w:rPr>
      <w:rFonts w:ascii="Geotype TT" w:eastAsia="Times New Roman" w:hAnsi="Geotype TT" w:cs="Times New Roman"/>
      <w:i/>
      <w:sz w:val="18"/>
      <w:szCs w:val="20"/>
      <w:lang w:eastAsia="ru-RU"/>
    </w:rPr>
  </w:style>
  <w:style w:type="paragraph" w:styleId="Header">
    <w:name w:val="header"/>
    <w:basedOn w:val="Normal"/>
    <w:link w:val="HeaderChar"/>
    <w:rsid w:val="00561C72"/>
    <w:pPr>
      <w:tabs>
        <w:tab w:val="center" w:pos="4153"/>
        <w:tab w:val="right" w:pos="8306"/>
      </w:tabs>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character" w:customStyle="1" w:styleId="HeaderChar">
    <w:name w:val="Header Char"/>
    <w:basedOn w:val="DefaultParagraphFont"/>
    <w:link w:val="Header"/>
    <w:rsid w:val="00561C72"/>
    <w:rPr>
      <w:rFonts w:ascii="Times New Roman" w:eastAsia="Times New Roman" w:hAnsi="Times New Roman" w:cs="Times New Roman"/>
      <w:sz w:val="28"/>
      <w:szCs w:val="20"/>
      <w:lang w:eastAsia="ru-RU"/>
    </w:rPr>
  </w:style>
  <w:style w:type="character" w:styleId="PageNumber">
    <w:name w:val="page number"/>
    <w:basedOn w:val="DefaultParagraphFont"/>
    <w:rsid w:val="00561C72"/>
  </w:style>
  <w:style w:type="paragraph" w:styleId="Footer">
    <w:name w:val="footer"/>
    <w:basedOn w:val="Normal"/>
    <w:link w:val="FooterChar"/>
    <w:rsid w:val="00561C72"/>
    <w:pPr>
      <w:tabs>
        <w:tab w:val="center" w:pos="4153"/>
        <w:tab w:val="right" w:pos="8306"/>
      </w:tabs>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character" w:customStyle="1" w:styleId="FooterChar">
    <w:name w:val="Footer Char"/>
    <w:basedOn w:val="DefaultParagraphFont"/>
    <w:link w:val="Footer"/>
    <w:uiPriority w:val="99"/>
    <w:rsid w:val="00561C72"/>
    <w:rPr>
      <w:rFonts w:ascii="Times New Roman" w:eastAsia="Times New Roman" w:hAnsi="Times New Roman" w:cs="Times New Roman"/>
      <w:sz w:val="28"/>
      <w:szCs w:val="20"/>
      <w:lang w:eastAsia="ru-RU"/>
    </w:rPr>
  </w:style>
  <w:style w:type="paragraph" w:styleId="FootnoteText">
    <w:name w:val="footnote text"/>
    <w:basedOn w:val="Normal"/>
    <w:link w:val="FootnoteTextChar"/>
    <w:rsid w:val="00561C72"/>
    <w:pPr>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0"/>
      <w:szCs w:val="20"/>
      <w:lang w:eastAsia="ru-RU"/>
    </w:rPr>
  </w:style>
  <w:style w:type="character" w:customStyle="1" w:styleId="FootnoteTextChar">
    <w:name w:val="Footnote Text Char"/>
    <w:basedOn w:val="DefaultParagraphFont"/>
    <w:link w:val="FootnoteText"/>
    <w:rsid w:val="00561C72"/>
    <w:rPr>
      <w:rFonts w:ascii="Times New Roman" w:eastAsia="Times New Roman" w:hAnsi="Times New Roman" w:cs="Times New Roman"/>
      <w:sz w:val="20"/>
      <w:szCs w:val="20"/>
      <w:lang w:eastAsia="ru-RU"/>
    </w:rPr>
  </w:style>
  <w:style w:type="character" w:styleId="FootnoteReference">
    <w:name w:val="footnote reference"/>
    <w:rsid w:val="00561C72"/>
    <w:rPr>
      <w:vertAlign w:val="superscript"/>
    </w:rPr>
  </w:style>
  <w:style w:type="paragraph" w:customStyle="1" w:styleId="a">
    <w:name w:val="ЗТВ"/>
    <w:basedOn w:val="Normal"/>
    <w:rsid w:val="00561C72"/>
    <w:pPr>
      <w:spacing w:after="0" w:line="360" w:lineRule="atLeast"/>
      <w:ind w:firstLine="360"/>
      <w:jc w:val="both"/>
    </w:pPr>
    <w:rPr>
      <w:rFonts w:ascii="Times New Roman" w:eastAsia="Times New Roman" w:hAnsi="Times New Roman" w:cs="Times New Roman"/>
      <w:sz w:val="28"/>
      <w:szCs w:val="20"/>
      <w:lang w:eastAsia="ru-RU"/>
    </w:rPr>
  </w:style>
  <w:style w:type="paragraph" w:styleId="BodyText">
    <w:name w:val="Body Text"/>
    <w:basedOn w:val="Normal"/>
    <w:link w:val="BodyTextChar"/>
    <w:rsid w:val="00561C72"/>
    <w:pPr>
      <w:overflowPunct w:val="0"/>
      <w:autoSpaceDE w:val="0"/>
      <w:autoSpaceDN w:val="0"/>
      <w:adjustRightInd w:val="0"/>
      <w:spacing w:after="0" w:line="360" w:lineRule="auto"/>
      <w:ind w:firstLine="567"/>
      <w:jc w:val="both"/>
      <w:textAlignment w:val="baseline"/>
    </w:pPr>
    <w:rPr>
      <w:rFonts w:ascii="Symbol" w:eastAsia="Times New Roman" w:hAnsi="Symbol" w:cs="Times New Roman"/>
      <w:sz w:val="28"/>
      <w:szCs w:val="20"/>
      <w:lang w:eastAsia="ru-RU"/>
    </w:rPr>
  </w:style>
  <w:style w:type="character" w:customStyle="1" w:styleId="BodyTextChar">
    <w:name w:val="Body Text Char"/>
    <w:basedOn w:val="DefaultParagraphFont"/>
    <w:link w:val="BodyText"/>
    <w:rsid w:val="00561C72"/>
    <w:rPr>
      <w:rFonts w:ascii="Symbol" w:eastAsia="Times New Roman" w:hAnsi="Symbol" w:cs="Times New Roman"/>
      <w:sz w:val="28"/>
      <w:szCs w:val="20"/>
      <w:lang w:eastAsia="ru-RU"/>
    </w:rPr>
  </w:style>
  <w:style w:type="paragraph" w:styleId="BodyText2">
    <w:name w:val="Body Text 2"/>
    <w:basedOn w:val="Normal"/>
    <w:link w:val="BodyText2Char"/>
    <w:rsid w:val="00561C72"/>
    <w:pPr>
      <w:overflowPunct w:val="0"/>
      <w:autoSpaceDE w:val="0"/>
      <w:autoSpaceDN w:val="0"/>
      <w:adjustRightInd w:val="0"/>
      <w:spacing w:after="0" w:line="360" w:lineRule="auto"/>
      <w:ind w:firstLine="540"/>
      <w:jc w:val="both"/>
      <w:textAlignment w:val="baseline"/>
    </w:pPr>
    <w:rPr>
      <w:rFonts w:ascii="Times New Roman" w:eastAsia="Times New Roman" w:hAnsi="Times New Roman" w:cs="Times New Roman"/>
      <w:sz w:val="28"/>
      <w:szCs w:val="20"/>
      <w:lang w:eastAsia="ru-RU"/>
    </w:rPr>
  </w:style>
  <w:style w:type="character" w:customStyle="1" w:styleId="BodyText2Char">
    <w:name w:val="Body Text 2 Char"/>
    <w:basedOn w:val="DefaultParagraphFont"/>
    <w:link w:val="BodyText2"/>
    <w:rsid w:val="00561C72"/>
    <w:rPr>
      <w:rFonts w:ascii="Times New Roman" w:eastAsia="Times New Roman" w:hAnsi="Times New Roman" w:cs="Times New Roman"/>
      <w:sz w:val="28"/>
      <w:szCs w:val="20"/>
      <w:lang w:eastAsia="ru-RU"/>
    </w:rPr>
  </w:style>
  <w:style w:type="paragraph" w:styleId="BodyText3">
    <w:name w:val="Body Text 3"/>
    <w:basedOn w:val="Normal"/>
    <w:link w:val="BodyText3Char"/>
    <w:rsid w:val="00561C72"/>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i/>
      <w:szCs w:val="20"/>
      <w:lang w:eastAsia="ru-RU"/>
    </w:rPr>
  </w:style>
  <w:style w:type="character" w:customStyle="1" w:styleId="BodyText3Char">
    <w:name w:val="Body Text 3 Char"/>
    <w:basedOn w:val="DefaultParagraphFont"/>
    <w:link w:val="BodyText3"/>
    <w:rsid w:val="00561C72"/>
    <w:rPr>
      <w:rFonts w:ascii="Times New Roman" w:eastAsia="Times New Roman" w:hAnsi="Times New Roman" w:cs="Times New Roman"/>
      <w:b/>
      <w:i/>
      <w:szCs w:val="20"/>
      <w:lang w:eastAsia="ru-RU"/>
    </w:rPr>
  </w:style>
  <w:style w:type="paragraph" w:styleId="ListParagraph">
    <w:name w:val="List Paragraph"/>
    <w:basedOn w:val="Normal"/>
    <w:uiPriority w:val="34"/>
    <w:qFormat/>
    <w:rsid w:val="00561C72"/>
    <w:pPr>
      <w:overflowPunct w:val="0"/>
      <w:autoSpaceDE w:val="0"/>
      <w:autoSpaceDN w:val="0"/>
      <w:adjustRightInd w:val="0"/>
      <w:spacing w:after="0" w:line="240" w:lineRule="auto"/>
      <w:ind w:left="720" w:firstLine="567"/>
      <w:contextualSpacing/>
      <w:jc w:val="both"/>
      <w:textAlignment w:val="baseline"/>
    </w:pPr>
    <w:rPr>
      <w:rFonts w:ascii="Times New Roman" w:eastAsia="Times New Roman" w:hAnsi="Times New Roman" w:cs="Times New Roman"/>
      <w:sz w:val="28"/>
      <w:szCs w:val="20"/>
      <w:lang w:eastAsia="ru-RU"/>
    </w:rPr>
  </w:style>
  <w:style w:type="paragraph" w:styleId="TOCHeading">
    <w:name w:val="TOC Heading"/>
    <w:basedOn w:val="Heading1"/>
    <w:next w:val="Normal"/>
    <w:uiPriority w:val="39"/>
    <w:unhideWhenUsed/>
    <w:qFormat/>
    <w:rsid w:val="00561C72"/>
    <w:pPr>
      <w:keepLines/>
      <w:overflowPunct/>
      <w:autoSpaceDE/>
      <w:autoSpaceDN/>
      <w:adjustRightInd/>
      <w:spacing w:after="0" w:line="259" w:lineRule="auto"/>
      <w:ind w:firstLine="0"/>
      <w:jc w:val="left"/>
      <w:textAlignment w:val="auto"/>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1">
    <w:name w:val="toc 1"/>
    <w:basedOn w:val="Normal"/>
    <w:next w:val="Normal"/>
    <w:autoRedefine/>
    <w:rsid w:val="00561C72"/>
    <w:pPr>
      <w:overflowPunct w:val="0"/>
      <w:autoSpaceDE w:val="0"/>
      <w:autoSpaceDN w:val="0"/>
      <w:adjustRightInd w:val="0"/>
      <w:spacing w:after="100" w:line="240" w:lineRule="auto"/>
      <w:ind w:firstLine="567"/>
      <w:jc w:val="both"/>
      <w:textAlignment w:val="baseline"/>
    </w:pPr>
    <w:rPr>
      <w:rFonts w:ascii="Times New Roman" w:eastAsia="Times New Roman" w:hAnsi="Times New Roman" w:cs="Times New Roman"/>
      <w:sz w:val="28"/>
      <w:szCs w:val="20"/>
      <w:lang w:eastAsia="ru-RU"/>
    </w:rPr>
  </w:style>
  <w:style w:type="paragraph" w:styleId="TOC2">
    <w:name w:val="toc 2"/>
    <w:basedOn w:val="Normal"/>
    <w:next w:val="Normal"/>
    <w:autoRedefine/>
    <w:rsid w:val="00561C72"/>
    <w:pPr>
      <w:overflowPunct w:val="0"/>
      <w:autoSpaceDE w:val="0"/>
      <w:autoSpaceDN w:val="0"/>
      <w:adjustRightInd w:val="0"/>
      <w:spacing w:after="100" w:line="240" w:lineRule="auto"/>
      <w:ind w:left="280" w:firstLine="567"/>
      <w:jc w:val="both"/>
      <w:textAlignment w:val="baseline"/>
    </w:pPr>
    <w:rPr>
      <w:rFonts w:ascii="Times New Roman" w:eastAsia="Times New Roman" w:hAnsi="Times New Roman" w:cs="Times New Roman"/>
      <w:sz w:val="28"/>
      <w:szCs w:val="20"/>
      <w:lang w:eastAsia="ru-RU"/>
    </w:rPr>
  </w:style>
  <w:style w:type="paragraph" w:styleId="TOC3">
    <w:name w:val="toc 3"/>
    <w:basedOn w:val="Normal"/>
    <w:next w:val="Normal"/>
    <w:autoRedefine/>
    <w:uiPriority w:val="39"/>
    <w:rsid w:val="00561C72"/>
    <w:pPr>
      <w:overflowPunct w:val="0"/>
      <w:autoSpaceDE w:val="0"/>
      <w:autoSpaceDN w:val="0"/>
      <w:adjustRightInd w:val="0"/>
      <w:spacing w:after="100" w:line="240" w:lineRule="auto"/>
      <w:ind w:left="560" w:firstLine="567"/>
      <w:jc w:val="both"/>
      <w:textAlignment w:val="baseline"/>
    </w:pPr>
    <w:rPr>
      <w:rFonts w:ascii="Times New Roman" w:eastAsia="Times New Roman" w:hAnsi="Times New Roman" w:cs="Times New Roman"/>
      <w:sz w:val="28"/>
      <w:szCs w:val="20"/>
      <w:lang w:eastAsia="ru-RU"/>
    </w:rPr>
  </w:style>
  <w:style w:type="character" w:styleId="Hyperlink">
    <w:name w:val="Hyperlink"/>
    <w:basedOn w:val="DefaultParagraphFont"/>
    <w:unhideWhenUsed/>
    <w:rsid w:val="00561C72"/>
    <w:rPr>
      <w:color w:val="0563C1" w:themeColor="hyperlink"/>
      <w:u w:val="single"/>
    </w:rPr>
  </w:style>
  <w:style w:type="character" w:customStyle="1" w:styleId="st1">
    <w:name w:val="st1"/>
    <w:basedOn w:val="DefaultParagraphFont"/>
    <w:rsid w:val="00164B4D"/>
  </w:style>
  <w:style w:type="paragraph" w:customStyle="1" w:styleId="14">
    <w:name w:val="Обычный + 14 пт"/>
    <w:aliases w:val="По ширине"/>
    <w:basedOn w:val="Normal"/>
    <w:rsid w:val="00164B4D"/>
    <w:pPr>
      <w:widowControl w:val="0"/>
      <w:spacing w:after="0" w:line="240" w:lineRule="auto"/>
      <w:jc w:val="both"/>
    </w:pPr>
    <w:rPr>
      <w:rFonts w:ascii="Times New Roman" w:eastAsia="Times New Roman" w:hAnsi="Times New Roman" w:cs="Times New Roman"/>
      <w:sz w:val="28"/>
      <w:szCs w:val="28"/>
      <w:lang w:val="en-US" w:eastAsia="ru-RU"/>
    </w:rPr>
  </w:style>
  <w:style w:type="paragraph" w:styleId="BodyTextIndent">
    <w:name w:val="Body Text Indent"/>
    <w:basedOn w:val="Normal"/>
    <w:link w:val="BodyTextIndentChar"/>
    <w:rsid w:val="00164B4D"/>
    <w:pPr>
      <w:spacing w:after="0" w:line="360" w:lineRule="auto"/>
      <w:ind w:left="1500"/>
      <w:jc w:val="both"/>
    </w:pPr>
    <w:rPr>
      <w:rFonts w:ascii="Times New Roman" w:eastAsia="Times New Roman" w:hAnsi="Times New Roman" w:cs="Times New Roman"/>
      <w:sz w:val="28"/>
      <w:szCs w:val="24"/>
      <w:lang w:eastAsia="ru-RU"/>
    </w:rPr>
  </w:style>
  <w:style w:type="character" w:customStyle="1" w:styleId="BodyTextIndentChar">
    <w:name w:val="Body Text Indent Char"/>
    <w:basedOn w:val="DefaultParagraphFont"/>
    <w:link w:val="BodyTextIndent"/>
    <w:rsid w:val="00164B4D"/>
    <w:rPr>
      <w:rFonts w:ascii="Times New Roman" w:eastAsia="Times New Roman" w:hAnsi="Times New Roman" w:cs="Times New Roman"/>
      <w:sz w:val="28"/>
      <w:szCs w:val="24"/>
      <w:lang w:eastAsia="ru-RU"/>
    </w:rPr>
  </w:style>
  <w:style w:type="paragraph" w:styleId="Caption">
    <w:name w:val="caption"/>
    <w:basedOn w:val="Normal"/>
    <w:next w:val="Normal"/>
    <w:qFormat/>
    <w:rsid w:val="00164B4D"/>
    <w:pPr>
      <w:spacing w:after="0" w:line="240" w:lineRule="auto"/>
    </w:pPr>
    <w:rPr>
      <w:rFonts w:ascii="Times New Roman" w:eastAsia="Times New Roman" w:hAnsi="Times New Roman" w:cs="Times New Roman"/>
      <w:sz w:val="28"/>
      <w:szCs w:val="20"/>
      <w:lang w:eastAsia="ru-RU"/>
    </w:rPr>
  </w:style>
  <w:style w:type="character" w:customStyle="1" w:styleId="2">
    <w:name w:val="Основной текст (2)_"/>
    <w:link w:val="20"/>
    <w:locked/>
    <w:rsid w:val="00164B4D"/>
    <w:rPr>
      <w:rFonts w:ascii="Times New Roman" w:eastAsia="Times New Roman" w:hAnsi="Times New Roman" w:cs="Times New Roman"/>
      <w:b/>
      <w:bCs/>
      <w:sz w:val="17"/>
      <w:szCs w:val="17"/>
      <w:shd w:val="clear" w:color="auto" w:fill="FFFFFF"/>
    </w:rPr>
  </w:style>
  <w:style w:type="paragraph" w:customStyle="1" w:styleId="20">
    <w:name w:val="Основной текст (2)"/>
    <w:basedOn w:val="Normal"/>
    <w:link w:val="2"/>
    <w:rsid w:val="00164B4D"/>
    <w:pPr>
      <w:widowControl w:val="0"/>
      <w:shd w:val="clear" w:color="auto" w:fill="FFFFFF"/>
      <w:spacing w:before="240" w:after="0" w:line="202" w:lineRule="exact"/>
      <w:ind w:hanging="740"/>
      <w:jc w:val="center"/>
    </w:pPr>
    <w:rPr>
      <w:rFonts w:ascii="Times New Roman" w:eastAsia="Times New Roman" w:hAnsi="Times New Roman" w:cs="Times New Roman"/>
      <w:b/>
      <w:bCs/>
      <w:sz w:val="17"/>
      <w:szCs w:val="17"/>
    </w:rPr>
  </w:style>
  <w:style w:type="character" w:customStyle="1" w:styleId="markedcontent">
    <w:name w:val="markedcontent"/>
    <w:rsid w:val="00164B4D"/>
  </w:style>
  <w:style w:type="character" w:styleId="FollowedHyperlink">
    <w:name w:val="FollowedHyperlink"/>
    <w:basedOn w:val="DefaultParagraphFont"/>
    <w:uiPriority w:val="99"/>
    <w:semiHidden/>
    <w:unhideWhenUsed/>
    <w:rsid w:val="00164B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0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58.bin"/><Relationship Id="rId1827" Type="http://schemas.openxmlformats.org/officeDocument/2006/relationships/image" Target="media/image910.wmf"/><Relationship Id="rId21" Type="http://schemas.openxmlformats.org/officeDocument/2006/relationships/oleObject" Target="embeddings/oleObject7.bin"/><Relationship Id="rId2089" Type="http://schemas.openxmlformats.org/officeDocument/2006/relationships/image" Target="media/image1045.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image" Target="media/image338.wmf"/><Relationship Id="rId2156" Type="http://schemas.openxmlformats.org/officeDocument/2006/relationships/oleObject" Target="embeddings/oleObject1079.bin"/><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oleObject" Target="embeddings/oleObject490.bin"/><Relationship Id="rId1172" Type="http://schemas.openxmlformats.org/officeDocument/2006/relationships/oleObject" Target="embeddings/oleObject583.bin"/><Relationship Id="rId2016" Type="http://schemas.openxmlformats.org/officeDocument/2006/relationships/oleObject" Target="embeddings/oleObject1006.bin"/><Relationship Id="rId2223" Type="http://schemas.openxmlformats.org/officeDocument/2006/relationships/image" Target="media/image1112.wmf"/><Relationship Id="rId402" Type="http://schemas.openxmlformats.org/officeDocument/2006/relationships/image" Target="media/image198.wmf"/><Relationship Id="rId847" Type="http://schemas.openxmlformats.org/officeDocument/2006/relationships/oleObject" Target="embeddings/oleObject420.bin"/><Relationship Id="rId1032" Type="http://schemas.openxmlformats.org/officeDocument/2006/relationships/image" Target="media/image513.wmf"/><Relationship Id="rId1477" Type="http://schemas.openxmlformats.org/officeDocument/2006/relationships/image" Target="media/image735.wmf"/><Relationship Id="rId1684" Type="http://schemas.openxmlformats.org/officeDocument/2006/relationships/oleObject" Target="embeddings/oleObject839.bin"/><Relationship Id="rId1891" Type="http://schemas.openxmlformats.org/officeDocument/2006/relationships/image" Target="media/image942.wmf"/><Relationship Id="rId707" Type="http://schemas.openxmlformats.org/officeDocument/2006/relationships/oleObject" Target="embeddings/oleObject350.bin"/><Relationship Id="rId914" Type="http://schemas.openxmlformats.org/officeDocument/2006/relationships/image" Target="media/image454.wmf"/><Relationship Id="rId1337" Type="http://schemas.openxmlformats.org/officeDocument/2006/relationships/image" Target="media/image665.wmf"/><Relationship Id="rId1544" Type="http://schemas.openxmlformats.org/officeDocument/2006/relationships/oleObject" Target="embeddings/oleObject769.bin"/><Relationship Id="rId1751" Type="http://schemas.openxmlformats.org/officeDocument/2006/relationships/image" Target="media/image872.wmf"/><Relationship Id="rId1989" Type="http://schemas.openxmlformats.org/officeDocument/2006/relationships/image" Target="media/image991.wmf"/><Relationship Id="rId43" Type="http://schemas.openxmlformats.org/officeDocument/2006/relationships/oleObject" Target="embeddings/oleObject18.bin"/><Relationship Id="rId1404" Type="http://schemas.openxmlformats.org/officeDocument/2006/relationships/oleObject" Target="embeddings/oleObject699.bin"/><Relationship Id="rId1611" Type="http://schemas.openxmlformats.org/officeDocument/2006/relationships/image" Target="media/image802.wmf"/><Relationship Id="rId1849" Type="http://schemas.openxmlformats.org/officeDocument/2006/relationships/image" Target="media/image921.wmf"/><Relationship Id="rId192" Type="http://schemas.openxmlformats.org/officeDocument/2006/relationships/image" Target="media/image93.wmf"/><Relationship Id="rId1709" Type="http://schemas.openxmlformats.org/officeDocument/2006/relationships/image" Target="media/image851.wmf"/><Relationship Id="rId1916" Type="http://schemas.openxmlformats.org/officeDocument/2006/relationships/oleObject" Target="embeddings/oleObject955.bin"/><Relationship Id="rId497" Type="http://schemas.openxmlformats.org/officeDocument/2006/relationships/oleObject" Target="embeddings/oleObject245.bin"/><Relationship Id="rId2080" Type="http://schemas.openxmlformats.org/officeDocument/2006/relationships/oleObject" Target="embeddings/oleObject1041.bin"/><Relationship Id="rId2178" Type="http://schemas.openxmlformats.org/officeDocument/2006/relationships/oleObject" Target="embeddings/oleObject1090.bin"/><Relationship Id="rId357" Type="http://schemas.openxmlformats.org/officeDocument/2006/relationships/oleObject" Target="embeddings/oleObject175.bin"/><Relationship Id="rId1194" Type="http://schemas.openxmlformats.org/officeDocument/2006/relationships/oleObject" Target="embeddings/oleObject594.bin"/><Relationship Id="rId2038" Type="http://schemas.openxmlformats.org/officeDocument/2006/relationships/oleObject" Target="embeddings/oleObject1020.bin"/><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382.bin"/><Relationship Id="rId869" Type="http://schemas.openxmlformats.org/officeDocument/2006/relationships/oleObject" Target="embeddings/oleObject431.bin"/><Relationship Id="rId1499" Type="http://schemas.openxmlformats.org/officeDocument/2006/relationships/image" Target="media/image746.wmf"/><Relationship Id="rId2245" Type="http://schemas.openxmlformats.org/officeDocument/2006/relationships/image" Target="media/image1123.wmf"/><Relationship Id="rId424" Type="http://schemas.openxmlformats.org/officeDocument/2006/relationships/image" Target="media/image209.wmf"/><Relationship Id="rId631" Type="http://schemas.openxmlformats.org/officeDocument/2006/relationships/oleObject" Target="embeddings/oleObject312.bin"/><Relationship Id="rId729" Type="http://schemas.openxmlformats.org/officeDocument/2006/relationships/oleObject" Target="embeddings/oleObject361.bin"/><Relationship Id="rId1054" Type="http://schemas.openxmlformats.org/officeDocument/2006/relationships/image" Target="media/image524.wmf"/><Relationship Id="rId1261" Type="http://schemas.openxmlformats.org/officeDocument/2006/relationships/image" Target="media/image627.wmf"/><Relationship Id="rId1359" Type="http://schemas.openxmlformats.org/officeDocument/2006/relationships/image" Target="media/image676.wmf"/><Relationship Id="rId2105" Type="http://schemas.openxmlformats.org/officeDocument/2006/relationships/image" Target="media/image1053.wmf"/><Relationship Id="rId936" Type="http://schemas.openxmlformats.org/officeDocument/2006/relationships/image" Target="media/image465.wmf"/><Relationship Id="rId1121" Type="http://schemas.openxmlformats.org/officeDocument/2006/relationships/oleObject" Target="embeddings/oleObject557.bin"/><Relationship Id="rId1219" Type="http://schemas.openxmlformats.org/officeDocument/2006/relationships/image" Target="media/image606.wmf"/><Relationship Id="rId1566" Type="http://schemas.openxmlformats.org/officeDocument/2006/relationships/oleObject" Target="embeddings/oleObject780.bin"/><Relationship Id="rId1773" Type="http://schemas.openxmlformats.org/officeDocument/2006/relationships/image" Target="media/image883.wmf"/><Relationship Id="rId1980" Type="http://schemas.openxmlformats.org/officeDocument/2006/relationships/oleObject" Target="embeddings/oleObject987.bin"/><Relationship Id="rId65" Type="http://schemas.openxmlformats.org/officeDocument/2006/relationships/oleObject" Target="embeddings/oleObject29.bin"/><Relationship Id="rId1426" Type="http://schemas.openxmlformats.org/officeDocument/2006/relationships/oleObject" Target="embeddings/oleObject710.bin"/><Relationship Id="rId1633" Type="http://schemas.openxmlformats.org/officeDocument/2006/relationships/image" Target="media/image813.wmf"/><Relationship Id="rId1840" Type="http://schemas.openxmlformats.org/officeDocument/2006/relationships/oleObject" Target="embeddings/oleObject917.bin"/><Relationship Id="rId1700" Type="http://schemas.openxmlformats.org/officeDocument/2006/relationships/oleObject" Target="embeddings/oleObject847.bin"/><Relationship Id="rId1938" Type="http://schemas.openxmlformats.org/officeDocument/2006/relationships/oleObject" Target="embeddings/oleObject966.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393.bin"/><Relationship Id="rId2267" Type="http://schemas.openxmlformats.org/officeDocument/2006/relationships/image" Target="media/image1134.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3.bin"/><Relationship Id="rId1076" Type="http://schemas.openxmlformats.org/officeDocument/2006/relationships/image" Target="media/image535.wmf"/><Relationship Id="rId1283" Type="http://schemas.openxmlformats.org/officeDocument/2006/relationships/image" Target="media/image638.wmf"/><Relationship Id="rId1490" Type="http://schemas.openxmlformats.org/officeDocument/2006/relationships/oleObject" Target="embeddings/oleObject742.bin"/><Relationship Id="rId2127" Type="http://schemas.openxmlformats.org/officeDocument/2006/relationships/image" Target="media/image1064.wmf"/><Relationship Id="rId306" Type="http://schemas.openxmlformats.org/officeDocument/2006/relationships/image" Target="media/image150.wmf"/><Relationship Id="rId860" Type="http://schemas.openxmlformats.org/officeDocument/2006/relationships/image" Target="media/image427.wmf"/><Relationship Id="rId958" Type="http://schemas.openxmlformats.org/officeDocument/2006/relationships/image" Target="media/image476.wmf"/><Relationship Id="rId1143" Type="http://schemas.openxmlformats.org/officeDocument/2006/relationships/oleObject" Target="embeddings/oleObject568.bin"/><Relationship Id="rId1588" Type="http://schemas.openxmlformats.org/officeDocument/2006/relationships/oleObject" Target="embeddings/oleObject791.bin"/><Relationship Id="rId1795" Type="http://schemas.openxmlformats.org/officeDocument/2006/relationships/image" Target="media/image894.wmf"/><Relationship Id="rId87" Type="http://schemas.openxmlformats.org/officeDocument/2006/relationships/oleObject" Target="embeddings/oleObject40.bin"/><Relationship Id="rId513" Type="http://schemas.openxmlformats.org/officeDocument/2006/relationships/oleObject" Target="embeddings/oleObject253.bin"/><Relationship Id="rId720" Type="http://schemas.openxmlformats.org/officeDocument/2006/relationships/image" Target="media/image357.wmf"/><Relationship Id="rId818" Type="http://schemas.openxmlformats.org/officeDocument/2006/relationships/image" Target="media/image406.wmf"/><Relationship Id="rId1350" Type="http://schemas.openxmlformats.org/officeDocument/2006/relationships/oleObject" Target="embeddings/oleObject672.bin"/><Relationship Id="rId1448" Type="http://schemas.openxmlformats.org/officeDocument/2006/relationships/oleObject" Target="embeddings/oleObject721.bin"/><Relationship Id="rId1655" Type="http://schemas.openxmlformats.org/officeDocument/2006/relationships/image" Target="media/image824.wmf"/><Relationship Id="rId1003" Type="http://schemas.openxmlformats.org/officeDocument/2006/relationships/oleObject" Target="embeddings/oleObject498.bin"/><Relationship Id="rId1210" Type="http://schemas.openxmlformats.org/officeDocument/2006/relationships/oleObject" Target="embeddings/oleObject602.bin"/><Relationship Id="rId1308" Type="http://schemas.openxmlformats.org/officeDocument/2006/relationships/oleObject" Target="embeddings/oleObject651.bin"/><Relationship Id="rId1862" Type="http://schemas.openxmlformats.org/officeDocument/2006/relationships/oleObject" Target="embeddings/oleObject928.bin"/><Relationship Id="rId1515" Type="http://schemas.openxmlformats.org/officeDocument/2006/relationships/image" Target="media/image754.wmf"/><Relationship Id="rId1722" Type="http://schemas.openxmlformats.org/officeDocument/2006/relationships/oleObject" Target="embeddings/oleObject858.bin"/><Relationship Id="rId14" Type="http://schemas.openxmlformats.org/officeDocument/2006/relationships/image" Target="media/image4.wmf"/><Relationship Id="rId2191" Type="http://schemas.openxmlformats.org/officeDocument/2006/relationships/image" Target="media/image1096.wmf"/><Relationship Id="rId163" Type="http://schemas.openxmlformats.org/officeDocument/2006/relationships/oleObject" Target="embeddings/oleObject78.bin"/><Relationship Id="rId370" Type="http://schemas.openxmlformats.org/officeDocument/2006/relationships/image" Target="media/image182.wmf"/><Relationship Id="rId2051" Type="http://schemas.openxmlformats.org/officeDocument/2006/relationships/image" Target="media/image1026.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34.bin"/><Relationship Id="rId882" Type="http://schemas.openxmlformats.org/officeDocument/2006/relationships/image" Target="media/image438.wmf"/><Relationship Id="rId1098" Type="http://schemas.openxmlformats.org/officeDocument/2006/relationships/image" Target="media/image546.wmf"/><Relationship Id="rId2149" Type="http://schemas.openxmlformats.org/officeDocument/2006/relationships/image" Target="media/image1075.wmf"/><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image" Target="media/image368.wmf"/><Relationship Id="rId1165" Type="http://schemas.openxmlformats.org/officeDocument/2006/relationships/image" Target="media/image579.wmf"/><Relationship Id="rId1372" Type="http://schemas.openxmlformats.org/officeDocument/2006/relationships/oleObject" Target="embeddings/oleObject683.bin"/><Relationship Id="rId2009" Type="http://schemas.openxmlformats.org/officeDocument/2006/relationships/image" Target="media/image1002.wmf"/><Relationship Id="rId2216" Type="http://schemas.openxmlformats.org/officeDocument/2006/relationships/oleObject" Target="embeddings/oleObject1109.bin"/><Relationship Id="rId602" Type="http://schemas.openxmlformats.org/officeDocument/2006/relationships/image" Target="media/image298.wmf"/><Relationship Id="rId1025" Type="http://schemas.openxmlformats.org/officeDocument/2006/relationships/oleObject" Target="embeddings/oleObject509.bin"/><Relationship Id="rId1232" Type="http://schemas.openxmlformats.org/officeDocument/2006/relationships/oleObject" Target="embeddings/oleObject613.bin"/><Relationship Id="rId1677" Type="http://schemas.openxmlformats.org/officeDocument/2006/relationships/image" Target="media/image835.wmf"/><Relationship Id="rId1884" Type="http://schemas.openxmlformats.org/officeDocument/2006/relationships/oleObject" Target="embeddings/oleObject939.bin"/><Relationship Id="rId907" Type="http://schemas.openxmlformats.org/officeDocument/2006/relationships/oleObject" Target="embeddings/oleObject450.bin"/><Relationship Id="rId1537" Type="http://schemas.openxmlformats.org/officeDocument/2006/relationships/image" Target="media/image765.wmf"/><Relationship Id="rId1744" Type="http://schemas.openxmlformats.org/officeDocument/2006/relationships/oleObject" Target="embeddings/oleObject869.bin"/><Relationship Id="rId1951" Type="http://schemas.openxmlformats.org/officeDocument/2006/relationships/image" Target="media/image972.wmf"/><Relationship Id="rId36" Type="http://schemas.openxmlformats.org/officeDocument/2006/relationships/image" Target="media/image15.wmf"/><Relationship Id="rId1604" Type="http://schemas.openxmlformats.org/officeDocument/2006/relationships/oleObject" Target="embeddings/oleObject799.bin"/><Relationship Id="rId185" Type="http://schemas.openxmlformats.org/officeDocument/2006/relationships/oleObject" Target="embeddings/oleObject89.bin"/><Relationship Id="rId1811" Type="http://schemas.openxmlformats.org/officeDocument/2006/relationships/image" Target="media/image902.wmf"/><Relationship Id="rId1909" Type="http://schemas.openxmlformats.org/officeDocument/2006/relationships/image" Target="media/image951.wmf"/><Relationship Id="rId392" Type="http://schemas.openxmlformats.org/officeDocument/2006/relationships/image" Target="media/image193.wmf"/><Relationship Id="rId697" Type="http://schemas.openxmlformats.org/officeDocument/2006/relationships/oleObject" Target="embeddings/oleObject345.bin"/><Relationship Id="rId2073" Type="http://schemas.openxmlformats.org/officeDocument/2006/relationships/image" Target="media/image1037.wmf"/><Relationship Id="rId2280" Type="http://schemas.openxmlformats.org/officeDocument/2006/relationships/oleObject" Target="embeddings/oleObject1141.bin"/><Relationship Id="rId252" Type="http://schemas.openxmlformats.org/officeDocument/2006/relationships/image" Target="media/image123.wmf"/><Relationship Id="rId1187" Type="http://schemas.openxmlformats.org/officeDocument/2006/relationships/image" Target="media/image590.wmf"/><Relationship Id="rId2140" Type="http://schemas.openxmlformats.org/officeDocument/2006/relationships/oleObject" Target="embeddings/oleObject1071.bin"/><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image" Target="media/image379.wmf"/><Relationship Id="rId971" Type="http://schemas.openxmlformats.org/officeDocument/2006/relationships/oleObject" Target="embeddings/oleObject482.bin"/><Relationship Id="rId1394" Type="http://schemas.openxmlformats.org/officeDocument/2006/relationships/oleObject" Target="embeddings/oleObject694.bin"/><Relationship Id="rId1699" Type="http://schemas.openxmlformats.org/officeDocument/2006/relationships/image" Target="media/image846.wmf"/><Relationship Id="rId2000" Type="http://schemas.openxmlformats.org/officeDocument/2006/relationships/oleObject" Target="embeddings/oleObject998.bin"/><Relationship Id="rId2238" Type="http://schemas.openxmlformats.org/officeDocument/2006/relationships/oleObject" Target="embeddings/oleObject1120.bin"/><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oleObject" Target="embeddings/oleObject412.bin"/><Relationship Id="rId1047" Type="http://schemas.openxmlformats.org/officeDocument/2006/relationships/oleObject" Target="embeddings/oleObject520.bin"/><Relationship Id="rId1254" Type="http://schemas.openxmlformats.org/officeDocument/2006/relationships/oleObject" Target="embeddings/oleObject624.bin"/><Relationship Id="rId1461" Type="http://schemas.openxmlformats.org/officeDocument/2006/relationships/image" Target="media/image727.wmf"/><Relationship Id="rId929" Type="http://schemas.openxmlformats.org/officeDocument/2006/relationships/oleObject" Target="embeddings/oleObject461.bin"/><Relationship Id="rId1114" Type="http://schemas.openxmlformats.org/officeDocument/2006/relationships/image" Target="media/image554.wmf"/><Relationship Id="rId1321" Type="http://schemas.openxmlformats.org/officeDocument/2006/relationships/image" Target="media/image657.wmf"/><Relationship Id="rId1559" Type="http://schemas.openxmlformats.org/officeDocument/2006/relationships/image" Target="media/image776.wmf"/><Relationship Id="rId1766" Type="http://schemas.openxmlformats.org/officeDocument/2006/relationships/oleObject" Target="embeddings/oleObject880.bin"/><Relationship Id="rId1973" Type="http://schemas.openxmlformats.org/officeDocument/2006/relationships/image" Target="media/image983.wmf"/><Relationship Id="rId58" Type="http://schemas.openxmlformats.org/officeDocument/2006/relationships/image" Target="media/image26.wmf"/><Relationship Id="rId1419" Type="http://schemas.openxmlformats.org/officeDocument/2006/relationships/image" Target="media/image706.wmf"/><Relationship Id="rId1626" Type="http://schemas.openxmlformats.org/officeDocument/2006/relationships/oleObject" Target="embeddings/oleObject810.bin"/><Relationship Id="rId1833" Type="http://schemas.openxmlformats.org/officeDocument/2006/relationships/image" Target="media/image913.wmf"/><Relationship Id="rId1900" Type="http://schemas.openxmlformats.org/officeDocument/2006/relationships/oleObject" Target="embeddings/oleObject947.bin"/><Relationship Id="rId2095" Type="http://schemas.openxmlformats.org/officeDocument/2006/relationships/image" Target="media/image1048.wmf"/><Relationship Id="rId274" Type="http://schemas.openxmlformats.org/officeDocument/2006/relationships/image" Target="media/image134.wmf"/><Relationship Id="rId481" Type="http://schemas.openxmlformats.org/officeDocument/2006/relationships/oleObject" Target="embeddings/oleObject237.bin"/><Relationship Id="rId2162" Type="http://schemas.openxmlformats.org/officeDocument/2006/relationships/oleObject" Target="embeddings/oleObject1082.bin"/><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image" Target="media/image390.wmf"/><Relationship Id="rId993" Type="http://schemas.openxmlformats.org/officeDocument/2006/relationships/oleObject" Target="embeddings/oleObject493.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image" Target="media/image320.wmf"/><Relationship Id="rId1069" Type="http://schemas.openxmlformats.org/officeDocument/2006/relationships/oleObject" Target="embeddings/oleObject531.bin"/><Relationship Id="rId1276" Type="http://schemas.openxmlformats.org/officeDocument/2006/relationships/oleObject" Target="embeddings/oleObject635.bin"/><Relationship Id="rId1483" Type="http://schemas.openxmlformats.org/officeDocument/2006/relationships/image" Target="media/image738.wmf"/><Relationship Id="rId2022" Type="http://schemas.openxmlformats.org/officeDocument/2006/relationships/oleObject" Target="embeddings/oleObject1009.bin"/><Relationship Id="rId201" Type="http://schemas.openxmlformats.org/officeDocument/2006/relationships/oleObject" Target="embeddings/oleObject97.bin"/><Relationship Id="rId506" Type="http://schemas.openxmlformats.org/officeDocument/2006/relationships/image" Target="media/image250.wmf"/><Relationship Id="rId853" Type="http://schemas.openxmlformats.org/officeDocument/2006/relationships/oleObject" Target="embeddings/oleObject423.bin"/><Relationship Id="rId1136" Type="http://schemas.openxmlformats.org/officeDocument/2006/relationships/image" Target="media/image565.wmf"/><Relationship Id="rId1690" Type="http://schemas.openxmlformats.org/officeDocument/2006/relationships/oleObject" Target="embeddings/oleObject842.bin"/><Relationship Id="rId1788" Type="http://schemas.openxmlformats.org/officeDocument/2006/relationships/oleObject" Target="embeddings/oleObject891.bin"/><Relationship Id="rId1995" Type="http://schemas.openxmlformats.org/officeDocument/2006/relationships/image" Target="media/image994.wmf"/><Relationship Id="rId713" Type="http://schemas.openxmlformats.org/officeDocument/2006/relationships/oleObject" Target="embeddings/oleObject353.bin"/><Relationship Id="rId920" Type="http://schemas.openxmlformats.org/officeDocument/2006/relationships/image" Target="media/image457.wmf"/><Relationship Id="rId1343" Type="http://schemas.openxmlformats.org/officeDocument/2006/relationships/image" Target="media/image668.wmf"/><Relationship Id="rId1550" Type="http://schemas.openxmlformats.org/officeDocument/2006/relationships/oleObject" Target="embeddings/oleObject772.bin"/><Relationship Id="rId1648" Type="http://schemas.openxmlformats.org/officeDocument/2006/relationships/oleObject" Target="embeddings/oleObject821.bin"/><Relationship Id="rId1203" Type="http://schemas.openxmlformats.org/officeDocument/2006/relationships/image" Target="media/image598.wmf"/><Relationship Id="rId1410" Type="http://schemas.openxmlformats.org/officeDocument/2006/relationships/oleObject" Target="embeddings/oleObject702.bin"/><Relationship Id="rId1508" Type="http://schemas.openxmlformats.org/officeDocument/2006/relationships/oleObject" Target="embeddings/oleObject751.bin"/><Relationship Id="rId1855" Type="http://schemas.openxmlformats.org/officeDocument/2006/relationships/image" Target="media/image924.wmf"/><Relationship Id="rId1715" Type="http://schemas.openxmlformats.org/officeDocument/2006/relationships/image" Target="media/image854.wmf"/><Relationship Id="rId1922" Type="http://schemas.openxmlformats.org/officeDocument/2006/relationships/oleObject" Target="embeddings/oleObject958.bin"/><Relationship Id="rId296" Type="http://schemas.openxmlformats.org/officeDocument/2006/relationships/image" Target="media/image145.wmf"/><Relationship Id="rId2184" Type="http://schemas.openxmlformats.org/officeDocument/2006/relationships/oleObject" Target="embeddings/oleObject1093.bin"/><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044" Type="http://schemas.openxmlformats.org/officeDocument/2006/relationships/oleObject" Target="embeddings/oleObject1023.bin"/><Relationship Id="rId2251" Type="http://schemas.openxmlformats.org/officeDocument/2006/relationships/image" Target="media/image1126.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image" Target="media/image331.wmf"/><Relationship Id="rId875" Type="http://schemas.openxmlformats.org/officeDocument/2006/relationships/oleObject" Target="embeddings/oleObject434.bin"/><Relationship Id="rId1060" Type="http://schemas.openxmlformats.org/officeDocument/2006/relationships/image" Target="media/image527.wmf"/><Relationship Id="rId1298" Type="http://schemas.openxmlformats.org/officeDocument/2006/relationships/oleObject" Target="embeddings/oleObject646.bin"/><Relationship Id="rId2111" Type="http://schemas.openxmlformats.org/officeDocument/2006/relationships/image" Target="media/image1056.wmf"/><Relationship Id="rId528" Type="http://schemas.openxmlformats.org/officeDocument/2006/relationships/image" Target="media/image261.wmf"/><Relationship Id="rId735" Type="http://schemas.openxmlformats.org/officeDocument/2006/relationships/oleObject" Target="embeddings/oleObject364.bin"/><Relationship Id="rId942" Type="http://schemas.openxmlformats.org/officeDocument/2006/relationships/image" Target="media/image468.wmf"/><Relationship Id="rId1158" Type="http://schemas.openxmlformats.org/officeDocument/2006/relationships/oleObject" Target="embeddings/oleObject576.bin"/><Relationship Id="rId1365" Type="http://schemas.openxmlformats.org/officeDocument/2006/relationships/image" Target="media/image679.wmf"/><Relationship Id="rId1572" Type="http://schemas.openxmlformats.org/officeDocument/2006/relationships/oleObject" Target="embeddings/oleObject783.bin"/><Relationship Id="rId2209" Type="http://schemas.openxmlformats.org/officeDocument/2006/relationships/image" Target="media/image1105.wmf"/><Relationship Id="rId1018" Type="http://schemas.openxmlformats.org/officeDocument/2006/relationships/image" Target="media/image506.wmf"/><Relationship Id="rId1225" Type="http://schemas.openxmlformats.org/officeDocument/2006/relationships/image" Target="media/image609.wmf"/><Relationship Id="rId1432" Type="http://schemas.openxmlformats.org/officeDocument/2006/relationships/oleObject" Target="embeddings/oleObject713.bin"/><Relationship Id="rId1877" Type="http://schemas.openxmlformats.org/officeDocument/2006/relationships/image" Target="media/image935.wmf"/><Relationship Id="rId71" Type="http://schemas.openxmlformats.org/officeDocument/2006/relationships/oleObject" Target="embeddings/oleObject32.bin"/><Relationship Id="rId802" Type="http://schemas.openxmlformats.org/officeDocument/2006/relationships/image" Target="media/image398.wmf"/><Relationship Id="rId1737" Type="http://schemas.openxmlformats.org/officeDocument/2006/relationships/image" Target="media/image865.wmf"/><Relationship Id="rId1944" Type="http://schemas.openxmlformats.org/officeDocument/2006/relationships/oleObject" Target="embeddings/oleObject969.bin"/><Relationship Id="rId29" Type="http://schemas.openxmlformats.org/officeDocument/2006/relationships/oleObject" Target="embeddings/oleObject11.bin"/><Relationship Id="rId178" Type="http://schemas.openxmlformats.org/officeDocument/2006/relationships/image" Target="media/image86.wmf"/><Relationship Id="rId1804" Type="http://schemas.openxmlformats.org/officeDocument/2006/relationships/oleObject" Target="embeddings/oleObject899.bin"/><Relationship Id="rId385" Type="http://schemas.openxmlformats.org/officeDocument/2006/relationships/oleObject" Target="embeddings/oleObject189.bin"/><Relationship Id="rId592" Type="http://schemas.openxmlformats.org/officeDocument/2006/relationships/image" Target="media/image293.wmf"/><Relationship Id="rId2066" Type="http://schemas.openxmlformats.org/officeDocument/2006/relationships/oleObject" Target="embeddings/oleObject1034.bin"/><Relationship Id="rId2273" Type="http://schemas.openxmlformats.org/officeDocument/2006/relationships/image" Target="media/image1137.wmf"/><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oleObject" Target="embeddings/oleObject445.bin"/><Relationship Id="rId1082" Type="http://schemas.openxmlformats.org/officeDocument/2006/relationships/image" Target="media/image538.wmf"/><Relationship Id="rId2133" Type="http://schemas.openxmlformats.org/officeDocument/2006/relationships/image" Target="media/image1067.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375.bin"/><Relationship Id="rId964" Type="http://schemas.openxmlformats.org/officeDocument/2006/relationships/image" Target="media/image479.wmf"/><Relationship Id="rId1387" Type="http://schemas.openxmlformats.org/officeDocument/2006/relationships/image" Target="media/image690.wmf"/><Relationship Id="rId1594" Type="http://schemas.openxmlformats.org/officeDocument/2006/relationships/oleObject" Target="embeddings/oleObject794.bin"/><Relationship Id="rId2200" Type="http://schemas.openxmlformats.org/officeDocument/2006/relationships/oleObject" Target="embeddings/oleObject1101.bin"/><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image" Target="media/image409.wmf"/><Relationship Id="rId1247" Type="http://schemas.openxmlformats.org/officeDocument/2006/relationships/image" Target="media/image620.wmf"/><Relationship Id="rId1454" Type="http://schemas.openxmlformats.org/officeDocument/2006/relationships/oleObject" Target="embeddings/oleObject724.bin"/><Relationship Id="rId1661" Type="http://schemas.openxmlformats.org/officeDocument/2006/relationships/image" Target="media/image827.wmf"/><Relationship Id="rId1899" Type="http://schemas.openxmlformats.org/officeDocument/2006/relationships/image" Target="media/image946.wmf"/><Relationship Id="rId1107" Type="http://schemas.openxmlformats.org/officeDocument/2006/relationships/oleObject" Target="embeddings/oleObject550.bin"/><Relationship Id="rId1314" Type="http://schemas.openxmlformats.org/officeDocument/2006/relationships/oleObject" Target="embeddings/oleObject654.bin"/><Relationship Id="rId1521" Type="http://schemas.openxmlformats.org/officeDocument/2006/relationships/image" Target="media/image757.wmf"/><Relationship Id="rId1759" Type="http://schemas.openxmlformats.org/officeDocument/2006/relationships/image" Target="media/image876.wmf"/><Relationship Id="rId1966" Type="http://schemas.openxmlformats.org/officeDocument/2006/relationships/oleObject" Target="embeddings/oleObject980.bin"/><Relationship Id="rId1619" Type="http://schemas.openxmlformats.org/officeDocument/2006/relationships/image" Target="media/image806.wmf"/><Relationship Id="rId1826" Type="http://schemas.openxmlformats.org/officeDocument/2006/relationships/oleObject" Target="embeddings/oleObject910.bin"/><Relationship Id="rId20" Type="http://schemas.openxmlformats.org/officeDocument/2006/relationships/image" Target="media/image7.wmf"/><Relationship Id="rId2088" Type="http://schemas.openxmlformats.org/officeDocument/2006/relationships/oleObject" Target="embeddings/oleObject1045.bin"/><Relationship Id="rId267" Type="http://schemas.openxmlformats.org/officeDocument/2006/relationships/oleObject" Target="embeddings/oleObject130.bin"/><Relationship Id="rId474" Type="http://schemas.openxmlformats.org/officeDocument/2006/relationships/image" Target="media/image234.wmf"/><Relationship Id="rId2155" Type="http://schemas.openxmlformats.org/officeDocument/2006/relationships/image" Target="media/image1078.wmf"/><Relationship Id="rId127" Type="http://schemas.openxmlformats.org/officeDocument/2006/relationships/oleObject" Target="embeddings/oleObject60.bin"/><Relationship Id="rId681" Type="http://schemas.openxmlformats.org/officeDocument/2006/relationships/oleObject" Target="embeddings/oleObject337.bin"/><Relationship Id="rId779" Type="http://schemas.openxmlformats.org/officeDocument/2006/relationships/oleObject" Target="embeddings/oleObject386.bin"/><Relationship Id="rId986" Type="http://schemas.openxmlformats.org/officeDocument/2006/relationships/image" Target="media/image490.wmf"/><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oleObject" Target="embeddings/oleObject316.bin"/><Relationship Id="rId1171" Type="http://schemas.openxmlformats.org/officeDocument/2006/relationships/image" Target="media/image582.wmf"/><Relationship Id="rId1269" Type="http://schemas.openxmlformats.org/officeDocument/2006/relationships/image" Target="media/image631.wmf"/><Relationship Id="rId1476" Type="http://schemas.openxmlformats.org/officeDocument/2006/relationships/oleObject" Target="embeddings/oleObject735.bin"/><Relationship Id="rId2015" Type="http://schemas.openxmlformats.org/officeDocument/2006/relationships/image" Target="media/image1005.wmf"/><Relationship Id="rId2222" Type="http://schemas.openxmlformats.org/officeDocument/2006/relationships/oleObject" Target="embeddings/oleObject1112.bin"/><Relationship Id="rId401" Type="http://schemas.openxmlformats.org/officeDocument/2006/relationships/oleObject" Target="embeddings/oleObject197.bin"/><Relationship Id="rId846" Type="http://schemas.openxmlformats.org/officeDocument/2006/relationships/image" Target="media/image420.wmf"/><Relationship Id="rId1031" Type="http://schemas.openxmlformats.org/officeDocument/2006/relationships/oleObject" Target="embeddings/oleObject512.bin"/><Relationship Id="rId1129" Type="http://schemas.openxmlformats.org/officeDocument/2006/relationships/oleObject" Target="embeddings/oleObject561.bin"/><Relationship Id="rId1683" Type="http://schemas.openxmlformats.org/officeDocument/2006/relationships/image" Target="media/image838.wmf"/><Relationship Id="rId1890" Type="http://schemas.openxmlformats.org/officeDocument/2006/relationships/oleObject" Target="embeddings/oleObject942.bin"/><Relationship Id="rId1988" Type="http://schemas.openxmlformats.org/officeDocument/2006/relationships/oleObject" Target="embeddings/oleObject991.bin"/><Relationship Id="rId706" Type="http://schemas.openxmlformats.org/officeDocument/2006/relationships/image" Target="media/image350.wmf"/><Relationship Id="rId913" Type="http://schemas.openxmlformats.org/officeDocument/2006/relationships/oleObject" Target="embeddings/oleObject453.bin"/><Relationship Id="rId1336" Type="http://schemas.openxmlformats.org/officeDocument/2006/relationships/oleObject" Target="embeddings/oleObject665.bin"/><Relationship Id="rId1543" Type="http://schemas.openxmlformats.org/officeDocument/2006/relationships/image" Target="media/image768.wmf"/><Relationship Id="rId1750" Type="http://schemas.openxmlformats.org/officeDocument/2006/relationships/oleObject" Target="embeddings/oleObject872.bin"/><Relationship Id="rId42" Type="http://schemas.openxmlformats.org/officeDocument/2006/relationships/image" Target="media/image18.wmf"/><Relationship Id="rId1403" Type="http://schemas.openxmlformats.org/officeDocument/2006/relationships/image" Target="media/image698.wmf"/><Relationship Id="rId1610" Type="http://schemas.openxmlformats.org/officeDocument/2006/relationships/oleObject" Target="embeddings/oleObject802.bin"/><Relationship Id="rId1848" Type="http://schemas.openxmlformats.org/officeDocument/2006/relationships/oleObject" Target="embeddings/oleObject921.bin"/><Relationship Id="rId191" Type="http://schemas.openxmlformats.org/officeDocument/2006/relationships/oleObject" Target="embeddings/oleObject92.bin"/><Relationship Id="rId1708" Type="http://schemas.openxmlformats.org/officeDocument/2006/relationships/oleObject" Target="embeddings/oleObject851.bin"/><Relationship Id="rId1915" Type="http://schemas.openxmlformats.org/officeDocument/2006/relationships/image" Target="media/image954.wmf"/><Relationship Id="rId289" Type="http://schemas.openxmlformats.org/officeDocument/2006/relationships/oleObject" Target="embeddings/oleObject141.bin"/><Relationship Id="rId496" Type="http://schemas.openxmlformats.org/officeDocument/2006/relationships/image" Target="media/image245.wmf"/><Relationship Id="rId2177" Type="http://schemas.openxmlformats.org/officeDocument/2006/relationships/image" Target="media/image1089.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image" Target="media/image382.wmf"/><Relationship Id="rId1193" Type="http://schemas.openxmlformats.org/officeDocument/2006/relationships/image" Target="media/image593.wmf"/><Relationship Id="rId2037" Type="http://schemas.openxmlformats.org/officeDocument/2006/relationships/image" Target="media/image1019.wmf"/><Relationship Id="rId2244" Type="http://schemas.openxmlformats.org/officeDocument/2006/relationships/oleObject" Target="embeddings/oleObject1123.bin"/><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image" Target="media/image431.wmf"/><Relationship Id="rId1053" Type="http://schemas.openxmlformats.org/officeDocument/2006/relationships/oleObject" Target="embeddings/oleObject523.bin"/><Relationship Id="rId1260" Type="http://schemas.openxmlformats.org/officeDocument/2006/relationships/oleObject" Target="embeddings/oleObject627.bin"/><Relationship Id="rId1498" Type="http://schemas.openxmlformats.org/officeDocument/2006/relationships/oleObject" Target="embeddings/oleObject746.bin"/><Relationship Id="rId2104" Type="http://schemas.openxmlformats.org/officeDocument/2006/relationships/oleObject" Target="embeddings/oleObject1053.bin"/><Relationship Id="rId630" Type="http://schemas.openxmlformats.org/officeDocument/2006/relationships/image" Target="media/image312.wmf"/><Relationship Id="rId728" Type="http://schemas.openxmlformats.org/officeDocument/2006/relationships/image" Target="media/image361.wmf"/><Relationship Id="rId935" Type="http://schemas.openxmlformats.org/officeDocument/2006/relationships/oleObject" Target="embeddings/oleObject464.bin"/><Relationship Id="rId1358" Type="http://schemas.openxmlformats.org/officeDocument/2006/relationships/oleObject" Target="embeddings/oleObject676.bin"/><Relationship Id="rId1565" Type="http://schemas.openxmlformats.org/officeDocument/2006/relationships/image" Target="media/image779.wmf"/><Relationship Id="rId1772" Type="http://schemas.openxmlformats.org/officeDocument/2006/relationships/oleObject" Target="embeddings/oleObject883.bin"/><Relationship Id="rId64" Type="http://schemas.openxmlformats.org/officeDocument/2006/relationships/image" Target="media/image29.wmf"/><Relationship Id="rId1120" Type="http://schemas.openxmlformats.org/officeDocument/2006/relationships/image" Target="media/image557.wmf"/><Relationship Id="rId1218" Type="http://schemas.openxmlformats.org/officeDocument/2006/relationships/oleObject" Target="embeddings/oleObject606.bin"/><Relationship Id="rId1425" Type="http://schemas.openxmlformats.org/officeDocument/2006/relationships/image" Target="media/image709.wmf"/><Relationship Id="rId1632" Type="http://schemas.openxmlformats.org/officeDocument/2006/relationships/oleObject" Target="embeddings/oleObject813.bin"/><Relationship Id="rId1937" Type="http://schemas.openxmlformats.org/officeDocument/2006/relationships/image" Target="media/image965.wmf"/><Relationship Id="rId2199" Type="http://schemas.openxmlformats.org/officeDocument/2006/relationships/image" Target="media/image1100.wmf"/><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image" Target="media/image393.wmf"/><Relationship Id="rId2059" Type="http://schemas.openxmlformats.org/officeDocument/2006/relationships/image" Target="media/image1030.wmf"/><Relationship Id="rId2266" Type="http://schemas.openxmlformats.org/officeDocument/2006/relationships/oleObject" Target="embeddings/oleObject1134.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image" Target="media/image323.wmf"/><Relationship Id="rId1075" Type="http://schemas.openxmlformats.org/officeDocument/2006/relationships/oleObject" Target="embeddings/oleObject534.bin"/><Relationship Id="rId1282" Type="http://schemas.openxmlformats.org/officeDocument/2006/relationships/oleObject" Target="embeddings/oleObject638.bin"/><Relationship Id="rId2126" Type="http://schemas.openxmlformats.org/officeDocument/2006/relationships/oleObject" Target="embeddings/oleObject1064.bin"/><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oleObject" Target="embeddings/oleObject475.bin"/><Relationship Id="rId1142" Type="http://schemas.openxmlformats.org/officeDocument/2006/relationships/image" Target="media/image568.wmf"/><Relationship Id="rId1587" Type="http://schemas.openxmlformats.org/officeDocument/2006/relationships/image" Target="media/image790.wmf"/><Relationship Id="rId1794" Type="http://schemas.openxmlformats.org/officeDocument/2006/relationships/oleObject" Target="embeddings/oleObject894.bin"/><Relationship Id="rId86" Type="http://schemas.openxmlformats.org/officeDocument/2006/relationships/image" Target="media/image40.wmf"/><Relationship Id="rId817" Type="http://schemas.openxmlformats.org/officeDocument/2006/relationships/oleObject" Target="embeddings/oleObject405.bin"/><Relationship Id="rId1002" Type="http://schemas.openxmlformats.org/officeDocument/2006/relationships/image" Target="media/image498.wmf"/><Relationship Id="rId1447" Type="http://schemas.openxmlformats.org/officeDocument/2006/relationships/image" Target="media/image720.wmf"/><Relationship Id="rId1654" Type="http://schemas.openxmlformats.org/officeDocument/2006/relationships/oleObject" Target="embeddings/oleObject824.bin"/><Relationship Id="rId1861" Type="http://schemas.openxmlformats.org/officeDocument/2006/relationships/image" Target="media/image927.wmf"/><Relationship Id="rId1307" Type="http://schemas.openxmlformats.org/officeDocument/2006/relationships/image" Target="media/image650.wmf"/><Relationship Id="rId1514" Type="http://schemas.openxmlformats.org/officeDocument/2006/relationships/oleObject" Target="embeddings/oleObject754.bin"/><Relationship Id="rId1721" Type="http://schemas.openxmlformats.org/officeDocument/2006/relationships/image" Target="media/image857.wmf"/><Relationship Id="rId1959" Type="http://schemas.openxmlformats.org/officeDocument/2006/relationships/image" Target="media/image976.wmf"/><Relationship Id="rId13" Type="http://schemas.openxmlformats.org/officeDocument/2006/relationships/oleObject" Target="embeddings/oleObject3.bin"/><Relationship Id="rId1819" Type="http://schemas.openxmlformats.org/officeDocument/2006/relationships/image" Target="media/image906.wmf"/><Relationship Id="rId2190" Type="http://schemas.openxmlformats.org/officeDocument/2006/relationships/oleObject" Target="embeddings/oleObject1096.bin"/><Relationship Id="rId2288" Type="http://schemas.openxmlformats.org/officeDocument/2006/relationships/theme" Target="theme/theme1.xml"/><Relationship Id="rId162" Type="http://schemas.openxmlformats.org/officeDocument/2006/relationships/image" Target="media/image78.wmf"/><Relationship Id="rId467" Type="http://schemas.openxmlformats.org/officeDocument/2006/relationships/oleObject" Target="embeddings/oleObject230.bin"/><Relationship Id="rId1097" Type="http://schemas.openxmlformats.org/officeDocument/2006/relationships/oleObject" Target="embeddings/oleObject545.bin"/><Relationship Id="rId2050" Type="http://schemas.openxmlformats.org/officeDocument/2006/relationships/oleObject" Target="embeddings/oleObject1026.bin"/><Relationship Id="rId2148" Type="http://schemas.openxmlformats.org/officeDocument/2006/relationships/oleObject" Target="embeddings/oleObject1075.bin"/><Relationship Id="rId674" Type="http://schemas.openxmlformats.org/officeDocument/2006/relationships/image" Target="media/image334.wmf"/><Relationship Id="rId881" Type="http://schemas.openxmlformats.org/officeDocument/2006/relationships/oleObject" Target="embeddings/oleObject437.bin"/><Relationship Id="rId979" Type="http://schemas.openxmlformats.org/officeDocument/2006/relationships/oleObject" Target="embeddings/oleObject486.bin"/><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oleObject" Target="embeddings/oleObject367.bin"/><Relationship Id="rId839" Type="http://schemas.openxmlformats.org/officeDocument/2006/relationships/oleObject" Target="embeddings/oleObject416.bin"/><Relationship Id="rId1164" Type="http://schemas.openxmlformats.org/officeDocument/2006/relationships/oleObject" Target="embeddings/oleObject579.bin"/><Relationship Id="rId1371" Type="http://schemas.openxmlformats.org/officeDocument/2006/relationships/image" Target="media/image682.wmf"/><Relationship Id="rId1469" Type="http://schemas.openxmlformats.org/officeDocument/2006/relationships/image" Target="media/image731.wmf"/><Relationship Id="rId2008" Type="http://schemas.openxmlformats.org/officeDocument/2006/relationships/oleObject" Target="embeddings/oleObject1002.bin"/><Relationship Id="rId2215" Type="http://schemas.openxmlformats.org/officeDocument/2006/relationships/image" Target="media/image1108.wmf"/><Relationship Id="rId601" Type="http://schemas.openxmlformats.org/officeDocument/2006/relationships/oleObject" Target="embeddings/oleObject297.bin"/><Relationship Id="rId1024" Type="http://schemas.openxmlformats.org/officeDocument/2006/relationships/image" Target="media/image509.wmf"/><Relationship Id="rId1231" Type="http://schemas.openxmlformats.org/officeDocument/2006/relationships/image" Target="media/image612.wmf"/><Relationship Id="rId1676" Type="http://schemas.openxmlformats.org/officeDocument/2006/relationships/oleObject" Target="embeddings/oleObject835.bin"/><Relationship Id="rId1883" Type="http://schemas.openxmlformats.org/officeDocument/2006/relationships/image" Target="media/image938.wmf"/><Relationship Id="rId906" Type="http://schemas.openxmlformats.org/officeDocument/2006/relationships/image" Target="media/image450.wmf"/><Relationship Id="rId1329" Type="http://schemas.openxmlformats.org/officeDocument/2006/relationships/image" Target="media/image661.wmf"/><Relationship Id="rId1536" Type="http://schemas.openxmlformats.org/officeDocument/2006/relationships/oleObject" Target="embeddings/oleObject765.bin"/><Relationship Id="rId1743" Type="http://schemas.openxmlformats.org/officeDocument/2006/relationships/image" Target="media/image868.wmf"/><Relationship Id="rId1950" Type="http://schemas.openxmlformats.org/officeDocument/2006/relationships/oleObject" Target="embeddings/oleObject972.bin"/><Relationship Id="rId35" Type="http://schemas.openxmlformats.org/officeDocument/2006/relationships/oleObject" Target="embeddings/oleObject14.bin"/><Relationship Id="rId1603" Type="http://schemas.openxmlformats.org/officeDocument/2006/relationships/image" Target="media/image798.wmf"/><Relationship Id="rId1810" Type="http://schemas.openxmlformats.org/officeDocument/2006/relationships/oleObject" Target="embeddings/oleObject902.bin"/><Relationship Id="rId184" Type="http://schemas.openxmlformats.org/officeDocument/2006/relationships/image" Target="media/image89.wmf"/><Relationship Id="rId391" Type="http://schemas.openxmlformats.org/officeDocument/2006/relationships/oleObject" Target="embeddings/oleObject192.bin"/><Relationship Id="rId1908" Type="http://schemas.openxmlformats.org/officeDocument/2006/relationships/oleObject" Target="embeddings/oleObject951.bin"/><Relationship Id="rId2072" Type="http://schemas.openxmlformats.org/officeDocument/2006/relationships/oleObject" Target="embeddings/oleObject1037.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image" Target="media/image345.wmf"/><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oleObject" Target="embeddings/oleObject378.bin"/><Relationship Id="rId1186" Type="http://schemas.openxmlformats.org/officeDocument/2006/relationships/oleObject" Target="embeddings/oleObject590.bin"/><Relationship Id="rId1393" Type="http://schemas.openxmlformats.org/officeDocument/2006/relationships/image" Target="media/image693.wmf"/><Relationship Id="rId2237" Type="http://schemas.openxmlformats.org/officeDocument/2006/relationships/image" Target="media/image1119.wmf"/><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image" Target="media/image482.wmf"/><Relationship Id="rId1046" Type="http://schemas.openxmlformats.org/officeDocument/2006/relationships/image" Target="media/image520.wmf"/><Relationship Id="rId1253" Type="http://schemas.openxmlformats.org/officeDocument/2006/relationships/image" Target="media/image623.wmf"/><Relationship Id="rId1698" Type="http://schemas.openxmlformats.org/officeDocument/2006/relationships/oleObject" Target="embeddings/oleObject846.bin"/><Relationship Id="rId623" Type="http://schemas.openxmlformats.org/officeDocument/2006/relationships/oleObject" Target="embeddings/oleObject308.bin"/><Relationship Id="rId830" Type="http://schemas.openxmlformats.org/officeDocument/2006/relationships/image" Target="media/image412.wmf"/><Relationship Id="rId928" Type="http://schemas.openxmlformats.org/officeDocument/2006/relationships/image" Target="media/image461.wmf"/><Relationship Id="rId1460" Type="http://schemas.openxmlformats.org/officeDocument/2006/relationships/oleObject" Target="embeddings/oleObject727.bin"/><Relationship Id="rId1558" Type="http://schemas.openxmlformats.org/officeDocument/2006/relationships/oleObject" Target="embeddings/oleObject776.bin"/><Relationship Id="rId1765" Type="http://schemas.openxmlformats.org/officeDocument/2006/relationships/image" Target="media/image879.wmf"/><Relationship Id="rId57" Type="http://schemas.openxmlformats.org/officeDocument/2006/relationships/oleObject" Target="embeddings/oleObject25.bin"/><Relationship Id="rId1113" Type="http://schemas.openxmlformats.org/officeDocument/2006/relationships/oleObject" Target="embeddings/oleObject553.bin"/><Relationship Id="rId1320" Type="http://schemas.openxmlformats.org/officeDocument/2006/relationships/oleObject" Target="embeddings/oleObject657.bin"/><Relationship Id="rId1418" Type="http://schemas.openxmlformats.org/officeDocument/2006/relationships/oleObject" Target="embeddings/oleObject706.bin"/><Relationship Id="rId1972" Type="http://schemas.openxmlformats.org/officeDocument/2006/relationships/oleObject" Target="embeddings/oleObject983.bin"/><Relationship Id="rId1625" Type="http://schemas.openxmlformats.org/officeDocument/2006/relationships/image" Target="media/image809.wmf"/><Relationship Id="rId1832" Type="http://schemas.openxmlformats.org/officeDocument/2006/relationships/oleObject" Target="embeddings/oleObject913.bin"/><Relationship Id="rId2094" Type="http://schemas.openxmlformats.org/officeDocument/2006/relationships/oleObject" Target="embeddings/oleObject1048.bin"/><Relationship Id="rId273" Type="http://schemas.openxmlformats.org/officeDocument/2006/relationships/oleObject" Target="embeddings/oleObject133.bin"/><Relationship Id="rId480" Type="http://schemas.openxmlformats.org/officeDocument/2006/relationships/image" Target="media/image237.wmf"/><Relationship Id="rId2161" Type="http://schemas.openxmlformats.org/officeDocument/2006/relationships/image" Target="media/image1081.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oleObject" Target="embeddings/oleObject389.bin"/><Relationship Id="rId992" Type="http://schemas.openxmlformats.org/officeDocument/2006/relationships/image" Target="media/image493.wmf"/><Relationship Id="rId2021" Type="http://schemas.openxmlformats.org/officeDocument/2006/relationships/image" Target="media/image1008.wmf"/><Relationship Id="rId2259" Type="http://schemas.openxmlformats.org/officeDocument/2006/relationships/image" Target="media/image1130.wmf"/><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oleObject" Target="embeddings/oleObject319.bin"/><Relationship Id="rId852" Type="http://schemas.openxmlformats.org/officeDocument/2006/relationships/image" Target="media/image423.wmf"/><Relationship Id="rId1068" Type="http://schemas.openxmlformats.org/officeDocument/2006/relationships/image" Target="media/image531.wmf"/><Relationship Id="rId1275" Type="http://schemas.openxmlformats.org/officeDocument/2006/relationships/image" Target="media/image634.wmf"/><Relationship Id="rId1482" Type="http://schemas.openxmlformats.org/officeDocument/2006/relationships/oleObject" Target="embeddings/oleObject738.bin"/><Relationship Id="rId2119" Type="http://schemas.openxmlformats.org/officeDocument/2006/relationships/image" Target="media/image1060.wmf"/><Relationship Id="rId505" Type="http://schemas.openxmlformats.org/officeDocument/2006/relationships/oleObject" Target="embeddings/oleObject249.bin"/><Relationship Id="rId712" Type="http://schemas.openxmlformats.org/officeDocument/2006/relationships/image" Target="media/image353.wmf"/><Relationship Id="rId1135" Type="http://schemas.openxmlformats.org/officeDocument/2006/relationships/oleObject" Target="embeddings/oleObject564.bin"/><Relationship Id="rId1342" Type="http://schemas.openxmlformats.org/officeDocument/2006/relationships/oleObject" Target="embeddings/oleObject668.bin"/><Relationship Id="rId1787" Type="http://schemas.openxmlformats.org/officeDocument/2006/relationships/image" Target="media/image890.wmf"/><Relationship Id="rId1994" Type="http://schemas.openxmlformats.org/officeDocument/2006/relationships/oleObject" Target="embeddings/oleObject994.bin"/><Relationship Id="rId79" Type="http://schemas.openxmlformats.org/officeDocument/2006/relationships/oleObject" Target="embeddings/oleObject36.bin"/><Relationship Id="rId1202" Type="http://schemas.openxmlformats.org/officeDocument/2006/relationships/oleObject" Target="embeddings/oleObject598.bin"/><Relationship Id="rId1647" Type="http://schemas.openxmlformats.org/officeDocument/2006/relationships/image" Target="media/image820.wmf"/><Relationship Id="rId1854" Type="http://schemas.openxmlformats.org/officeDocument/2006/relationships/oleObject" Target="embeddings/oleObject924.bin"/><Relationship Id="rId1507" Type="http://schemas.openxmlformats.org/officeDocument/2006/relationships/image" Target="media/image750.wmf"/><Relationship Id="rId1714" Type="http://schemas.openxmlformats.org/officeDocument/2006/relationships/oleObject" Target="embeddings/oleObject854.bin"/><Relationship Id="rId295" Type="http://schemas.openxmlformats.org/officeDocument/2006/relationships/oleObject" Target="embeddings/oleObject144.bin"/><Relationship Id="rId1921" Type="http://schemas.openxmlformats.org/officeDocument/2006/relationships/image" Target="media/image957.wmf"/><Relationship Id="rId2183" Type="http://schemas.openxmlformats.org/officeDocument/2006/relationships/image" Target="media/image1092.wmf"/><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image" Target="media/image645.wmf"/><Relationship Id="rId2043" Type="http://schemas.openxmlformats.org/officeDocument/2006/relationships/image" Target="media/image1022.wmf"/><Relationship Id="rId2250" Type="http://schemas.openxmlformats.org/officeDocument/2006/relationships/oleObject" Target="embeddings/oleObject1126.bin"/><Relationship Id="rId222" Type="http://schemas.openxmlformats.org/officeDocument/2006/relationships/image" Target="media/image108.wmf"/><Relationship Id="rId667" Type="http://schemas.openxmlformats.org/officeDocument/2006/relationships/oleObject" Target="embeddings/oleObject330.bin"/><Relationship Id="rId874" Type="http://schemas.openxmlformats.org/officeDocument/2006/relationships/image" Target="media/image434.wmf"/><Relationship Id="rId2110" Type="http://schemas.openxmlformats.org/officeDocument/2006/relationships/oleObject" Target="embeddings/oleObject1056.bin"/><Relationship Id="rId527" Type="http://schemas.openxmlformats.org/officeDocument/2006/relationships/oleObject" Target="embeddings/oleObject260.bin"/><Relationship Id="rId734" Type="http://schemas.openxmlformats.org/officeDocument/2006/relationships/image" Target="media/image364.wmf"/><Relationship Id="rId941" Type="http://schemas.openxmlformats.org/officeDocument/2006/relationships/oleObject" Target="embeddings/oleObject467.bin"/><Relationship Id="rId1157" Type="http://schemas.openxmlformats.org/officeDocument/2006/relationships/image" Target="media/image575.wmf"/><Relationship Id="rId1364" Type="http://schemas.openxmlformats.org/officeDocument/2006/relationships/oleObject" Target="embeddings/oleObject679.bin"/><Relationship Id="rId1571" Type="http://schemas.openxmlformats.org/officeDocument/2006/relationships/image" Target="media/image782.wmf"/><Relationship Id="rId2208" Type="http://schemas.openxmlformats.org/officeDocument/2006/relationships/oleObject" Target="embeddings/oleObject1105.bin"/><Relationship Id="rId70" Type="http://schemas.openxmlformats.org/officeDocument/2006/relationships/image" Target="media/image32.wmf"/><Relationship Id="rId801" Type="http://schemas.openxmlformats.org/officeDocument/2006/relationships/oleObject" Target="embeddings/oleObject397.bin"/><Relationship Id="rId1017" Type="http://schemas.openxmlformats.org/officeDocument/2006/relationships/oleObject" Target="embeddings/oleObject505.bin"/><Relationship Id="rId1224" Type="http://schemas.openxmlformats.org/officeDocument/2006/relationships/oleObject" Target="embeddings/oleObject609.bin"/><Relationship Id="rId1431" Type="http://schemas.openxmlformats.org/officeDocument/2006/relationships/image" Target="media/image712.wmf"/><Relationship Id="rId1669" Type="http://schemas.openxmlformats.org/officeDocument/2006/relationships/image" Target="media/image831.wmf"/><Relationship Id="rId1876" Type="http://schemas.openxmlformats.org/officeDocument/2006/relationships/oleObject" Target="embeddings/oleObject935.bin"/><Relationship Id="rId1529" Type="http://schemas.openxmlformats.org/officeDocument/2006/relationships/image" Target="media/image761.wmf"/><Relationship Id="rId1736" Type="http://schemas.openxmlformats.org/officeDocument/2006/relationships/oleObject" Target="embeddings/oleObject865.bin"/><Relationship Id="rId1943" Type="http://schemas.openxmlformats.org/officeDocument/2006/relationships/image" Target="media/image968.wmf"/><Relationship Id="rId28" Type="http://schemas.openxmlformats.org/officeDocument/2006/relationships/image" Target="media/image11.wmf"/><Relationship Id="rId1803" Type="http://schemas.openxmlformats.org/officeDocument/2006/relationships/image" Target="media/image898.wmf"/><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oleObject" Target="embeddings/oleObject292.bin"/><Relationship Id="rId2065" Type="http://schemas.openxmlformats.org/officeDocument/2006/relationships/image" Target="media/image1033.wmf"/><Relationship Id="rId2272" Type="http://schemas.openxmlformats.org/officeDocument/2006/relationships/oleObject" Target="embeddings/oleObject1137.bin"/><Relationship Id="rId244" Type="http://schemas.openxmlformats.org/officeDocument/2006/relationships/image" Target="media/image119.wmf"/><Relationship Id="rId689" Type="http://schemas.openxmlformats.org/officeDocument/2006/relationships/oleObject" Target="embeddings/oleObject341.bin"/><Relationship Id="rId896" Type="http://schemas.openxmlformats.org/officeDocument/2006/relationships/image" Target="media/image445.wmf"/><Relationship Id="rId1081" Type="http://schemas.openxmlformats.org/officeDocument/2006/relationships/oleObject" Target="embeddings/oleObject537.bin"/><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image" Target="media/image375.wmf"/><Relationship Id="rId1179" Type="http://schemas.openxmlformats.org/officeDocument/2006/relationships/image" Target="media/image586.wmf"/><Relationship Id="rId1386" Type="http://schemas.openxmlformats.org/officeDocument/2006/relationships/oleObject" Target="embeddings/oleObject690.bin"/><Relationship Id="rId1593" Type="http://schemas.openxmlformats.org/officeDocument/2006/relationships/image" Target="media/image793.wmf"/><Relationship Id="rId2132" Type="http://schemas.openxmlformats.org/officeDocument/2006/relationships/oleObject" Target="embeddings/oleObject1067.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478.bin"/><Relationship Id="rId1039" Type="http://schemas.openxmlformats.org/officeDocument/2006/relationships/oleObject" Target="embeddings/oleObject516.bin"/><Relationship Id="rId1246" Type="http://schemas.openxmlformats.org/officeDocument/2006/relationships/oleObject" Target="embeddings/oleObject620.bin"/><Relationship Id="rId1898" Type="http://schemas.openxmlformats.org/officeDocument/2006/relationships/oleObject" Target="embeddings/oleObject946.bin"/><Relationship Id="rId92" Type="http://schemas.openxmlformats.org/officeDocument/2006/relationships/image" Target="media/image43.wmf"/><Relationship Id="rId616" Type="http://schemas.openxmlformats.org/officeDocument/2006/relationships/image" Target="media/image305.wmf"/><Relationship Id="rId823" Type="http://schemas.openxmlformats.org/officeDocument/2006/relationships/oleObject" Target="embeddings/oleObject408.bin"/><Relationship Id="rId1453" Type="http://schemas.openxmlformats.org/officeDocument/2006/relationships/image" Target="media/image723.wmf"/><Relationship Id="rId1660" Type="http://schemas.openxmlformats.org/officeDocument/2006/relationships/oleObject" Target="embeddings/oleObject827.bin"/><Relationship Id="rId1758" Type="http://schemas.openxmlformats.org/officeDocument/2006/relationships/oleObject" Target="embeddings/oleObject876.bin"/><Relationship Id="rId1106" Type="http://schemas.openxmlformats.org/officeDocument/2006/relationships/image" Target="media/image550.wmf"/><Relationship Id="rId1313" Type="http://schemas.openxmlformats.org/officeDocument/2006/relationships/image" Target="media/image653.wmf"/><Relationship Id="rId1520" Type="http://schemas.openxmlformats.org/officeDocument/2006/relationships/oleObject" Target="embeddings/oleObject757.bin"/><Relationship Id="rId1965" Type="http://schemas.openxmlformats.org/officeDocument/2006/relationships/image" Target="media/image979.wmf"/><Relationship Id="rId1618" Type="http://schemas.openxmlformats.org/officeDocument/2006/relationships/oleObject" Target="embeddings/oleObject806.bin"/><Relationship Id="rId1825" Type="http://schemas.openxmlformats.org/officeDocument/2006/relationships/image" Target="media/image909.wmf"/><Relationship Id="rId199" Type="http://schemas.openxmlformats.org/officeDocument/2006/relationships/oleObject" Target="embeddings/oleObject96.bin"/><Relationship Id="rId2087" Type="http://schemas.openxmlformats.org/officeDocument/2006/relationships/image" Target="media/image1044.wmf"/><Relationship Id="rId266" Type="http://schemas.openxmlformats.org/officeDocument/2006/relationships/image" Target="media/image130.wmf"/><Relationship Id="rId473" Type="http://schemas.openxmlformats.org/officeDocument/2006/relationships/oleObject" Target="embeddings/oleObject233.bin"/><Relationship Id="rId680" Type="http://schemas.openxmlformats.org/officeDocument/2006/relationships/image" Target="media/image337.wmf"/><Relationship Id="rId2154" Type="http://schemas.openxmlformats.org/officeDocument/2006/relationships/oleObject" Target="embeddings/oleObject1078.bin"/><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image" Target="media/image386.wmf"/><Relationship Id="rId985" Type="http://schemas.openxmlformats.org/officeDocument/2006/relationships/oleObject" Target="embeddings/oleObject489.bin"/><Relationship Id="rId1170" Type="http://schemas.openxmlformats.org/officeDocument/2006/relationships/oleObject" Target="embeddings/oleObject582.bin"/><Relationship Id="rId2014" Type="http://schemas.openxmlformats.org/officeDocument/2006/relationships/oleObject" Target="embeddings/oleObject1005.bin"/><Relationship Id="rId2221" Type="http://schemas.openxmlformats.org/officeDocument/2006/relationships/image" Target="media/image1111.wmf"/><Relationship Id="rId638" Type="http://schemas.openxmlformats.org/officeDocument/2006/relationships/image" Target="media/image316.wmf"/><Relationship Id="rId845" Type="http://schemas.openxmlformats.org/officeDocument/2006/relationships/oleObject" Target="embeddings/oleObject419.bin"/><Relationship Id="rId1030" Type="http://schemas.openxmlformats.org/officeDocument/2006/relationships/image" Target="media/image512.wmf"/><Relationship Id="rId1268" Type="http://schemas.openxmlformats.org/officeDocument/2006/relationships/oleObject" Target="embeddings/oleObject631.bin"/><Relationship Id="rId1475" Type="http://schemas.openxmlformats.org/officeDocument/2006/relationships/image" Target="media/image734.wmf"/><Relationship Id="rId1682" Type="http://schemas.openxmlformats.org/officeDocument/2006/relationships/oleObject" Target="embeddings/oleObject838.bin"/><Relationship Id="rId400" Type="http://schemas.openxmlformats.org/officeDocument/2006/relationships/image" Target="media/image197.wmf"/><Relationship Id="rId705" Type="http://schemas.openxmlformats.org/officeDocument/2006/relationships/oleObject" Target="embeddings/oleObject349.bin"/><Relationship Id="rId1128" Type="http://schemas.openxmlformats.org/officeDocument/2006/relationships/image" Target="media/image561.wmf"/><Relationship Id="rId1335" Type="http://schemas.openxmlformats.org/officeDocument/2006/relationships/image" Target="media/image664.wmf"/><Relationship Id="rId1542" Type="http://schemas.openxmlformats.org/officeDocument/2006/relationships/oleObject" Target="embeddings/oleObject768.bin"/><Relationship Id="rId1987" Type="http://schemas.openxmlformats.org/officeDocument/2006/relationships/image" Target="media/image990.wmf"/><Relationship Id="rId912" Type="http://schemas.openxmlformats.org/officeDocument/2006/relationships/image" Target="media/image453.wmf"/><Relationship Id="rId1847" Type="http://schemas.openxmlformats.org/officeDocument/2006/relationships/image" Target="media/image920.wmf"/><Relationship Id="rId41" Type="http://schemas.openxmlformats.org/officeDocument/2006/relationships/oleObject" Target="embeddings/oleObject17.bin"/><Relationship Id="rId1402" Type="http://schemas.openxmlformats.org/officeDocument/2006/relationships/oleObject" Target="embeddings/oleObject698.bin"/><Relationship Id="rId1707" Type="http://schemas.openxmlformats.org/officeDocument/2006/relationships/image" Target="media/image850.wmf"/><Relationship Id="rId190" Type="http://schemas.openxmlformats.org/officeDocument/2006/relationships/image" Target="media/image92.wmf"/><Relationship Id="rId288" Type="http://schemas.openxmlformats.org/officeDocument/2006/relationships/image" Target="media/image141.wmf"/><Relationship Id="rId1914" Type="http://schemas.openxmlformats.org/officeDocument/2006/relationships/oleObject" Target="embeddings/oleObject954.bin"/><Relationship Id="rId495" Type="http://schemas.openxmlformats.org/officeDocument/2006/relationships/oleObject" Target="embeddings/oleObject244.bin"/><Relationship Id="rId2176" Type="http://schemas.openxmlformats.org/officeDocument/2006/relationships/oleObject" Target="embeddings/oleObject1089.bin"/><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oleObject" Target="embeddings/oleObject593.bin"/><Relationship Id="rId1206" Type="http://schemas.openxmlformats.org/officeDocument/2006/relationships/oleObject" Target="embeddings/oleObject600.bin"/><Relationship Id="rId1413" Type="http://schemas.openxmlformats.org/officeDocument/2006/relationships/image" Target="media/image703.wmf"/><Relationship Id="rId1620" Type="http://schemas.openxmlformats.org/officeDocument/2006/relationships/oleObject" Target="embeddings/oleObject807.bin"/><Relationship Id="rId2036" Type="http://schemas.openxmlformats.org/officeDocument/2006/relationships/oleObject" Target="embeddings/oleObject1019.bin"/><Relationship Id="rId2243" Type="http://schemas.openxmlformats.org/officeDocument/2006/relationships/image" Target="media/image1122.wmf"/><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oleObject" Target="embeddings/oleObject430.bin"/><Relationship Id="rId1052" Type="http://schemas.openxmlformats.org/officeDocument/2006/relationships/image" Target="media/image523.wmf"/><Relationship Id="rId1497" Type="http://schemas.openxmlformats.org/officeDocument/2006/relationships/image" Target="media/image745.wmf"/><Relationship Id="rId1718" Type="http://schemas.openxmlformats.org/officeDocument/2006/relationships/oleObject" Target="embeddings/oleObject856.bin"/><Relationship Id="rId1925" Type="http://schemas.openxmlformats.org/officeDocument/2006/relationships/image" Target="media/image959.wmf"/><Relationship Id="rId2103" Type="http://schemas.openxmlformats.org/officeDocument/2006/relationships/image" Target="media/image1052.wmf"/><Relationship Id="rId299" Type="http://schemas.openxmlformats.org/officeDocument/2006/relationships/oleObject" Target="embeddings/oleObject146.bin"/><Relationship Id="rId727" Type="http://schemas.openxmlformats.org/officeDocument/2006/relationships/oleObject" Target="embeddings/oleObject360.bin"/><Relationship Id="rId934" Type="http://schemas.openxmlformats.org/officeDocument/2006/relationships/image" Target="media/image464.wmf"/><Relationship Id="rId1357" Type="http://schemas.openxmlformats.org/officeDocument/2006/relationships/image" Target="media/image675.wmf"/><Relationship Id="rId1564" Type="http://schemas.openxmlformats.org/officeDocument/2006/relationships/oleObject" Target="embeddings/oleObject779.bin"/><Relationship Id="rId1771" Type="http://schemas.openxmlformats.org/officeDocument/2006/relationships/image" Target="media/image882.wmf"/><Relationship Id="rId2187" Type="http://schemas.openxmlformats.org/officeDocument/2006/relationships/image" Target="media/image1094.wmf"/><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image" Target="media/image387.wmf"/><Relationship Id="rId1217" Type="http://schemas.openxmlformats.org/officeDocument/2006/relationships/image" Target="media/image605.wmf"/><Relationship Id="rId1424" Type="http://schemas.openxmlformats.org/officeDocument/2006/relationships/oleObject" Target="embeddings/oleObject709.bin"/><Relationship Id="rId1631" Type="http://schemas.openxmlformats.org/officeDocument/2006/relationships/image" Target="media/image812.wmf"/><Relationship Id="rId1869" Type="http://schemas.openxmlformats.org/officeDocument/2006/relationships/image" Target="media/image931.wmf"/><Relationship Id="rId2047" Type="http://schemas.openxmlformats.org/officeDocument/2006/relationships/image" Target="media/image1024.wmf"/><Relationship Id="rId2254" Type="http://schemas.openxmlformats.org/officeDocument/2006/relationships/oleObject" Target="embeddings/oleObject1128.bin"/><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image" Target="media/image436.wmf"/><Relationship Id="rId1063" Type="http://schemas.openxmlformats.org/officeDocument/2006/relationships/oleObject" Target="embeddings/oleObject528.bin"/><Relationship Id="rId1270" Type="http://schemas.openxmlformats.org/officeDocument/2006/relationships/oleObject" Target="embeddings/oleObject632.bin"/><Relationship Id="rId1729" Type="http://schemas.openxmlformats.org/officeDocument/2006/relationships/image" Target="media/image861.wmf"/><Relationship Id="rId1936" Type="http://schemas.openxmlformats.org/officeDocument/2006/relationships/oleObject" Target="embeddings/oleObject965.bin"/><Relationship Id="rId2114" Type="http://schemas.openxmlformats.org/officeDocument/2006/relationships/oleObject" Target="embeddings/oleObject1058.bin"/><Relationship Id="rId640" Type="http://schemas.openxmlformats.org/officeDocument/2006/relationships/image" Target="media/image317.wmf"/><Relationship Id="rId738" Type="http://schemas.openxmlformats.org/officeDocument/2006/relationships/image" Target="media/image366.wmf"/><Relationship Id="rId945" Type="http://schemas.openxmlformats.org/officeDocument/2006/relationships/oleObject" Target="embeddings/oleObject469.bin"/><Relationship Id="rId1368" Type="http://schemas.openxmlformats.org/officeDocument/2006/relationships/oleObject" Target="embeddings/oleObject681.bin"/><Relationship Id="rId1575" Type="http://schemas.openxmlformats.org/officeDocument/2006/relationships/image" Target="media/image784.wmf"/><Relationship Id="rId1782" Type="http://schemas.openxmlformats.org/officeDocument/2006/relationships/oleObject" Target="embeddings/oleObject888.bin"/><Relationship Id="rId2198" Type="http://schemas.openxmlformats.org/officeDocument/2006/relationships/oleObject" Target="embeddings/oleObject1100.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image" Target="media/image289.wmf"/><Relationship Id="rId805" Type="http://schemas.openxmlformats.org/officeDocument/2006/relationships/oleObject" Target="embeddings/oleObject399.bin"/><Relationship Id="rId1130" Type="http://schemas.openxmlformats.org/officeDocument/2006/relationships/image" Target="media/image562.wmf"/><Relationship Id="rId1228" Type="http://schemas.openxmlformats.org/officeDocument/2006/relationships/oleObject" Target="embeddings/oleObject611.bin"/><Relationship Id="rId1435" Type="http://schemas.openxmlformats.org/officeDocument/2006/relationships/image" Target="media/image714.wmf"/><Relationship Id="rId2058" Type="http://schemas.openxmlformats.org/officeDocument/2006/relationships/oleObject" Target="embeddings/oleObject1030.bin"/><Relationship Id="rId2265" Type="http://schemas.openxmlformats.org/officeDocument/2006/relationships/image" Target="media/image1133.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392.bin"/><Relationship Id="rId889" Type="http://schemas.openxmlformats.org/officeDocument/2006/relationships/oleObject" Target="embeddings/oleObject441.bin"/><Relationship Id="rId1074" Type="http://schemas.openxmlformats.org/officeDocument/2006/relationships/image" Target="media/image534.wmf"/><Relationship Id="rId1642" Type="http://schemas.openxmlformats.org/officeDocument/2006/relationships/oleObject" Target="embeddings/oleObject818.bin"/><Relationship Id="rId1947" Type="http://schemas.openxmlformats.org/officeDocument/2006/relationships/image" Target="media/image970.wmf"/><Relationship Id="rId444" Type="http://schemas.openxmlformats.org/officeDocument/2006/relationships/image" Target="media/image219.wmf"/><Relationship Id="rId651" Type="http://schemas.openxmlformats.org/officeDocument/2006/relationships/oleObject" Target="embeddings/oleObject322.bin"/><Relationship Id="rId749" Type="http://schemas.openxmlformats.org/officeDocument/2006/relationships/oleObject" Target="embeddings/oleObject371.bin"/><Relationship Id="rId1281" Type="http://schemas.openxmlformats.org/officeDocument/2006/relationships/image" Target="media/image637.wmf"/><Relationship Id="rId1379" Type="http://schemas.openxmlformats.org/officeDocument/2006/relationships/image" Target="media/image686.wmf"/><Relationship Id="rId1502" Type="http://schemas.openxmlformats.org/officeDocument/2006/relationships/oleObject" Target="embeddings/oleObject748.bin"/><Relationship Id="rId1586" Type="http://schemas.openxmlformats.org/officeDocument/2006/relationships/oleObject" Target="embeddings/oleObject790.bin"/><Relationship Id="rId1807" Type="http://schemas.openxmlformats.org/officeDocument/2006/relationships/image" Target="media/image900.wmf"/><Relationship Id="rId2125" Type="http://schemas.openxmlformats.org/officeDocument/2006/relationships/image" Target="media/image1063.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image" Target="media/image475.wmf"/><Relationship Id="rId1141" Type="http://schemas.openxmlformats.org/officeDocument/2006/relationships/oleObject" Target="embeddings/oleObject567.bin"/><Relationship Id="rId1239" Type="http://schemas.openxmlformats.org/officeDocument/2006/relationships/image" Target="media/image616.wmf"/><Relationship Id="rId1793" Type="http://schemas.openxmlformats.org/officeDocument/2006/relationships/image" Target="media/image893.wmf"/><Relationship Id="rId2069" Type="http://schemas.openxmlformats.org/officeDocument/2006/relationships/image" Target="media/image1035.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4.bin"/><Relationship Id="rId816" Type="http://schemas.openxmlformats.org/officeDocument/2006/relationships/image" Target="media/image405.wmf"/><Relationship Id="rId1001" Type="http://schemas.openxmlformats.org/officeDocument/2006/relationships/oleObject" Target="embeddings/oleObject497.bin"/><Relationship Id="rId1446" Type="http://schemas.openxmlformats.org/officeDocument/2006/relationships/oleObject" Target="embeddings/oleObject720.bin"/><Relationship Id="rId1653" Type="http://schemas.openxmlformats.org/officeDocument/2006/relationships/image" Target="media/image823.wmf"/><Relationship Id="rId1860" Type="http://schemas.openxmlformats.org/officeDocument/2006/relationships/oleObject" Target="embeddings/oleObject927.bin"/><Relationship Id="rId2276" Type="http://schemas.openxmlformats.org/officeDocument/2006/relationships/oleObject" Target="embeddings/oleObject1139.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image" Target="media/image328.wmf"/><Relationship Id="rId1085" Type="http://schemas.openxmlformats.org/officeDocument/2006/relationships/oleObject" Target="embeddings/oleObject539.bin"/><Relationship Id="rId1292" Type="http://schemas.openxmlformats.org/officeDocument/2006/relationships/oleObject" Target="embeddings/oleObject643.bin"/><Relationship Id="rId1306" Type="http://schemas.openxmlformats.org/officeDocument/2006/relationships/oleObject" Target="embeddings/oleObject650.bin"/><Relationship Id="rId1513" Type="http://schemas.openxmlformats.org/officeDocument/2006/relationships/image" Target="media/image753.wmf"/><Relationship Id="rId1720" Type="http://schemas.openxmlformats.org/officeDocument/2006/relationships/oleObject" Target="embeddings/oleObject857.bin"/><Relationship Id="rId1958" Type="http://schemas.openxmlformats.org/officeDocument/2006/relationships/oleObject" Target="embeddings/oleObject976.bin"/><Relationship Id="rId2136" Type="http://schemas.openxmlformats.org/officeDocument/2006/relationships/oleObject" Target="embeddings/oleObject1069.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480.bin"/><Relationship Id="rId1152" Type="http://schemas.openxmlformats.org/officeDocument/2006/relationships/oleObject" Target="embeddings/oleObject573.bin"/><Relationship Id="rId1597" Type="http://schemas.openxmlformats.org/officeDocument/2006/relationships/image" Target="media/image795.wmf"/><Relationship Id="rId1818" Type="http://schemas.openxmlformats.org/officeDocument/2006/relationships/oleObject" Target="embeddings/oleObject906.bin"/><Relationship Id="rId2203" Type="http://schemas.openxmlformats.org/officeDocument/2006/relationships/image" Target="media/image1102.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827" Type="http://schemas.openxmlformats.org/officeDocument/2006/relationships/oleObject" Target="embeddings/oleObject410.bin"/><Relationship Id="rId1012" Type="http://schemas.openxmlformats.org/officeDocument/2006/relationships/image" Target="media/image503.wmf"/><Relationship Id="rId1457" Type="http://schemas.openxmlformats.org/officeDocument/2006/relationships/image" Target="media/image725.wmf"/><Relationship Id="rId1664" Type="http://schemas.openxmlformats.org/officeDocument/2006/relationships/oleObject" Target="embeddings/oleObject829.bin"/><Relationship Id="rId1871" Type="http://schemas.openxmlformats.org/officeDocument/2006/relationships/image" Target="media/image932.wmf"/><Relationship Id="rId2287" Type="http://schemas.openxmlformats.org/officeDocument/2006/relationships/fontTable" Target="fontTable.xml"/><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oleObject" Target="embeddings/oleObject333.bin"/><Relationship Id="rId880" Type="http://schemas.openxmlformats.org/officeDocument/2006/relationships/image" Target="media/image437.wmf"/><Relationship Id="rId1096" Type="http://schemas.openxmlformats.org/officeDocument/2006/relationships/image" Target="media/image545.wmf"/><Relationship Id="rId1317" Type="http://schemas.openxmlformats.org/officeDocument/2006/relationships/image" Target="media/image655.wmf"/><Relationship Id="rId1524" Type="http://schemas.openxmlformats.org/officeDocument/2006/relationships/oleObject" Target="embeddings/oleObject759.bin"/><Relationship Id="rId1731" Type="http://schemas.openxmlformats.org/officeDocument/2006/relationships/image" Target="media/image862.wmf"/><Relationship Id="rId1969" Type="http://schemas.openxmlformats.org/officeDocument/2006/relationships/image" Target="media/image981.wmf"/><Relationship Id="rId2147" Type="http://schemas.openxmlformats.org/officeDocument/2006/relationships/image" Target="media/image1074.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image" Target="media/image486.wmf"/><Relationship Id="rId1163" Type="http://schemas.openxmlformats.org/officeDocument/2006/relationships/image" Target="media/image578.wmf"/><Relationship Id="rId1370" Type="http://schemas.openxmlformats.org/officeDocument/2006/relationships/oleObject" Target="embeddings/oleObject682.bin"/><Relationship Id="rId1829" Type="http://schemas.openxmlformats.org/officeDocument/2006/relationships/image" Target="media/image911.wmf"/><Relationship Id="rId2007" Type="http://schemas.openxmlformats.org/officeDocument/2006/relationships/image" Target="media/image1001.wmf"/><Relationship Id="rId2214" Type="http://schemas.openxmlformats.org/officeDocument/2006/relationships/oleObject" Target="embeddings/oleObject1108.bin"/><Relationship Id="rId740" Type="http://schemas.openxmlformats.org/officeDocument/2006/relationships/image" Target="media/image367.wmf"/><Relationship Id="rId838" Type="http://schemas.openxmlformats.org/officeDocument/2006/relationships/image" Target="media/image416.wmf"/><Relationship Id="rId1023" Type="http://schemas.openxmlformats.org/officeDocument/2006/relationships/oleObject" Target="embeddings/oleObject508.bin"/><Relationship Id="rId1468" Type="http://schemas.openxmlformats.org/officeDocument/2006/relationships/oleObject" Target="embeddings/oleObject731.bin"/><Relationship Id="rId1675" Type="http://schemas.openxmlformats.org/officeDocument/2006/relationships/image" Target="media/image834.wmf"/><Relationship Id="rId1882" Type="http://schemas.openxmlformats.org/officeDocument/2006/relationships/oleObject" Target="embeddings/oleObject938.bin"/><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image" Target="media/image297.wmf"/><Relationship Id="rId684" Type="http://schemas.openxmlformats.org/officeDocument/2006/relationships/image" Target="media/image339.wmf"/><Relationship Id="rId1230" Type="http://schemas.openxmlformats.org/officeDocument/2006/relationships/oleObject" Target="embeddings/oleObject612.bin"/><Relationship Id="rId1328" Type="http://schemas.openxmlformats.org/officeDocument/2006/relationships/oleObject" Target="embeddings/oleObject661.bin"/><Relationship Id="rId1535" Type="http://schemas.openxmlformats.org/officeDocument/2006/relationships/image" Target="media/image764.wmf"/><Relationship Id="rId2060" Type="http://schemas.openxmlformats.org/officeDocument/2006/relationships/oleObject" Target="embeddings/oleObject1031.bin"/><Relationship Id="rId2158" Type="http://schemas.openxmlformats.org/officeDocument/2006/relationships/oleObject" Target="embeddings/oleObject1080.bin"/><Relationship Id="rId337" Type="http://schemas.openxmlformats.org/officeDocument/2006/relationships/oleObject" Target="embeddings/oleObject165.bin"/><Relationship Id="rId891" Type="http://schemas.openxmlformats.org/officeDocument/2006/relationships/oleObject" Target="embeddings/oleObject442.bin"/><Relationship Id="rId905" Type="http://schemas.openxmlformats.org/officeDocument/2006/relationships/oleObject" Target="embeddings/oleObject449.bin"/><Relationship Id="rId989" Type="http://schemas.openxmlformats.org/officeDocument/2006/relationships/oleObject" Target="embeddings/oleObject491.bin"/><Relationship Id="rId1742" Type="http://schemas.openxmlformats.org/officeDocument/2006/relationships/oleObject" Target="embeddings/oleObject868.bin"/><Relationship Id="rId2018" Type="http://schemas.openxmlformats.org/officeDocument/2006/relationships/oleObject" Target="embeddings/oleObject1007.bin"/><Relationship Id="rId34" Type="http://schemas.openxmlformats.org/officeDocument/2006/relationships/image" Target="media/image14.wmf"/><Relationship Id="rId544" Type="http://schemas.openxmlformats.org/officeDocument/2006/relationships/image" Target="media/image269.wmf"/><Relationship Id="rId751" Type="http://schemas.openxmlformats.org/officeDocument/2006/relationships/oleObject" Target="embeddings/oleObject372.bin"/><Relationship Id="rId849" Type="http://schemas.openxmlformats.org/officeDocument/2006/relationships/oleObject" Target="embeddings/oleObject421.bin"/><Relationship Id="rId1174" Type="http://schemas.openxmlformats.org/officeDocument/2006/relationships/oleObject" Target="embeddings/oleObject584.bin"/><Relationship Id="rId1381" Type="http://schemas.openxmlformats.org/officeDocument/2006/relationships/image" Target="media/image687.wmf"/><Relationship Id="rId1479" Type="http://schemas.openxmlformats.org/officeDocument/2006/relationships/image" Target="media/image736.wmf"/><Relationship Id="rId1602" Type="http://schemas.openxmlformats.org/officeDocument/2006/relationships/oleObject" Target="embeddings/oleObject798.bin"/><Relationship Id="rId1686" Type="http://schemas.openxmlformats.org/officeDocument/2006/relationships/oleObject" Target="embeddings/oleObject840.bin"/><Relationship Id="rId2225" Type="http://schemas.openxmlformats.org/officeDocument/2006/relationships/image" Target="media/image1113.wmf"/><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image" Target="media/image514.wmf"/><Relationship Id="rId1241" Type="http://schemas.openxmlformats.org/officeDocument/2006/relationships/image" Target="media/image617.wmf"/><Relationship Id="rId1339" Type="http://schemas.openxmlformats.org/officeDocument/2006/relationships/image" Target="media/image666.wmf"/><Relationship Id="rId1893" Type="http://schemas.openxmlformats.org/officeDocument/2006/relationships/image" Target="media/image943.wmf"/><Relationship Id="rId1907" Type="http://schemas.openxmlformats.org/officeDocument/2006/relationships/image" Target="media/image950.wmf"/><Relationship Id="rId2071" Type="http://schemas.openxmlformats.org/officeDocument/2006/relationships/image" Target="media/image1036.wmf"/><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oleObject" Target="embeddings/oleObject344.bin"/><Relationship Id="rId709" Type="http://schemas.openxmlformats.org/officeDocument/2006/relationships/oleObject" Target="embeddings/oleObject351.bin"/><Relationship Id="rId916" Type="http://schemas.openxmlformats.org/officeDocument/2006/relationships/image" Target="media/image455.wmf"/><Relationship Id="rId1101" Type="http://schemas.openxmlformats.org/officeDocument/2006/relationships/oleObject" Target="embeddings/oleObject547.bin"/><Relationship Id="rId1546" Type="http://schemas.openxmlformats.org/officeDocument/2006/relationships/oleObject" Target="embeddings/oleObject770.bin"/><Relationship Id="rId1753" Type="http://schemas.openxmlformats.org/officeDocument/2006/relationships/image" Target="media/image873.wmf"/><Relationship Id="rId1960" Type="http://schemas.openxmlformats.org/officeDocument/2006/relationships/oleObject" Target="embeddings/oleObject977.bin"/><Relationship Id="rId2169" Type="http://schemas.openxmlformats.org/officeDocument/2006/relationships/image" Target="media/image1085.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image" Target="media/image378.wmf"/><Relationship Id="rId1185" Type="http://schemas.openxmlformats.org/officeDocument/2006/relationships/image" Target="media/image589.wmf"/><Relationship Id="rId1392" Type="http://schemas.openxmlformats.org/officeDocument/2006/relationships/oleObject" Target="embeddings/oleObject693.bin"/><Relationship Id="rId1406" Type="http://schemas.openxmlformats.org/officeDocument/2006/relationships/oleObject" Target="embeddings/oleObject700.bin"/><Relationship Id="rId1613" Type="http://schemas.openxmlformats.org/officeDocument/2006/relationships/image" Target="media/image803.wmf"/><Relationship Id="rId1820" Type="http://schemas.openxmlformats.org/officeDocument/2006/relationships/oleObject" Target="embeddings/oleObject907.bin"/><Relationship Id="rId2029" Type="http://schemas.openxmlformats.org/officeDocument/2006/relationships/image" Target="media/image1012.wmf"/><Relationship Id="rId2236" Type="http://schemas.openxmlformats.org/officeDocument/2006/relationships/oleObject" Target="embeddings/oleObject1119.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oleObject" Target="embeddings/oleObject519.bin"/><Relationship Id="rId1252" Type="http://schemas.openxmlformats.org/officeDocument/2006/relationships/oleObject" Target="embeddings/oleObject623.bin"/><Relationship Id="rId1697" Type="http://schemas.openxmlformats.org/officeDocument/2006/relationships/image" Target="media/image845.wmf"/><Relationship Id="rId1918" Type="http://schemas.openxmlformats.org/officeDocument/2006/relationships/oleObject" Target="embeddings/oleObject956.bin"/><Relationship Id="rId2082" Type="http://schemas.openxmlformats.org/officeDocument/2006/relationships/oleObject" Target="embeddings/oleObject1042.bin"/><Relationship Id="rId261" Type="http://schemas.openxmlformats.org/officeDocument/2006/relationships/oleObject" Target="embeddings/oleObject127.bin"/><Relationship Id="rId499" Type="http://schemas.openxmlformats.org/officeDocument/2006/relationships/oleObject" Target="embeddings/oleObject246.bin"/><Relationship Id="rId927" Type="http://schemas.openxmlformats.org/officeDocument/2006/relationships/oleObject" Target="embeddings/oleObject460.bin"/><Relationship Id="rId1112" Type="http://schemas.openxmlformats.org/officeDocument/2006/relationships/image" Target="media/image553.wmf"/><Relationship Id="rId1557" Type="http://schemas.openxmlformats.org/officeDocument/2006/relationships/image" Target="media/image775.wmf"/><Relationship Id="rId1764" Type="http://schemas.openxmlformats.org/officeDocument/2006/relationships/oleObject" Target="embeddings/oleObject879.bin"/><Relationship Id="rId1971" Type="http://schemas.openxmlformats.org/officeDocument/2006/relationships/image" Target="media/image982.wmf"/><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oleObject" Target="embeddings/oleObject383.bin"/><Relationship Id="rId1196" Type="http://schemas.openxmlformats.org/officeDocument/2006/relationships/oleObject" Target="embeddings/oleObject595.bin"/><Relationship Id="rId1417" Type="http://schemas.openxmlformats.org/officeDocument/2006/relationships/image" Target="media/image705.wmf"/><Relationship Id="rId1624" Type="http://schemas.openxmlformats.org/officeDocument/2006/relationships/oleObject" Target="embeddings/oleObject809.bin"/><Relationship Id="rId1831" Type="http://schemas.openxmlformats.org/officeDocument/2006/relationships/image" Target="media/image912.wmf"/><Relationship Id="rId2247" Type="http://schemas.openxmlformats.org/officeDocument/2006/relationships/image" Target="media/image1124.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980" Type="http://schemas.openxmlformats.org/officeDocument/2006/relationships/image" Target="media/image487.wmf"/><Relationship Id="rId1056" Type="http://schemas.openxmlformats.org/officeDocument/2006/relationships/image" Target="media/image525.wmf"/><Relationship Id="rId1263" Type="http://schemas.openxmlformats.org/officeDocument/2006/relationships/image" Target="media/image628.wmf"/><Relationship Id="rId1929" Type="http://schemas.openxmlformats.org/officeDocument/2006/relationships/image" Target="media/image961.wmf"/><Relationship Id="rId2093" Type="http://schemas.openxmlformats.org/officeDocument/2006/relationships/image" Target="media/image1047.wmf"/><Relationship Id="rId2107" Type="http://schemas.openxmlformats.org/officeDocument/2006/relationships/image" Target="media/image1054.wmf"/><Relationship Id="rId840" Type="http://schemas.openxmlformats.org/officeDocument/2006/relationships/image" Target="media/image417.wmf"/><Relationship Id="rId938" Type="http://schemas.openxmlformats.org/officeDocument/2006/relationships/image" Target="media/image466.wmf"/><Relationship Id="rId1470" Type="http://schemas.openxmlformats.org/officeDocument/2006/relationships/oleObject" Target="embeddings/oleObject732.bin"/><Relationship Id="rId1568" Type="http://schemas.openxmlformats.org/officeDocument/2006/relationships/oleObject" Target="embeddings/oleObject781.bin"/><Relationship Id="rId1775" Type="http://schemas.openxmlformats.org/officeDocument/2006/relationships/image" Target="media/image884.wmf"/><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85.bin"/><Relationship Id="rId700" Type="http://schemas.openxmlformats.org/officeDocument/2006/relationships/image" Target="media/image347.wmf"/><Relationship Id="rId1123" Type="http://schemas.openxmlformats.org/officeDocument/2006/relationships/oleObject" Target="embeddings/oleObject558.bin"/><Relationship Id="rId1330" Type="http://schemas.openxmlformats.org/officeDocument/2006/relationships/oleObject" Target="embeddings/oleObject662.bin"/><Relationship Id="rId1428" Type="http://schemas.openxmlformats.org/officeDocument/2006/relationships/oleObject" Target="embeddings/oleObject711.bin"/><Relationship Id="rId1635" Type="http://schemas.openxmlformats.org/officeDocument/2006/relationships/image" Target="media/image814.wmf"/><Relationship Id="rId1982" Type="http://schemas.openxmlformats.org/officeDocument/2006/relationships/oleObject" Target="embeddings/oleObject988.bin"/><Relationship Id="rId2160" Type="http://schemas.openxmlformats.org/officeDocument/2006/relationships/oleObject" Target="embeddings/oleObject1081.bin"/><Relationship Id="rId2258" Type="http://schemas.openxmlformats.org/officeDocument/2006/relationships/oleObject" Target="embeddings/oleObject1130.bin"/><Relationship Id="rId132" Type="http://schemas.openxmlformats.org/officeDocument/2006/relationships/image" Target="media/image63.wmf"/><Relationship Id="rId784" Type="http://schemas.openxmlformats.org/officeDocument/2006/relationships/image" Target="media/image389.wmf"/><Relationship Id="rId991" Type="http://schemas.openxmlformats.org/officeDocument/2006/relationships/oleObject" Target="embeddings/oleObject492.bin"/><Relationship Id="rId1067" Type="http://schemas.openxmlformats.org/officeDocument/2006/relationships/oleObject" Target="embeddings/oleObject530.bin"/><Relationship Id="rId1842" Type="http://schemas.openxmlformats.org/officeDocument/2006/relationships/oleObject" Target="embeddings/oleObject918.bin"/><Relationship Id="rId2020" Type="http://schemas.openxmlformats.org/officeDocument/2006/relationships/oleObject" Target="embeddings/oleObject1008.bin"/><Relationship Id="rId437" Type="http://schemas.openxmlformats.org/officeDocument/2006/relationships/oleObject" Target="embeddings/oleObject215.bin"/><Relationship Id="rId644" Type="http://schemas.openxmlformats.org/officeDocument/2006/relationships/image" Target="media/image319.wmf"/><Relationship Id="rId851" Type="http://schemas.openxmlformats.org/officeDocument/2006/relationships/oleObject" Target="embeddings/oleObject422.bin"/><Relationship Id="rId1274" Type="http://schemas.openxmlformats.org/officeDocument/2006/relationships/oleObject" Target="embeddings/oleObject634.bin"/><Relationship Id="rId1481" Type="http://schemas.openxmlformats.org/officeDocument/2006/relationships/image" Target="media/image737.wmf"/><Relationship Id="rId1579" Type="http://schemas.openxmlformats.org/officeDocument/2006/relationships/image" Target="media/image786.wmf"/><Relationship Id="rId1702" Type="http://schemas.openxmlformats.org/officeDocument/2006/relationships/oleObject" Target="embeddings/oleObject848.bin"/><Relationship Id="rId2118" Type="http://schemas.openxmlformats.org/officeDocument/2006/relationships/oleObject" Target="embeddings/oleObject1060.bin"/><Relationship Id="rId283" Type="http://schemas.openxmlformats.org/officeDocument/2006/relationships/oleObject" Target="embeddings/oleObject138.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oleObject" Target="embeddings/oleObject352.bin"/><Relationship Id="rId949" Type="http://schemas.openxmlformats.org/officeDocument/2006/relationships/oleObject" Target="embeddings/oleObject471.bin"/><Relationship Id="rId1134" Type="http://schemas.openxmlformats.org/officeDocument/2006/relationships/image" Target="media/image564.wmf"/><Relationship Id="rId1341" Type="http://schemas.openxmlformats.org/officeDocument/2006/relationships/image" Target="media/image667.wmf"/><Relationship Id="rId1786" Type="http://schemas.openxmlformats.org/officeDocument/2006/relationships/oleObject" Target="embeddings/oleObject890.bin"/><Relationship Id="rId1993" Type="http://schemas.openxmlformats.org/officeDocument/2006/relationships/image" Target="media/image993.wmf"/><Relationship Id="rId2171" Type="http://schemas.openxmlformats.org/officeDocument/2006/relationships/image" Target="media/image1086.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394.bin"/><Relationship Id="rId809" Type="http://schemas.openxmlformats.org/officeDocument/2006/relationships/oleObject" Target="embeddings/oleObject401.bin"/><Relationship Id="rId1201" Type="http://schemas.openxmlformats.org/officeDocument/2006/relationships/image" Target="media/image597.wmf"/><Relationship Id="rId1439" Type="http://schemas.openxmlformats.org/officeDocument/2006/relationships/image" Target="media/image716.wmf"/><Relationship Id="rId1646" Type="http://schemas.openxmlformats.org/officeDocument/2006/relationships/oleObject" Target="embeddings/oleObject820.bin"/><Relationship Id="rId1853" Type="http://schemas.openxmlformats.org/officeDocument/2006/relationships/image" Target="media/image923.wmf"/><Relationship Id="rId2031" Type="http://schemas.openxmlformats.org/officeDocument/2006/relationships/image" Target="media/image1013.wmf"/><Relationship Id="rId2269" Type="http://schemas.openxmlformats.org/officeDocument/2006/relationships/image" Target="media/image1135.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4.bin"/><Relationship Id="rId862" Type="http://schemas.openxmlformats.org/officeDocument/2006/relationships/image" Target="media/image428.wmf"/><Relationship Id="rId1078" Type="http://schemas.openxmlformats.org/officeDocument/2006/relationships/image" Target="media/image536.wmf"/><Relationship Id="rId1285" Type="http://schemas.openxmlformats.org/officeDocument/2006/relationships/image" Target="media/image639.wmf"/><Relationship Id="rId1492" Type="http://schemas.openxmlformats.org/officeDocument/2006/relationships/oleObject" Target="embeddings/oleObject743.bin"/><Relationship Id="rId1506" Type="http://schemas.openxmlformats.org/officeDocument/2006/relationships/oleObject" Target="embeddings/oleObject750.bin"/><Relationship Id="rId1713" Type="http://schemas.openxmlformats.org/officeDocument/2006/relationships/image" Target="media/image853.wmf"/><Relationship Id="rId1920" Type="http://schemas.openxmlformats.org/officeDocument/2006/relationships/oleObject" Target="embeddings/oleObject957.bin"/><Relationship Id="rId2129" Type="http://schemas.openxmlformats.org/officeDocument/2006/relationships/image" Target="media/image1065.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image" Target="media/image358.wmf"/><Relationship Id="rId1145" Type="http://schemas.openxmlformats.org/officeDocument/2006/relationships/oleObject" Target="embeddings/oleObject569.bin"/><Relationship Id="rId1352" Type="http://schemas.openxmlformats.org/officeDocument/2006/relationships/oleObject" Target="embeddings/oleObject673.bin"/><Relationship Id="rId1797" Type="http://schemas.openxmlformats.org/officeDocument/2006/relationships/image" Target="media/image895.wmf"/><Relationship Id="rId2182" Type="http://schemas.openxmlformats.org/officeDocument/2006/relationships/oleObject" Target="embeddings/oleObject1092.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1005" Type="http://schemas.openxmlformats.org/officeDocument/2006/relationships/oleObject" Target="embeddings/oleObject499.bin"/><Relationship Id="rId1212" Type="http://schemas.openxmlformats.org/officeDocument/2006/relationships/oleObject" Target="embeddings/oleObject603.bin"/><Relationship Id="rId1657" Type="http://schemas.openxmlformats.org/officeDocument/2006/relationships/image" Target="media/image825.wmf"/><Relationship Id="rId1864" Type="http://schemas.openxmlformats.org/officeDocument/2006/relationships/oleObject" Target="embeddings/oleObject929.bin"/><Relationship Id="rId2042" Type="http://schemas.openxmlformats.org/officeDocument/2006/relationships/oleObject" Target="embeddings/oleObject1022.bin"/><Relationship Id="rId459" Type="http://schemas.openxmlformats.org/officeDocument/2006/relationships/oleObject" Target="embeddings/oleObject226.bin"/><Relationship Id="rId666" Type="http://schemas.openxmlformats.org/officeDocument/2006/relationships/image" Target="media/image330.wmf"/><Relationship Id="rId873" Type="http://schemas.openxmlformats.org/officeDocument/2006/relationships/oleObject" Target="embeddings/oleObject433.bin"/><Relationship Id="rId1089" Type="http://schemas.openxmlformats.org/officeDocument/2006/relationships/oleObject" Target="embeddings/oleObject541.bin"/><Relationship Id="rId1296" Type="http://schemas.openxmlformats.org/officeDocument/2006/relationships/oleObject" Target="embeddings/oleObject645.bin"/><Relationship Id="rId1517" Type="http://schemas.openxmlformats.org/officeDocument/2006/relationships/image" Target="media/image755.wmf"/><Relationship Id="rId1724" Type="http://schemas.openxmlformats.org/officeDocument/2006/relationships/oleObject" Target="embeddings/oleObject859.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oleObject" Target="embeddings/oleObject575.bin"/><Relationship Id="rId1363" Type="http://schemas.openxmlformats.org/officeDocument/2006/relationships/image" Target="media/image678.wmf"/><Relationship Id="rId1931" Type="http://schemas.openxmlformats.org/officeDocument/2006/relationships/image" Target="media/image962.wmf"/><Relationship Id="rId2207" Type="http://schemas.openxmlformats.org/officeDocument/2006/relationships/image" Target="media/image1104.wmf"/><Relationship Id="rId733" Type="http://schemas.openxmlformats.org/officeDocument/2006/relationships/oleObject" Target="embeddings/oleObject363.bin"/><Relationship Id="rId940" Type="http://schemas.openxmlformats.org/officeDocument/2006/relationships/image" Target="media/image467.wmf"/><Relationship Id="rId1016" Type="http://schemas.openxmlformats.org/officeDocument/2006/relationships/image" Target="media/image505.wmf"/><Relationship Id="rId1570" Type="http://schemas.openxmlformats.org/officeDocument/2006/relationships/oleObject" Target="embeddings/oleObject782.bin"/><Relationship Id="rId1668" Type="http://schemas.openxmlformats.org/officeDocument/2006/relationships/oleObject" Target="embeddings/oleObject831.bin"/><Relationship Id="rId1875" Type="http://schemas.openxmlformats.org/officeDocument/2006/relationships/image" Target="media/image934.wmf"/><Relationship Id="rId2193" Type="http://schemas.openxmlformats.org/officeDocument/2006/relationships/image" Target="media/image1097.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5.bin"/><Relationship Id="rId800" Type="http://schemas.openxmlformats.org/officeDocument/2006/relationships/image" Target="media/image397.wmf"/><Relationship Id="rId1223" Type="http://schemas.openxmlformats.org/officeDocument/2006/relationships/image" Target="media/image608.wmf"/><Relationship Id="rId1430" Type="http://schemas.openxmlformats.org/officeDocument/2006/relationships/oleObject" Target="embeddings/oleObject712.bin"/><Relationship Id="rId1528" Type="http://schemas.openxmlformats.org/officeDocument/2006/relationships/oleObject" Target="embeddings/oleObject761.bin"/><Relationship Id="rId2053" Type="http://schemas.openxmlformats.org/officeDocument/2006/relationships/image" Target="media/image1027.wmf"/><Relationship Id="rId2260" Type="http://schemas.openxmlformats.org/officeDocument/2006/relationships/oleObject" Target="embeddings/oleObject1131.bin"/><Relationship Id="rId232" Type="http://schemas.openxmlformats.org/officeDocument/2006/relationships/image" Target="media/image113.wmf"/><Relationship Id="rId884" Type="http://schemas.openxmlformats.org/officeDocument/2006/relationships/image" Target="media/image439.wmf"/><Relationship Id="rId1735" Type="http://schemas.openxmlformats.org/officeDocument/2006/relationships/image" Target="media/image864.wmf"/><Relationship Id="rId1942" Type="http://schemas.openxmlformats.org/officeDocument/2006/relationships/oleObject" Target="embeddings/oleObject968.bin"/><Relationship Id="rId2120" Type="http://schemas.openxmlformats.org/officeDocument/2006/relationships/oleObject" Target="embeddings/oleObject1061.bin"/><Relationship Id="rId27" Type="http://schemas.openxmlformats.org/officeDocument/2006/relationships/oleObject" Target="embeddings/oleObject10.bin"/><Relationship Id="rId537" Type="http://schemas.openxmlformats.org/officeDocument/2006/relationships/oleObject" Target="embeddings/oleObject265.bin"/><Relationship Id="rId744" Type="http://schemas.openxmlformats.org/officeDocument/2006/relationships/image" Target="media/image369.wmf"/><Relationship Id="rId951" Type="http://schemas.openxmlformats.org/officeDocument/2006/relationships/oleObject" Target="embeddings/oleObject472.bin"/><Relationship Id="rId1167" Type="http://schemas.openxmlformats.org/officeDocument/2006/relationships/image" Target="media/image580.wmf"/><Relationship Id="rId1374" Type="http://schemas.openxmlformats.org/officeDocument/2006/relationships/oleObject" Target="embeddings/oleObject684.bin"/><Relationship Id="rId1581" Type="http://schemas.openxmlformats.org/officeDocument/2006/relationships/image" Target="media/image787.wmf"/><Relationship Id="rId1679" Type="http://schemas.openxmlformats.org/officeDocument/2006/relationships/image" Target="media/image836.wmf"/><Relationship Id="rId1802" Type="http://schemas.openxmlformats.org/officeDocument/2006/relationships/oleObject" Target="embeddings/oleObject898.bin"/><Relationship Id="rId2218" Type="http://schemas.openxmlformats.org/officeDocument/2006/relationships/oleObject" Target="embeddings/oleObject1110.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604" Type="http://schemas.openxmlformats.org/officeDocument/2006/relationships/image" Target="media/image299.wmf"/><Relationship Id="rId811" Type="http://schemas.openxmlformats.org/officeDocument/2006/relationships/oleObject" Target="embeddings/oleObject402.bin"/><Relationship Id="rId1027" Type="http://schemas.openxmlformats.org/officeDocument/2006/relationships/oleObject" Target="embeddings/oleObject510.bin"/><Relationship Id="rId1234" Type="http://schemas.openxmlformats.org/officeDocument/2006/relationships/oleObject" Target="embeddings/oleObject614.bin"/><Relationship Id="rId1441" Type="http://schemas.openxmlformats.org/officeDocument/2006/relationships/image" Target="media/image717.wmf"/><Relationship Id="rId1886" Type="http://schemas.openxmlformats.org/officeDocument/2006/relationships/oleObject" Target="embeddings/oleObject940.bin"/><Relationship Id="rId2064" Type="http://schemas.openxmlformats.org/officeDocument/2006/relationships/oleObject" Target="embeddings/oleObject1033.bin"/><Relationship Id="rId2271" Type="http://schemas.openxmlformats.org/officeDocument/2006/relationships/image" Target="media/image1136.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image" Target="media/image341.wmf"/><Relationship Id="rId895" Type="http://schemas.openxmlformats.org/officeDocument/2006/relationships/oleObject" Target="embeddings/oleObject444.bin"/><Relationship Id="rId909" Type="http://schemas.openxmlformats.org/officeDocument/2006/relationships/oleObject" Target="embeddings/oleObject451.bin"/><Relationship Id="rId1080" Type="http://schemas.openxmlformats.org/officeDocument/2006/relationships/image" Target="media/image537.wmf"/><Relationship Id="rId1301" Type="http://schemas.openxmlformats.org/officeDocument/2006/relationships/image" Target="media/image647.wmf"/><Relationship Id="rId1539" Type="http://schemas.openxmlformats.org/officeDocument/2006/relationships/image" Target="media/image766.wmf"/><Relationship Id="rId1746" Type="http://schemas.openxmlformats.org/officeDocument/2006/relationships/oleObject" Target="embeddings/oleObject870.bin"/><Relationship Id="rId1953" Type="http://schemas.openxmlformats.org/officeDocument/2006/relationships/image" Target="media/image973.wmf"/><Relationship Id="rId2131" Type="http://schemas.openxmlformats.org/officeDocument/2006/relationships/image" Target="media/image1066.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oleObject" Target="embeddings/oleObject374.bin"/><Relationship Id="rId962" Type="http://schemas.openxmlformats.org/officeDocument/2006/relationships/image" Target="media/image478.wmf"/><Relationship Id="rId1178" Type="http://schemas.openxmlformats.org/officeDocument/2006/relationships/oleObject" Target="embeddings/oleObject586.bin"/><Relationship Id="rId1385" Type="http://schemas.openxmlformats.org/officeDocument/2006/relationships/image" Target="media/image689.wmf"/><Relationship Id="rId1592" Type="http://schemas.openxmlformats.org/officeDocument/2006/relationships/oleObject" Target="embeddings/oleObject793.bin"/><Relationship Id="rId1606" Type="http://schemas.openxmlformats.org/officeDocument/2006/relationships/oleObject" Target="embeddings/oleObject800.bin"/><Relationship Id="rId1813" Type="http://schemas.openxmlformats.org/officeDocument/2006/relationships/image" Target="media/image903.wmf"/><Relationship Id="rId2229" Type="http://schemas.openxmlformats.org/officeDocument/2006/relationships/image" Target="media/image1115.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image" Target="media/image408.wmf"/><Relationship Id="rId1038" Type="http://schemas.openxmlformats.org/officeDocument/2006/relationships/image" Target="media/image516.wmf"/><Relationship Id="rId1245" Type="http://schemas.openxmlformats.org/officeDocument/2006/relationships/image" Target="media/image619.wmf"/><Relationship Id="rId1452" Type="http://schemas.openxmlformats.org/officeDocument/2006/relationships/oleObject" Target="embeddings/oleObject723.bin"/><Relationship Id="rId1897" Type="http://schemas.openxmlformats.org/officeDocument/2006/relationships/image" Target="media/image945.wmf"/><Relationship Id="rId2075" Type="http://schemas.openxmlformats.org/officeDocument/2006/relationships/image" Target="media/image1038.wmf"/><Relationship Id="rId2282" Type="http://schemas.openxmlformats.org/officeDocument/2006/relationships/oleObject" Target="embeddings/oleObject1142.bin"/><Relationship Id="rId254" Type="http://schemas.openxmlformats.org/officeDocument/2006/relationships/image" Target="media/image124.wmf"/><Relationship Id="rId699" Type="http://schemas.openxmlformats.org/officeDocument/2006/relationships/oleObject" Target="embeddings/oleObject346.bin"/><Relationship Id="rId1091" Type="http://schemas.openxmlformats.org/officeDocument/2006/relationships/oleObject" Target="embeddings/oleObject542.bin"/><Relationship Id="rId1105" Type="http://schemas.openxmlformats.org/officeDocument/2006/relationships/oleObject" Target="embeddings/oleObject549.bin"/><Relationship Id="rId1312" Type="http://schemas.openxmlformats.org/officeDocument/2006/relationships/oleObject" Target="embeddings/oleObject653.bin"/><Relationship Id="rId1757" Type="http://schemas.openxmlformats.org/officeDocument/2006/relationships/image" Target="media/image875.wmf"/><Relationship Id="rId1964" Type="http://schemas.openxmlformats.org/officeDocument/2006/relationships/oleObject" Target="embeddings/oleObject979.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image" Target="media/image380.wmf"/><Relationship Id="rId1189" Type="http://schemas.openxmlformats.org/officeDocument/2006/relationships/image" Target="media/image591.wmf"/><Relationship Id="rId1396" Type="http://schemas.openxmlformats.org/officeDocument/2006/relationships/oleObject" Target="embeddings/oleObject695.bin"/><Relationship Id="rId1617" Type="http://schemas.openxmlformats.org/officeDocument/2006/relationships/image" Target="media/image805.wmf"/><Relationship Id="rId1824" Type="http://schemas.openxmlformats.org/officeDocument/2006/relationships/oleObject" Target="embeddings/oleObject909.bin"/><Relationship Id="rId2142" Type="http://schemas.openxmlformats.org/officeDocument/2006/relationships/oleObject" Target="embeddings/oleObject1072.bin"/><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oleObject" Target="embeddings/oleObject483.bin"/><Relationship Id="rId1049" Type="http://schemas.openxmlformats.org/officeDocument/2006/relationships/oleObject" Target="embeddings/oleObject521.bin"/><Relationship Id="rId1256" Type="http://schemas.openxmlformats.org/officeDocument/2006/relationships/oleObject" Target="embeddings/oleObject625.bin"/><Relationship Id="rId2002" Type="http://schemas.openxmlformats.org/officeDocument/2006/relationships/oleObject" Target="embeddings/oleObject999.bin"/><Relationship Id="rId2086" Type="http://schemas.openxmlformats.org/officeDocument/2006/relationships/oleObject" Target="embeddings/oleObject1044.bin"/><Relationship Id="rId833" Type="http://schemas.openxmlformats.org/officeDocument/2006/relationships/oleObject" Target="embeddings/oleObject413.bin"/><Relationship Id="rId1116" Type="http://schemas.openxmlformats.org/officeDocument/2006/relationships/image" Target="media/image555.wmf"/><Relationship Id="rId1463" Type="http://schemas.openxmlformats.org/officeDocument/2006/relationships/image" Target="media/image728.wmf"/><Relationship Id="rId1670" Type="http://schemas.openxmlformats.org/officeDocument/2006/relationships/oleObject" Target="embeddings/oleObject832.bin"/><Relationship Id="rId1768" Type="http://schemas.openxmlformats.org/officeDocument/2006/relationships/oleObject" Target="embeddings/oleObject881.bin"/><Relationship Id="rId265" Type="http://schemas.openxmlformats.org/officeDocument/2006/relationships/oleObject" Target="embeddings/oleObject129.bin"/><Relationship Id="rId472" Type="http://schemas.openxmlformats.org/officeDocument/2006/relationships/image" Target="media/image233.wmf"/><Relationship Id="rId900" Type="http://schemas.openxmlformats.org/officeDocument/2006/relationships/image" Target="media/image447.wmf"/><Relationship Id="rId1323" Type="http://schemas.openxmlformats.org/officeDocument/2006/relationships/image" Target="media/image658.wmf"/><Relationship Id="rId1530" Type="http://schemas.openxmlformats.org/officeDocument/2006/relationships/oleObject" Target="embeddings/oleObject762.bin"/><Relationship Id="rId1628" Type="http://schemas.openxmlformats.org/officeDocument/2006/relationships/oleObject" Target="embeddings/oleObject811.bin"/><Relationship Id="rId1975" Type="http://schemas.openxmlformats.org/officeDocument/2006/relationships/image" Target="media/image984.wmf"/><Relationship Id="rId2153" Type="http://schemas.openxmlformats.org/officeDocument/2006/relationships/image" Target="media/image1077.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385.bin"/><Relationship Id="rId984" Type="http://schemas.openxmlformats.org/officeDocument/2006/relationships/image" Target="media/image489.wmf"/><Relationship Id="rId1835" Type="http://schemas.openxmlformats.org/officeDocument/2006/relationships/image" Target="media/image914.wmf"/><Relationship Id="rId2013" Type="http://schemas.openxmlformats.org/officeDocument/2006/relationships/image" Target="media/image1004.wmf"/><Relationship Id="rId2220" Type="http://schemas.openxmlformats.org/officeDocument/2006/relationships/oleObject" Target="embeddings/oleObject1111.bin"/><Relationship Id="rId637" Type="http://schemas.openxmlformats.org/officeDocument/2006/relationships/oleObject" Target="embeddings/oleObject315.bin"/><Relationship Id="rId844" Type="http://schemas.openxmlformats.org/officeDocument/2006/relationships/image" Target="media/image419.wmf"/><Relationship Id="rId1267" Type="http://schemas.openxmlformats.org/officeDocument/2006/relationships/image" Target="media/image630.wmf"/><Relationship Id="rId1474" Type="http://schemas.openxmlformats.org/officeDocument/2006/relationships/oleObject" Target="embeddings/oleObject734.bin"/><Relationship Id="rId1681" Type="http://schemas.openxmlformats.org/officeDocument/2006/relationships/image" Target="media/image837.wmf"/><Relationship Id="rId1902" Type="http://schemas.openxmlformats.org/officeDocument/2006/relationships/oleObject" Target="embeddings/oleObject948.bin"/><Relationship Id="rId2097" Type="http://schemas.openxmlformats.org/officeDocument/2006/relationships/image" Target="media/image1049.wmf"/><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image" Target="media/image342.wmf"/><Relationship Id="rId704" Type="http://schemas.openxmlformats.org/officeDocument/2006/relationships/image" Target="media/image349.wmf"/><Relationship Id="rId911" Type="http://schemas.openxmlformats.org/officeDocument/2006/relationships/oleObject" Target="embeddings/oleObject452.bin"/><Relationship Id="rId1127" Type="http://schemas.openxmlformats.org/officeDocument/2006/relationships/oleObject" Target="embeddings/oleObject560.bin"/><Relationship Id="rId1334" Type="http://schemas.openxmlformats.org/officeDocument/2006/relationships/oleObject" Target="embeddings/oleObject664.bin"/><Relationship Id="rId1541" Type="http://schemas.openxmlformats.org/officeDocument/2006/relationships/image" Target="media/image767.wmf"/><Relationship Id="rId1779" Type="http://schemas.openxmlformats.org/officeDocument/2006/relationships/image" Target="media/image886.wmf"/><Relationship Id="rId1986" Type="http://schemas.openxmlformats.org/officeDocument/2006/relationships/oleObject" Target="embeddings/oleObject990.bin"/><Relationship Id="rId2164" Type="http://schemas.openxmlformats.org/officeDocument/2006/relationships/oleObject" Target="embeddings/oleObject1083.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image" Target="media/image391.wmf"/><Relationship Id="rId995" Type="http://schemas.openxmlformats.org/officeDocument/2006/relationships/oleObject" Target="embeddings/oleObject494.bin"/><Relationship Id="rId1180" Type="http://schemas.openxmlformats.org/officeDocument/2006/relationships/oleObject" Target="embeddings/oleObject587.bin"/><Relationship Id="rId1401" Type="http://schemas.openxmlformats.org/officeDocument/2006/relationships/image" Target="media/image697.wmf"/><Relationship Id="rId1639" Type="http://schemas.openxmlformats.org/officeDocument/2006/relationships/image" Target="media/image816.wmf"/><Relationship Id="rId1846" Type="http://schemas.openxmlformats.org/officeDocument/2006/relationships/oleObject" Target="embeddings/oleObject920.bin"/><Relationship Id="rId2024" Type="http://schemas.openxmlformats.org/officeDocument/2006/relationships/oleObject" Target="embeddings/oleObject1010.bin"/><Relationship Id="rId2231" Type="http://schemas.openxmlformats.org/officeDocument/2006/relationships/image" Target="media/image1116.wmf"/><Relationship Id="rId203" Type="http://schemas.openxmlformats.org/officeDocument/2006/relationships/oleObject" Target="embeddings/oleObject98.bin"/><Relationship Id="rId648" Type="http://schemas.openxmlformats.org/officeDocument/2006/relationships/image" Target="media/image321.wmf"/><Relationship Id="rId855" Type="http://schemas.openxmlformats.org/officeDocument/2006/relationships/oleObject" Target="embeddings/oleObject424.bin"/><Relationship Id="rId1040" Type="http://schemas.openxmlformats.org/officeDocument/2006/relationships/image" Target="media/image517.wmf"/><Relationship Id="rId1278" Type="http://schemas.openxmlformats.org/officeDocument/2006/relationships/oleObject" Target="embeddings/oleObject636.bin"/><Relationship Id="rId1485" Type="http://schemas.openxmlformats.org/officeDocument/2006/relationships/image" Target="media/image739.wmf"/><Relationship Id="rId1692" Type="http://schemas.openxmlformats.org/officeDocument/2006/relationships/oleObject" Target="embeddings/oleObject843.bin"/><Relationship Id="rId1706" Type="http://schemas.openxmlformats.org/officeDocument/2006/relationships/oleObject" Target="embeddings/oleObject850.bin"/><Relationship Id="rId1913" Type="http://schemas.openxmlformats.org/officeDocument/2006/relationships/image" Target="media/image953.wmf"/><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oleObject" Target="embeddings/oleObject354.bin"/><Relationship Id="rId922" Type="http://schemas.openxmlformats.org/officeDocument/2006/relationships/image" Target="media/image458.wmf"/><Relationship Id="rId1138" Type="http://schemas.openxmlformats.org/officeDocument/2006/relationships/image" Target="media/image566.wmf"/><Relationship Id="rId1345" Type="http://schemas.openxmlformats.org/officeDocument/2006/relationships/image" Target="media/image669.wmf"/><Relationship Id="rId1552" Type="http://schemas.openxmlformats.org/officeDocument/2006/relationships/oleObject" Target="embeddings/oleObject773.bin"/><Relationship Id="rId1997" Type="http://schemas.openxmlformats.org/officeDocument/2006/relationships/image" Target="media/image995.wmf"/><Relationship Id="rId2175" Type="http://schemas.openxmlformats.org/officeDocument/2006/relationships/image" Target="media/image1088.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396.bin"/><Relationship Id="rId1191" Type="http://schemas.openxmlformats.org/officeDocument/2006/relationships/image" Target="media/image592.wmf"/><Relationship Id="rId1205" Type="http://schemas.openxmlformats.org/officeDocument/2006/relationships/image" Target="media/image599.wmf"/><Relationship Id="rId1857" Type="http://schemas.openxmlformats.org/officeDocument/2006/relationships/image" Target="media/image925.wmf"/><Relationship Id="rId2035" Type="http://schemas.openxmlformats.org/officeDocument/2006/relationships/image" Target="media/image1018.wmf"/><Relationship Id="rId51" Type="http://schemas.openxmlformats.org/officeDocument/2006/relationships/oleObject" Target="embeddings/oleObject22.bin"/><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image" Target="media/image430.wmf"/><Relationship Id="rId1289" Type="http://schemas.openxmlformats.org/officeDocument/2006/relationships/image" Target="media/image641.wmf"/><Relationship Id="rId1412" Type="http://schemas.openxmlformats.org/officeDocument/2006/relationships/oleObject" Target="embeddings/oleObject703.bin"/><Relationship Id="rId1496" Type="http://schemas.openxmlformats.org/officeDocument/2006/relationships/oleObject" Target="embeddings/oleObject745.bin"/><Relationship Id="rId1717" Type="http://schemas.openxmlformats.org/officeDocument/2006/relationships/image" Target="media/image855.wmf"/><Relationship Id="rId1924" Type="http://schemas.openxmlformats.org/officeDocument/2006/relationships/oleObject" Target="embeddings/oleObject959.bin"/><Relationship Id="rId2242" Type="http://schemas.openxmlformats.org/officeDocument/2006/relationships/oleObject" Target="embeddings/oleObject1122.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522.bin"/><Relationship Id="rId1149" Type="http://schemas.openxmlformats.org/officeDocument/2006/relationships/oleObject" Target="embeddings/oleObject571.bin"/><Relationship Id="rId1356" Type="http://schemas.openxmlformats.org/officeDocument/2006/relationships/oleObject" Target="embeddings/oleObject675.bin"/><Relationship Id="rId2102" Type="http://schemas.openxmlformats.org/officeDocument/2006/relationships/oleObject" Target="embeddings/oleObject1052.bin"/><Relationship Id="rId158" Type="http://schemas.openxmlformats.org/officeDocument/2006/relationships/image" Target="media/image76.wmf"/><Relationship Id="rId726" Type="http://schemas.openxmlformats.org/officeDocument/2006/relationships/image" Target="media/image360.wmf"/><Relationship Id="rId933" Type="http://schemas.openxmlformats.org/officeDocument/2006/relationships/oleObject" Target="embeddings/oleObject463.bin"/><Relationship Id="rId1009" Type="http://schemas.openxmlformats.org/officeDocument/2006/relationships/oleObject" Target="embeddings/oleObject501.bin"/><Relationship Id="rId1563" Type="http://schemas.openxmlformats.org/officeDocument/2006/relationships/image" Target="media/image778.wmf"/><Relationship Id="rId1770" Type="http://schemas.openxmlformats.org/officeDocument/2006/relationships/oleObject" Target="embeddings/oleObject882.bin"/><Relationship Id="rId1868" Type="http://schemas.openxmlformats.org/officeDocument/2006/relationships/oleObject" Target="embeddings/oleObject931.bin"/><Relationship Id="rId2186" Type="http://schemas.openxmlformats.org/officeDocument/2006/relationships/oleObject" Target="embeddings/oleObject1094.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wmf"/><Relationship Id="rId1216" Type="http://schemas.openxmlformats.org/officeDocument/2006/relationships/oleObject" Target="embeddings/oleObject605.bin"/><Relationship Id="rId1423" Type="http://schemas.openxmlformats.org/officeDocument/2006/relationships/image" Target="media/image708.wmf"/><Relationship Id="rId1630" Type="http://schemas.openxmlformats.org/officeDocument/2006/relationships/oleObject" Target="embeddings/oleObject812.bin"/><Relationship Id="rId2046" Type="http://schemas.openxmlformats.org/officeDocument/2006/relationships/oleObject" Target="embeddings/oleObject1024.bin"/><Relationship Id="rId2253" Type="http://schemas.openxmlformats.org/officeDocument/2006/relationships/image" Target="media/image1127.wmf"/><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oleObject" Target="embeddings/oleObject435.bin"/><Relationship Id="rId1062" Type="http://schemas.openxmlformats.org/officeDocument/2006/relationships/image" Target="media/image528.wmf"/><Relationship Id="rId1728" Type="http://schemas.openxmlformats.org/officeDocument/2006/relationships/oleObject" Target="embeddings/oleObject861.bin"/><Relationship Id="rId1935" Type="http://schemas.openxmlformats.org/officeDocument/2006/relationships/image" Target="media/image964.wmf"/><Relationship Id="rId2113" Type="http://schemas.openxmlformats.org/officeDocument/2006/relationships/image" Target="media/image1057.wmf"/><Relationship Id="rId737" Type="http://schemas.openxmlformats.org/officeDocument/2006/relationships/oleObject" Target="embeddings/oleObject365.bin"/><Relationship Id="rId944" Type="http://schemas.openxmlformats.org/officeDocument/2006/relationships/image" Target="media/image469.wmf"/><Relationship Id="rId1367" Type="http://schemas.openxmlformats.org/officeDocument/2006/relationships/image" Target="media/image680.wmf"/><Relationship Id="rId1574" Type="http://schemas.openxmlformats.org/officeDocument/2006/relationships/oleObject" Target="embeddings/oleObject784.bin"/><Relationship Id="rId1781" Type="http://schemas.openxmlformats.org/officeDocument/2006/relationships/image" Target="media/image887.wmf"/><Relationship Id="rId2197" Type="http://schemas.openxmlformats.org/officeDocument/2006/relationships/image" Target="media/image1099.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image" Target="media/image392.wmf"/><Relationship Id="rId804" Type="http://schemas.openxmlformats.org/officeDocument/2006/relationships/image" Target="media/image399.wmf"/><Relationship Id="rId1227" Type="http://schemas.openxmlformats.org/officeDocument/2006/relationships/image" Target="media/image610.wmf"/><Relationship Id="rId1434" Type="http://schemas.openxmlformats.org/officeDocument/2006/relationships/oleObject" Target="embeddings/oleObject714.bin"/><Relationship Id="rId1641" Type="http://schemas.openxmlformats.org/officeDocument/2006/relationships/image" Target="media/image817.wmf"/><Relationship Id="rId1879" Type="http://schemas.openxmlformats.org/officeDocument/2006/relationships/image" Target="media/image936.wmf"/><Relationship Id="rId2057" Type="http://schemas.openxmlformats.org/officeDocument/2006/relationships/image" Target="media/image1029.wmf"/><Relationship Id="rId2264" Type="http://schemas.openxmlformats.org/officeDocument/2006/relationships/oleObject" Target="embeddings/oleObject1133.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image" Target="media/image322.wmf"/><Relationship Id="rId888" Type="http://schemas.openxmlformats.org/officeDocument/2006/relationships/image" Target="media/image441.wmf"/><Relationship Id="rId1073" Type="http://schemas.openxmlformats.org/officeDocument/2006/relationships/oleObject" Target="embeddings/oleObject533.bin"/><Relationship Id="rId1280" Type="http://schemas.openxmlformats.org/officeDocument/2006/relationships/oleObject" Target="embeddings/oleObject637.bin"/><Relationship Id="rId1501" Type="http://schemas.openxmlformats.org/officeDocument/2006/relationships/image" Target="media/image747.wmf"/><Relationship Id="rId1739" Type="http://schemas.openxmlformats.org/officeDocument/2006/relationships/image" Target="media/image866.wmf"/><Relationship Id="rId1946" Type="http://schemas.openxmlformats.org/officeDocument/2006/relationships/oleObject" Target="embeddings/oleObject970.bin"/><Relationship Id="rId2124" Type="http://schemas.openxmlformats.org/officeDocument/2006/relationships/oleObject" Target="embeddings/oleObject1063.bin"/><Relationship Id="rId303" Type="http://schemas.openxmlformats.org/officeDocument/2006/relationships/oleObject" Target="embeddings/oleObject148.bin"/><Relationship Id="rId748" Type="http://schemas.openxmlformats.org/officeDocument/2006/relationships/image" Target="media/image371.wmf"/><Relationship Id="rId955" Type="http://schemas.openxmlformats.org/officeDocument/2006/relationships/oleObject" Target="embeddings/oleObject474.bin"/><Relationship Id="rId1140" Type="http://schemas.openxmlformats.org/officeDocument/2006/relationships/image" Target="media/image567.wmf"/><Relationship Id="rId1378" Type="http://schemas.openxmlformats.org/officeDocument/2006/relationships/oleObject" Target="embeddings/oleObject686.bin"/><Relationship Id="rId1585" Type="http://schemas.openxmlformats.org/officeDocument/2006/relationships/image" Target="media/image789.wmf"/><Relationship Id="rId1792" Type="http://schemas.openxmlformats.org/officeDocument/2006/relationships/oleObject" Target="embeddings/oleObject893.bin"/><Relationship Id="rId1806" Type="http://schemas.openxmlformats.org/officeDocument/2006/relationships/oleObject" Target="embeddings/oleObject900.bin"/><Relationship Id="rId84" Type="http://schemas.openxmlformats.org/officeDocument/2006/relationships/image" Target="media/image39.wmf"/><Relationship Id="rId387" Type="http://schemas.openxmlformats.org/officeDocument/2006/relationships/oleObject" Target="embeddings/oleObject190.bin"/><Relationship Id="rId510" Type="http://schemas.openxmlformats.org/officeDocument/2006/relationships/image" Target="media/image252.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oleObject" Target="embeddings/oleObject404.bin"/><Relationship Id="rId1238" Type="http://schemas.openxmlformats.org/officeDocument/2006/relationships/oleObject" Target="embeddings/oleObject616.bin"/><Relationship Id="rId1445" Type="http://schemas.openxmlformats.org/officeDocument/2006/relationships/image" Target="media/image719.wmf"/><Relationship Id="rId1652" Type="http://schemas.openxmlformats.org/officeDocument/2006/relationships/oleObject" Target="embeddings/oleObject823.bin"/><Relationship Id="rId2068" Type="http://schemas.openxmlformats.org/officeDocument/2006/relationships/oleObject" Target="embeddings/oleObject1035.bin"/><Relationship Id="rId2275" Type="http://schemas.openxmlformats.org/officeDocument/2006/relationships/image" Target="media/image1138.wmf"/><Relationship Id="rId247" Type="http://schemas.openxmlformats.org/officeDocument/2006/relationships/oleObject" Target="embeddings/oleObject120.bin"/><Relationship Id="rId899" Type="http://schemas.openxmlformats.org/officeDocument/2006/relationships/oleObject" Target="embeddings/oleObject446.bin"/><Relationship Id="rId1000" Type="http://schemas.openxmlformats.org/officeDocument/2006/relationships/image" Target="media/image497.wmf"/><Relationship Id="rId1084" Type="http://schemas.openxmlformats.org/officeDocument/2006/relationships/image" Target="media/image539.wmf"/><Relationship Id="rId1305" Type="http://schemas.openxmlformats.org/officeDocument/2006/relationships/image" Target="media/image649.wmf"/><Relationship Id="rId1957" Type="http://schemas.openxmlformats.org/officeDocument/2006/relationships/image" Target="media/image975.wmf"/><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oleObject" Target="embeddings/oleObject327.bin"/><Relationship Id="rId759" Type="http://schemas.openxmlformats.org/officeDocument/2006/relationships/oleObject" Target="embeddings/oleObject376.bin"/><Relationship Id="rId966" Type="http://schemas.openxmlformats.org/officeDocument/2006/relationships/image" Target="media/image480.wmf"/><Relationship Id="rId1291" Type="http://schemas.openxmlformats.org/officeDocument/2006/relationships/image" Target="media/image642.wmf"/><Relationship Id="rId1389" Type="http://schemas.openxmlformats.org/officeDocument/2006/relationships/image" Target="media/image691.wmf"/><Relationship Id="rId1512" Type="http://schemas.openxmlformats.org/officeDocument/2006/relationships/oleObject" Target="embeddings/oleObject753.bin"/><Relationship Id="rId1596" Type="http://schemas.openxmlformats.org/officeDocument/2006/relationships/oleObject" Target="embeddings/oleObject795.bin"/><Relationship Id="rId1817" Type="http://schemas.openxmlformats.org/officeDocument/2006/relationships/image" Target="media/image905.wmf"/><Relationship Id="rId2135" Type="http://schemas.openxmlformats.org/officeDocument/2006/relationships/image" Target="media/image1068.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image" Target="media/image572.wmf"/><Relationship Id="rId1249" Type="http://schemas.openxmlformats.org/officeDocument/2006/relationships/image" Target="media/image621.wmf"/><Relationship Id="rId2079" Type="http://schemas.openxmlformats.org/officeDocument/2006/relationships/image" Target="media/image1040.wmf"/><Relationship Id="rId2202" Type="http://schemas.openxmlformats.org/officeDocument/2006/relationships/oleObject" Target="embeddings/oleObject1102.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image" Target="media/image410.wmf"/><Relationship Id="rId1011" Type="http://schemas.openxmlformats.org/officeDocument/2006/relationships/oleObject" Target="embeddings/oleObject502.bin"/><Relationship Id="rId1109" Type="http://schemas.openxmlformats.org/officeDocument/2006/relationships/oleObject" Target="embeddings/oleObject551.bin"/><Relationship Id="rId1456" Type="http://schemas.openxmlformats.org/officeDocument/2006/relationships/oleObject" Target="embeddings/oleObject725.bin"/><Relationship Id="rId1663" Type="http://schemas.openxmlformats.org/officeDocument/2006/relationships/image" Target="media/image828.wmf"/><Relationship Id="rId1870" Type="http://schemas.openxmlformats.org/officeDocument/2006/relationships/oleObject" Target="embeddings/oleObject932.bin"/><Relationship Id="rId1968" Type="http://schemas.openxmlformats.org/officeDocument/2006/relationships/oleObject" Target="embeddings/oleObject981.bin"/><Relationship Id="rId2286" Type="http://schemas.openxmlformats.org/officeDocument/2006/relationships/footer" Target="footer1.xml"/><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image" Target="media/image333.wmf"/><Relationship Id="rId1095" Type="http://schemas.openxmlformats.org/officeDocument/2006/relationships/oleObject" Target="embeddings/oleObject544.bin"/><Relationship Id="rId1316" Type="http://schemas.openxmlformats.org/officeDocument/2006/relationships/oleObject" Target="embeddings/oleObject655.bin"/><Relationship Id="rId1523" Type="http://schemas.openxmlformats.org/officeDocument/2006/relationships/image" Target="media/image758.wmf"/><Relationship Id="rId1730" Type="http://schemas.openxmlformats.org/officeDocument/2006/relationships/oleObject" Target="embeddings/oleObject862.bin"/><Relationship Id="rId2146" Type="http://schemas.openxmlformats.org/officeDocument/2006/relationships/oleObject" Target="embeddings/oleObject1074.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oleObject" Target="embeddings/oleObject485.bin"/><Relationship Id="rId1162" Type="http://schemas.openxmlformats.org/officeDocument/2006/relationships/oleObject" Target="embeddings/oleObject578.bin"/><Relationship Id="rId1828" Type="http://schemas.openxmlformats.org/officeDocument/2006/relationships/oleObject" Target="embeddings/oleObject911.bin"/><Relationship Id="rId2006" Type="http://schemas.openxmlformats.org/officeDocument/2006/relationships/oleObject" Target="embeddings/oleObject1001.bin"/><Relationship Id="rId2213" Type="http://schemas.openxmlformats.org/officeDocument/2006/relationships/image" Target="media/image1107.wmf"/><Relationship Id="rId171" Type="http://schemas.openxmlformats.org/officeDocument/2006/relationships/oleObject" Target="embeddings/oleObject82.bin"/><Relationship Id="rId837" Type="http://schemas.openxmlformats.org/officeDocument/2006/relationships/oleObject" Target="embeddings/oleObject415.bin"/><Relationship Id="rId1022" Type="http://schemas.openxmlformats.org/officeDocument/2006/relationships/image" Target="media/image508.wmf"/><Relationship Id="rId1467" Type="http://schemas.openxmlformats.org/officeDocument/2006/relationships/image" Target="media/image730.wmf"/><Relationship Id="rId1674" Type="http://schemas.openxmlformats.org/officeDocument/2006/relationships/oleObject" Target="embeddings/oleObject834.bin"/><Relationship Id="rId1881" Type="http://schemas.openxmlformats.org/officeDocument/2006/relationships/image" Target="media/image937.wmf"/><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oleObject" Target="embeddings/oleObject338.bin"/><Relationship Id="rId890" Type="http://schemas.openxmlformats.org/officeDocument/2006/relationships/image" Target="media/image442.wmf"/><Relationship Id="rId904" Type="http://schemas.openxmlformats.org/officeDocument/2006/relationships/image" Target="media/image449.wmf"/><Relationship Id="rId1327" Type="http://schemas.openxmlformats.org/officeDocument/2006/relationships/image" Target="media/image660.wmf"/><Relationship Id="rId1534" Type="http://schemas.openxmlformats.org/officeDocument/2006/relationships/oleObject" Target="embeddings/oleObject764.bin"/><Relationship Id="rId1741" Type="http://schemas.openxmlformats.org/officeDocument/2006/relationships/image" Target="media/image867.wmf"/><Relationship Id="rId1979" Type="http://schemas.openxmlformats.org/officeDocument/2006/relationships/image" Target="media/image986.wmf"/><Relationship Id="rId2157" Type="http://schemas.openxmlformats.org/officeDocument/2006/relationships/image" Target="media/image1079.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image" Target="media/image491.wmf"/><Relationship Id="rId1173" Type="http://schemas.openxmlformats.org/officeDocument/2006/relationships/image" Target="media/image583.wmf"/><Relationship Id="rId1380" Type="http://schemas.openxmlformats.org/officeDocument/2006/relationships/oleObject" Target="embeddings/oleObject687.bin"/><Relationship Id="rId1601" Type="http://schemas.openxmlformats.org/officeDocument/2006/relationships/image" Target="media/image797.wmf"/><Relationship Id="rId1839" Type="http://schemas.openxmlformats.org/officeDocument/2006/relationships/image" Target="media/image916.wmf"/><Relationship Id="rId2017" Type="http://schemas.openxmlformats.org/officeDocument/2006/relationships/image" Target="media/image1006.wmf"/><Relationship Id="rId2224" Type="http://schemas.openxmlformats.org/officeDocument/2006/relationships/oleObject" Target="embeddings/oleObject1113.bin"/><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image" Target="media/image372.wmf"/><Relationship Id="rId848" Type="http://schemas.openxmlformats.org/officeDocument/2006/relationships/image" Target="media/image421.wmf"/><Relationship Id="rId1033" Type="http://schemas.openxmlformats.org/officeDocument/2006/relationships/oleObject" Target="embeddings/oleObject513.bin"/><Relationship Id="rId1478" Type="http://schemas.openxmlformats.org/officeDocument/2006/relationships/oleObject" Target="embeddings/oleObject736.bin"/><Relationship Id="rId1685" Type="http://schemas.openxmlformats.org/officeDocument/2006/relationships/image" Target="media/image839.wmf"/><Relationship Id="rId1892" Type="http://schemas.openxmlformats.org/officeDocument/2006/relationships/oleObject" Target="embeddings/oleObject943.bin"/><Relationship Id="rId1906" Type="http://schemas.openxmlformats.org/officeDocument/2006/relationships/oleObject" Target="embeddings/oleObject950.bin"/><Relationship Id="rId487" Type="http://schemas.openxmlformats.org/officeDocument/2006/relationships/oleObject" Target="embeddings/oleObject240.bin"/><Relationship Id="rId610" Type="http://schemas.openxmlformats.org/officeDocument/2006/relationships/image" Target="media/image302.wmf"/><Relationship Id="rId694" Type="http://schemas.openxmlformats.org/officeDocument/2006/relationships/image" Target="media/image344.wmf"/><Relationship Id="rId708" Type="http://schemas.openxmlformats.org/officeDocument/2006/relationships/image" Target="media/image351.wmf"/><Relationship Id="rId915" Type="http://schemas.openxmlformats.org/officeDocument/2006/relationships/oleObject" Target="embeddings/oleObject454.bin"/><Relationship Id="rId1240" Type="http://schemas.openxmlformats.org/officeDocument/2006/relationships/oleObject" Target="embeddings/oleObject617.bin"/><Relationship Id="rId1338" Type="http://schemas.openxmlformats.org/officeDocument/2006/relationships/oleObject" Target="embeddings/oleObject666.bin"/><Relationship Id="rId1545" Type="http://schemas.openxmlformats.org/officeDocument/2006/relationships/image" Target="media/image769.wmf"/><Relationship Id="rId2070" Type="http://schemas.openxmlformats.org/officeDocument/2006/relationships/oleObject" Target="embeddings/oleObject1036.bin"/><Relationship Id="rId2168" Type="http://schemas.openxmlformats.org/officeDocument/2006/relationships/oleObject" Target="embeddings/oleObject1085.bin"/><Relationship Id="rId347" Type="http://schemas.openxmlformats.org/officeDocument/2006/relationships/oleObject" Target="embeddings/oleObject170.bin"/><Relationship Id="rId999" Type="http://schemas.openxmlformats.org/officeDocument/2006/relationships/oleObject" Target="embeddings/oleObject496.bin"/><Relationship Id="rId1100" Type="http://schemas.openxmlformats.org/officeDocument/2006/relationships/image" Target="media/image547.wmf"/><Relationship Id="rId1184" Type="http://schemas.openxmlformats.org/officeDocument/2006/relationships/oleObject" Target="embeddings/oleObject589.bin"/><Relationship Id="rId1405" Type="http://schemas.openxmlformats.org/officeDocument/2006/relationships/image" Target="media/image699.wmf"/><Relationship Id="rId1752" Type="http://schemas.openxmlformats.org/officeDocument/2006/relationships/oleObject" Target="embeddings/oleObject873.bin"/><Relationship Id="rId2028" Type="http://schemas.openxmlformats.org/officeDocument/2006/relationships/oleObject" Target="embeddings/oleObject1012.bin"/><Relationship Id="rId44" Type="http://schemas.openxmlformats.org/officeDocument/2006/relationships/image" Target="media/image19.wmf"/><Relationship Id="rId554" Type="http://schemas.openxmlformats.org/officeDocument/2006/relationships/image" Target="media/image274.wmf"/><Relationship Id="rId761" Type="http://schemas.openxmlformats.org/officeDocument/2006/relationships/oleObject" Target="embeddings/oleObject377.bin"/><Relationship Id="rId859" Type="http://schemas.openxmlformats.org/officeDocument/2006/relationships/oleObject" Target="embeddings/oleObject426.bin"/><Relationship Id="rId1391" Type="http://schemas.openxmlformats.org/officeDocument/2006/relationships/image" Target="media/image692.wmf"/><Relationship Id="rId1489" Type="http://schemas.openxmlformats.org/officeDocument/2006/relationships/image" Target="media/image741.wmf"/><Relationship Id="rId1612" Type="http://schemas.openxmlformats.org/officeDocument/2006/relationships/oleObject" Target="embeddings/oleObject803.bin"/><Relationship Id="rId1696" Type="http://schemas.openxmlformats.org/officeDocument/2006/relationships/oleObject" Target="embeddings/oleObject845.bin"/><Relationship Id="rId1917" Type="http://schemas.openxmlformats.org/officeDocument/2006/relationships/image" Target="media/image955.wmf"/><Relationship Id="rId2235" Type="http://schemas.openxmlformats.org/officeDocument/2006/relationships/image" Target="media/image1118.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7.bin"/><Relationship Id="rId1044" Type="http://schemas.openxmlformats.org/officeDocument/2006/relationships/image" Target="media/image519.wmf"/><Relationship Id="rId1251" Type="http://schemas.openxmlformats.org/officeDocument/2006/relationships/image" Target="media/image622.wmf"/><Relationship Id="rId1349" Type="http://schemas.openxmlformats.org/officeDocument/2006/relationships/image" Target="media/image671.wmf"/><Relationship Id="rId2081" Type="http://schemas.openxmlformats.org/officeDocument/2006/relationships/image" Target="media/image1041.wmf"/><Relationship Id="rId2179" Type="http://schemas.openxmlformats.org/officeDocument/2006/relationships/image" Target="media/image1090.wmf"/><Relationship Id="rId260" Type="http://schemas.openxmlformats.org/officeDocument/2006/relationships/image" Target="media/image127.wmf"/><Relationship Id="rId719" Type="http://schemas.openxmlformats.org/officeDocument/2006/relationships/oleObject" Target="embeddings/oleObject356.bin"/><Relationship Id="rId926" Type="http://schemas.openxmlformats.org/officeDocument/2006/relationships/image" Target="media/image460.wmf"/><Relationship Id="rId1111" Type="http://schemas.openxmlformats.org/officeDocument/2006/relationships/oleObject" Target="embeddings/oleObject552.bin"/><Relationship Id="rId1556" Type="http://schemas.openxmlformats.org/officeDocument/2006/relationships/oleObject" Target="embeddings/oleObject775.bin"/><Relationship Id="rId1763" Type="http://schemas.openxmlformats.org/officeDocument/2006/relationships/image" Target="media/image878.wmf"/><Relationship Id="rId1970" Type="http://schemas.openxmlformats.org/officeDocument/2006/relationships/oleObject" Target="embeddings/oleObject982.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image" Target="media/image383.wmf"/><Relationship Id="rId1195" Type="http://schemas.openxmlformats.org/officeDocument/2006/relationships/image" Target="media/image594.wmf"/><Relationship Id="rId1209" Type="http://schemas.openxmlformats.org/officeDocument/2006/relationships/image" Target="media/image601.wmf"/><Relationship Id="rId1416" Type="http://schemas.openxmlformats.org/officeDocument/2006/relationships/oleObject" Target="embeddings/oleObject705.bin"/><Relationship Id="rId1623" Type="http://schemas.openxmlformats.org/officeDocument/2006/relationships/image" Target="media/image808.wmf"/><Relationship Id="rId1830" Type="http://schemas.openxmlformats.org/officeDocument/2006/relationships/oleObject" Target="embeddings/oleObject912.bin"/><Relationship Id="rId2039" Type="http://schemas.openxmlformats.org/officeDocument/2006/relationships/image" Target="media/image1020.wmf"/><Relationship Id="rId2246" Type="http://schemas.openxmlformats.org/officeDocument/2006/relationships/oleObject" Target="embeddings/oleObject1124.bin"/><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oleObject" Target="embeddings/oleObject524.bin"/><Relationship Id="rId1262" Type="http://schemas.openxmlformats.org/officeDocument/2006/relationships/oleObject" Target="embeddings/oleObject628.bin"/><Relationship Id="rId1928" Type="http://schemas.openxmlformats.org/officeDocument/2006/relationships/oleObject" Target="embeddings/oleObject961.bin"/><Relationship Id="rId2092" Type="http://schemas.openxmlformats.org/officeDocument/2006/relationships/oleObject" Target="embeddings/oleObject1047.bin"/><Relationship Id="rId2106" Type="http://schemas.openxmlformats.org/officeDocument/2006/relationships/oleObject" Target="embeddings/oleObject1054.bin"/><Relationship Id="rId271" Type="http://schemas.openxmlformats.org/officeDocument/2006/relationships/oleObject" Target="embeddings/oleObject132.bin"/><Relationship Id="rId937" Type="http://schemas.openxmlformats.org/officeDocument/2006/relationships/oleObject" Target="embeddings/oleObject465.bin"/><Relationship Id="rId1122" Type="http://schemas.openxmlformats.org/officeDocument/2006/relationships/image" Target="media/image558.wmf"/><Relationship Id="rId1567" Type="http://schemas.openxmlformats.org/officeDocument/2006/relationships/image" Target="media/image780.wmf"/><Relationship Id="rId1774" Type="http://schemas.openxmlformats.org/officeDocument/2006/relationships/oleObject" Target="embeddings/oleObject884.bin"/><Relationship Id="rId1981" Type="http://schemas.openxmlformats.org/officeDocument/2006/relationships/image" Target="media/image987.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oleObject" Target="embeddings/oleObject388.bin"/><Relationship Id="rId990" Type="http://schemas.openxmlformats.org/officeDocument/2006/relationships/image" Target="media/image492.wmf"/><Relationship Id="rId1427" Type="http://schemas.openxmlformats.org/officeDocument/2006/relationships/image" Target="media/image710.wmf"/><Relationship Id="rId1634" Type="http://schemas.openxmlformats.org/officeDocument/2006/relationships/oleObject" Target="embeddings/oleObject814.bin"/><Relationship Id="rId1841" Type="http://schemas.openxmlformats.org/officeDocument/2006/relationships/image" Target="media/image917.wmf"/><Relationship Id="rId2257" Type="http://schemas.openxmlformats.org/officeDocument/2006/relationships/image" Target="media/image1129.wmf"/><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oleObject" Target="embeddings/oleObject318.bin"/><Relationship Id="rId1066" Type="http://schemas.openxmlformats.org/officeDocument/2006/relationships/image" Target="media/image530.wmf"/><Relationship Id="rId1273" Type="http://schemas.openxmlformats.org/officeDocument/2006/relationships/image" Target="media/image633.wmf"/><Relationship Id="rId1480" Type="http://schemas.openxmlformats.org/officeDocument/2006/relationships/oleObject" Target="embeddings/oleObject737.bin"/><Relationship Id="rId1939" Type="http://schemas.openxmlformats.org/officeDocument/2006/relationships/image" Target="media/image966.wmf"/><Relationship Id="rId2117" Type="http://schemas.openxmlformats.org/officeDocument/2006/relationships/image" Target="media/image1059.wmf"/><Relationship Id="rId850" Type="http://schemas.openxmlformats.org/officeDocument/2006/relationships/image" Target="media/image422.wmf"/><Relationship Id="rId948" Type="http://schemas.openxmlformats.org/officeDocument/2006/relationships/image" Target="media/image471.wmf"/><Relationship Id="rId1133" Type="http://schemas.openxmlformats.org/officeDocument/2006/relationships/oleObject" Target="embeddings/oleObject563.bin"/><Relationship Id="rId1578" Type="http://schemas.openxmlformats.org/officeDocument/2006/relationships/oleObject" Target="embeddings/oleObject786.bin"/><Relationship Id="rId1701" Type="http://schemas.openxmlformats.org/officeDocument/2006/relationships/image" Target="media/image847.wmf"/><Relationship Id="rId1785" Type="http://schemas.openxmlformats.org/officeDocument/2006/relationships/image" Target="media/image889.wmf"/><Relationship Id="rId1992" Type="http://schemas.openxmlformats.org/officeDocument/2006/relationships/oleObject" Target="embeddings/oleObject993.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48.bin"/><Relationship Id="rId587" Type="http://schemas.openxmlformats.org/officeDocument/2006/relationships/oleObject" Target="embeddings/oleObject290.bin"/><Relationship Id="rId710" Type="http://schemas.openxmlformats.org/officeDocument/2006/relationships/image" Target="media/image352.wmf"/><Relationship Id="rId808" Type="http://schemas.openxmlformats.org/officeDocument/2006/relationships/image" Target="media/image401.wmf"/><Relationship Id="rId1340" Type="http://schemas.openxmlformats.org/officeDocument/2006/relationships/oleObject" Target="embeddings/oleObject667.bin"/><Relationship Id="rId1438" Type="http://schemas.openxmlformats.org/officeDocument/2006/relationships/oleObject" Target="embeddings/oleObject716.bin"/><Relationship Id="rId1645" Type="http://schemas.openxmlformats.org/officeDocument/2006/relationships/image" Target="media/image819.wmf"/><Relationship Id="rId2170" Type="http://schemas.openxmlformats.org/officeDocument/2006/relationships/oleObject" Target="embeddings/oleObject1086.bin"/><Relationship Id="rId2268" Type="http://schemas.openxmlformats.org/officeDocument/2006/relationships/oleObject" Target="embeddings/oleObject1135.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image" Target="media/image394.wmf"/><Relationship Id="rId1077" Type="http://schemas.openxmlformats.org/officeDocument/2006/relationships/oleObject" Target="embeddings/oleObject535.bin"/><Relationship Id="rId1200" Type="http://schemas.openxmlformats.org/officeDocument/2006/relationships/oleObject" Target="embeddings/oleObject597.bin"/><Relationship Id="rId1852" Type="http://schemas.openxmlformats.org/officeDocument/2006/relationships/oleObject" Target="embeddings/oleObject923.bin"/><Relationship Id="rId2030" Type="http://schemas.openxmlformats.org/officeDocument/2006/relationships/oleObject" Target="embeddings/oleObject1013.bin"/><Relationship Id="rId2128" Type="http://schemas.openxmlformats.org/officeDocument/2006/relationships/oleObject" Target="embeddings/oleObject1065.bin"/><Relationship Id="rId654" Type="http://schemas.openxmlformats.org/officeDocument/2006/relationships/image" Target="media/image324.wmf"/><Relationship Id="rId861" Type="http://schemas.openxmlformats.org/officeDocument/2006/relationships/oleObject" Target="embeddings/oleObject427.bin"/><Relationship Id="rId959" Type="http://schemas.openxmlformats.org/officeDocument/2006/relationships/oleObject" Target="embeddings/oleObject476.bin"/><Relationship Id="rId1284" Type="http://schemas.openxmlformats.org/officeDocument/2006/relationships/oleObject" Target="embeddings/oleObject639.bin"/><Relationship Id="rId1491" Type="http://schemas.openxmlformats.org/officeDocument/2006/relationships/image" Target="media/image742.wmf"/><Relationship Id="rId1505" Type="http://schemas.openxmlformats.org/officeDocument/2006/relationships/image" Target="media/image749.wmf"/><Relationship Id="rId1589" Type="http://schemas.openxmlformats.org/officeDocument/2006/relationships/image" Target="media/image791.wmf"/><Relationship Id="rId1712" Type="http://schemas.openxmlformats.org/officeDocument/2006/relationships/oleObject" Target="embeddings/oleObject853.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oleObject" Target="embeddings/oleObject357.bin"/><Relationship Id="rId1144" Type="http://schemas.openxmlformats.org/officeDocument/2006/relationships/image" Target="media/image569.wmf"/><Relationship Id="rId1351" Type="http://schemas.openxmlformats.org/officeDocument/2006/relationships/image" Target="media/image672.wmf"/><Relationship Id="rId1449" Type="http://schemas.openxmlformats.org/officeDocument/2006/relationships/image" Target="media/image721.wmf"/><Relationship Id="rId1796" Type="http://schemas.openxmlformats.org/officeDocument/2006/relationships/oleObject" Target="embeddings/oleObject895.bin"/><Relationship Id="rId2181" Type="http://schemas.openxmlformats.org/officeDocument/2006/relationships/image" Target="media/image1091.wmf"/><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819" Type="http://schemas.openxmlformats.org/officeDocument/2006/relationships/oleObject" Target="embeddings/oleObject406.bin"/><Relationship Id="rId1004" Type="http://schemas.openxmlformats.org/officeDocument/2006/relationships/image" Target="media/image499.wmf"/><Relationship Id="rId1211" Type="http://schemas.openxmlformats.org/officeDocument/2006/relationships/image" Target="media/image602.wmf"/><Relationship Id="rId1656" Type="http://schemas.openxmlformats.org/officeDocument/2006/relationships/oleObject" Target="embeddings/oleObject825.bin"/><Relationship Id="rId1863" Type="http://schemas.openxmlformats.org/officeDocument/2006/relationships/image" Target="media/image928.wmf"/><Relationship Id="rId2041" Type="http://schemas.openxmlformats.org/officeDocument/2006/relationships/image" Target="media/image1021.wmf"/><Relationship Id="rId2279" Type="http://schemas.openxmlformats.org/officeDocument/2006/relationships/image" Target="media/image1140.wmf"/><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oleObject" Target="embeddings/oleObject329.bin"/><Relationship Id="rId872" Type="http://schemas.openxmlformats.org/officeDocument/2006/relationships/image" Target="media/image433.wmf"/><Relationship Id="rId1088" Type="http://schemas.openxmlformats.org/officeDocument/2006/relationships/image" Target="media/image541.wmf"/><Relationship Id="rId1295" Type="http://schemas.openxmlformats.org/officeDocument/2006/relationships/image" Target="media/image644.wmf"/><Relationship Id="rId1309" Type="http://schemas.openxmlformats.org/officeDocument/2006/relationships/image" Target="media/image651.wmf"/><Relationship Id="rId1516" Type="http://schemas.openxmlformats.org/officeDocument/2006/relationships/oleObject" Target="embeddings/oleObject755.bin"/><Relationship Id="rId1723" Type="http://schemas.openxmlformats.org/officeDocument/2006/relationships/image" Target="media/image858.wmf"/><Relationship Id="rId1930" Type="http://schemas.openxmlformats.org/officeDocument/2006/relationships/oleObject" Target="embeddings/oleObject962.bin"/><Relationship Id="rId2139" Type="http://schemas.openxmlformats.org/officeDocument/2006/relationships/image" Target="media/image1070.wmf"/><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image" Target="media/image363.wmf"/><Relationship Id="rId1155" Type="http://schemas.openxmlformats.org/officeDocument/2006/relationships/image" Target="media/image574.wmf"/><Relationship Id="rId1362" Type="http://schemas.openxmlformats.org/officeDocument/2006/relationships/oleObject" Target="embeddings/oleObject678.bin"/><Relationship Id="rId2192" Type="http://schemas.openxmlformats.org/officeDocument/2006/relationships/oleObject" Target="embeddings/oleObject1097.bin"/><Relationship Id="rId2206" Type="http://schemas.openxmlformats.org/officeDocument/2006/relationships/oleObject" Target="embeddings/oleObject1104.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504.bin"/><Relationship Id="rId1222" Type="http://schemas.openxmlformats.org/officeDocument/2006/relationships/oleObject" Target="embeddings/oleObject608.bin"/><Relationship Id="rId1667" Type="http://schemas.openxmlformats.org/officeDocument/2006/relationships/image" Target="media/image830.wmf"/><Relationship Id="rId1874" Type="http://schemas.openxmlformats.org/officeDocument/2006/relationships/oleObject" Target="embeddings/oleObject934.bin"/><Relationship Id="rId2052" Type="http://schemas.openxmlformats.org/officeDocument/2006/relationships/oleObject" Target="embeddings/oleObject1027.bin"/><Relationship Id="rId469" Type="http://schemas.openxmlformats.org/officeDocument/2006/relationships/oleObject" Target="embeddings/oleObject231.bin"/><Relationship Id="rId676" Type="http://schemas.openxmlformats.org/officeDocument/2006/relationships/image" Target="media/image335.wmf"/><Relationship Id="rId883" Type="http://schemas.openxmlformats.org/officeDocument/2006/relationships/oleObject" Target="embeddings/oleObject438.bin"/><Relationship Id="rId1099" Type="http://schemas.openxmlformats.org/officeDocument/2006/relationships/oleObject" Target="embeddings/oleObject546.bin"/><Relationship Id="rId1527" Type="http://schemas.openxmlformats.org/officeDocument/2006/relationships/image" Target="media/image760.wmf"/><Relationship Id="rId1734" Type="http://schemas.openxmlformats.org/officeDocument/2006/relationships/oleObject" Target="embeddings/oleObject864.bin"/><Relationship Id="rId1941" Type="http://schemas.openxmlformats.org/officeDocument/2006/relationships/image" Target="media/image967.wmf"/><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oleObject" Target="embeddings/oleObject580.bin"/><Relationship Id="rId1373" Type="http://schemas.openxmlformats.org/officeDocument/2006/relationships/image" Target="media/image683.wmf"/><Relationship Id="rId2217" Type="http://schemas.openxmlformats.org/officeDocument/2006/relationships/image" Target="media/image1109.wmf"/><Relationship Id="rId175" Type="http://schemas.openxmlformats.org/officeDocument/2006/relationships/oleObject" Target="embeddings/oleObject84.bin"/><Relationship Id="rId743" Type="http://schemas.openxmlformats.org/officeDocument/2006/relationships/oleObject" Target="embeddings/oleObject368.bin"/><Relationship Id="rId950" Type="http://schemas.openxmlformats.org/officeDocument/2006/relationships/image" Target="media/image472.wmf"/><Relationship Id="rId1026" Type="http://schemas.openxmlformats.org/officeDocument/2006/relationships/image" Target="media/image510.wmf"/><Relationship Id="rId1580" Type="http://schemas.openxmlformats.org/officeDocument/2006/relationships/oleObject" Target="embeddings/oleObject787.bin"/><Relationship Id="rId1678" Type="http://schemas.openxmlformats.org/officeDocument/2006/relationships/oleObject" Target="embeddings/oleObject836.bin"/><Relationship Id="rId1801" Type="http://schemas.openxmlformats.org/officeDocument/2006/relationships/image" Target="media/image897.wmf"/><Relationship Id="rId1885" Type="http://schemas.openxmlformats.org/officeDocument/2006/relationships/image" Target="media/image939.wmf"/><Relationship Id="rId382" Type="http://schemas.openxmlformats.org/officeDocument/2006/relationships/image" Target="media/image188.wmf"/><Relationship Id="rId603" Type="http://schemas.openxmlformats.org/officeDocument/2006/relationships/oleObject" Target="embeddings/oleObject298.bin"/><Relationship Id="rId687" Type="http://schemas.openxmlformats.org/officeDocument/2006/relationships/oleObject" Target="embeddings/oleObject340.bin"/><Relationship Id="rId810" Type="http://schemas.openxmlformats.org/officeDocument/2006/relationships/image" Target="media/image402.wmf"/><Relationship Id="rId908" Type="http://schemas.openxmlformats.org/officeDocument/2006/relationships/image" Target="media/image451.wmf"/><Relationship Id="rId1233" Type="http://schemas.openxmlformats.org/officeDocument/2006/relationships/image" Target="media/image613.wmf"/><Relationship Id="rId1440" Type="http://schemas.openxmlformats.org/officeDocument/2006/relationships/oleObject" Target="embeddings/oleObject717.bin"/><Relationship Id="rId1538" Type="http://schemas.openxmlformats.org/officeDocument/2006/relationships/oleObject" Target="embeddings/oleObject766.bin"/><Relationship Id="rId2063" Type="http://schemas.openxmlformats.org/officeDocument/2006/relationships/image" Target="media/image1032.wmf"/><Relationship Id="rId2270" Type="http://schemas.openxmlformats.org/officeDocument/2006/relationships/oleObject" Target="embeddings/oleObject1136.bin"/><Relationship Id="rId242" Type="http://schemas.openxmlformats.org/officeDocument/2006/relationships/image" Target="media/image118.wmf"/><Relationship Id="rId894" Type="http://schemas.openxmlformats.org/officeDocument/2006/relationships/image" Target="media/image444.wmf"/><Relationship Id="rId1177" Type="http://schemas.openxmlformats.org/officeDocument/2006/relationships/image" Target="media/image585.wmf"/><Relationship Id="rId1300" Type="http://schemas.openxmlformats.org/officeDocument/2006/relationships/oleObject" Target="embeddings/oleObject647.bin"/><Relationship Id="rId1745" Type="http://schemas.openxmlformats.org/officeDocument/2006/relationships/image" Target="media/image869.wmf"/><Relationship Id="rId1952" Type="http://schemas.openxmlformats.org/officeDocument/2006/relationships/oleObject" Target="embeddings/oleObject973.bin"/><Relationship Id="rId2130" Type="http://schemas.openxmlformats.org/officeDocument/2006/relationships/oleObject" Target="embeddings/oleObject1066.bin"/><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70.bin"/><Relationship Id="rId754" Type="http://schemas.openxmlformats.org/officeDocument/2006/relationships/image" Target="media/image374.wmf"/><Relationship Id="rId961" Type="http://schemas.openxmlformats.org/officeDocument/2006/relationships/oleObject" Target="embeddings/oleObject477.bin"/><Relationship Id="rId1384" Type="http://schemas.openxmlformats.org/officeDocument/2006/relationships/oleObject" Target="embeddings/oleObject689.bin"/><Relationship Id="rId1591" Type="http://schemas.openxmlformats.org/officeDocument/2006/relationships/image" Target="media/image792.wmf"/><Relationship Id="rId1605" Type="http://schemas.openxmlformats.org/officeDocument/2006/relationships/image" Target="media/image799.wmf"/><Relationship Id="rId1689" Type="http://schemas.openxmlformats.org/officeDocument/2006/relationships/image" Target="media/image841.wmf"/><Relationship Id="rId1812" Type="http://schemas.openxmlformats.org/officeDocument/2006/relationships/oleObject" Target="embeddings/oleObject903.bin"/><Relationship Id="rId2228" Type="http://schemas.openxmlformats.org/officeDocument/2006/relationships/oleObject" Target="embeddings/oleObject1115.bin"/><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oleObject" Target="embeddings/oleObject407.bin"/><Relationship Id="rId1037" Type="http://schemas.openxmlformats.org/officeDocument/2006/relationships/oleObject" Target="embeddings/oleObject515.bin"/><Relationship Id="rId1244" Type="http://schemas.openxmlformats.org/officeDocument/2006/relationships/oleObject" Target="embeddings/oleObject619.bin"/><Relationship Id="rId1451" Type="http://schemas.openxmlformats.org/officeDocument/2006/relationships/image" Target="media/image722.wmf"/><Relationship Id="rId1896" Type="http://schemas.openxmlformats.org/officeDocument/2006/relationships/oleObject" Target="embeddings/oleObject945.bin"/><Relationship Id="rId2074" Type="http://schemas.openxmlformats.org/officeDocument/2006/relationships/oleObject" Target="embeddings/oleObject1038.bin"/><Relationship Id="rId2281" Type="http://schemas.openxmlformats.org/officeDocument/2006/relationships/image" Target="media/image1141.wmf"/><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image" Target="media/image346.wmf"/><Relationship Id="rId919" Type="http://schemas.openxmlformats.org/officeDocument/2006/relationships/oleObject" Target="embeddings/oleObject456.bin"/><Relationship Id="rId1090" Type="http://schemas.openxmlformats.org/officeDocument/2006/relationships/image" Target="media/image542.wmf"/><Relationship Id="rId1104" Type="http://schemas.openxmlformats.org/officeDocument/2006/relationships/image" Target="media/image549.wmf"/><Relationship Id="rId1311" Type="http://schemas.openxmlformats.org/officeDocument/2006/relationships/image" Target="media/image652.wmf"/><Relationship Id="rId1549" Type="http://schemas.openxmlformats.org/officeDocument/2006/relationships/image" Target="media/image771.wmf"/><Relationship Id="rId1756" Type="http://schemas.openxmlformats.org/officeDocument/2006/relationships/oleObject" Target="embeddings/oleObject875.bin"/><Relationship Id="rId1963" Type="http://schemas.openxmlformats.org/officeDocument/2006/relationships/image" Target="media/image978.wmf"/><Relationship Id="rId2141" Type="http://schemas.openxmlformats.org/officeDocument/2006/relationships/image" Target="media/image1071.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oleObject" Target="embeddings/oleObject379.bin"/><Relationship Id="rId972" Type="http://schemas.openxmlformats.org/officeDocument/2006/relationships/image" Target="media/image483.wmf"/><Relationship Id="rId1188" Type="http://schemas.openxmlformats.org/officeDocument/2006/relationships/oleObject" Target="embeddings/oleObject591.bin"/><Relationship Id="rId1395" Type="http://schemas.openxmlformats.org/officeDocument/2006/relationships/image" Target="media/image694.wmf"/><Relationship Id="rId1409" Type="http://schemas.openxmlformats.org/officeDocument/2006/relationships/image" Target="media/image701.wmf"/><Relationship Id="rId1616" Type="http://schemas.openxmlformats.org/officeDocument/2006/relationships/oleObject" Target="embeddings/oleObject805.bin"/><Relationship Id="rId1823" Type="http://schemas.openxmlformats.org/officeDocument/2006/relationships/image" Target="media/image908.wmf"/><Relationship Id="rId2001" Type="http://schemas.openxmlformats.org/officeDocument/2006/relationships/image" Target="media/image998.wmf"/><Relationship Id="rId2239" Type="http://schemas.openxmlformats.org/officeDocument/2006/relationships/image" Target="media/image1120.wmf"/><Relationship Id="rId197" Type="http://schemas.openxmlformats.org/officeDocument/2006/relationships/oleObject" Target="embeddings/oleObject95.bin"/><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image" Target="media/image413.wmf"/><Relationship Id="rId1048" Type="http://schemas.openxmlformats.org/officeDocument/2006/relationships/image" Target="media/image521.wmf"/><Relationship Id="rId1255" Type="http://schemas.openxmlformats.org/officeDocument/2006/relationships/image" Target="media/image624.wmf"/><Relationship Id="rId1462" Type="http://schemas.openxmlformats.org/officeDocument/2006/relationships/oleObject" Target="embeddings/oleObject728.bin"/><Relationship Id="rId2085" Type="http://schemas.openxmlformats.org/officeDocument/2006/relationships/image" Target="media/image1043.wmf"/><Relationship Id="rId264" Type="http://schemas.openxmlformats.org/officeDocument/2006/relationships/image" Target="media/image129.wmf"/><Relationship Id="rId471" Type="http://schemas.openxmlformats.org/officeDocument/2006/relationships/oleObject" Target="embeddings/oleObject232.bin"/><Relationship Id="rId1115" Type="http://schemas.openxmlformats.org/officeDocument/2006/relationships/oleObject" Target="embeddings/oleObject554.bin"/><Relationship Id="rId1322" Type="http://schemas.openxmlformats.org/officeDocument/2006/relationships/oleObject" Target="embeddings/oleObject658.bin"/><Relationship Id="rId1767" Type="http://schemas.openxmlformats.org/officeDocument/2006/relationships/image" Target="media/image880.wmf"/><Relationship Id="rId1974" Type="http://schemas.openxmlformats.org/officeDocument/2006/relationships/oleObject" Target="embeddings/oleObject984.bin"/><Relationship Id="rId2152" Type="http://schemas.openxmlformats.org/officeDocument/2006/relationships/oleObject" Target="embeddings/oleObject1077.bin"/><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image" Target="media/image385.wmf"/><Relationship Id="rId983" Type="http://schemas.openxmlformats.org/officeDocument/2006/relationships/oleObject" Target="embeddings/oleObject488.bin"/><Relationship Id="rId1199" Type="http://schemas.openxmlformats.org/officeDocument/2006/relationships/image" Target="media/image596.wmf"/><Relationship Id="rId1627" Type="http://schemas.openxmlformats.org/officeDocument/2006/relationships/image" Target="media/image810.wmf"/><Relationship Id="rId1834" Type="http://schemas.openxmlformats.org/officeDocument/2006/relationships/oleObject" Target="embeddings/oleObject914.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5.wmf"/><Relationship Id="rId1059" Type="http://schemas.openxmlformats.org/officeDocument/2006/relationships/oleObject" Target="embeddings/oleObject526.bin"/><Relationship Id="rId1266" Type="http://schemas.openxmlformats.org/officeDocument/2006/relationships/oleObject" Target="embeddings/oleObject630.bin"/><Relationship Id="rId1473" Type="http://schemas.openxmlformats.org/officeDocument/2006/relationships/image" Target="media/image733.wmf"/><Relationship Id="rId2012" Type="http://schemas.openxmlformats.org/officeDocument/2006/relationships/oleObject" Target="embeddings/oleObject1004.bin"/><Relationship Id="rId2096" Type="http://schemas.openxmlformats.org/officeDocument/2006/relationships/oleObject" Target="embeddings/oleObject1049.bin"/><Relationship Id="rId843" Type="http://schemas.openxmlformats.org/officeDocument/2006/relationships/oleObject" Target="embeddings/oleObject418.bin"/><Relationship Id="rId1126" Type="http://schemas.openxmlformats.org/officeDocument/2006/relationships/image" Target="media/image560.wmf"/><Relationship Id="rId1680" Type="http://schemas.openxmlformats.org/officeDocument/2006/relationships/oleObject" Target="embeddings/oleObject837.bin"/><Relationship Id="rId1778" Type="http://schemas.openxmlformats.org/officeDocument/2006/relationships/oleObject" Target="embeddings/oleObject886.bin"/><Relationship Id="rId1901" Type="http://schemas.openxmlformats.org/officeDocument/2006/relationships/image" Target="media/image947.wmf"/><Relationship Id="rId1985" Type="http://schemas.openxmlformats.org/officeDocument/2006/relationships/image" Target="media/image989.wmf"/><Relationship Id="rId275" Type="http://schemas.openxmlformats.org/officeDocument/2006/relationships/oleObject" Target="embeddings/oleObject134.bin"/><Relationship Id="rId482" Type="http://schemas.openxmlformats.org/officeDocument/2006/relationships/image" Target="media/image238.wmf"/><Relationship Id="rId703" Type="http://schemas.openxmlformats.org/officeDocument/2006/relationships/oleObject" Target="embeddings/oleObject348.bin"/><Relationship Id="rId910" Type="http://schemas.openxmlformats.org/officeDocument/2006/relationships/image" Target="media/image452.wmf"/><Relationship Id="rId1333" Type="http://schemas.openxmlformats.org/officeDocument/2006/relationships/image" Target="media/image663.wmf"/><Relationship Id="rId1540" Type="http://schemas.openxmlformats.org/officeDocument/2006/relationships/oleObject" Target="embeddings/oleObject767.bin"/><Relationship Id="rId1638" Type="http://schemas.openxmlformats.org/officeDocument/2006/relationships/oleObject" Target="embeddings/oleObject816.bin"/><Relationship Id="rId2163" Type="http://schemas.openxmlformats.org/officeDocument/2006/relationships/image" Target="media/image1082.wmf"/><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390.bin"/><Relationship Id="rId994" Type="http://schemas.openxmlformats.org/officeDocument/2006/relationships/image" Target="media/image494.wmf"/><Relationship Id="rId1400" Type="http://schemas.openxmlformats.org/officeDocument/2006/relationships/oleObject" Target="embeddings/oleObject697.bin"/><Relationship Id="rId1845" Type="http://schemas.openxmlformats.org/officeDocument/2006/relationships/image" Target="media/image919.wmf"/><Relationship Id="rId2023" Type="http://schemas.openxmlformats.org/officeDocument/2006/relationships/image" Target="media/image1009.wmf"/><Relationship Id="rId2230" Type="http://schemas.openxmlformats.org/officeDocument/2006/relationships/oleObject" Target="embeddings/oleObject1116.bin"/><Relationship Id="rId202" Type="http://schemas.openxmlformats.org/officeDocument/2006/relationships/image" Target="media/image98.wmf"/><Relationship Id="rId647" Type="http://schemas.openxmlformats.org/officeDocument/2006/relationships/oleObject" Target="embeddings/oleObject320.bin"/><Relationship Id="rId854" Type="http://schemas.openxmlformats.org/officeDocument/2006/relationships/image" Target="media/image424.wmf"/><Relationship Id="rId1277" Type="http://schemas.openxmlformats.org/officeDocument/2006/relationships/image" Target="media/image635.wmf"/><Relationship Id="rId1484" Type="http://schemas.openxmlformats.org/officeDocument/2006/relationships/oleObject" Target="embeddings/oleObject739.bin"/><Relationship Id="rId1691" Type="http://schemas.openxmlformats.org/officeDocument/2006/relationships/image" Target="media/image842.wmf"/><Relationship Id="rId1705" Type="http://schemas.openxmlformats.org/officeDocument/2006/relationships/image" Target="media/image849.wmf"/><Relationship Id="rId1912" Type="http://schemas.openxmlformats.org/officeDocument/2006/relationships/oleObject" Target="embeddings/oleObject953.bin"/><Relationship Id="rId286" Type="http://schemas.openxmlformats.org/officeDocument/2006/relationships/image" Target="media/image140.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image" Target="media/image354.wmf"/><Relationship Id="rId921" Type="http://schemas.openxmlformats.org/officeDocument/2006/relationships/oleObject" Target="embeddings/oleObject457.bin"/><Relationship Id="rId1137" Type="http://schemas.openxmlformats.org/officeDocument/2006/relationships/oleObject" Target="embeddings/oleObject565.bin"/><Relationship Id="rId1344" Type="http://schemas.openxmlformats.org/officeDocument/2006/relationships/oleObject" Target="embeddings/oleObject669.bin"/><Relationship Id="rId1551" Type="http://schemas.openxmlformats.org/officeDocument/2006/relationships/image" Target="media/image772.wmf"/><Relationship Id="rId1789" Type="http://schemas.openxmlformats.org/officeDocument/2006/relationships/image" Target="media/image891.wmf"/><Relationship Id="rId1996" Type="http://schemas.openxmlformats.org/officeDocument/2006/relationships/oleObject" Target="embeddings/oleObject995.bin"/><Relationship Id="rId2174" Type="http://schemas.openxmlformats.org/officeDocument/2006/relationships/oleObject" Target="embeddings/oleObject1088.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image" Target="media/image396.wmf"/><Relationship Id="rId1190" Type="http://schemas.openxmlformats.org/officeDocument/2006/relationships/oleObject" Target="embeddings/oleObject592.bin"/><Relationship Id="rId1204" Type="http://schemas.openxmlformats.org/officeDocument/2006/relationships/oleObject" Target="embeddings/oleObject599.bin"/><Relationship Id="rId1411" Type="http://schemas.openxmlformats.org/officeDocument/2006/relationships/image" Target="media/image702.wmf"/><Relationship Id="rId1649" Type="http://schemas.openxmlformats.org/officeDocument/2006/relationships/image" Target="media/image821.wmf"/><Relationship Id="rId1856" Type="http://schemas.openxmlformats.org/officeDocument/2006/relationships/oleObject" Target="embeddings/oleObject925.bin"/><Relationship Id="rId2034" Type="http://schemas.openxmlformats.org/officeDocument/2006/relationships/oleObject" Target="embeddings/oleObject1015.bin"/><Relationship Id="rId2241" Type="http://schemas.openxmlformats.org/officeDocument/2006/relationships/image" Target="media/image1121.wmf"/><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image" Target="media/image326.wmf"/><Relationship Id="rId865" Type="http://schemas.openxmlformats.org/officeDocument/2006/relationships/oleObject" Target="embeddings/oleObject429.bin"/><Relationship Id="rId1050" Type="http://schemas.openxmlformats.org/officeDocument/2006/relationships/image" Target="media/image522.wmf"/><Relationship Id="rId1288" Type="http://schemas.openxmlformats.org/officeDocument/2006/relationships/oleObject" Target="embeddings/oleObject641.bin"/><Relationship Id="rId1495" Type="http://schemas.openxmlformats.org/officeDocument/2006/relationships/image" Target="media/image744.wmf"/><Relationship Id="rId1509" Type="http://schemas.openxmlformats.org/officeDocument/2006/relationships/image" Target="media/image751.wmf"/><Relationship Id="rId1716" Type="http://schemas.openxmlformats.org/officeDocument/2006/relationships/oleObject" Target="embeddings/oleObject855.bin"/><Relationship Id="rId1923" Type="http://schemas.openxmlformats.org/officeDocument/2006/relationships/image" Target="media/image958.wmf"/><Relationship Id="rId2101" Type="http://schemas.openxmlformats.org/officeDocument/2006/relationships/image" Target="media/image1051.wmf"/><Relationship Id="rId297" Type="http://schemas.openxmlformats.org/officeDocument/2006/relationships/oleObject" Target="embeddings/oleObject145.bin"/><Relationship Id="rId518" Type="http://schemas.openxmlformats.org/officeDocument/2006/relationships/image" Target="media/image256.wmf"/><Relationship Id="rId725" Type="http://schemas.openxmlformats.org/officeDocument/2006/relationships/oleObject" Target="embeddings/oleObject359.bin"/><Relationship Id="rId932" Type="http://schemas.openxmlformats.org/officeDocument/2006/relationships/image" Target="media/image463.wmf"/><Relationship Id="rId1148" Type="http://schemas.openxmlformats.org/officeDocument/2006/relationships/image" Target="media/image571.wmf"/><Relationship Id="rId1355" Type="http://schemas.openxmlformats.org/officeDocument/2006/relationships/image" Target="media/image674.wmf"/><Relationship Id="rId1562" Type="http://schemas.openxmlformats.org/officeDocument/2006/relationships/oleObject" Target="embeddings/oleObject778.bin"/><Relationship Id="rId2185" Type="http://schemas.openxmlformats.org/officeDocument/2006/relationships/image" Target="media/image1093.wmf"/><Relationship Id="rId157" Type="http://schemas.openxmlformats.org/officeDocument/2006/relationships/oleObject" Target="embeddings/oleObject75.bin"/><Relationship Id="rId364" Type="http://schemas.openxmlformats.org/officeDocument/2006/relationships/image" Target="media/image179.wmf"/><Relationship Id="rId1008" Type="http://schemas.openxmlformats.org/officeDocument/2006/relationships/image" Target="media/image501.wmf"/><Relationship Id="rId1215" Type="http://schemas.openxmlformats.org/officeDocument/2006/relationships/image" Target="media/image604.wmf"/><Relationship Id="rId1422" Type="http://schemas.openxmlformats.org/officeDocument/2006/relationships/oleObject" Target="embeddings/oleObject708.bin"/><Relationship Id="rId1867" Type="http://schemas.openxmlformats.org/officeDocument/2006/relationships/image" Target="media/image930.wmf"/><Relationship Id="rId2045" Type="http://schemas.openxmlformats.org/officeDocument/2006/relationships/image" Target="media/image1023.wmf"/><Relationship Id="rId61" Type="http://schemas.openxmlformats.org/officeDocument/2006/relationships/oleObject" Target="embeddings/oleObject27.bin"/><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image" Target="media/image435.wmf"/><Relationship Id="rId1299" Type="http://schemas.openxmlformats.org/officeDocument/2006/relationships/image" Target="media/image646.wmf"/><Relationship Id="rId1727" Type="http://schemas.openxmlformats.org/officeDocument/2006/relationships/image" Target="media/image860.wmf"/><Relationship Id="rId1934" Type="http://schemas.openxmlformats.org/officeDocument/2006/relationships/oleObject" Target="embeddings/oleObject964.bin"/><Relationship Id="rId2252" Type="http://schemas.openxmlformats.org/officeDocument/2006/relationships/oleObject" Target="embeddings/oleObject1127.bin"/><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image" Target="media/image365.wmf"/><Relationship Id="rId1061" Type="http://schemas.openxmlformats.org/officeDocument/2006/relationships/oleObject" Target="embeddings/oleObject527.bin"/><Relationship Id="rId1159" Type="http://schemas.openxmlformats.org/officeDocument/2006/relationships/image" Target="media/image576.wmf"/><Relationship Id="rId1366" Type="http://schemas.openxmlformats.org/officeDocument/2006/relationships/oleObject" Target="embeddings/oleObject680.bin"/><Relationship Id="rId2112" Type="http://schemas.openxmlformats.org/officeDocument/2006/relationships/oleObject" Target="embeddings/oleObject1057.bin"/><Relationship Id="rId2196" Type="http://schemas.openxmlformats.org/officeDocument/2006/relationships/oleObject" Target="embeddings/oleObject1099.bin"/><Relationship Id="rId168" Type="http://schemas.openxmlformats.org/officeDocument/2006/relationships/image" Target="media/image81.wmf"/><Relationship Id="rId943" Type="http://schemas.openxmlformats.org/officeDocument/2006/relationships/oleObject" Target="embeddings/oleObject468.bin"/><Relationship Id="rId1019" Type="http://schemas.openxmlformats.org/officeDocument/2006/relationships/oleObject" Target="embeddings/oleObject506.bin"/><Relationship Id="rId1573" Type="http://schemas.openxmlformats.org/officeDocument/2006/relationships/image" Target="media/image783.wmf"/><Relationship Id="rId1780" Type="http://schemas.openxmlformats.org/officeDocument/2006/relationships/oleObject" Target="embeddings/oleObject887.bin"/><Relationship Id="rId1878" Type="http://schemas.openxmlformats.org/officeDocument/2006/relationships/oleObject" Target="embeddings/oleObject936.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8.wmf"/><Relationship Id="rId803" Type="http://schemas.openxmlformats.org/officeDocument/2006/relationships/oleObject" Target="embeddings/oleObject398.bin"/><Relationship Id="rId1226" Type="http://schemas.openxmlformats.org/officeDocument/2006/relationships/oleObject" Target="embeddings/oleObject610.bin"/><Relationship Id="rId1433" Type="http://schemas.openxmlformats.org/officeDocument/2006/relationships/image" Target="media/image713.wmf"/><Relationship Id="rId1640" Type="http://schemas.openxmlformats.org/officeDocument/2006/relationships/oleObject" Target="embeddings/oleObject817.bin"/><Relationship Id="rId1738" Type="http://schemas.openxmlformats.org/officeDocument/2006/relationships/oleObject" Target="embeddings/oleObject866.bin"/><Relationship Id="rId2056" Type="http://schemas.openxmlformats.org/officeDocument/2006/relationships/oleObject" Target="embeddings/oleObject1029.bin"/><Relationship Id="rId2263" Type="http://schemas.openxmlformats.org/officeDocument/2006/relationships/image" Target="media/image1132.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oleObject" Target="embeddings/oleObject440.bin"/><Relationship Id="rId1072" Type="http://schemas.openxmlformats.org/officeDocument/2006/relationships/image" Target="media/image533.wmf"/><Relationship Id="rId1500" Type="http://schemas.openxmlformats.org/officeDocument/2006/relationships/oleObject" Target="embeddings/oleObject747.bin"/><Relationship Id="rId1945" Type="http://schemas.openxmlformats.org/officeDocument/2006/relationships/image" Target="media/image969.wmf"/><Relationship Id="rId2123" Type="http://schemas.openxmlformats.org/officeDocument/2006/relationships/image" Target="media/image1062.wmf"/><Relationship Id="rId302" Type="http://schemas.openxmlformats.org/officeDocument/2006/relationships/image" Target="media/image148.wmf"/><Relationship Id="rId747" Type="http://schemas.openxmlformats.org/officeDocument/2006/relationships/oleObject" Target="embeddings/oleObject370.bin"/><Relationship Id="rId954" Type="http://schemas.openxmlformats.org/officeDocument/2006/relationships/image" Target="media/image474.wmf"/><Relationship Id="rId1377" Type="http://schemas.openxmlformats.org/officeDocument/2006/relationships/image" Target="media/image685.wmf"/><Relationship Id="rId1584" Type="http://schemas.openxmlformats.org/officeDocument/2006/relationships/oleObject" Target="embeddings/oleObject789.bin"/><Relationship Id="rId1791" Type="http://schemas.openxmlformats.org/officeDocument/2006/relationships/image" Target="media/image892.wmf"/><Relationship Id="rId1805" Type="http://schemas.openxmlformats.org/officeDocument/2006/relationships/image" Target="media/image899.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404.wmf"/><Relationship Id="rId1237" Type="http://schemas.openxmlformats.org/officeDocument/2006/relationships/image" Target="media/image615.wmf"/><Relationship Id="rId1444" Type="http://schemas.openxmlformats.org/officeDocument/2006/relationships/oleObject" Target="embeddings/oleObject719.bin"/><Relationship Id="rId1651" Type="http://schemas.openxmlformats.org/officeDocument/2006/relationships/image" Target="media/image822.wmf"/><Relationship Id="rId1889" Type="http://schemas.openxmlformats.org/officeDocument/2006/relationships/image" Target="media/image941.wmf"/><Relationship Id="rId2067" Type="http://schemas.openxmlformats.org/officeDocument/2006/relationships/image" Target="media/image1034.wmf"/><Relationship Id="rId2274" Type="http://schemas.openxmlformats.org/officeDocument/2006/relationships/oleObject" Target="embeddings/oleObject1138.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image" Target="media/image327.wmf"/><Relationship Id="rId898" Type="http://schemas.openxmlformats.org/officeDocument/2006/relationships/image" Target="media/image446.wmf"/><Relationship Id="rId1083" Type="http://schemas.openxmlformats.org/officeDocument/2006/relationships/oleObject" Target="embeddings/oleObject538.bin"/><Relationship Id="rId1290" Type="http://schemas.openxmlformats.org/officeDocument/2006/relationships/oleObject" Target="embeddings/oleObject642.bin"/><Relationship Id="rId1304" Type="http://schemas.openxmlformats.org/officeDocument/2006/relationships/oleObject" Target="embeddings/oleObject649.bin"/><Relationship Id="rId1511" Type="http://schemas.openxmlformats.org/officeDocument/2006/relationships/image" Target="media/image752.wmf"/><Relationship Id="rId1749" Type="http://schemas.openxmlformats.org/officeDocument/2006/relationships/image" Target="media/image871.wmf"/><Relationship Id="rId1956" Type="http://schemas.openxmlformats.org/officeDocument/2006/relationships/oleObject" Target="embeddings/oleObject975.bin"/><Relationship Id="rId2134" Type="http://schemas.openxmlformats.org/officeDocument/2006/relationships/oleObject" Target="embeddings/oleObject1068.bin"/><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376.wmf"/><Relationship Id="rId965" Type="http://schemas.openxmlformats.org/officeDocument/2006/relationships/oleObject" Target="embeddings/oleObject479.bin"/><Relationship Id="rId1150" Type="http://schemas.openxmlformats.org/officeDocument/2006/relationships/oleObject" Target="embeddings/oleObject572.bin"/><Relationship Id="rId1388" Type="http://schemas.openxmlformats.org/officeDocument/2006/relationships/oleObject" Target="embeddings/oleObject691.bin"/><Relationship Id="rId1595" Type="http://schemas.openxmlformats.org/officeDocument/2006/relationships/image" Target="media/image794.wmf"/><Relationship Id="rId1609" Type="http://schemas.openxmlformats.org/officeDocument/2006/relationships/image" Target="media/image801.wmf"/><Relationship Id="rId1816" Type="http://schemas.openxmlformats.org/officeDocument/2006/relationships/oleObject" Target="embeddings/oleObject905.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oleObject" Target="embeddings/oleObject409.bin"/><Relationship Id="rId1248" Type="http://schemas.openxmlformats.org/officeDocument/2006/relationships/oleObject" Target="embeddings/oleObject621.bin"/><Relationship Id="rId1455" Type="http://schemas.openxmlformats.org/officeDocument/2006/relationships/image" Target="media/image724.wmf"/><Relationship Id="rId1662" Type="http://schemas.openxmlformats.org/officeDocument/2006/relationships/oleObject" Target="embeddings/oleObject828.bin"/><Relationship Id="rId2078" Type="http://schemas.openxmlformats.org/officeDocument/2006/relationships/oleObject" Target="embeddings/oleObject1040.bin"/><Relationship Id="rId2201" Type="http://schemas.openxmlformats.org/officeDocument/2006/relationships/image" Target="media/image1101.wmf"/><Relationship Id="rId2285" Type="http://schemas.openxmlformats.org/officeDocument/2006/relationships/hyperlink" Target="https://doi.org/10.1515/9781400889013" TargetMode="External"/><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image" Target="media/image502.wmf"/><Relationship Id="rId1094" Type="http://schemas.openxmlformats.org/officeDocument/2006/relationships/image" Target="media/image544.wmf"/><Relationship Id="rId1108" Type="http://schemas.openxmlformats.org/officeDocument/2006/relationships/image" Target="media/image551.wmf"/><Relationship Id="rId1315" Type="http://schemas.openxmlformats.org/officeDocument/2006/relationships/image" Target="media/image654.wmf"/><Relationship Id="rId1967" Type="http://schemas.openxmlformats.org/officeDocument/2006/relationships/image" Target="media/image980.wmf"/><Relationship Id="rId2145" Type="http://schemas.openxmlformats.org/officeDocument/2006/relationships/image" Target="media/image1073.wmf"/><Relationship Id="rId117" Type="http://schemas.openxmlformats.org/officeDocument/2006/relationships/oleObject" Target="embeddings/oleObject55.bin"/><Relationship Id="rId671" Type="http://schemas.openxmlformats.org/officeDocument/2006/relationships/oleObject" Target="embeddings/oleObject332.bin"/><Relationship Id="rId769" Type="http://schemas.openxmlformats.org/officeDocument/2006/relationships/oleObject" Target="embeddings/oleObject381.bin"/><Relationship Id="rId976" Type="http://schemas.openxmlformats.org/officeDocument/2006/relationships/image" Target="media/image485.wmf"/><Relationship Id="rId1399" Type="http://schemas.openxmlformats.org/officeDocument/2006/relationships/image" Target="media/image696.wmf"/><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image" Target="media/image577.wmf"/><Relationship Id="rId1259" Type="http://schemas.openxmlformats.org/officeDocument/2006/relationships/image" Target="media/image626.wmf"/><Relationship Id="rId1466" Type="http://schemas.openxmlformats.org/officeDocument/2006/relationships/oleObject" Target="embeddings/oleObject730.bin"/><Relationship Id="rId2005" Type="http://schemas.openxmlformats.org/officeDocument/2006/relationships/image" Target="media/image1000.wmf"/><Relationship Id="rId2212" Type="http://schemas.openxmlformats.org/officeDocument/2006/relationships/oleObject" Target="embeddings/oleObject1107.bin"/><Relationship Id="rId836" Type="http://schemas.openxmlformats.org/officeDocument/2006/relationships/image" Target="media/image415.wmf"/><Relationship Id="rId1021" Type="http://schemas.openxmlformats.org/officeDocument/2006/relationships/oleObject" Target="embeddings/oleObject507.bin"/><Relationship Id="rId1119" Type="http://schemas.openxmlformats.org/officeDocument/2006/relationships/oleObject" Target="embeddings/oleObject556.bin"/><Relationship Id="rId1673" Type="http://schemas.openxmlformats.org/officeDocument/2006/relationships/image" Target="media/image833.wmf"/><Relationship Id="rId1880" Type="http://schemas.openxmlformats.org/officeDocument/2006/relationships/oleObject" Target="embeddings/oleObject937.bin"/><Relationship Id="rId1978" Type="http://schemas.openxmlformats.org/officeDocument/2006/relationships/oleObject" Target="embeddings/oleObject986.bin"/><Relationship Id="rId903" Type="http://schemas.openxmlformats.org/officeDocument/2006/relationships/oleObject" Target="embeddings/oleObject448.bin"/><Relationship Id="rId1326" Type="http://schemas.openxmlformats.org/officeDocument/2006/relationships/oleObject" Target="embeddings/oleObject660.bin"/><Relationship Id="rId1533" Type="http://schemas.openxmlformats.org/officeDocument/2006/relationships/image" Target="media/image763.wmf"/><Relationship Id="rId1740" Type="http://schemas.openxmlformats.org/officeDocument/2006/relationships/oleObject" Target="embeddings/oleObject867.bin"/><Relationship Id="rId32" Type="http://schemas.openxmlformats.org/officeDocument/2006/relationships/image" Target="media/image13.wmf"/><Relationship Id="rId1600" Type="http://schemas.openxmlformats.org/officeDocument/2006/relationships/oleObject" Target="embeddings/oleObject797.bin"/><Relationship Id="rId1838" Type="http://schemas.openxmlformats.org/officeDocument/2006/relationships/oleObject" Target="embeddings/oleObject916.bin"/><Relationship Id="rId181" Type="http://schemas.openxmlformats.org/officeDocument/2006/relationships/oleObject" Target="embeddings/oleObject87.bin"/><Relationship Id="rId1905" Type="http://schemas.openxmlformats.org/officeDocument/2006/relationships/image" Target="media/image949.wmf"/><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oleObject" Target="embeddings/oleObject343.bin"/><Relationship Id="rId2167" Type="http://schemas.openxmlformats.org/officeDocument/2006/relationships/image" Target="media/image1084.wmf"/><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image" Target="media/image377.wmf"/><Relationship Id="rId998" Type="http://schemas.openxmlformats.org/officeDocument/2006/relationships/image" Target="media/image496.wmf"/><Relationship Id="rId1183" Type="http://schemas.openxmlformats.org/officeDocument/2006/relationships/image" Target="media/image588.wmf"/><Relationship Id="rId1390" Type="http://schemas.openxmlformats.org/officeDocument/2006/relationships/oleObject" Target="embeddings/oleObject692.bin"/><Relationship Id="rId2027" Type="http://schemas.openxmlformats.org/officeDocument/2006/relationships/image" Target="media/image1011.wmf"/><Relationship Id="rId2234" Type="http://schemas.openxmlformats.org/officeDocument/2006/relationships/oleObject" Target="embeddings/oleObject1118.bin"/><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image" Target="media/image426.wmf"/><Relationship Id="rId1043" Type="http://schemas.openxmlformats.org/officeDocument/2006/relationships/oleObject" Target="embeddings/oleObject518.bin"/><Relationship Id="rId1488" Type="http://schemas.openxmlformats.org/officeDocument/2006/relationships/oleObject" Target="embeddings/oleObject741.bin"/><Relationship Id="rId1695" Type="http://schemas.openxmlformats.org/officeDocument/2006/relationships/image" Target="media/image844.wmf"/><Relationship Id="rId620" Type="http://schemas.openxmlformats.org/officeDocument/2006/relationships/image" Target="media/image307.wmf"/><Relationship Id="rId718" Type="http://schemas.openxmlformats.org/officeDocument/2006/relationships/image" Target="media/image356.wmf"/><Relationship Id="rId925" Type="http://schemas.openxmlformats.org/officeDocument/2006/relationships/oleObject" Target="embeddings/oleObject459.bin"/><Relationship Id="rId1250" Type="http://schemas.openxmlformats.org/officeDocument/2006/relationships/oleObject" Target="embeddings/oleObject622.bin"/><Relationship Id="rId1348" Type="http://schemas.openxmlformats.org/officeDocument/2006/relationships/oleObject" Target="embeddings/oleObject671.bin"/><Relationship Id="rId1555" Type="http://schemas.openxmlformats.org/officeDocument/2006/relationships/image" Target="media/image774.wmf"/><Relationship Id="rId1762" Type="http://schemas.openxmlformats.org/officeDocument/2006/relationships/oleObject" Target="embeddings/oleObject878.bin"/><Relationship Id="rId1110" Type="http://schemas.openxmlformats.org/officeDocument/2006/relationships/image" Target="media/image552.wmf"/><Relationship Id="rId1208" Type="http://schemas.openxmlformats.org/officeDocument/2006/relationships/oleObject" Target="embeddings/oleObject601.bin"/><Relationship Id="rId1415" Type="http://schemas.openxmlformats.org/officeDocument/2006/relationships/image" Target="media/image704.wmf"/><Relationship Id="rId54" Type="http://schemas.openxmlformats.org/officeDocument/2006/relationships/image" Target="media/image24.wmf"/><Relationship Id="rId1622" Type="http://schemas.openxmlformats.org/officeDocument/2006/relationships/oleObject" Target="embeddings/oleObject808.bin"/><Relationship Id="rId1927" Type="http://schemas.openxmlformats.org/officeDocument/2006/relationships/image" Target="media/image960.wmf"/><Relationship Id="rId2091" Type="http://schemas.openxmlformats.org/officeDocument/2006/relationships/image" Target="media/image1046.wmf"/><Relationship Id="rId2189" Type="http://schemas.openxmlformats.org/officeDocument/2006/relationships/image" Target="media/image1095.wmf"/><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image" Target="media/image388.wmf"/><Relationship Id="rId2049" Type="http://schemas.openxmlformats.org/officeDocument/2006/relationships/image" Target="media/image1025.wmf"/><Relationship Id="rId2256" Type="http://schemas.openxmlformats.org/officeDocument/2006/relationships/oleObject" Target="embeddings/oleObject1129.bin"/><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image" Target="media/image318.wmf"/><Relationship Id="rId1065" Type="http://schemas.openxmlformats.org/officeDocument/2006/relationships/oleObject" Target="embeddings/oleObject529.bin"/><Relationship Id="rId1272" Type="http://schemas.openxmlformats.org/officeDocument/2006/relationships/oleObject" Target="embeddings/oleObject633.bin"/><Relationship Id="rId2116" Type="http://schemas.openxmlformats.org/officeDocument/2006/relationships/oleObject" Target="embeddings/oleObject1059.bin"/><Relationship Id="rId502" Type="http://schemas.openxmlformats.org/officeDocument/2006/relationships/image" Target="media/image248.wmf"/><Relationship Id="rId947" Type="http://schemas.openxmlformats.org/officeDocument/2006/relationships/oleObject" Target="embeddings/oleObject470.bin"/><Relationship Id="rId1132" Type="http://schemas.openxmlformats.org/officeDocument/2006/relationships/image" Target="media/image563.wmf"/><Relationship Id="rId1577" Type="http://schemas.openxmlformats.org/officeDocument/2006/relationships/image" Target="media/image785.wmf"/><Relationship Id="rId1784" Type="http://schemas.openxmlformats.org/officeDocument/2006/relationships/oleObject" Target="embeddings/oleObject889.bin"/><Relationship Id="rId1991" Type="http://schemas.openxmlformats.org/officeDocument/2006/relationships/image" Target="media/image992.wmf"/><Relationship Id="rId76" Type="http://schemas.openxmlformats.org/officeDocument/2006/relationships/image" Target="media/image35.wmf"/><Relationship Id="rId807" Type="http://schemas.openxmlformats.org/officeDocument/2006/relationships/oleObject" Target="embeddings/oleObject400.bin"/><Relationship Id="rId1437" Type="http://schemas.openxmlformats.org/officeDocument/2006/relationships/image" Target="media/image715.wmf"/><Relationship Id="rId1644" Type="http://schemas.openxmlformats.org/officeDocument/2006/relationships/oleObject" Target="embeddings/oleObject819.bin"/><Relationship Id="rId1851" Type="http://schemas.openxmlformats.org/officeDocument/2006/relationships/image" Target="media/image922.wmf"/><Relationship Id="rId1504" Type="http://schemas.openxmlformats.org/officeDocument/2006/relationships/oleObject" Target="embeddings/oleObject749.bin"/><Relationship Id="rId1711" Type="http://schemas.openxmlformats.org/officeDocument/2006/relationships/image" Target="media/image852.wmf"/><Relationship Id="rId1949" Type="http://schemas.openxmlformats.org/officeDocument/2006/relationships/image" Target="media/image971.wmf"/><Relationship Id="rId292" Type="http://schemas.openxmlformats.org/officeDocument/2006/relationships/image" Target="media/image143.wmf"/><Relationship Id="rId1809" Type="http://schemas.openxmlformats.org/officeDocument/2006/relationships/image" Target="media/image901.wmf"/><Relationship Id="rId597" Type="http://schemas.openxmlformats.org/officeDocument/2006/relationships/oleObject" Target="embeddings/oleObject295.bin"/><Relationship Id="rId2180" Type="http://schemas.openxmlformats.org/officeDocument/2006/relationships/oleObject" Target="embeddings/oleObject1091.bin"/><Relationship Id="rId2278" Type="http://schemas.openxmlformats.org/officeDocument/2006/relationships/oleObject" Target="embeddings/oleObject1140.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oleObject" Target="embeddings/oleObject540.bin"/><Relationship Id="rId1294" Type="http://schemas.openxmlformats.org/officeDocument/2006/relationships/oleObject" Target="embeddings/oleObject644.bin"/><Relationship Id="rId2040" Type="http://schemas.openxmlformats.org/officeDocument/2006/relationships/oleObject" Target="embeddings/oleObject1021.bin"/><Relationship Id="rId2138" Type="http://schemas.openxmlformats.org/officeDocument/2006/relationships/oleObject" Target="embeddings/oleObject1070.bin"/><Relationship Id="rId664" Type="http://schemas.openxmlformats.org/officeDocument/2006/relationships/image" Target="media/image329.wmf"/><Relationship Id="rId871" Type="http://schemas.openxmlformats.org/officeDocument/2006/relationships/oleObject" Target="embeddings/oleObject432.bin"/><Relationship Id="rId969" Type="http://schemas.openxmlformats.org/officeDocument/2006/relationships/oleObject" Target="embeddings/oleObject481.bin"/><Relationship Id="rId1599" Type="http://schemas.openxmlformats.org/officeDocument/2006/relationships/image" Target="media/image796.wmf"/><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oleObject" Target="embeddings/oleObject362.bin"/><Relationship Id="rId1154" Type="http://schemas.openxmlformats.org/officeDocument/2006/relationships/oleObject" Target="embeddings/oleObject574.bin"/><Relationship Id="rId1361" Type="http://schemas.openxmlformats.org/officeDocument/2006/relationships/image" Target="media/image677.wmf"/><Relationship Id="rId1459" Type="http://schemas.openxmlformats.org/officeDocument/2006/relationships/image" Target="media/image726.wmf"/><Relationship Id="rId2205" Type="http://schemas.openxmlformats.org/officeDocument/2006/relationships/image" Target="media/image1103.wmf"/><Relationship Id="rId98" Type="http://schemas.openxmlformats.org/officeDocument/2006/relationships/image" Target="media/image46.wmf"/><Relationship Id="rId829" Type="http://schemas.openxmlformats.org/officeDocument/2006/relationships/oleObject" Target="embeddings/oleObject411.bin"/><Relationship Id="rId1014" Type="http://schemas.openxmlformats.org/officeDocument/2006/relationships/image" Target="media/image504.wmf"/><Relationship Id="rId1221" Type="http://schemas.openxmlformats.org/officeDocument/2006/relationships/image" Target="media/image607.wmf"/><Relationship Id="rId1666" Type="http://schemas.openxmlformats.org/officeDocument/2006/relationships/oleObject" Target="embeddings/oleObject830.bin"/><Relationship Id="rId1873" Type="http://schemas.openxmlformats.org/officeDocument/2006/relationships/image" Target="media/image933.wmf"/><Relationship Id="rId1319" Type="http://schemas.openxmlformats.org/officeDocument/2006/relationships/image" Target="media/image656.wmf"/><Relationship Id="rId1526" Type="http://schemas.openxmlformats.org/officeDocument/2006/relationships/oleObject" Target="embeddings/oleObject760.bin"/><Relationship Id="rId1733" Type="http://schemas.openxmlformats.org/officeDocument/2006/relationships/image" Target="media/image863.wmf"/><Relationship Id="rId1940" Type="http://schemas.openxmlformats.org/officeDocument/2006/relationships/oleObject" Target="embeddings/oleObject967.bin"/><Relationship Id="rId25" Type="http://schemas.openxmlformats.org/officeDocument/2006/relationships/oleObject" Target="embeddings/oleObject9.bin"/><Relationship Id="rId1800" Type="http://schemas.openxmlformats.org/officeDocument/2006/relationships/oleObject" Target="embeddings/oleObject897.bin"/><Relationship Id="rId174" Type="http://schemas.openxmlformats.org/officeDocument/2006/relationships/image" Target="media/image84.wmf"/><Relationship Id="rId381" Type="http://schemas.openxmlformats.org/officeDocument/2006/relationships/oleObject" Target="embeddings/oleObject187.bin"/><Relationship Id="rId2062" Type="http://schemas.openxmlformats.org/officeDocument/2006/relationships/oleObject" Target="embeddings/oleObject1032.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340.wmf"/><Relationship Id="rId893" Type="http://schemas.openxmlformats.org/officeDocument/2006/relationships/oleObject" Target="embeddings/oleObject443.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oleObject" Target="embeddings/oleObject373.bin"/><Relationship Id="rId1176" Type="http://schemas.openxmlformats.org/officeDocument/2006/relationships/oleObject" Target="embeddings/oleObject585.bin"/><Relationship Id="rId1383" Type="http://schemas.openxmlformats.org/officeDocument/2006/relationships/image" Target="media/image688.wmf"/><Relationship Id="rId2227" Type="http://schemas.openxmlformats.org/officeDocument/2006/relationships/image" Target="media/image1114.wmf"/><Relationship Id="rId101" Type="http://schemas.openxmlformats.org/officeDocument/2006/relationships/oleObject" Target="embeddings/oleObject47.bin"/><Relationship Id="rId406" Type="http://schemas.openxmlformats.org/officeDocument/2006/relationships/image" Target="media/image200.wmf"/><Relationship Id="rId960" Type="http://schemas.openxmlformats.org/officeDocument/2006/relationships/image" Target="media/image477.wmf"/><Relationship Id="rId1036" Type="http://schemas.openxmlformats.org/officeDocument/2006/relationships/image" Target="media/image515.wmf"/><Relationship Id="rId1243" Type="http://schemas.openxmlformats.org/officeDocument/2006/relationships/image" Target="media/image618.wmf"/><Relationship Id="rId1590" Type="http://schemas.openxmlformats.org/officeDocument/2006/relationships/oleObject" Target="embeddings/oleObject792.bin"/><Relationship Id="rId1688" Type="http://schemas.openxmlformats.org/officeDocument/2006/relationships/oleObject" Target="embeddings/oleObject841.bin"/><Relationship Id="rId1895" Type="http://schemas.openxmlformats.org/officeDocument/2006/relationships/image" Target="media/image944.wmf"/><Relationship Id="rId613" Type="http://schemas.openxmlformats.org/officeDocument/2006/relationships/oleObject" Target="embeddings/oleObject303.bin"/><Relationship Id="rId820" Type="http://schemas.openxmlformats.org/officeDocument/2006/relationships/image" Target="media/image407.wmf"/><Relationship Id="rId918" Type="http://schemas.openxmlformats.org/officeDocument/2006/relationships/image" Target="media/image456.wmf"/><Relationship Id="rId1450" Type="http://schemas.openxmlformats.org/officeDocument/2006/relationships/oleObject" Target="embeddings/oleObject722.bin"/><Relationship Id="rId1548" Type="http://schemas.openxmlformats.org/officeDocument/2006/relationships/oleObject" Target="embeddings/oleObject771.bin"/><Relationship Id="rId1755" Type="http://schemas.openxmlformats.org/officeDocument/2006/relationships/image" Target="media/image874.wmf"/><Relationship Id="rId1103" Type="http://schemas.openxmlformats.org/officeDocument/2006/relationships/oleObject" Target="embeddings/oleObject548.bin"/><Relationship Id="rId1310" Type="http://schemas.openxmlformats.org/officeDocument/2006/relationships/oleObject" Target="embeddings/oleObject652.bin"/><Relationship Id="rId1408" Type="http://schemas.openxmlformats.org/officeDocument/2006/relationships/oleObject" Target="embeddings/oleObject701.bin"/><Relationship Id="rId1962" Type="http://schemas.openxmlformats.org/officeDocument/2006/relationships/oleObject" Target="embeddings/oleObject978.bin"/><Relationship Id="rId47" Type="http://schemas.openxmlformats.org/officeDocument/2006/relationships/oleObject" Target="embeddings/oleObject20.bin"/><Relationship Id="rId1615" Type="http://schemas.openxmlformats.org/officeDocument/2006/relationships/image" Target="media/image804.wmf"/><Relationship Id="rId1822" Type="http://schemas.openxmlformats.org/officeDocument/2006/relationships/oleObject" Target="embeddings/oleObject908.bin"/><Relationship Id="rId196" Type="http://schemas.openxmlformats.org/officeDocument/2006/relationships/image" Target="media/image95.wmf"/><Relationship Id="rId2084" Type="http://schemas.openxmlformats.org/officeDocument/2006/relationships/oleObject" Target="embeddings/oleObject1043.bin"/><Relationship Id="rId263" Type="http://schemas.openxmlformats.org/officeDocument/2006/relationships/oleObject" Target="embeddings/oleObject128.bin"/><Relationship Id="rId470" Type="http://schemas.openxmlformats.org/officeDocument/2006/relationships/image" Target="media/image232.wmf"/><Relationship Id="rId2151" Type="http://schemas.openxmlformats.org/officeDocument/2006/relationships/image" Target="media/image107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384.bin"/><Relationship Id="rId982" Type="http://schemas.openxmlformats.org/officeDocument/2006/relationships/image" Target="media/image488.wmf"/><Relationship Id="rId1198" Type="http://schemas.openxmlformats.org/officeDocument/2006/relationships/oleObject" Target="embeddings/oleObject596.bin"/><Relationship Id="rId2011" Type="http://schemas.openxmlformats.org/officeDocument/2006/relationships/image" Target="media/image1003.wmf"/><Relationship Id="rId2249" Type="http://schemas.openxmlformats.org/officeDocument/2006/relationships/image" Target="media/image1125.wmf"/><Relationship Id="rId428" Type="http://schemas.openxmlformats.org/officeDocument/2006/relationships/image" Target="media/image211.wmf"/><Relationship Id="rId635" Type="http://schemas.openxmlformats.org/officeDocument/2006/relationships/oleObject" Target="embeddings/oleObject314.bin"/><Relationship Id="rId842" Type="http://schemas.openxmlformats.org/officeDocument/2006/relationships/image" Target="media/image418.wmf"/><Relationship Id="rId1058" Type="http://schemas.openxmlformats.org/officeDocument/2006/relationships/image" Target="media/image526.wmf"/><Relationship Id="rId1265" Type="http://schemas.openxmlformats.org/officeDocument/2006/relationships/image" Target="media/image629.wmf"/><Relationship Id="rId1472" Type="http://schemas.openxmlformats.org/officeDocument/2006/relationships/oleObject" Target="embeddings/oleObject733.bin"/><Relationship Id="rId2109" Type="http://schemas.openxmlformats.org/officeDocument/2006/relationships/image" Target="media/image1055.wmf"/><Relationship Id="rId702" Type="http://schemas.openxmlformats.org/officeDocument/2006/relationships/image" Target="media/image348.wmf"/><Relationship Id="rId1125" Type="http://schemas.openxmlformats.org/officeDocument/2006/relationships/oleObject" Target="embeddings/oleObject559.bin"/><Relationship Id="rId1332" Type="http://schemas.openxmlformats.org/officeDocument/2006/relationships/oleObject" Target="embeddings/oleObject663.bin"/><Relationship Id="rId1777" Type="http://schemas.openxmlformats.org/officeDocument/2006/relationships/image" Target="media/image885.wmf"/><Relationship Id="rId1984" Type="http://schemas.openxmlformats.org/officeDocument/2006/relationships/oleObject" Target="embeddings/oleObject989.bin"/><Relationship Id="rId69" Type="http://schemas.openxmlformats.org/officeDocument/2006/relationships/oleObject" Target="embeddings/oleObject31.bin"/><Relationship Id="rId1637" Type="http://schemas.openxmlformats.org/officeDocument/2006/relationships/image" Target="media/image815.wmf"/><Relationship Id="rId1844" Type="http://schemas.openxmlformats.org/officeDocument/2006/relationships/oleObject" Target="embeddings/oleObject919.bin"/><Relationship Id="rId1704" Type="http://schemas.openxmlformats.org/officeDocument/2006/relationships/oleObject" Target="embeddings/oleObject849.bin"/><Relationship Id="rId285" Type="http://schemas.openxmlformats.org/officeDocument/2006/relationships/oleObject" Target="embeddings/oleObject139.bin"/><Relationship Id="rId1911" Type="http://schemas.openxmlformats.org/officeDocument/2006/relationships/image" Target="media/image952.wmf"/><Relationship Id="rId492" Type="http://schemas.openxmlformats.org/officeDocument/2006/relationships/image" Target="media/image243.wmf"/><Relationship Id="rId797" Type="http://schemas.openxmlformats.org/officeDocument/2006/relationships/oleObject" Target="embeddings/oleObject395.bin"/><Relationship Id="rId2173" Type="http://schemas.openxmlformats.org/officeDocument/2006/relationships/image" Target="media/image1087.wmf"/><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image" Target="media/image640.wmf"/><Relationship Id="rId2033" Type="http://schemas.openxmlformats.org/officeDocument/2006/relationships/image" Target="media/image1014.wmf"/><Relationship Id="rId2240" Type="http://schemas.openxmlformats.org/officeDocument/2006/relationships/oleObject" Target="embeddings/oleObject1121.bin"/><Relationship Id="rId212" Type="http://schemas.openxmlformats.org/officeDocument/2006/relationships/image" Target="media/image103.wmf"/><Relationship Id="rId657" Type="http://schemas.openxmlformats.org/officeDocument/2006/relationships/oleObject" Target="embeddings/oleObject325.bin"/><Relationship Id="rId864" Type="http://schemas.openxmlformats.org/officeDocument/2006/relationships/image" Target="media/image429.wmf"/><Relationship Id="rId1494" Type="http://schemas.openxmlformats.org/officeDocument/2006/relationships/oleObject" Target="embeddings/oleObject744.bin"/><Relationship Id="rId1799" Type="http://schemas.openxmlformats.org/officeDocument/2006/relationships/image" Target="media/image896.wmf"/><Relationship Id="rId2100" Type="http://schemas.openxmlformats.org/officeDocument/2006/relationships/oleObject" Target="embeddings/oleObject1051.bin"/><Relationship Id="rId517" Type="http://schemas.openxmlformats.org/officeDocument/2006/relationships/oleObject" Target="embeddings/oleObject255.bin"/><Relationship Id="rId724" Type="http://schemas.openxmlformats.org/officeDocument/2006/relationships/image" Target="media/image359.wmf"/><Relationship Id="rId931" Type="http://schemas.openxmlformats.org/officeDocument/2006/relationships/oleObject" Target="embeddings/oleObject462.bin"/><Relationship Id="rId1147" Type="http://schemas.openxmlformats.org/officeDocument/2006/relationships/oleObject" Target="embeddings/oleObject570.bin"/><Relationship Id="rId1354" Type="http://schemas.openxmlformats.org/officeDocument/2006/relationships/oleObject" Target="embeddings/oleObject674.bin"/><Relationship Id="rId1561" Type="http://schemas.openxmlformats.org/officeDocument/2006/relationships/image" Target="media/image777.wmf"/><Relationship Id="rId60" Type="http://schemas.openxmlformats.org/officeDocument/2006/relationships/image" Target="media/image27.wmf"/><Relationship Id="rId1007" Type="http://schemas.openxmlformats.org/officeDocument/2006/relationships/oleObject" Target="embeddings/oleObject500.bin"/><Relationship Id="rId1214" Type="http://schemas.openxmlformats.org/officeDocument/2006/relationships/oleObject" Target="embeddings/oleObject604.bin"/><Relationship Id="rId1421" Type="http://schemas.openxmlformats.org/officeDocument/2006/relationships/image" Target="media/image707.wmf"/><Relationship Id="rId1659" Type="http://schemas.openxmlformats.org/officeDocument/2006/relationships/image" Target="media/image826.wmf"/><Relationship Id="rId1866" Type="http://schemas.openxmlformats.org/officeDocument/2006/relationships/oleObject" Target="embeddings/oleObject930.bin"/><Relationship Id="rId1519" Type="http://schemas.openxmlformats.org/officeDocument/2006/relationships/image" Target="media/image756.wmf"/><Relationship Id="rId1726" Type="http://schemas.openxmlformats.org/officeDocument/2006/relationships/oleObject" Target="embeddings/oleObject860.bin"/><Relationship Id="rId1933" Type="http://schemas.openxmlformats.org/officeDocument/2006/relationships/image" Target="media/image963.wmf"/><Relationship Id="rId18" Type="http://schemas.openxmlformats.org/officeDocument/2006/relationships/image" Target="media/image6.wmf"/><Relationship Id="rId2195" Type="http://schemas.openxmlformats.org/officeDocument/2006/relationships/image" Target="media/image1098.wmf"/><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055" Type="http://schemas.openxmlformats.org/officeDocument/2006/relationships/image" Target="media/image1028.wmf"/><Relationship Id="rId2262" Type="http://schemas.openxmlformats.org/officeDocument/2006/relationships/oleObject" Target="embeddings/oleObject1132.bin"/><Relationship Id="rId234" Type="http://schemas.openxmlformats.org/officeDocument/2006/relationships/image" Target="media/image114.wmf"/><Relationship Id="rId679" Type="http://schemas.openxmlformats.org/officeDocument/2006/relationships/oleObject" Target="embeddings/oleObject336.bin"/><Relationship Id="rId886" Type="http://schemas.openxmlformats.org/officeDocument/2006/relationships/image" Target="media/image440.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image" Target="media/image370.wmf"/><Relationship Id="rId1071" Type="http://schemas.openxmlformats.org/officeDocument/2006/relationships/oleObject" Target="embeddings/oleObject532.bin"/><Relationship Id="rId1169" Type="http://schemas.openxmlformats.org/officeDocument/2006/relationships/image" Target="media/image581.wmf"/><Relationship Id="rId1376" Type="http://schemas.openxmlformats.org/officeDocument/2006/relationships/oleObject" Target="embeddings/oleObject685.bin"/><Relationship Id="rId1583" Type="http://schemas.openxmlformats.org/officeDocument/2006/relationships/image" Target="media/image788.wmf"/><Relationship Id="rId2122" Type="http://schemas.openxmlformats.org/officeDocument/2006/relationships/oleObject" Target="embeddings/oleObject1062.bin"/><Relationship Id="rId301" Type="http://schemas.openxmlformats.org/officeDocument/2006/relationships/oleObject" Target="embeddings/oleObject147.bin"/><Relationship Id="rId953" Type="http://schemas.openxmlformats.org/officeDocument/2006/relationships/oleObject" Target="embeddings/oleObject473.bin"/><Relationship Id="rId1029" Type="http://schemas.openxmlformats.org/officeDocument/2006/relationships/oleObject" Target="embeddings/oleObject511.bin"/><Relationship Id="rId1236" Type="http://schemas.openxmlformats.org/officeDocument/2006/relationships/oleObject" Target="embeddings/oleObject615.bin"/><Relationship Id="rId1790" Type="http://schemas.openxmlformats.org/officeDocument/2006/relationships/oleObject" Target="embeddings/oleObject892.bin"/><Relationship Id="rId1888" Type="http://schemas.openxmlformats.org/officeDocument/2006/relationships/oleObject" Target="embeddings/oleObject941.bin"/><Relationship Id="rId82" Type="http://schemas.openxmlformats.org/officeDocument/2006/relationships/image" Target="media/image38.wmf"/><Relationship Id="rId606" Type="http://schemas.openxmlformats.org/officeDocument/2006/relationships/image" Target="media/image300.wmf"/><Relationship Id="rId813" Type="http://schemas.openxmlformats.org/officeDocument/2006/relationships/oleObject" Target="embeddings/oleObject403.bin"/><Relationship Id="rId1443" Type="http://schemas.openxmlformats.org/officeDocument/2006/relationships/image" Target="media/image718.wmf"/><Relationship Id="rId1650" Type="http://schemas.openxmlformats.org/officeDocument/2006/relationships/oleObject" Target="embeddings/oleObject822.bin"/><Relationship Id="rId1748" Type="http://schemas.openxmlformats.org/officeDocument/2006/relationships/oleObject" Target="embeddings/oleObject871.bin"/><Relationship Id="rId1303" Type="http://schemas.openxmlformats.org/officeDocument/2006/relationships/image" Target="media/image648.wmf"/><Relationship Id="rId1510" Type="http://schemas.openxmlformats.org/officeDocument/2006/relationships/oleObject" Target="embeddings/oleObject752.bin"/><Relationship Id="rId1955" Type="http://schemas.openxmlformats.org/officeDocument/2006/relationships/image" Target="media/image974.wmf"/><Relationship Id="rId1608" Type="http://schemas.openxmlformats.org/officeDocument/2006/relationships/oleObject" Target="embeddings/oleObject801.bin"/><Relationship Id="rId1815" Type="http://schemas.openxmlformats.org/officeDocument/2006/relationships/image" Target="media/image904.wmf"/><Relationship Id="rId189" Type="http://schemas.openxmlformats.org/officeDocument/2006/relationships/oleObject" Target="embeddings/oleObject91.bin"/><Relationship Id="rId396" Type="http://schemas.openxmlformats.org/officeDocument/2006/relationships/image" Target="media/image195.wmf"/><Relationship Id="rId2077" Type="http://schemas.openxmlformats.org/officeDocument/2006/relationships/image" Target="media/image1039.wmf"/><Relationship Id="rId2284" Type="http://schemas.openxmlformats.org/officeDocument/2006/relationships/hyperlink" Target="https://ela.kpi.ua/items/cc238cae-3384-46e0-8291-6751a0ebcd0a" TargetMode="External"/><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image" Target="media/image332.wmf"/><Relationship Id="rId1093" Type="http://schemas.openxmlformats.org/officeDocument/2006/relationships/oleObject" Target="embeddings/oleObject543.bin"/><Relationship Id="rId2144" Type="http://schemas.openxmlformats.org/officeDocument/2006/relationships/oleObject" Target="embeddings/oleObject1073.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image" Target="media/image381.wmf"/><Relationship Id="rId975" Type="http://schemas.openxmlformats.org/officeDocument/2006/relationships/oleObject" Target="embeddings/oleObject484.bin"/><Relationship Id="rId1160" Type="http://schemas.openxmlformats.org/officeDocument/2006/relationships/oleObject" Target="embeddings/oleObject577.bin"/><Relationship Id="rId1398" Type="http://schemas.openxmlformats.org/officeDocument/2006/relationships/oleObject" Target="embeddings/oleObject696.bin"/><Relationship Id="rId2004" Type="http://schemas.openxmlformats.org/officeDocument/2006/relationships/oleObject" Target="embeddings/oleObject1000.bin"/><Relationship Id="rId2211" Type="http://schemas.openxmlformats.org/officeDocument/2006/relationships/image" Target="media/image1106.wmf"/><Relationship Id="rId628" Type="http://schemas.openxmlformats.org/officeDocument/2006/relationships/image" Target="media/image311.wmf"/><Relationship Id="rId835" Type="http://schemas.openxmlformats.org/officeDocument/2006/relationships/oleObject" Target="embeddings/oleObject414.bin"/><Relationship Id="rId1258" Type="http://schemas.openxmlformats.org/officeDocument/2006/relationships/oleObject" Target="embeddings/oleObject626.bin"/><Relationship Id="rId1465" Type="http://schemas.openxmlformats.org/officeDocument/2006/relationships/image" Target="media/image729.wmf"/><Relationship Id="rId1672" Type="http://schemas.openxmlformats.org/officeDocument/2006/relationships/oleObject" Target="embeddings/oleObject833.bin"/><Relationship Id="rId1020" Type="http://schemas.openxmlformats.org/officeDocument/2006/relationships/image" Target="media/image507.wmf"/><Relationship Id="rId1118" Type="http://schemas.openxmlformats.org/officeDocument/2006/relationships/image" Target="media/image556.wmf"/><Relationship Id="rId1325" Type="http://schemas.openxmlformats.org/officeDocument/2006/relationships/image" Target="media/image659.wmf"/><Relationship Id="rId1532" Type="http://schemas.openxmlformats.org/officeDocument/2006/relationships/oleObject" Target="embeddings/oleObject763.bin"/><Relationship Id="rId1977" Type="http://schemas.openxmlformats.org/officeDocument/2006/relationships/image" Target="media/image985.wmf"/><Relationship Id="rId902" Type="http://schemas.openxmlformats.org/officeDocument/2006/relationships/image" Target="media/image448.wmf"/><Relationship Id="rId1837" Type="http://schemas.openxmlformats.org/officeDocument/2006/relationships/image" Target="media/image915.wmf"/><Relationship Id="rId31" Type="http://schemas.openxmlformats.org/officeDocument/2006/relationships/oleObject" Target="embeddings/oleObject12.bin"/><Relationship Id="rId2099" Type="http://schemas.openxmlformats.org/officeDocument/2006/relationships/image" Target="media/image1050.wmf"/><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oleObject" Target="embeddings/oleObject949.bin"/><Relationship Id="rId485" Type="http://schemas.openxmlformats.org/officeDocument/2006/relationships/oleObject" Target="embeddings/oleObject239.bin"/><Relationship Id="rId692" Type="http://schemas.openxmlformats.org/officeDocument/2006/relationships/image" Target="media/image343.wmf"/><Relationship Id="rId2166" Type="http://schemas.openxmlformats.org/officeDocument/2006/relationships/oleObject" Target="embeddings/oleObject1084.bin"/><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oleObject" Target="embeddings/oleObject495.bin"/><Relationship Id="rId1182" Type="http://schemas.openxmlformats.org/officeDocument/2006/relationships/oleObject" Target="embeddings/oleObject588.bin"/><Relationship Id="rId2026" Type="http://schemas.openxmlformats.org/officeDocument/2006/relationships/oleObject" Target="embeddings/oleObject1011.bin"/><Relationship Id="rId2233" Type="http://schemas.openxmlformats.org/officeDocument/2006/relationships/image" Target="media/image1117.wmf"/><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oleObject" Target="embeddings/oleObject425.bin"/><Relationship Id="rId1042" Type="http://schemas.openxmlformats.org/officeDocument/2006/relationships/image" Target="media/image518.wmf"/><Relationship Id="rId1487" Type="http://schemas.openxmlformats.org/officeDocument/2006/relationships/image" Target="media/image740.wmf"/><Relationship Id="rId1694" Type="http://schemas.openxmlformats.org/officeDocument/2006/relationships/oleObject" Target="embeddings/oleObject844.bin"/><Relationship Id="rId717" Type="http://schemas.openxmlformats.org/officeDocument/2006/relationships/oleObject" Target="embeddings/oleObject355.bin"/><Relationship Id="rId924" Type="http://schemas.openxmlformats.org/officeDocument/2006/relationships/image" Target="media/image459.wmf"/><Relationship Id="rId1347" Type="http://schemas.openxmlformats.org/officeDocument/2006/relationships/image" Target="media/image670.wmf"/><Relationship Id="rId1554" Type="http://schemas.openxmlformats.org/officeDocument/2006/relationships/oleObject" Target="embeddings/oleObject774.bin"/><Relationship Id="rId1761" Type="http://schemas.openxmlformats.org/officeDocument/2006/relationships/image" Target="media/image877.wmf"/><Relationship Id="rId1999" Type="http://schemas.openxmlformats.org/officeDocument/2006/relationships/image" Target="media/image997.wmf"/><Relationship Id="rId53" Type="http://schemas.openxmlformats.org/officeDocument/2006/relationships/oleObject" Target="embeddings/oleObject23.bin"/><Relationship Id="rId1207" Type="http://schemas.openxmlformats.org/officeDocument/2006/relationships/image" Target="media/image600.wmf"/><Relationship Id="rId1414" Type="http://schemas.openxmlformats.org/officeDocument/2006/relationships/oleObject" Target="embeddings/oleObject704.bin"/><Relationship Id="rId1621" Type="http://schemas.openxmlformats.org/officeDocument/2006/relationships/image" Target="media/image807.wmf"/><Relationship Id="rId1859" Type="http://schemas.openxmlformats.org/officeDocument/2006/relationships/image" Target="media/image926.wmf"/><Relationship Id="rId1719" Type="http://schemas.openxmlformats.org/officeDocument/2006/relationships/image" Target="media/image856.wmf"/><Relationship Id="rId1926" Type="http://schemas.openxmlformats.org/officeDocument/2006/relationships/oleObject" Target="embeddings/oleObject960.bin"/><Relationship Id="rId2090" Type="http://schemas.openxmlformats.org/officeDocument/2006/relationships/oleObject" Target="embeddings/oleObject1046.bin"/><Relationship Id="rId2188" Type="http://schemas.openxmlformats.org/officeDocument/2006/relationships/oleObject" Target="embeddings/oleObject1095.bin"/><Relationship Id="rId367" Type="http://schemas.openxmlformats.org/officeDocument/2006/relationships/oleObject" Target="embeddings/oleObject180.bin"/><Relationship Id="rId574" Type="http://schemas.openxmlformats.org/officeDocument/2006/relationships/image" Target="media/image284.wmf"/><Relationship Id="rId2048" Type="http://schemas.openxmlformats.org/officeDocument/2006/relationships/oleObject" Target="embeddings/oleObject1025.bin"/><Relationship Id="rId2255" Type="http://schemas.openxmlformats.org/officeDocument/2006/relationships/image" Target="media/image1128.wmf"/><Relationship Id="rId227" Type="http://schemas.openxmlformats.org/officeDocument/2006/relationships/oleObject" Target="embeddings/oleObject110.bin"/><Relationship Id="rId781" Type="http://schemas.openxmlformats.org/officeDocument/2006/relationships/oleObject" Target="embeddings/oleObject387.bin"/><Relationship Id="rId879" Type="http://schemas.openxmlformats.org/officeDocument/2006/relationships/oleObject" Target="embeddings/oleObject436.bin"/><Relationship Id="rId434" Type="http://schemas.openxmlformats.org/officeDocument/2006/relationships/image" Target="media/image214.wmf"/><Relationship Id="rId641" Type="http://schemas.openxmlformats.org/officeDocument/2006/relationships/oleObject" Target="embeddings/oleObject317.bin"/><Relationship Id="rId739" Type="http://schemas.openxmlformats.org/officeDocument/2006/relationships/oleObject" Target="embeddings/oleObject366.bin"/><Relationship Id="rId1064" Type="http://schemas.openxmlformats.org/officeDocument/2006/relationships/image" Target="media/image529.wmf"/><Relationship Id="rId1271" Type="http://schemas.openxmlformats.org/officeDocument/2006/relationships/image" Target="media/image632.wmf"/><Relationship Id="rId1369" Type="http://schemas.openxmlformats.org/officeDocument/2006/relationships/image" Target="media/image681.wmf"/><Relationship Id="rId1576" Type="http://schemas.openxmlformats.org/officeDocument/2006/relationships/oleObject" Target="embeddings/oleObject785.bin"/><Relationship Id="rId2115" Type="http://schemas.openxmlformats.org/officeDocument/2006/relationships/image" Target="media/image1058.wmf"/><Relationship Id="rId501" Type="http://schemas.openxmlformats.org/officeDocument/2006/relationships/oleObject" Target="embeddings/oleObject247.bin"/><Relationship Id="rId946" Type="http://schemas.openxmlformats.org/officeDocument/2006/relationships/image" Target="media/image470.wmf"/><Relationship Id="rId1131" Type="http://schemas.openxmlformats.org/officeDocument/2006/relationships/oleObject" Target="embeddings/oleObject562.bin"/><Relationship Id="rId1229" Type="http://schemas.openxmlformats.org/officeDocument/2006/relationships/image" Target="media/image611.wmf"/><Relationship Id="rId1783" Type="http://schemas.openxmlformats.org/officeDocument/2006/relationships/image" Target="media/image888.wmf"/><Relationship Id="rId1990" Type="http://schemas.openxmlformats.org/officeDocument/2006/relationships/oleObject" Target="embeddings/oleObject992.bin"/><Relationship Id="rId75" Type="http://schemas.openxmlformats.org/officeDocument/2006/relationships/oleObject" Target="embeddings/oleObject34.bin"/><Relationship Id="rId806" Type="http://schemas.openxmlformats.org/officeDocument/2006/relationships/image" Target="media/image400.wmf"/><Relationship Id="rId1436" Type="http://schemas.openxmlformats.org/officeDocument/2006/relationships/oleObject" Target="embeddings/oleObject715.bin"/><Relationship Id="rId1643" Type="http://schemas.openxmlformats.org/officeDocument/2006/relationships/image" Target="media/image818.wmf"/><Relationship Id="rId1850" Type="http://schemas.openxmlformats.org/officeDocument/2006/relationships/oleObject" Target="embeddings/oleObject922.bin"/><Relationship Id="rId1503" Type="http://schemas.openxmlformats.org/officeDocument/2006/relationships/image" Target="media/image748.wmf"/><Relationship Id="rId1710" Type="http://schemas.openxmlformats.org/officeDocument/2006/relationships/oleObject" Target="embeddings/oleObject852.bin"/><Relationship Id="rId1948" Type="http://schemas.openxmlformats.org/officeDocument/2006/relationships/oleObject" Target="embeddings/oleObject971.bin"/><Relationship Id="rId291" Type="http://schemas.openxmlformats.org/officeDocument/2006/relationships/oleObject" Target="embeddings/oleObject142.bin"/><Relationship Id="rId1808" Type="http://schemas.openxmlformats.org/officeDocument/2006/relationships/oleObject" Target="embeddings/oleObject901.bin"/><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5.wmf"/><Relationship Id="rId2277" Type="http://schemas.openxmlformats.org/officeDocument/2006/relationships/image" Target="media/image1139.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oleObject" Target="embeddings/oleObject328.bin"/><Relationship Id="rId870" Type="http://schemas.openxmlformats.org/officeDocument/2006/relationships/image" Target="media/image432.wmf"/><Relationship Id="rId1086" Type="http://schemas.openxmlformats.org/officeDocument/2006/relationships/image" Target="media/image540.wmf"/><Relationship Id="rId1293" Type="http://schemas.openxmlformats.org/officeDocument/2006/relationships/image" Target="media/image643.wmf"/><Relationship Id="rId2137" Type="http://schemas.openxmlformats.org/officeDocument/2006/relationships/image" Target="media/image1069.wmf"/><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image" Target="media/image481.wmf"/><Relationship Id="rId1153" Type="http://schemas.openxmlformats.org/officeDocument/2006/relationships/image" Target="media/image573.wmf"/><Relationship Id="rId1598" Type="http://schemas.openxmlformats.org/officeDocument/2006/relationships/oleObject" Target="embeddings/oleObject796.bin"/><Relationship Id="rId2204" Type="http://schemas.openxmlformats.org/officeDocument/2006/relationships/oleObject" Target="embeddings/oleObject1103.bin"/><Relationship Id="rId97" Type="http://schemas.openxmlformats.org/officeDocument/2006/relationships/oleObject" Target="embeddings/oleObject45.bin"/><Relationship Id="rId730" Type="http://schemas.openxmlformats.org/officeDocument/2006/relationships/image" Target="media/image362.wmf"/><Relationship Id="rId828" Type="http://schemas.openxmlformats.org/officeDocument/2006/relationships/image" Target="media/image411.wmf"/><Relationship Id="rId1013" Type="http://schemas.openxmlformats.org/officeDocument/2006/relationships/oleObject" Target="embeddings/oleObject503.bin"/><Relationship Id="rId1360" Type="http://schemas.openxmlformats.org/officeDocument/2006/relationships/oleObject" Target="embeddings/oleObject677.bin"/><Relationship Id="rId1458" Type="http://schemas.openxmlformats.org/officeDocument/2006/relationships/oleObject" Target="embeddings/oleObject726.bin"/><Relationship Id="rId1665" Type="http://schemas.openxmlformats.org/officeDocument/2006/relationships/image" Target="media/image829.wmf"/><Relationship Id="rId1872" Type="http://schemas.openxmlformats.org/officeDocument/2006/relationships/oleObject" Target="embeddings/oleObject933.bin"/><Relationship Id="rId1220" Type="http://schemas.openxmlformats.org/officeDocument/2006/relationships/oleObject" Target="embeddings/oleObject607.bin"/><Relationship Id="rId1318" Type="http://schemas.openxmlformats.org/officeDocument/2006/relationships/oleObject" Target="embeddings/oleObject656.bin"/><Relationship Id="rId1525" Type="http://schemas.openxmlformats.org/officeDocument/2006/relationships/image" Target="media/image759.wmf"/><Relationship Id="rId1732" Type="http://schemas.openxmlformats.org/officeDocument/2006/relationships/oleObject" Target="embeddings/oleObject863.bin"/><Relationship Id="rId24" Type="http://schemas.openxmlformats.org/officeDocument/2006/relationships/image" Target="media/image9.wmf"/><Relationship Id="rId173" Type="http://schemas.openxmlformats.org/officeDocument/2006/relationships/oleObject" Target="embeddings/oleObject83.bin"/><Relationship Id="rId380" Type="http://schemas.openxmlformats.org/officeDocument/2006/relationships/image" Target="media/image187.wmf"/><Relationship Id="rId2061" Type="http://schemas.openxmlformats.org/officeDocument/2006/relationships/image" Target="media/image1031.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oleObject" Target="embeddings/oleObject339.bin"/><Relationship Id="rId892" Type="http://schemas.openxmlformats.org/officeDocument/2006/relationships/image" Target="media/image443.wmf"/><Relationship Id="rId2159" Type="http://schemas.openxmlformats.org/officeDocument/2006/relationships/image" Target="media/image1080.wmf"/><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image" Target="media/image373.wmf"/><Relationship Id="rId1175" Type="http://schemas.openxmlformats.org/officeDocument/2006/relationships/image" Target="media/image584.wmf"/><Relationship Id="rId1382" Type="http://schemas.openxmlformats.org/officeDocument/2006/relationships/oleObject" Target="embeddings/oleObject688.bin"/><Relationship Id="rId2019" Type="http://schemas.openxmlformats.org/officeDocument/2006/relationships/image" Target="media/image1007.wmf"/><Relationship Id="rId2226" Type="http://schemas.openxmlformats.org/officeDocument/2006/relationships/oleObject" Target="embeddings/oleObject1114.bin"/><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oleObject" Target="embeddings/oleObject514.bin"/><Relationship Id="rId1242" Type="http://schemas.openxmlformats.org/officeDocument/2006/relationships/oleObject" Target="embeddings/oleObject618.bin"/><Relationship Id="rId1687" Type="http://schemas.openxmlformats.org/officeDocument/2006/relationships/image" Target="media/image840.wmf"/><Relationship Id="rId1894" Type="http://schemas.openxmlformats.org/officeDocument/2006/relationships/oleObject" Target="embeddings/oleObject944.bin"/><Relationship Id="rId917" Type="http://schemas.openxmlformats.org/officeDocument/2006/relationships/oleObject" Target="embeddings/oleObject455.bin"/><Relationship Id="rId1102" Type="http://schemas.openxmlformats.org/officeDocument/2006/relationships/image" Target="media/image548.wmf"/><Relationship Id="rId1547" Type="http://schemas.openxmlformats.org/officeDocument/2006/relationships/image" Target="media/image770.wmf"/><Relationship Id="rId1754" Type="http://schemas.openxmlformats.org/officeDocument/2006/relationships/oleObject" Target="embeddings/oleObject874.bin"/><Relationship Id="rId1961" Type="http://schemas.openxmlformats.org/officeDocument/2006/relationships/image" Target="media/image977.wmf"/><Relationship Id="rId46" Type="http://schemas.openxmlformats.org/officeDocument/2006/relationships/image" Target="media/image20.wmf"/><Relationship Id="rId1407" Type="http://schemas.openxmlformats.org/officeDocument/2006/relationships/image" Target="media/image700.wmf"/><Relationship Id="rId1614" Type="http://schemas.openxmlformats.org/officeDocument/2006/relationships/oleObject" Target="embeddings/oleObject804.bin"/><Relationship Id="rId1821" Type="http://schemas.openxmlformats.org/officeDocument/2006/relationships/image" Target="media/image907.wmf"/><Relationship Id="rId195" Type="http://schemas.openxmlformats.org/officeDocument/2006/relationships/oleObject" Target="embeddings/oleObject94.bin"/><Relationship Id="rId1919" Type="http://schemas.openxmlformats.org/officeDocument/2006/relationships/image" Target="media/image956.wmf"/><Relationship Id="rId2083" Type="http://schemas.openxmlformats.org/officeDocument/2006/relationships/image" Target="media/image1042.wmf"/><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image" Target="media/image595.wmf"/><Relationship Id="rId2150" Type="http://schemas.openxmlformats.org/officeDocument/2006/relationships/oleObject" Target="embeddings/oleObject1076.bin"/><Relationship Id="rId2248" Type="http://schemas.openxmlformats.org/officeDocument/2006/relationships/oleObject" Target="embeddings/oleObject1125.bin"/><Relationship Id="rId122" Type="http://schemas.openxmlformats.org/officeDocument/2006/relationships/image" Target="media/image58.wmf"/><Relationship Id="rId774" Type="http://schemas.openxmlformats.org/officeDocument/2006/relationships/image" Target="media/image384.wmf"/><Relationship Id="rId981" Type="http://schemas.openxmlformats.org/officeDocument/2006/relationships/oleObject" Target="embeddings/oleObject487.bin"/><Relationship Id="rId1057" Type="http://schemas.openxmlformats.org/officeDocument/2006/relationships/oleObject" Target="embeddings/oleObject525.bin"/><Relationship Id="rId2010" Type="http://schemas.openxmlformats.org/officeDocument/2006/relationships/oleObject" Target="embeddings/oleObject1003.bin"/><Relationship Id="rId427" Type="http://schemas.openxmlformats.org/officeDocument/2006/relationships/oleObject" Target="embeddings/oleObject210.bin"/><Relationship Id="rId634" Type="http://schemas.openxmlformats.org/officeDocument/2006/relationships/image" Target="media/image314.wmf"/><Relationship Id="rId841" Type="http://schemas.openxmlformats.org/officeDocument/2006/relationships/oleObject" Target="embeddings/oleObject417.bin"/><Relationship Id="rId1264" Type="http://schemas.openxmlformats.org/officeDocument/2006/relationships/oleObject" Target="embeddings/oleObject629.bin"/><Relationship Id="rId1471" Type="http://schemas.openxmlformats.org/officeDocument/2006/relationships/image" Target="media/image732.wmf"/><Relationship Id="rId1569" Type="http://schemas.openxmlformats.org/officeDocument/2006/relationships/image" Target="media/image781.wmf"/><Relationship Id="rId2108" Type="http://schemas.openxmlformats.org/officeDocument/2006/relationships/oleObject" Target="embeddings/oleObject1055.bin"/><Relationship Id="rId701" Type="http://schemas.openxmlformats.org/officeDocument/2006/relationships/oleObject" Target="embeddings/oleObject347.bin"/><Relationship Id="rId939" Type="http://schemas.openxmlformats.org/officeDocument/2006/relationships/oleObject" Target="embeddings/oleObject466.bin"/><Relationship Id="rId1124" Type="http://schemas.openxmlformats.org/officeDocument/2006/relationships/image" Target="media/image559.wmf"/><Relationship Id="rId1331" Type="http://schemas.openxmlformats.org/officeDocument/2006/relationships/image" Target="media/image662.wmf"/><Relationship Id="rId1776" Type="http://schemas.openxmlformats.org/officeDocument/2006/relationships/oleObject" Target="embeddings/oleObject885.bin"/><Relationship Id="rId1983" Type="http://schemas.openxmlformats.org/officeDocument/2006/relationships/image" Target="media/image988.wmf"/><Relationship Id="rId68" Type="http://schemas.openxmlformats.org/officeDocument/2006/relationships/image" Target="media/image31.wmf"/><Relationship Id="rId1429" Type="http://schemas.openxmlformats.org/officeDocument/2006/relationships/image" Target="media/image711.wmf"/><Relationship Id="rId1636" Type="http://schemas.openxmlformats.org/officeDocument/2006/relationships/oleObject" Target="embeddings/oleObject815.bin"/><Relationship Id="rId1843" Type="http://schemas.openxmlformats.org/officeDocument/2006/relationships/image" Target="media/image918.wmf"/><Relationship Id="rId1703" Type="http://schemas.openxmlformats.org/officeDocument/2006/relationships/image" Target="media/image848.wmf"/><Relationship Id="rId1910" Type="http://schemas.openxmlformats.org/officeDocument/2006/relationships/oleObject" Target="embeddings/oleObject952.bin"/><Relationship Id="rId284" Type="http://schemas.openxmlformats.org/officeDocument/2006/relationships/image" Target="media/image139.wmf"/><Relationship Id="rId491" Type="http://schemas.openxmlformats.org/officeDocument/2006/relationships/oleObject" Target="embeddings/oleObject242.bin"/><Relationship Id="rId2172" Type="http://schemas.openxmlformats.org/officeDocument/2006/relationships/oleObject" Target="embeddings/oleObject1087.bin"/><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95.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325.wmf"/><Relationship Id="rId863" Type="http://schemas.openxmlformats.org/officeDocument/2006/relationships/oleObject" Target="embeddings/oleObject428.bin"/><Relationship Id="rId1079" Type="http://schemas.openxmlformats.org/officeDocument/2006/relationships/oleObject" Target="embeddings/oleObject536.bin"/><Relationship Id="rId1286" Type="http://schemas.openxmlformats.org/officeDocument/2006/relationships/oleObject" Target="embeddings/oleObject640.bin"/><Relationship Id="rId1493" Type="http://schemas.openxmlformats.org/officeDocument/2006/relationships/image" Target="media/image743.wmf"/><Relationship Id="rId2032" Type="http://schemas.openxmlformats.org/officeDocument/2006/relationships/oleObject" Target="embeddings/oleObject1014.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image" Target="media/image570.wmf"/><Relationship Id="rId1798" Type="http://schemas.openxmlformats.org/officeDocument/2006/relationships/oleObject" Target="embeddings/oleObject896.bin"/><Relationship Id="rId723" Type="http://schemas.openxmlformats.org/officeDocument/2006/relationships/oleObject" Target="embeddings/oleObject358.bin"/><Relationship Id="rId930" Type="http://schemas.openxmlformats.org/officeDocument/2006/relationships/image" Target="media/image462.wmf"/><Relationship Id="rId1006" Type="http://schemas.openxmlformats.org/officeDocument/2006/relationships/image" Target="media/image500.wmf"/><Relationship Id="rId1353" Type="http://schemas.openxmlformats.org/officeDocument/2006/relationships/image" Target="media/image673.wmf"/><Relationship Id="rId1560" Type="http://schemas.openxmlformats.org/officeDocument/2006/relationships/oleObject" Target="embeddings/oleObject777.bin"/><Relationship Id="rId1658" Type="http://schemas.openxmlformats.org/officeDocument/2006/relationships/oleObject" Target="embeddings/oleObject826.bin"/><Relationship Id="rId1865" Type="http://schemas.openxmlformats.org/officeDocument/2006/relationships/image" Target="media/image929.wmf"/><Relationship Id="rId1213" Type="http://schemas.openxmlformats.org/officeDocument/2006/relationships/image" Target="media/image603.wmf"/><Relationship Id="rId1420" Type="http://schemas.openxmlformats.org/officeDocument/2006/relationships/oleObject" Target="embeddings/oleObject707.bin"/><Relationship Id="rId1518" Type="http://schemas.openxmlformats.org/officeDocument/2006/relationships/oleObject" Target="embeddings/oleObject756.bin"/><Relationship Id="rId1725" Type="http://schemas.openxmlformats.org/officeDocument/2006/relationships/image" Target="media/image859.wmf"/><Relationship Id="rId1932" Type="http://schemas.openxmlformats.org/officeDocument/2006/relationships/oleObject" Target="embeddings/oleObject963.bin"/><Relationship Id="rId17" Type="http://schemas.openxmlformats.org/officeDocument/2006/relationships/oleObject" Target="embeddings/oleObject5.bin"/><Relationship Id="rId2194" Type="http://schemas.openxmlformats.org/officeDocument/2006/relationships/oleObject" Target="embeddings/oleObject1098.bin"/><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2054" Type="http://schemas.openxmlformats.org/officeDocument/2006/relationships/oleObject" Target="embeddings/oleObject1028.bin"/><Relationship Id="rId2261" Type="http://schemas.openxmlformats.org/officeDocument/2006/relationships/image" Target="media/image1131.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6.wmf"/><Relationship Id="rId885" Type="http://schemas.openxmlformats.org/officeDocument/2006/relationships/oleObject" Target="embeddings/oleObject439.bin"/><Relationship Id="rId1070" Type="http://schemas.openxmlformats.org/officeDocument/2006/relationships/image" Target="media/image532.wmf"/><Relationship Id="rId2121" Type="http://schemas.openxmlformats.org/officeDocument/2006/relationships/image" Target="media/image1061.wmf"/><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oleObject" Target="embeddings/oleObject369.bin"/><Relationship Id="rId952" Type="http://schemas.openxmlformats.org/officeDocument/2006/relationships/image" Target="media/image473.wmf"/><Relationship Id="rId1168" Type="http://schemas.openxmlformats.org/officeDocument/2006/relationships/oleObject" Target="embeddings/oleObject581.bin"/><Relationship Id="rId1375" Type="http://schemas.openxmlformats.org/officeDocument/2006/relationships/image" Target="media/image684.wmf"/><Relationship Id="rId1582" Type="http://schemas.openxmlformats.org/officeDocument/2006/relationships/oleObject" Target="embeddings/oleObject788.bin"/><Relationship Id="rId2219" Type="http://schemas.openxmlformats.org/officeDocument/2006/relationships/image" Target="media/image1110.wmf"/><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image" Target="media/image403.wmf"/><Relationship Id="rId1028" Type="http://schemas.openxmlformats.org/officeDocument/2006/relationships/image" Target="media/image511.wmf"/><Relationship Id="rId1235" Type="http://schemas.openxmlformats.org/officeDocument/2006/relationships/image" Target="media/image614.wmf"/><Relationship Id="rId1442" Type="http://schemas.openxmlformats.org/officeDocument/2006/relationships/oleObject" Target="embeddings/oleObject718.bin"/><Relationship Id="rId1887" Type="http://schemas.openxmlformats.org/officeDocument/2006/relationships/image" Target="media/image940.wmf"/><Relationship Id="rId1302" Type="http://schemas.openxmlformats.org/officeDocument/2006/relationships/oleObject" Target="embeddings/oleObject648.bin"/><Relationship Id="rId1747" Type="http://schemas.openxmlformats.org/officeDocument/2006/relationships/image" Target="media/image870.wmf"/><Relationship Id="rId1954" Type="http://schemas.openxmlformats.org/officeDocument/2006/relationships/oleObject" Target="embeddings/oleObject974.bin"/><Relationship Id="rId39" Type="http://schemas.openxmlformats.org/officeDocument/2006/relationships/oleObject" Target="embeddings/oleObject16.bin"/><Relationship Id="rId1607" Type="http://schemas.openxmlformats.org/officeDocument/2006/relationships/image" Target="media/image800.wmf"/><Relationship Id="rId1814" Type="http://schemas.openxmlformats.org/officeDocument/2006/relationships/oleObject" Target="embeddings/oleObject904.bin"/><Relationship Id="rId188" Type="http://schemas.openxmlformats.org/officeDocument/2006/relationships/image" Target="media/image91.wmf"/><Relationship Id="rId395" Type="http://schemas.openxmlformats.org/officeDocument/2006/relationships/oleObject" Target="embeddings/oleObject194.bin"/><Relationship Id="rId2076" Type="http://schemas.openxmlformats.org/officeDocument/2006/relationships/oleObject" Target="embeddings/oleObject1039.bin"/><Relationship Id="rId2283" Type="http://schemas.openxmlformats.org/officeDocument/2006/relationships/hyperlink" Target="https://ela.kpi.ua/bitstream/123456789/18201/1/Zhdanov.pdf" TargetMode="External"/><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image" Target="media/image543.wmf"/><Relationship Id="rId1397" Type="http://schemas.openxmlformats.org/officeDocument/2006/relationships/image" Target="media/image695.wmf"/><Relationship Id="rId2143" Type="http://schemas.openxmlformats.org/officeDocument/2006/relationships/image" Target="media/image1072.wmf"/><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oleObject" Target="embeddings/oleObject380.bin"/><Relationship Id="rId974" Type="http://schemas.openxmlformats.org/officeDocument/2006/relationships/image" Target="media/image484.wmf"/><Relationship Id="rId2003" Type="http://schemas.openxmlformats.org/officeDocument/2006/relationships/image" Target="media/image999.wmf"/><Relationship Id="rId2210" Type="http://schemas.openxmlformats.org/officeDocument/2006/relationships/oleObject" Target="embeddings/oleObject1106.bin"/><Relationship Id="rId627" Type="http://schemas.openxmlformats.org/officeDocument/2006/relationships/oleObject" Target="embeddings/oleObject310.bin"/><Relationship Id="rId834" Type="http://schemas.openxmlformats.org/officeDocument/2006/relationships/image" Target="media/image414.wmf"/><Relationship Id="rId1257" Type="http://schemas.openxmlformats.org/officeDocument/2006/relationships/image" Target="media/image625.wmf"/><Relationship Id="rId1464" Type="http://schemas.openxmlformats.org/officeDocument/2006/relationships/oleObject" Target="embeddings/oleObject729.bin"/><Relationship Id="rId1671" Type="http://schemas.openxmlformats.org/officeDocument/2006/relationships/image" Target="media/image832.wmf"/><Relationship Id="rId901" Type="http://schemas.openxmlformats.org/officeDocument/2006/relationships/oleObject" Target="embeddings/oleObject447.bin"/><Relationship Id="rId1117" Type="http://schemas.openxmlformats.org/officeDocument/2006/relationships/oleObject" Target="embeddings/oleObject555.bin"/><Relationship Id="rId1324" Type="http://schemas.openxmlformats.org/officeDocument/2006/relationships/oleObject" Target="embeddings/oleObject659.bin"/><Relationship Id="rId1531" Type="http://schemas.openxmlformats.org/officeDocument/2006/relationships/image" Target="media/image762.wmf"/><Relationship Id="rId1769" Type="http://schemas.openxmlformats.org/officeDocument/2006/relationships/image" Target="media/image881.wmf"/><Relationship Id="rId1976" Type="http://schemas.openxmlformats.org/officeDocument/2006/relationships/oleObject" Target="embeddings/oleObject985.bin"/><Relationship Id="rId30" Type="http://schemas.openxmlformats.org/officeDocument/2006/relationships/image" Target="media/image12.wmf"/><Relationship Id="rId1629" Type="http://schemas.openxmlformats.org/officeDocument/2006/relationships/image" Target="media/image811.wmf"/><Relationship Id="rId1836" Type="http://schemas.openxmlformats.org/officeDocument/2006/relationships/oleObject" Target="embeddings/oleObject915.bin"/><Relationship Id="rId1903" Type="http://schemas.openxmlformats.org/officeDocument/2006/relationships/image" Target="media/image948.wmf"/><Relationship Id="rId2098" Type="http://schemas.openxmlformats.org/officeDocument/2006/relationships/oleObject" Target="embeddings/oleObject1050.bin"/><Relationship Id="rId277" Type="http://schemas.openxmlformats.org/officeDocument/2006/relationships/oleObject" Target="embeddings/oleObject135.bin"/><Relationship Id="rId484" Type="http://schemas.openxmlformats.org/officeDocument/2006/relationships/image" Target="media/image239.wmf"/><Relationship Id="rId2165" Type="http://schemas.openxmlformats.org/officeDocument/2006/relationships/image" Target="media/image1083.wmf"/><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oleObject" Target="embeddings/oleObject342.bin"/><Relationship Id="rId789" Type="http://schemas.openxmlformats.org/officeDocument/2006/relationships/oleObject" Target="embeddings/oleObject391.bin"/><Relationship Id="rId996" Type="http://schemas.openxmlformats.org/officeDocument/2006/relationships/image" Target="media/image495.wmf"/><Relationship Id="rId2025" Type="http://schemas.openxmlformats.org/officeDocument/2006/relationships/image" Target="media/image1010.wmf"/><Relationship Id="rId551" Type="http://schemas.openxmlformats.org/officeDocument/2006/relationships/oleObject" Target="embeddings/oleObject272.bin"/><Relationship Id="rId649" Type="http://schemas.openxmlformats.org/officeDocument/2006/relationships/oleObject" Target="embeddings/oleObject321.bin"/><Relationship Id="rId856" Type="http://schemas.openxmlformats.org/officeDocument/2006/relationships/image" Target="media/image425.wmf"/><Relationship Id="rId1181" Type="http://schemas.openxmlformats.org/officeDocument/2006/relationships/image" Target="media/image587.wmf"/><Relationship Id="rId1279" Type="http://schemas.openxmlformats.org/officeDocument/2006/relationships/image" Target="media/image636.wmf"/><Relationship Id="rId1486" Type="http://schemas.openxmlformats.org/officeDocument/2006/relationships/oleObject" Target="embeddings/oleObject740.bin"/><Relationship Id="rId2232" Type="http://schemas.openxmlformats.org/officeDocument/2006/relationships/oleObject" Target="embeddings/oleObject1117.bin"/><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17.bin"/><Relationship Id="rId1139" Type="http://schemas.openxmlformats.org/officeDocument/2006/relationships/oleObject" Target="embeddings/oleObject566.bin"/><Relationship Id="rId1346" Type="http://schemas.openxmlformats.org/officeDocument/2006/relationships/oleObject" Target="embeddings/oleObject670.bin"/><Relationship Id="rId1693" Type="http://schemas.openxmlformats.org/officeDocument/2006/relationships/image" Target="media/image843.wmf"/><Relationship Id="rId1998" Type="http://schemas.openxmlformats.org/officeDocument/2006/relationships/oleObject" Target="embeddings/oleObject996.bin"/><Relationship Id="rId716" Type="http://schemas.openxmlformats.org/officeDocument/2006/relationships/image" Target="media/image355.wmf"/><Relationship Id="rId923" Type="http://schemas.openxmlformats.org/officeDocument/2006/relationships/oleObject" Target="embeddings/oleObject458.bin"/><Relationship Id="rId1553" Type="http://schemas.openxmlformats.org/officeDocument/2006/relationships/image" Target="media/image773.wmf"/><Relationship Id="rId1760" Type="http://schemas.openxmlformats.org/officeDocument/2006/relationships/oleObject" Target="embeddings/oleObject877.bin"/><Relationship Id="rId1858" Type="http://schemas.openxmlformats.org/officeDocument/2006/relationships/oleObject" Target="embeddings/oleObject926.bin"/></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1018.bin"/><Relationship Id="rId3" Type="http://schemas.openxmlformats.org/officeDocument/2006/relationships/image" Target="media/image1015.wmf"/><Relationship Id="rId7" Type="http://schemas.openxmlformats.org/officeDocument/2006/relationships/image" Target="media/image1017.wmf"/><Relationship Id="rId2" Type="http://schemas.openxmlformats.org/officeDocument/2006/relationships/oleObject" Target="embeddings/oleObject997.bin"/><Relationship Id="rId1" Type="http://schemas.openxmlformats.org/officeDocument/2006/relationships/image" Target="media/image996.wmf"/><Relationship Id="rId6" Type="http://schemas.openxmlformats.org/officeDocument/2006/relationships/oleObject" Target="embeddings/oleObject1017.bin"/><Relationship Id="rId5" Type="http://schemas.openxmlformats.org/officeDocument/2006/relationships/image" Target="media/image1016.wmf"/><Relationship Id="rId4" Type="http://schemas.openxmlformats.org/officeDocument/2006/relationships/oleObject" Target="embeddings/oleObject10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B3286-CFC6-4F76-A808-844101727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75829</Words>
  <Characters>43223</Characters>
  <Application>Microsoft Office Word</Application>
  <DocSecurity>0</DocSecurity>
  <Lines>360</Lines>
  <Paragraphs>237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Zhdanov</dc:creator>
  <cp:keywords/>
  <dc:description/>
  <cp:lastModifiedBy>Valery Zhdanov</cp:lastModifiedBy>
  <cp:revision>11</cp:revision>
  <cp:lastPrinted>2025-07-30T19:30:00Z</cp:lastPrinted>
  <dcterms:created xsi:type="dcterms:W3CDTF">2025-07-30T17:56:00Z</dcterms:created>
  <dcterms:modified xsi:type="dcterms:W3CDTF">2026-04-08T17:14:00Z</dcterms:modified>
</cp:coreProperties>
</file>