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6C01" w14:textId="77777777" w:rsidR="000F6A99" w:rsidRPr="0069714F" w:rsidRDefault="000F6A99" w:rsidP="000F6A99">
      <w:pPr>
        <w:jc w:val="center"/>
        <w:rPr>
          <w:rFonts w:cs="Arial"/>
          <w:b/>
        </w:rPr>
      </w:pPr>
      <w:r w:rsidRPr="0069714F">
        <w:rPr>
          <w:rFonts w:cs="Arial"/>
          <w:b/>
        </w:rPr>
        <w:t>Tabla de Contenido</w:t>
      </w:r>
    </w:p>
    <w:p w14:paraId="30AD37A2" w14:textId="77777777" w:rsidR="000F6A99" w:rsidRPr="0069714F" w:rsidRDefault="000F6A99" w:rsidP="000F6A99">
      <w:pPr>
        <w:jc w:val="center"/>
        <w:rPr>
          <w:rFonts w:cs="Arial"/>
          <w:b/>
        </w:rPr>
      </w:pPr>
    </w:p>
    <w:p w14:paraId="003C1075" w14:textId="77777777" w:rsidR="00CA300A" w:rsidRPr="0069714F" w:rsidRDefault="000F6A99">
      <w:pPr>
        <w:pStyle w:val="TDC1"/>
        <w:tabs>
          <w:tab w:val="left" w:pos="400"/>
          <w:tab w:val="right" w:leader="dot" w:pos="8263"/>
        </w:tabs>
        <w:rPr>
          <w:rFonts w:eastAsia="MS Mincho" w:cs="Arial"/>
          <w:noProof/>
          <w:lang w:val="en-US" w:eastAsia="ja-JP"/>
        </w:rPr>
      </w:pPr>
      <w:r w:rsidRPr="0069714F">
        <w:rPr>
          <w:rFonts w:cs="Arial"/>
        </w:rPr>
        <w:fldChar w:fldCharType="begin"/>
      </w:r>
      <w:r w:rsidRPr="0069714F">
        <w:rPr>
          <w:rFonts w:cs="Arial"/>
        </w:rPr>
        <w:instrText xml:space="preserve"> TOC \o "1-3" \h \z \u </w:instrText>
      </w:r>
      <w:r w:rsidRPr="0069714F">
        <w:rPr>
          <w:rFonts w:cs="Arial"/>
        </w:rPr>
        <w:fldChar w:fldCharType="separate"/>
      </w:r>
      <w:hyperlink w:anchor="_Toc162338825" w:history="1">
        <w:r w:rsidR="00CA300A" w:rsidRPr="0069714F">
          <w:rPr>
            <w:rStyle w:val="Hipervnculo"/>
            <w:rFonts w:cs="Arial"/>
            <w:noProof/>
            <w:lang w:val="es-ES"/>
          </w:rPr>
          <w:t>1</w:t>
        </w:r>
        <w:r w:rsidR="00CA300A" w:rsidRPr="0069714F">
          <w:rPr>
            <w:rFonts w:eastAsia="MS Mincho" w:cs="Arial"/>
            <w:noProof/>
            <w:lang w:val="en-US" w:eastAsia="ja-JP"/>
          </w:rPr>
          <w:tab/>
        </w:r>
        <w:r w:rsidR="00CA300A" w:rsidRPr="0069714F">
          <w:rPr>
            <w:rStyle w:val="Hipervnculo"/>
            <w:rFonts w:cs="Arial"/>
            <w:noProof/>
            <w:lang w:val="es-ES"/>
          </w:rPr>
          <w:t>Objetivo</w:t>
        </w:r>
        <w:r w:rsidR="00CA300A" w:rsidRPr="0069714F">
          <w:rPr>
            <w:rFonts w:cs="Arial"/>
            <w:noProof/>
            <w:webHidden/>
          </w:rPr>
          <w:tab/>
        </w:r>
        <w:r w:rsidR="00CA300A" w:rsidRPr="0069714F">
          <w:rPr>
            <w:rFonts w:cs="Arial"/>
            <w:noProof/>
            <w:webHidden/>
          </w:rPr>
          <w:fldChar w:fldCharType="begin"/>
        </w:r>
        <w:r w:rsidR="00CA300A" w:rsidRPr="0069714F">
          <w:rPr>
            <w:rFonts w:cs="Arial"/>
            <w:noProof/>
            <w:webHidden/>
          </w:rPr>
          <w:instrText xml:space="preserve"> PAGEREF _Toc162338825 \h </w:instrText>
        </w:r>
        <w:r w:rsidR="00CA300A" w:rsidRPr="0069714F">
          <w:rPr>
            <w:rFonts w:cs="Arial"/>
            <w:noProof/>
            <w:webHidden/>
          </w:rPr>
        </w:r>
        <w:r w:rsidR="00CA300A"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="00CA300A" w:rsidRPr="0069714F">
          <w:rPr>
            <w:rFonts w:cs="Arial"/>
            <w:noProof/>
            <w:webHidden/>
          </w:rPr>
          <w:fldChar w:fldCharType="end"/>
        </w:r>
      </w:hyperlink>
    </w:p>
    <w:p w14:paraId="1B4FFA60" w14:textId="77777777" w:rsidR="00CA300A" w:rsidRPr="0069714F" w:rsidRDefault="00CA300A">
      <w:pPr>
        <w:pStyle w:val="TDC1"/>
        <w:tabs>
          <w:tab w:val="left" w:pos="4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26" w:history="1">
        <w:r w:rsidRPr="0069714F">
          <w:rPr>
            <w:rStyle w:val="Hipervnculo"/>
            <w:rFonts w:cs="Arial"/>
            <w:noProof/>
            <w:lang w:val="es-ES"/>
          </w:rPr>
          <w:t>2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Administración de configuración del software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_Toc162338826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6644EC3F" w14:textId="77777777" w:rsidR="00CA300A" w:rsidRPr="0069714F" w:rsidRDefault="00CA300A">
      <w:pPr>
        <w:pStyle w:val="TDC2"/>
        <w:tabs>
          <w:tab w:val="left" w:pos="72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27" w:history="1">
        <w:r w:rsidRPr="0069714F">
          <w:rPr>
            <w:rStyle w:val="Hipervnculo"/>
            <w:rFonts w:cs="Arial"/>
            <w:noProof/>
            <w:lang w:val="es-ES"/>
          </w:rPr>
          <w:t>2.1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Organización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_Toc162338827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7D281E06" w14:textId="77777777" w:rsidR="00CA300A" w:rsidRPr="0069714F" w:rsidRDefault="00CA300A">
      <w:pPr>
        <w:pStyle w:val="TDC2"/>
        <w:tabs>
          <w:tab w:val="left" w:pos="72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28" w:history="1">
        <w:r w:rsidRPr="0069714F">
          <w:rPr>
            <w:rStyle w:val="Hipervnculo"/>
            <w:rFonts w:cs="Arial"/>
            <w:noProof/>
            <w:lang w:val="es-ES"/>
          </w:rPr>
          <w:t>2.2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Responsabilidades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_Toc162338828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0714D707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29" w:history="1">
        <w:r w:rsidRPr="0069714F">
          <w:rPr>
            <w:rStyle w:val="Hipervnculo"/>
            <w:rFonts w:cs="Arial"/>
            <w:noProof/>
            <w:lang w:val="es-ES"/>
          </w:rPr>
          <w:t>2.2.1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Líder de soporte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_Toc162338829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4589CAFC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0" w:history="1">
        <w:r w:rsidRPr="0069714F">
          <w:rPr>
            <w:rStyle w:val="Hipervnculo"/>
            <w:rFonts w:cs="Arial"/>
            <w:noProof/>
            <w:lang w:val="es-ES"/>
          </w:rPr>
          <w:t>2.2.2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Líder del Proyecto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_Toc162338830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523CFC2A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1" w:history="1">
        <w:r w:rsidRPr="0069714F">
          <w:rPr>
            <w:rStyle w:val="Hipervnculo"/>
            <w:rFonts w:cs="Arial"/>
            <w:noProof/>
            <w:lang w:val="es-ES"/>
          </w:rPr>
          <w:t>2.2.3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Demás integrantes del equipo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_Toc162338831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08A2B034" w14:textId="77777777" w:rsidR="00CA300A" w:rsidRPr="0069714F" w:rsidRDefault="00CA300A">
      <w:pPr>
        <w:pStyle w:val="TDC2"/>
        <w:tabs>
          <w:tab w:val="left" w:pos="72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2" w:history="1">
        <w:r w:rsidRPr="0069714F">
          <w:rPr>
            <w:rStyle w:val="Hipervnculo"/>
            <w:rFonts w:cs="Arial"/>
            <w:noProof/>
            <w:lang w:val="es-ES"/>
          </w:rPr>
          <w:t>2.3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Políticas, directivas y procedimientos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_Toc162338832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2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644E5F4E" w14:textId="77777777" w:rsidR="00CA300A" w:rsidRPr="0069714F" w:rsidRDefault="00CA300A">
      <w:pPr>
        <w:pStyle w:val="TDC1"/>
        <w:tabs>
          <w:tab w:val="left" w:pos="4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3" w:history="1">
        <w:r w:rsidRPr="0069714F">
          <w:rPr>
            <w:rStyle w:val="Hipervnculo"/>
            <w:rFonts w:cs="Arial"/>
            <w:noProof/>
            <w:lang w:val="es-ES"/>
          </w:rPr>
          <w:t>3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Actividades de Administración de configuración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_Toc162338833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2DAB17D1" w14:textId="77777777" w:rsidR="00CA300A" w:rsidRPr="0069714F" w:rsidRDefault="00CA300A">
      <w:pPr>
        <w:pStyle w:val="TDC2"/>
        <w:tabs>
          <w:tab w:val="left" w:pos="72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4" w:history="1">
        <w:r w:rsidRPr="0069714F">
          <w:rPr>
            <w:rStyle w:val="Hipervnculo"/>
            <w:rFonts w:cs="Arial"/>
            <w:noProof/>
          </w:rPr>
          <w:t>3.1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Identificación de la configuración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_Toc162338834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17BD76A8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5" w:history="1">
        <w:r w:rsidRPr="0069714F">
          <w:rPr>
            <w:rStyle w:val="Hipervnculo"/>
            <w:rFonts w:cs="Arial"/>
            <w:noProof/>
          </w:rPr>
          <w:t>3.1.1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Identificación de los elementos de configuración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_Toc162338835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5A7DDAAE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6" w:history="1">
        <w:r w:rsidRPr="0069714F">
          <w:rPr>
            <w:rStyle w:val="Hipervnculo"/>
            <w:rFonts w:cs="Arial"/>
            <w:noProof/>
          </w:rPr>
          <w:t>3.1.2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Nombre de los elementos de configuración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_Toc162338836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293B2246" w14:textId="77777777" w:rsidR="00CA300A" w:rsidRPr="0069714F" w:rsidRDefault="00CA300A">
      <w:pPr>
        <w:pStyle w:val="TDC2"/>
        <w:tabs>
          <w:tab w:val="left" w:pos="72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7" w:history="1">
        <w:r w:rsidRPr="0069714F">
          <w:rPr>
            <w:rStyle w:val="Hipervnculo"/>
            <w:rFonts w:cs="Arial"/>
            <w:noProof/>
          </w:rPr>
          <w:t>3.2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Control de Configuración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_Toc162338837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5C9EA1D5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8" w:history="1">
        <w:r w:rsidRPr="0069714F">
          <w:rPr>
            <w:rStyle w:val="Hipervnculo"/>
            <w:rFonts w:cs="Arial"/>
            <w:noProof/>
          </w:rPr>
          <w:t>3.2.1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Solicitud de  cambios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_Toc162338838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4CB35061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39" w:history="1">
        <w:r w:rsidRPr="0069714F">
          <w:rPr>
            <w:rStyle w:val="Hipervnculo"/>
            <w:rFonts w:cs="Arial"/>
            <w:noProof/>
          </w:rPr>
          <w:t>3.2.2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Evaluación de cambios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_Toc162338839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161F7793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40" w:history="1">
        <w:r w:rsidRPr="0069714F">
          <w:rPr>
            <w:rStyle w:val="Hipervnculo"/>
            <w:rFonts w:cs="Arial"/>
            <w:noProof/>
          </w:rPr>
          <w:t>3.2.3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Aprobación o rechazo de cambios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_Toc162338840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503B102D" w14:textId="77777777" w:rsidR="00CA300A" w:rsidRPr="0069714F" w:rsidRDefault="00CA300A">
      <w:pPr>
        <w:pStyle w:val="TDC3"/>
        <w:tabs>
          <w:tab w:val="left" w:pos="12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41" w:history="1">
        <w:r w:rsidRPr="0069714F">
          <w:rPr>
            <w:rStyle w:val="Hipervnculo"/>
            <w:rFonts w:cs="Arial"/>
            <w:noProof/>
          </w:rPr>
          <w:t>3.2.4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Implantación de cambios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_Toc162338841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3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04E87D05" w14:textId="77777777" w:rsidR="00CA300A" w:rsidRPr="0069714F" w:rsidRDefault="00CA300A">
      <w:pPr>
        <w:pStyle w:val="TDC2"/>
        <w:tabs>
          <w:tab w:val="left" w:pos="72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42" w:history="1">
        <w:r w:rsidRPr="0069714F">
          <w:rPr>
            <w:rStyle w:val="Hipervnculo"/>
            <w:rFonts w:cs="Arial"/>
            <w:noProof/>
          </w:rPr>
          <w:t>3.3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</w:rPr>
          <w:t>Revisiones del estado de las configuraciones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_Toc162338842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4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6610E728" w14:textId="77777777" w:rsidR="00CA300A" w:rsidRPr="0069714F" w:rsidRDefault="00CA300A">
      <w:pPr>
        <w:pStyle w:val="TDC1"/>
        <w:tabs>
          <w:tab w:val="left" w:pos="4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43" w:history="1">
        <w:r w:rsidRPr="0069714F">
          <w:rPr>
            <w:rStyle w:val="Hipervnculo"/>
            <w:rFonts w:cs="Arial"/>
            <w:noProof/>
            <w:lang w:val="es-ES"/>
          </w:rPr>
          <w:t>4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Programas de Administración de configuración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_Toc162338843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4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3180C82B" w14:textId="77777777" w:rsidR="00CA300A" w:rsidRPr="0069714F" w:rsidRDefault="00CA300A">
      <w:pPr>
        <w:pStyle w:val="TDC1"/>
        <w:tabs>
          <w:tab w:val="left" w:pos="4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44" w:history="1">
        <w:r w:rsidRPr="0069714F">
          <w:rPr>
            <w:rStyle w:val="Hipervnculo"/>
            <w:rFonts w:cs="Arial"/>
            <w:noProof/>
            <w:lang w:val="es-ES"/>
          </w:rPr>
          <w:t>5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Recursos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_Toc162338844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4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348BDCE8" w14:textId="77777777" w:rsidR="00CA300A" w:rsidRPr="0069714F" w:rsidRDefault="00CA300A">
      <w:pPr>
        <w:pStyle w:val="TDC1"/>
        <w:tabs>
          <w:tab w:val="left" w:pos="400"/>
          <w:tab w:val="right" w:leader="dot" w:pos="8263"/>
        </w:tabs>
        <w:rPr>
          <w:rFonts w:eastAsia="MS Mincho" w:cs="Arial"/>
          <w:noProof/>
          <w:lang w:val="en-US" w:eastAsia="ja-JP"/>
        </w:rPr>
      </w:pPr>
      <w:hyperlink w:anchor="_Toc162338845" w:history="1">
        <w:r w:rsidRPr="0069714F">
          <w:rPr>
            <w:rStyle w:val="Hipervnculo"/>
            <w:rFonts w:cs="Arial"/>
            <w:noProof/>
            <w:lang w:val="es-ES"/>
          </w:rPr>
          <w:t>6</w:t>
        </w:r>
        <w:r w:rsidRPr="0069714F">
          <w:rPr>
            <w:rFonts w:eastAsia="MS Mincho" w:cs="Arial"/>
            <w:noProof/>
            <w:lang w:val="en-US" w:eastAsia="ja-JP"/>
          </w:rPr>
          <w:tab/>
        </w:r>
        <w:r w:rsidRPr="0069714F">
          <w:rPr>
            <w:rStyle w:val="Hipervnculo"/>
            <w:rFonts w:cs="Arial"/>
            <w:noProof/>
            <w:lang w:val="es-ES"/>
          </w:rPr>
          <w:t>Plan de mantenimiento de administración de configuración.</w:t>
        </w:r>
        <w:r w:rsidRPr="0069714F">
          <w:rPr>
            <w:rFonts w:cs="Arial"/>
            <w:noProof/>
            <w:webHidden/>
          </w:rPr>
          <w:tab/>
        </w:r>
        <w:r w:rsidRPr="0069714F">
          <w:rPr>
            <w:rFonts w:cs="Arial"/>
            <w:noProof/>
            <w:webHidden/>
          </w:rPr>
          <w:fldChar w:fldCharType="begin"/>
        </w:r>
        <w:r w:rsidRPr="0069714F">
          <w:rPr>
            <w:rFonts w:cs="Arial"/>
            <w:noProof/>
            <w:webHidden/>
          </w:rPr>
          <w:instrText xml:space="preserve"> PAGEREF _Toc162338845 \h </w:instrText>
        </w:r>
        <w:r w:rsidRPr="0069714F">
          <w:rPr>
            <w:rFonts w:cs="Arial"/>
            <w:noProof/>
            <w:webHidden/>
          </w:rPr>
        </w:r>
        <w:r w:rsidRPr="0069714F">
          <w:rPr>
            <w:rFonts w:cs="Arial"/>
            <w:noProof/>
            <w:webHidden/>
          </w:rPr>
          <w:fldChar w:fldCharType="separate"/>
        </w:r>
        <w:r w:rsidR="00306A2F" w:rsidRPr="0069714F">
          <w:rPr>
            <w:rFonts w:cs="Arial"/>
            <w:noProof/>
            <w:webHidden/>
          </w:rPr>
          <w:t>4</w:t>
        </w:r>
        <w:r w:rsidRPr="0069714F">
          <w:rPr>
            <w:rFonts w:cs="Arial"/>
            <w:noProof/>
            <w:webHidden/>
          </w:rPr>
          <w:fldChar w:fldCharType="end"/>
        </w:r>
      </w:hyperlink>
    </w:p>
    <w:p w14:paraId="74A68E77" w14:textId="77777777" w:rsidR="000F6A99" w:rsidRPr="0069714F" w:rsidRDefault="000F6A99" w:rsidP="000F6A99">
      <w:pPr>
        <w:tabs>
          <w:tab w:val="left" w:pos="709"/>
        </w:tabs>
        <w:rPr>
          <w:rFonts w:cs="Arial"/>
        </w:rPr>
      </w:pPr>
      <w:r w:rsidRPr="0069714F">
        <w:rPr>
          <w:rFonts w:cs="Arial"/>
        </w:rPr>
        <w:fldChar w:fldCharType="end"/>
      </w:r>
    </w:p>
    <w:p w14:paraId="34B4516F" w14:textId="77777777" w:rsidR="000F6A99" w:rsidRPr="0069714F" w:rsidRDefault="000F6A99" w:rsidP="000F6A99">
      <w:pPr>
        <w:pStyle w:val="Ttulo1"/>
        <w:numPr>
          <w:ilvl w:val="0"/>
          <w:numId w:val="0"/>
        </w:numPr>
        <w:jc w:val="both"/>
        <w:rPr>
          <w:rFonts w:cs="Arial"/>
          <w:sz w:val="20"/>
          <w:lang w:val="es-ES"/>
        </w:rPr>
      </w:pPr>
    </w:p>
    <w:p w14:paraId="04A4DFE0" w14:textId="77777777" w:rsidR="00930576" w:rsidRPr="0069714F" w:rsidRDefault="000F6A99" w:rsidP="00111682">
      <w:pPr>
        <w:pStyle w:val="Ttulo1"/>
        <w:jc w:val="both"/>
        <w:rPr>
          <w:rFonts w:cs="Arial"/>
          <w:sz w:val="20"/>
          <w:lang w:val="es-ES"/>
        </w:rPr>
      </w:pPr>
      <w:r w:rsidRPr="0069714F">
        <w:rPr>
          <w:rFonts w:cs="Arial"/>
          <w:sz w:val="20"/>
          <w:lang w:val="es-ES"/>
        </w:rPr>
        <w:br w:type="page"/>
      </w:r>
      <w:bookmarkStart w:id="0" w:name="_Toc162338825"/>
      <w:r w:rsidR="00930576" w:rsidRPr="0069714F">
        <w:rPr>
          <w:rFonts w:cs="Arial"/>
          <w:sz w:val="20"/>
          <w:lang w:val="es-ES"/>
        </w:rPr>
        <w:lastRenderedPageBreak/>
        <w:t>Objetivo</w:t>
      </w:r>
      <w:bookmarkEnd w:id="0"/>
    </w:p>
    <w:p w14:paraId="442D51F7" w14:textId="62CF59BD" w:rsidR="001F1DDB" w:rsidRPr="00C659FD" w:rsidRDefault="00C659FD" w:rsidP="001F1DDB">
      <w:pPr>
        <w:pStyle w:val="Ttulo1"/>
        <w:numPr>
          <w:ilvl w:val="0"/>
          <w:numId w:val="0"/>
        </w:numPr>
        <w:ind w:left="432"/>
        <w:jc w:val="both"/>
        <w:rPr>
          <w:rFonts w:cs="Arial"/>
          <w:b w:val="0"/>
          <w:bCs/>
          <w:sz w:val="20"/>
          <w:lang w:val="es-ES"/>
        </w:rPr>
      </w:pPr>
      <w:bookmarkStart w:id="1" w:name="_Toc162338826"/>
      <w:r w:rsidRPr="00C659FD">
        <w:rPr>
          <w:rFonts w:cs="Arial"/>
          <w:b w:val="0"/>
          <w:bCs/>
          <w:sz w:val="20"/>
        </w:rPr>
        <w:t>El objetivo de este documento es definir el proceso de administración de la configuración del software del proyecto, estableciendo los lineamientos para el control, seguimiento y gestión de los cambios en los elementos del sistema. Esto permite mantener la integridad del software, asegurar la trazabilidad de las modificaciones y facilitar la coordinación entre los miembros del equipo de desarrollo.</w:t>
      </w:r>
    </w:p>
    <w:p w14:paraId="19AE5669" w14:textId="77777777" w:rsidR="001F1DDB" w:rsidRPr="0069714F" w:rsidRDefault="001F1DDB" w:rsidP="001F1DDB">
      <w:pPr>
        <w:rPr>
          <w:rFonts w:cs="Arial"/>
          <w:lang w:val="es-ES"/>
        </w:rPr>
      </w:pPr>
    </w:p>
    <w:p w14:paraId="5035C047" w14:textId="77777777" w:rsidR="00930576" w:rsidRPr="0069714F" w:rsidRDefault="00A36C1B" w:rsidP="00111682">
      <w:pPr>
        <w:pStyle w:val="Ttulo1"/>
        <w:jc w:val="both"/>
        <w:rPr>
          <w:rFonts w:cs="Arial"/>
          <w:sz w:val="20"/>
          <w:lang w:val="es-ES"/>
        </w:rPr>
      </w:pPr>
      <w:r w:rsidRPr="0069714F">
        <w:rPr>
          <w:rFonts w:cs="Arial"/>
          <w:sz w:val="20"/>
          <w:lang w:val="es-ES"/>
        </w:rPr>
        <w:t xml:space="preserve">Administración de </w:t>
      </w:r>
      <w:r w:rsidR="00820AFA" w:rsidRPr="0069714F">
        <w:rPr>
          <w:rFonts w:cs="Arial"/>
          <w:sz w:val="20"/>
          <w:lang w:val="es-ES"/>
        </w:rPr>
        <w:t>configuración del software</w:t>
      </w:r>
      <w:bookmarkEnd w:id="1"/>
    </w:p>
    <w:p w14:paraId="391E3E3B" w14:textId="77777777" w:rsidR="003F36F2" w:rsidRPr="0069714F" w:rsidRDefault="00820AFA" w:rsidP="00930576">
      <w:pPr>
        <w:pStyle w:val="Ttulo2"/>
        <w:rPr>
          <w:rFonts w:cs="Arial"/>
          <w:sz w:val="20"/>
          <w:lang w:val="es-ES"/>
        </w:rPr>
      </w:pPr>
      <w:bookmarkStart w:id="2" w:name="_Toc162338827"/>
      <w:r w:rsidRPr="0069714F">
        <w:rPr>
          <w:rFonts w:cs="Arial"/>
          <w:sz w:val="20"/>
          <w:lang w:val="es-ES"/>
        </w:rPr>
        <w:t>Organización</w:t>
      </w:r>
      <w:bookmarkEnd w:id="2"/>
    </w:p>
    <w:p w14:paraId="5846407D" w14:textId="77777777" w:rsidR="001F1DDB" w:rsidRPr="0069714F" w:rsidRDefault="001F1DDB" w:rsidP="001F1DDB">
      <w:pPr>
        <w:rPr>
          <w:rFonts w:cs="Arial"/>
          <w:lang w:val="es-ES"/>
        </w:rPr>
      </w:pPr>
    </w:p>
    <w:p w14:paraId="64A6B23F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La administración de configuración será gestionada por el equipo de desarrollo del proyecto. Se utilizarán herramientas de control de versiones para almacenar y gestionar el código fuente, documentos y demás artefactos del sistema.</w:t>
      </w:r>
    </w:p>
    <w:p w14:paraId="6A1103B6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La estructura organizacional está compuesta por:</w:t>
      </w:r>
    </w:p>
    <w:p w14:paraId="29C83B61" w14:textId="77777777" w:rsidR="00C659FD" w:rsidRPr="00C659FD" w:rsidRDefault="00C659FD" w:rsidP="00C659FD">
      <w:pPr>
        <w:numPr>
          <w:ilvl w:val="0"/>
          <w:numId w:val="10"/>
        </w:numPr>
        <w:rPr>
          <w:rFonts w:cs="Arial"/>
        </w:rPr>
      </w:pPr>
      <w:r w:rsidRPr="00C659FD">
        <w:rPr>
          <w:rFonts w:cs="Arial"/>
        </w:rPr>
        <w:t>Líder del proyecto</w:t>
      </w:r>
    </w:p>
    <w:p w14:paraId="019ABF0D" w14:textId="77777777" w:rsidR="00C659FD" w:rsidRPr="00C659FD" w:rsidRDefault="00C659FD" w:rsidP="00C659FD">
      <w:pPr>
        <w:numPr>
          <w:ilvl w:val="0"/>
          <w:numId w:val="10"/>
        </w:numPr>
        <w:rPr>
          <w:rFonts w:cs="Arial"/>
        </w:rPr>
      </w:pPr>
      <w:r w:rsidRPr="00C659FD">
        <w:rPr>
          <w:rFonts w:cs="Arial"/>
        </w:rPr>
        <w:t>Líder de soporte</w:t>
      </w:r>
    </w:p>
    <w:p w14:paraId="289FFBCA" w14:textId="77777777" w:rsidR="00C659FD" w:rsidRPr="00C659FD" w:rsidRDefault="00C659FD" w:rsidP="00C659FD">
      <w:pPr>
        <w:numPr>
          <w:ilvl w:val="0"/>
          <w:numId w:val="10"/>
        </w:numPr>
        <w:rPr>
          <w:rFonts w:cs="Arial"/>
        </w:rPr>
      </w:pPr>
      <w:r w:rsidRPr="00C659FD">
        <w:rPr>
          <w:rFonts w:cs="Arial"/>
        </w:rPr>
        <w:t>Integrantes del equipo de desarrollo</w:t>
      </w:r>
    </w:p>
    <w:p w14:paraId="1C8B325A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Cada uno tendrá responsabilidades específicas dentro del proceso de control de configuración.</w:t>
      </w:r>
    </w:p>
    <w:p w14:paraId="1A24DA32" w14:textId="77777777" w:rsidR="001F1DDB" w:rsidRPr="0069714F" w:rsidRDefault="001F1DDB" w:rsidP="001F1DDB">
      <w:pPr>
        <w:rPr>
          <w:rFonts w:cs="Arial"/>
          <w:lang w:val="es-ES"/>
        </w:rPr>
      </w:pPr>
    </w:p>
    <w:p w14:paraId="12D38164" w14:textId="77777777" w:rsidR="00820AFA" w:rsidRPr="0069714F" w:rsidRDefault="00820AFA" w:rsidP="009C6653">
      <w:pPr>
        <w:pStyle w:val="Ttulo2"/>
        <w:rPr>
          <w:rFonts w:cs="Arial"/>
          <w:sz w:val="20"/>
          <w:lang w:val="es-ES"/>
        </w:rPr>
      </w:pPr>
      <w:bookmarkStart w:id="3" w:name="_Toc162338828"/>
      <w:r w:rsidRPr="0069714F">
        <w:rPr>
          <w:rFonts w:cs="Arial"/>
          <w:sz w:val="20"/>
          <w:lang w:val="es-ES"/>
        </w:rPr>
        <w:t>Responsabilidades</w:t>
      </w:r>
      <w:bookmarkEnd w:id="3"/>
    </w:p>
    <w:p w14:paraId="571788E8" w14:textId="77777777" w:rsidR="00820AFA" w:rsidRPr="0069714F" w:rsidRDefault="0036328E" w:rsidP="00337A51">
      <w:pPr>
        <w:pStyle w:val="Ttulo3"/>
        <w:rPr>
          <w:rFonts w:cs="Arial"/>
          <w:sz w:val="20"/>
          <w:lang w:val="es-ES"/>
        </w:rPr>
      </w:pPr>
      <w:bookmarkStart w:id="4" w:name="_Toc162338829"/>
      <w:r w:rsidRPr="0069714F">
        <w:rPr>
          <w:rFonts w:cs="Arial"/>
          <w:sz w:val="20"/>
          <w:lang w:val="es-ES"/>
        </w:rPr>
        <w:t>Líder</w:t>
      </w:r>
      <w:r w:rsidR="00820AFA" w:rsidRPr="0069714F">
        <w:rPr>
          <w:rFonts w:cs="Arial"/>
          <w:sz w:val="20"/>
          <w:lang w:val="es-ES"/>
        </w:rPr>
        <w:t xml:space="preserve"> de soporte</w:t>
      </w:r>
      <w:bookmarkEnd w:id="4"/>
    </w:p>
    <w:p w14:paraId="3CEC133C" w14:textId="77777777" w:rsidR="001F1DDB" w:rsidRPr="0069714F" w:rsidRDefault="001F1DDB" w:rsidP="001F1DDB">
      <w:pPr>
        <w:rPr>
          <w:rFonts w:cs="Arial"/>
          <w:lang w:val="es-ES"/>
        </w:rPr>
      </w:pPr>
    </w:p>
    <w:p w14:paraId="52B5799C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El líder de soporte será responsable de garantizar el correcto funcionamiento de las herramientas utilizadas para la administración de configuración. Entre sus funciones se encuentran:</w:t>
      </w:r>
    </w:p>
    <w:p w14:paraId="170749E3" w14:textId="77777777" w:rsidR="00C659FD" w:rsidRPr="00C659FD" w:rsidRDefault="00C659FD" w:rsidP="00C659FD">
      <w:pPr>
        <w:numPr>
          <w:ilvl w:val="0"/>
          <w:numId w:val="11"/>
        </w:numPr>
        <w:rPr>
          <w:rFonts w:cs="Arial"/>
        </w:rPr>
      </w:pPr>
      <w:r w:rsidRPr="00C659FD">
        <w:rPr>
          <w:rFonts w:cs="Arial"/>
        </w:rPr>
        <w:t>Mantener actualizado el repositorio del proyecto.</w:t>
      </w:r>
    </w:p>
    <w:p w14:paraId="0DAA58BE" w14:textId="77777777" w:rsidR="00C659FD" w:rsidRPr="00C659FD" w:rsidRDefault="00C659FD" w:rsidP="00C659FD">
      <w:pPr>
        <w:numPr>
          <w:ilvl w:val="0"/>
          <w:numId w:val="11"/>
        </w:numPr>
        <w:rPr>
          <w:rFonts w:cs="Arial"/>
        </w:rPr>
      </w:pPr>
      <w:r w:rsidRPr="00C659FD">
        <w:rPr>
          <w:rFonts w:cs="Arial"/>
        </w:rPr>
        <w:t>Supervisar la correcta gestión de versiones.</w:t>
      </w:r>
    </w:p>
    <w:p w14:paraId="2C4965B1" w14:textId="361DEAFF" w:rsidR="001F1DDB" w:rsidRPr="00C659FD" w:rsidRDefault="00C659FD" w:rsidP="001F1DDB">
      <w:pPr>
        <w:numPr>
          <w:ilvl w:val="0"/>
          <w:numId w:val="11"/>
        </w:numPr>
        <w:rPr>
          <w:rFonts w:cs="Arial"/>
        </w:rPr>
      </w:pPr>
      <w:r w:rsidRPr="00C659FD">
        <w:rPr>
          <w:rFonts w:cs="Arial"/>
        </w:rPr>
        <w:t>Apoyar al equipo en la resolución de problemas relacionados con el control de configuración.</w:t>
      </w:r>
    </w:p>
    <w:p w14:paraId="16CF00A9" w14:textId="77777777" w:rsidR="001F1DDB" w:rsidRPr="0069714F" w:rsidRDefault="001F1DDB" w:rsidP="001F1DDB">
      <w:pPr>
        <w:rPr>
          <w:rFonts w:cs="Arial"/>
          <w:lang w:val="es-ES"/>
        </w:rPr>
      </w:pPr>
    </w:p>
    <w:p w14:paraId="1E590034" w14:textId="77777777" w:rsidR="0096088C" w:rsidRPr="0069714F" w:rsidRDefault="009C6653" w:rsidP="0096088C">
      <w:pPr>
        <w:pStyle w:val="Ttulo3"/>
        <w:rPr>
          <w:rFonts w:cs="Arial"/>
          <w:sz w:val="20"/>
          <w:lang w:val="es-ES"/>
        </w:rPr>
      </w:pPr>
      <w:bookmarkStart w:id="5" w:name="_Toc162338830"/>
      <w:r w:rsidRPr="0069714F">
        <w:rPr>
          <w:rFonts w:cs="Arial"/>
          <w:sz w:val="20"/>
          <w:lang w:val="es-ES"/>
        </w:rPr>
        <w:t>Líder del Proyecto</w:t>
      </w:r>
      <w:bookmarkEnd w:id="5"/>
    </w:p>
    <w:p w14:paraId="57699631" w14:textId="77777777" w:rsidR="001F1DDB" w:rsidRPr="0069714F" w:rsidRDefault="001F1DDB" w:rsidP="001F1DDB">
      <w:pPr>
        <w:rPr>
          <w:rFonts w:cs="Arial"/>
          <w:lang w:val="es-ES"/>
        </w:rPr>
      </w:pPr>
    </w:p>
    <w:p w14:paraId="25E09445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El líder del proyecto es responsable de supervisar y aprobar los cambios importantes en el sistema. Sus funciones incluyen:</w:t>
      </w:r>
    </w:p>
    <w:p w14:paraId="33A4D6DC" w14:textId="77777777" w:rsidR="00C659FD" w:rsidRPr="00C659FD" w:rsidRDefault="00C659FD" w:rsidP="00C659FD">
      <w:pPr>
        <w:numPr>
          <w:ilvl w:val="0"/>
          <w:numId w:val="12"/>
        </w:numPr>
        <w:rPr>
          <w:rFonts w:cs="Arial"/>
        </w:rPr>
      </w:pPr>
      <w:r w:rsidRPr="00C659FD">
        <w:rPr>
          <w:rFonts w:cs="Arial"/>
        </w:rPr>
        <w:t>Evaluar las solicitudes de cambio.</w:t>
      </w:r>
    </w:p>
    <w:p w14:paraId="55D38DD0" w14:textId="77777777" w:rsidR="00C659FD" w:rsidRPr="00C659FD" w:rsidRDefault="00C659FD" w:rsidP="00C659FD">
      <w:pPr>
        <w:numPr>
          <w:ilvl w:val="0"/>
          <w:numId w:val="12"/>
        </w:numPr>
        <w:rPr>
          <w:rFonts w:cs="Arial"/>
        </w:rPr>
      </w:pPr>
      <w:r w:rsidRPr="00C659FD">
        <w:rPr>
          <w:rFonts w:cs="Arial"/>
        </w:rPr>
        <w:t>Autorizar la incorporación de modificaciones al sistema.</w:t>
      </w:r>
    </w:p>
    <w:p w14:paraId="2FF440E0" w14:textId="77777777" w:rsidR="00C659FD" w:rsidRPr="00C659FD" w:rsidRDefault="00C659FD" w:rsidP="00C659FD">
      <w:pPr>
        <w:numPr>
          <w:ilvl w:val="0"/>
          <w:numId w:val="12"/>
        </w:numPr>
        <w:rPr>
          <w:rFonts w:cs="Arial"/>
        </w:rPr>
      </w:pPr>
      <w:r w:rsidRPr="00C659FD">
        <w:rPr>
          <w:rFonts w:cs="Arial"/>
        </w:rPr>
        <w:t>Verificar que los cambios no afecten la estabilidad del proyecto.</w:t>
      </w:r>
    </w:p>
    <w:p w14:paraId="08B3C4B3" w14:textId="77777777" w:rsidR="001F1DDB" w:rsidRPr="0069714F" w:rsidRDefault="001F1DDB" w:rsidP="001F1DDB">
      <w:pPr>
        <w:rPr>
          <w:rFonts w:cs="Arial"/>
          <w:lang w:val="es-ES"/>
        </w:rPr>
      </w:pPr>
    </w:p>
    <w:p w14:paraId="738DB3E8" w14:textId="77777777" w:rsidR="001F1DDB" w:rsidRPr="0069714F" w:rsidRDefault="001F1DDB" w:rsidP="001F1DDB">
      <w:pPr>
        <w:rPr>
          <w:rFonts w:cs="Arial"/>
          <w:lang w:val="es-ES"/>
        </w:rPr>
      </w:pPr>
    </w:p>
    <w:p w14:paraId="1E3BC3EB" w14:textId="77777777" w:rsidR="009C6653" w:rsidRPr="0069714F" w:rsidRDefault="009C6653" w:rsidP="009C6653">
      <w:pPr>
        <w:pStyle w:val="Ttulo3"/>
        <w:rPr>
          <w:rFonts w:cs="Arial"/>
          <w:sz w:val="20"/>
          <w:lang w:val="es-ES"/>
        </w:rPr>
      </w:pPr>
      <w:bookmarkStart w:id="6" w:name="_Toc162338831"/>
      <w:r w:rsidRPr="0069714F">
        <w:rPr>
          <w:rFonts w:cs="Arial"/>
          <w:sz w:val="20"/>
          <w:lang w:val="es-ES"/>
        </w:rPr>
        <w:t>Demás integrantes del equipo</w:t>
      </w:r>
      <w:bookmarkEnd w:id="6"/>
    </w:p>
    <w:p w14:paraId="75D7D2ED" w14:textId="77777777" w:rsidR="001F1DDB" w:rsidRPr="0069714F" w:rsidRDefault="001F1DDB" w:rsidP="001F1DDB">
      <w:pPr>
        <w:rPr>
          <w:rFonts w:cs="Arial"/>
          <w:lang w:val="es-ES"/>
        </w:rPr>
      </w:pPr>
    </w:p>
    <w:p w14:paraId="0CD4DC44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Los integrantes del equipo de desarrollo serán responsables de:</w:t>
      </w:r>
    </w:p>
    <w:p w14:paraId="5D12D7BF" w14:textId="77777777" w:rsidR="00C659FD" w:rsidRPr="00C659FD" w:rsidRDefault="00C659FD" w:rsidP="00C659FD">
      <w:pPr>
        <w:numPr>
          <w:ilvl w:val="0"/>
          <w:numId w:val="13"/>
        </w:numPr>
        <w:rPr>
          <w:rFonts w:cs="Arial"/>
        </w:rPr>
      </w:pPr>
      <w:r w:rsidRPr="00C659FD">
        <w:rPr>
          <w:rFonts w:cs="Arial"/>
        </w:rPr>
        <w:t>Implementar los cambios aprobados.</w:t>
      </w:r>
    </w:p>
    <w:p w14:paraId="36EB9952" w14:textId="77777777" w:rsidR="00C659FD" w:rsidRPr="00C659FD" w:rsidRDefault="00C659FD" w:rsidP="00C659FD">
      <w:pPr>
        <w:numPr>
          <w:ilvl w:val="0"/>
          <w:numId w:val="13"/>
        </w:numPr>
        <w:rPr>
          <w:rFonts w:cs="Arial"/>
        </w:rPr>
      </w:pPr>
      <w:r w:rsidRPr="00C659FD">
        <w:rPr>
          <w:rFonts w:cs="Arial"/>
        </w:rPr>
        <w:t>Documentar las modificaciones realizadas.</w:t>
      </w:r>
    </w:p>
    <w:p w14:paraId="0765BDF4" w14:textId="77777777" w:rsidR="00C659FD" w:rsidRPr="00C659FD" w:rsidRDefault="00C659FD" w:rsidP="00C659FD">
      <w:pPr>
        <w:numPr>
          <w:ilvl w:val="0"/>
          <w:numId w:val="13"/>
        </w:numPr>
        <w:rPr>
          <w:rFonts w:cs="Arial"/>
        </w:rPr>
      </w:pPr>
      <w:r w:rsidRPr="00C659FD">
        <w:rPr>
          <w:rFonts w:cs="Arial"/>
        </w:rPr>
        <w:t>Utilizar correctamente el sistema de control de versiones.</w:t>
      </w:r>
    </w:p>
    <w:p w14:paraId="73C3D604" w14:textId="0F7D2F6B" w:rsidR="001F1DDB" w:rsidRPr="00C659FD" w:rsidRDefault="00C659FD" w:rsidP="001F1DDB">
      <w:pPr>
        <w:numPr>
          <w:ilvl w:val="0"/>
          <w:numId w:val="13"/>
        </w:numPr>
        <w:rPr>
          <w:rFonts w:cs="Arial"/>
        </w:rPr>
      </w:pPr>
      <w:r w:rsidRPr="00C659FD">
        <w:rPr>
          <w:rFonts w:cs="Arial"/>
        </w:rPr>
        <w:t>Reportar posibles errores o inconsistencias en el software.</w:t>
      </w:r>
    </w:p>
    <w:p w14:paraId="14ADBAE3" w14:textId="77777777" w:rsidR="001F1DDB" w:rsidRPr="0069714F" w:rsidRDefault="001F1DDB" w:rsidP="001F1DDB">
      <w:pPr>
        <w:rPr>
          <w:rFonts w:cs="Arial"/>
          <w:lang w:val="es-ES"/>
        </w:rPr>
      </w:pPr>
    </w:p>
    <w:p w14:paraId="67E763A4" w14:textId="77777777" w:rsidR="00DC0D7F" w:rsidRPr="0069714F" w:rsidRDefault="009C6653" w:rsidP="00930576">
      <w:pPr>
        <w:pStyle w:val="Ttulo2"/>
        <w:rPr>
          <w:rFonts w:cs="Arial"/>
          <w:sz w:val="20"/>
          <w:lang w:val="es-ES"/>
        </w:rPr>
      </w:pPr>
      <w:bookmarkStart w:id="7" w:name="_Toc162338832"/>
      <w:r w:rsidRPr="0069714F">
        <w:rPr>
          <w:rFonts w:cs="Arial"/>
          <w:sz w:val="20"/>
          <w:lang w:val="es-ES"/>
        </w:rPr>
        <w:t>Políticas, directivas y procedimientos</w:t>
      </w:r>
      <w:bookmarkEnd w:id="7"/>
    </w:p>
    <w:p w14:paraId="32E667DD" w14:textId="77777777" w:rsidR="00781862" w:rsidRPr="0069714F" w:rsidRDefault="00781862" w:rsidP="001F1DDB">
      <w:pPr>
        <w:ind w:left="720"/>
        <w:jc w:val="both"/>
        <w:rPr>
          <w:rFonts w:cs="Arial"/>
          <w:lang w:val="es-ES"/>
        </w:rPr>
      </w:pPr>
    </w:p>
    <w:p w14:paraId="16B40030" w14:textId="77777777" w:rsidR="00C659FD" w:rsidRPr="00C659FD" w:rsidRDefault="00C659FD" w:rsidP="00C659FD">
      <w:pPr>
        <w:jc w:val="both"/>
        <w:rPr>
          <w:rFonts w:cs="Arial"/>
        </w:rPr>
      </w:pPr>
      <w:r w:rsidRPr="00C659FD">
        <w:rPr>
          <w:rFonts w:cs="Arial"/>
        </w:rPr>
        <w:t>Para asegurar una correcta administración de la configuración, se establecen las siguientes políticas:</w:t>
      </w:r>
    </w:p>
    <w:p w14:paraId="1277EE82" w14:textId="77777777" w:rsidR="00C659FD" w:rsidRPr="00C659FD" w:rsidRDefault="00C659FD" w:rsidP="00C659FD">
      <w:pPr>
        <w:numPr>
          <w:ilvl w:val="0"/>
          <w:numId w:val="14"/>
        </w:numPr>
        <w:jc w:val="both"/>
        <w:rPr>
          <w:rFonts w:cs="Arial"/>
        </w:rPr>
      </w:pPr>
      <w:r w:rsidRPr="00C659FD">
        <w:rPr>
          <w:rFonts w:cs="Arial"/>
        </w:rPr>
        <w:t>Todo cambio en el sistema debe ser documentado y aprobado antes de su implementación.</w:t>
      </w:r>
    </w:p>
    <w:p w14:paraId="1E05A621" w14:textId="77777777" w:rsidR="00C659FD" w:rsidRPr="00C659FD" w:rsidRDefault="00C659FD" w:rsidP="00C659FD">
      <w:pPr>
        <w:numPr>
          <w:ilvl w:val="0"/>
          <w:numId w:val="14"/>
        </w:numPr>
        <w:jc w:val="both"/>
        <w:rPr>
          <w:rFonts w:cs="Arial"/>
        </w:rPr>
      </w:pPr>
      <w:r w:rsidRPr="00C659FD">
        <w:rPr>
          <w:rFonts w:cs="Arial"/>
        </w:rPr>
        <w:t>El código fuente del proyecto será almacenado en un repositorio centralizado.</w:t>
      </w:r>
    </w:p>
    <w:p w14:paraId="59C2FC9B" w14:textId="77777777" w:rsidR="00C659FD" w:rsidRPr="00C659FD" w:rsidRDefault="00C659FD" w:rsidP="00C659FD">
      <w:pPr>
        <w:numPr>
          <w:ilvl w:val="0"/>
          <w:numId w:val="14"/>
        </w:numPr>
        <w:jc w:val="both"/>
        <w:rPr>
          <w:rFonts w:cs="Arial"/>
        </w:rPr>
      </w:pPr>
      <w:r w:rsidRPr="00C659FD">
        <w:rPr>
          <w:rFonts w:cs="Arial"/>
        </w:rPr>
        <w:t>Cada modificación deberá registrarse mediante un control de versiones.</w:t>
      </w:r>
    </w:p>
    <w:p w14:paraId="28619E20" w14:textId="77777777" w:rsidR="00C659FD" w:rsidRPr="00C659FD" w:rsidRDefault="00C659FD" w:rsidP="00C659FD">
      <w:pPr>
        <w:numPr>
          <w:ilvl w:val="0"/>
          <w:numId w:val="14"/>
        </w:numPr>
        <w:jc w:val="both"/>
        <w:rPr>
          <w:rFonts w:cs="Arial"/>
        </w:rPr>
      </w:pPr>
      <w:r w:rsidRPr="00C659FD">
        <w:rPr>
          <w:rFonts w:cs="Arial"/>
        </w:rPr>
        <w:t>Los documentos del proyecto deberán mantenerse actualizados y almacenados en el repositorio oficial.</w:t>
      </w:r>
    </w:p>
    <w:p w14:paraId="43FC06F8" w14:textId="77777777" w:rsidR="00C659FD" w:rsidRPr="00C659FD" w:rsidRDefault="00C659FD" w:rsidP="00C659FD">
      <w:pPr>
        <w:jc w:val="both"/>
        <w:rPr>
          <w:rFonts w:cs="Arial"/>
        </w:rPr>
      </w:pPr>
      <w:r w:rsidRPr="00C659FD">
        <w:rPr>
          <w:rFonts w:cs="Arial"/>
        </w:rPr>
        <w:t>Estas políticas permiten garantizar la trazabilidad de los cambios y la integridad del sistema.</w:t>
      </w:r>
    </w:p>
    <w:p w14:paraId="38586ADB" w14:textId="61213BF7" w:rsidR="001F1DDB" w:rsidRPr="0069714F" w:rsidRDefault="001F1DDB" w:rsidP="00C659FD">
      <w:pPr>
        <w:jc w:val="both"/>
        <w:rPr>
          <w:rFonts w:cs="Arial"/>
          <w:lang w:val="es-ES"/>
        </w:rPr>
      </w:pPr>
    </w:p>
    <w:p w14:paraId="33083305" w14:textId="77777777" w:rsidR="00781862" w:rsidRPr="0069714F" w:rsidRDefault="00781862" w:rsidP="00781862">
      <w:pPr>
        <w:jc w:val="both"/>
        <w:rPr>
          <w:rFonts w:cs="Arial"/>
          <w:lang w:val="es-ES"/>
        </w:rPr>
      </w:pPr>
    </w:p>
    <w:p w14:paraId="5C9A0A07" w14:textId="77777777" w:rsidR="003F36F2" w:rsidRPr="0069714F" w:rsidRDefault="00781862" w:rsidP="00781862">
      <w:pPr>
        <w:pStyle w:val="Ttulo1"/>
        <w:rPr>
          <w:rFonts w:cs="Arial"/>
          <w:sz w:val="20"/>
          <w:lang w:val="es-ES"/>
        </w:rPr>
      </w:pPr>
      <w:bookmarkStart w:id="8" w:name="_Toc162338833"/>
      <w:r w:rsidRPr="0069714F">
        <w:rPr>
          <w:rFonts w:cs="Arial"/>
          <w:sz w:val="20"/>
          <w:lang w:val="es-ES"/>
        </w:rPr>
        <w:t>Actividades de Administración de configuración</w:t>
      </w:r>
      <w:bookmarkEnd w:id="8"/>
    </w:p>
    <w:p w14:paraId="1C7F85C3" w14:textId="77777777" w:rsidR="006C4383" w:rsidRPr="0069714F" w:rsidRDefault="00781862" w:rsidP="0079231E">
      <w:pPr>
        <w:pStyle w:val="Ttulo2"/>
        <w:rPr>
          <w:rFonts w:cs="Arial"/>
          <w:sz w:val="20"/>
        </w:rPr>
      </w:pPr>
      <w:bookmarkStart w:id="9" w:name="_Toc162338834"/>
      <w:bookmarkStart w:id="10" w:name="_Toc149575124"/>
      <w:r w:rsidRPr="0069714F">
        <w:rPr>
          <w:rFonts w:cs="Arial"/>
          <w:sz w:val="20"/>
        </w:rPr>
        <w:t>Identificación de la configuración</w:t>
      </w:r>
      <w:bookmarkEnd w:id="9"/>
    </w:p>
    <w:p w14:paraId="633B4DCC" w14:textId="77777777" w:rsidR="00781862" w:rsidRPr="0069714F" w:rsidRDefault="00781862" w:rsidP="00781862">
      <w:pPr>
        <w:pStyle w:val="Ttulo3"/>
        <w:rPr>
          <w:rFonts w:cs="Arial"/>
          <w:sz w:val="20"/>
        </w:rPr>
      </w:pPr>
      <w:bookmarkStart w:id="11" w:name="_Toc162338835"/>
      <w:r w:rsidRPr="0069714F">
        <w:rPr>
          <w:rFonts w:cs="Arial"/>
          <w:sz w:val="20"/>
        </w:rPr>
        <w:t>Identificación de los elementos de configuración</w:t>
      </w:r>
      <w:bookmarkEnd w:id="11"/>
    </w:p>
    <w:p w14:paraId="752481A5" w14:textId="77777777" w:rsidR="001F1DDB" w:rsidRPr="0069714F" w:rsidRDefault="001F1DDB" w:rsidP="001F1DDB">
      <w:pPr>
        <w:rPr>
          <w:rFonts w:cs="Arial"/>
        </w:rPr>
      </w:pPr>
    </w:p>
    <w:p w14:paraId="79BAB803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Los principales elementos de configuración del proyecto incluyen:</w:t>
      </w:r>
    </w:p>
    <w:p w14:paraId="0B3251E4" w14:textId="77777777" w:rsidR="00C659FD" w:rsidRPr="00C659FD" w:rsidRDefault="00C659FD" w:rsidP="00C659FD">
      <w:pPr>
        <w:numPr>
          <w:ilvl w:val="0"/>
          <w:numId w:val="15"/>
        </w:numPr>
        <w:rPr>
          <w:rFonts w:cs="Arial"/>
        </w:rPr>
      </w:pPr>
      <w:r w:rsidRPr="00C659FD">
        <w:rPr>
          <w:rFonts w:cs="Arial"/>
        </w:rPr>
        <w:t>Código fuente de la aplicación</w:t>
      </w:r>
    </w:p>
    <w:p w14:paraId="247C429D" w14:textId="77777777" w:rsidR="00C659FD" w:rsidRPr="00C659FD" w:rsidRDefault="00C659FD" w:rsidP="00C659FD">
      <w:pPr>
        <w:numPr>
          <w:ilvl w:val="0"/>
          <w:numId w:val="15"/>
        </w:numPr>
        <w:rPr>
          <w:rFonts w:cs="Arial"/>
        </w:rPr>
      </w:pPr>
      <w:r w:rsidRPr="00C659FD">
        <w:rPr>
          <w:rFonts w:cs="Arial"/>
        </w:rPr>
        <w:t>Documentación del proyecto</w:t>
      </w:r>
    </w:p>
    <w:p w14:paraId="4E145002" w14:textId="77777777" w:rsidR="00C659FD" w:rsidRPr="00C659FD" w:rsidRDefault="00C659FD" w:rsidP="00C659FD">
      <w:pPr>
        <w:numPr>
          <w:ilvl w:val="0"/>
          <w:numId w:val="15"/>
        </w:numPr>
        <w:rPr>
          <w:rFonts w:cs="Arial"/>
        </w:rPr>
      </w:pPr>
      <w:r w:rsidRPr="00C659FD">
        <w:rPr>
          <w:rFonts w:cs="Arial"/>
        </w:rPr>
        <w:t>Diagramas de arquitectura y diseño</w:t>
      </w:r>
    </w:p>
    <w:p w14:paraId="7C4E47CC" w14:textId="77777777" w:rsidR="00C659FD" w:rsidRPr="00C659FD" w:rsidRDefault="00C659FD" w:rsidP="00C659FD">
      <w:pPr>
        <w:numPr>
          <w:ilvl w:val="0"/>
          <w:numId w:val="15"/>
        </w:numPr>
        <w:rPr>
          <w:rFonts w:cs="Arial"/>
        </w:rPr>
      </w:pPr>
      <w:r w:rsidRPr="00C659FD">
        <w:rPr>
          <w:rFonts w:cs="Arial"/>
        </w:rPr>
        <w:t>Archivos de configuración del sistema</w:t>
      </w:r>
    </w:p>
    <w:p w14:paraId="62254C9A" w14:textId="77777777" w:rsidR="00C659FD" w:rsidRPr="00C659FD" w:rsidRDefault="00C659FD" w:rsidP="00C659FD">
      <w:pPr>
        <w:numPr>
          <w:ilvl w:val="0"/>
          <w:numId w:val="15"/>
        </w:numPr>
        <w:rPr>
          <w:rFonts w:cs="Arial"/>
        </w:rPr>
      </w:pPr>
      <w:r w:rsidRPr="00C659FD">
        <w:rPr>
          <w:rFonts w:cs="Arial"/>
        </w:rPr>
        <w:t>Base de datos y modelos de datos</w:t>
      </w:r>
    </w:p>
    <w:p w14:paraId="4BF89493" w14:textId="77777777" w:rsidR="00C659FD" w:rsidRPr="00C659FD" w:rsidRDefault="00C659FD" w:rsidP="00C659FD">
      <w:pPr>
        <w:numPr>
          <w:ilvl w:val="0"/>
          <w:numId w:val="15"/>
        </w:numPr>
        <w:rPr>
          <w:rFonts w:cs="Arial"/>
        </w:rPr>
      </w:pPr>
      <w:r w:rsidRPr="00C659FD">
        <w:rPr>
          <w:rFonts w:cs="Arial"/>
        </w:rPr>
        <w:t>Casos de uso y requisitos del sistema</w:t>
      </w:r>
    </w:p>
    <w:p w14:paraId="2EA44757" w14:textId="77777777" w:rsidR="001F1DDB" w:rsidRDefault="001F1DDB" w:rsidP="001F1DDB">
      <w:pPr>
        <w:rPr>
          <w:rFonts w:cs="Arial"/>
        </w:rPr>
      </w:pPr>
    </w:p>
    <w:p w14:paraId="5B895145" w14:textId="77777777" w:rsidR="00C659FD" w:rsidRDefault="00C659FD" w:rsidP="001F1DDB">
      <w:pPr>
        <w:rPr>
          <w:rFonts w:cs="Arial"/>
        </w:rPr>
      </w:pPr>
    </w:p>
    <w:p w14:paraId="15563C8E" w14:textId="77777777" w:rsidR="00C659FD" w:rsidRDefault="00C659FD" w:rsidP="001F1DDB">
      <w:pPr>
        <w:rPr>
          <w:rFonts w:cs="Arial"/>
        </w:rPr>
      </w:pPr>
    </w:p>
    <w:p w14:paraId="49510F75" w14:textId="77777777" w:rsidR="00C659FD" w:rsidRDefault="00C659FD" w:rsidP="001F1DDB">
      <w:pPr>
        <w:rPr>
          <w:rFonts w:cs="Arial"/>
        </w:rPr>
      </w:pPr>
    </w:p>
    <w:p w14:paraId="1625D779" w14:textId="77777777" w:rsidR="00C659FD" w:rsidRDefault="00C659FD" w:rsidP="001F1DDB">
      <w:pPr>
        <w:rPr>
          <w:rFonts w:cs="Arial"/>
        </w:rPr>
      </w:pPr>
    </w:p>
    <w:p w14:paraId="5264BB40" w14:textId="77777777" w:rsidR="00C659FD" w:rsidRPr="0069714F" w:rsidRDefault="00C659FD" w:rsidP="001F1DDB">
      <w:pPr>
        <w:rPr>
          <w:rFonts w:cs="Arial"/>
        </w:rPr>
      </w:pPr>
    </w:p>
    <w:p w14:paraId="6F51A680" w14:textId="77777777" w:rsidR="00100440" w:rsidRPr="0069714F" w:rsidRDefault="00FB08C1" w:rsidP="00100440">
      <w:pPr>
        <w:pStyle w:val="Ttulo3"/>
        <w:rPr>
          <w:rFonts w:cs="Arial"/>
          <w:sz w:val="20"/>
        </w:rPr>
      </w:pPr>
      <w:bookmarkStart w:id="12" w:name="_Toc162338836"/>
      <w:r w:rsidRPr="0069714F">
        <w:rPr>
          <w:rFonts w:cs="Arial"/>
          <w:sz w:val="20"/>
        </w:rPr>
        <w:lastRenderedPageBreak/>
        <w:t>Nombre de los elementos de configuración</w:t>
      </w:r>
      <w:bookmarkEnd w:id="12"/>
    </w:p>
    <w:p w14:paraId="2A6D6ACC" w14:textId="77777777" w:rsidR="00FB08C1" w:rsidRPr="0069714F" w:rsidRDefault="00FB08C1" w:rsidP="00781862">
      <w:pPr>
        <w:rPr>
          <w:rFonts w:cs="Arial"/>
          <w:lang w:val="es-ES"/>
        </w:rPr>
      </w:pPr>
    </w:p>
    <w:p w14:paraId="2184BF64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Los elementos de configuración se nombrarán siguiendo una convención estándar que permita su fácil identificación. Por ejemplo:</w:t>
      </w:r>
    </w:p>
    <w:p w14:paraId="7CAF2DC6" w14:textId="77777777" w:rsidR="00C659FD" w:rsidRPr="00C659FD" w:rsidRDefault="00C659FD" w:rsidP="00C659FD">
      <w:pPr>
        <w:numPr>
          <w:ilvl w:val="0"/>
          <w:numId w:val="16"/>
        </w:numPr>
        <w:rPr>
          <w:rFonts w:cs="Arial"/>
        </w:rPr>
      </w:pPr>
      <w:r w:rsidRPr="00C659FD">
        <w:rPr>
          <w:rFonts w:cs="Arial"/>
        </w:rPr>
        <w:t>DOC_REQ_v1.0 – Documento de requisitos</w:t>
      </w:r>
    </w:p>
    <w:p w14:paraId="677C0BF3" w14:textId="77777777" w:rsidR="00C659FD" w:rsidRPr="00C659FD" w:rsidRDefault="00C659FD" w:rsidP="00C659FD">
      <w:pPr>
        <w:numPr>
          <w:ilvl w:val="0"/>
          <w:numId w:val="16"/>
        </w:numPr>
        <w:rPr>
          <w:rFonts w:cs="Arial"/>
        </w:rPr>
      </w:pPr>
      <w:r w:rsidRPr="00C659FD">
        <w:rPr>
          <w:rFonts w:cs="Arial"/>
        </w:rPr>
        <w:t>DOC_SDS_v1.0 – Documento de diseño de software</w:t>
      </w:r>
    </w:p>
    <w:p w14:paraId="1CE34F68" w14:textId="77777777" w:rsidR="00C659FD" w:rsidRPr="00C659FD" w:rsidRDefault="00C659FD" w:rsidP="00C659FD">
      <w:pPr>
        <w:numPr>
          <w:ilvl w:val="0"/>
          <w:numId w:val="16"/>
        </w:numPr>
        <w:rPr>
          <w:rFonts w:cs="Arial"/>
        </w:rPr>
      </w:pPr>
      <w:r w:rsidRPr="00C659FD">
        <w:rPr>
          <w:rFonts w:cs="Arial"/>
        </w:rPr>
        <w:t>SRC_APP_v1.0 – Código fuente de la aplicación</w:t>
      </w:r>
    </w:p>
    <w:p w14:paraId="576A125C" w14:textId="77777777" w:rsidR="00C659FD" w:rsidRPr="00C659FD" w:rsidRDefault="00C659FD" w:rsidP="00C659FD">
      <w:pPr>
        <w:numPr>
          <w:ilvl w:val="0"/>
          <w:numId w:val="16"/>
        </w:numPr>
        <w:rPr>
          <w:rFonts w:cs="Arial"/>
        </w:rPr>
      </w:pPr>
      <w:r w:rsidRPr="00C659FD">
        <w:rPr>
          <w:rFonts w:cs="Arial"/>
        </w:rPr>
        <w:t>DB_MODEL_v1.0 – Modelo de base de datos</w:t>
      </w:r>
    </w:p>
    <w:p w14:paraId="713A7875" w14:textId="7CB117A1" w:rsidR="001F1DDB" w:rsidRPr="00C659FD" w:rsidRDefault="00C659FD" w:rsidP="00781862">
      <w:pPr>
        <w:rPr>
          <w:rFonts w:cs="Arial"/>
        </w:rPr>
      </w:pPr>
      <w:r w:rsidRPr="00C659FD">
        <w:rPr>
          <w:rFonts w:cs="Arial"/>
        </w:rPr>
        <w:t>Esta nomenclatura facilita el control de versiones y la identificación de cambios</w:t>
      </w:r>
      <w:r>
        <w:rPr>
          <w:rFonts w:cs="Arial"/>
        </w:rPr>
        <w:t>.</w:t>
      </w:r>
    </w:p>
    <w:p w14:paraId="5440D1B5" w14:textId="77777777" w:rsidR="00FB08C1" w:rsidRPr="0069714F" w:rsidRDefault="00FB08C1" w:rsidP="00FB08C1">
      <w:pPr>
        <w:rPr>
          <w:rFonts w:cs="Arial"/>
        </w:rPr>
      </w:pPr>
    </w:p>
    <w:p w14:paraId="55B9ED09" w14:textId="77777777" w:rsidR="00FB08C1" w:rsidRPr="0069714F" w:rsidRDefault="00FB08C1" w:rsidP="00FB08C1">
      <w:pPr>
        <w:pStyle w:val="Ttulo2"/>
        <w:rPr>
          <w:rFonts w:cs="Arial"/>
          <w:sz w:val="20"/>
        </w:rPr>
      </w:pPr>
      <w:bookmarkStart w:id="13" w:name="_Toc162338837"/>
      <w:r w:rsidRPr="0069714F">
        <w:rPr>
          <w:rFonts w:cs="Arial"/>
          <w:sz w:val="20"/>
        </w:rPr>
        <w:t>Control de Configuración</w:t>
      </w:r>
      <w:bookmarkEnd w:id="13"/>
    </w:p>
    <w:p w14:paraId="58C75BC4" w14:textId="02AEB5E4" w:rsidR="00FB08C1" w:rsidRPr="0069714F" w:rsidRDefault="00FB08C1" w:rsidP="00FB08C1">
      <w:pPr>
        <w:pStyle w:val="Ttulo3"/>
        <w:rPr>
          <w:rFonts w:cs="Arial"/>
          <w:sz w:val="20"/>
        </w:rPr>
      </w:pPr>
      <w:bookmarkStart w:id="14" w:name="_Toc162338838"/>
      <w:r w:rsidRPr="0069714F">
        <w:rPr>
          <w:rFonts w:cs="Arial"/>
          <w:sz w:val="20"/>
        </w:rPr>
        <w:t xml:space="preserve">Solicitud </w:t>
      </w:r>
      <w:bookmarkEnd w:id="14"/>
      <w:r w:rsidR="0069714F" w:rsidRPr="0069714F">
        <w:rPr>
          <w:rFonts w:cs="Arial"/>
          <w:sz w:val="20"/>
        </w:rPr>
        <w:t>de cambios</w:t>
      </w:r>
    </w:p>
    <w:p w14:paraId="731864D0" w14:textId="77777777" w:rsidR="001F1DDB" w:rsidRPr="0069714F" w:rsidRDefault="001F1DDB" w:rsidP="001F1DDB">
      <w:pPr>
        <w:rPr>
          <w:rFonts w:cs="Arial"/>
        </w:rPr>
      </w:pPr>
    </w:p>
    <w:p w14:paraId="428A8594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Cualquier integrante del equipo podrá proponer una solicitud de cambio cuando se identifique la necesidad de modificar algún elemento del sistema. Estas solicitudes deberán incluir:</w:t>
      </w:r>
    </w:p>
    <w:p w14:paraId="57335DD9" w14:textId="77777777" w:rsidR="00C659FD" w:rsidRPr="00C659FD" w:rsidRDefault="00C659FD" w:rsidP="00C659FD">
      <w:pPr>
        <w:numPr>
          <w:ilvl w:val="0"/>
          <w:numId w:val="17"/>
        </w:numPr>
        <w:rPr>
          <w:rFonts w:cs="Arial"/>
        </w:rPr>
      </w:pPr>
      <w:r w:rsidRPr="00C659FD">
        <w:rPr>
          <w:rFonts w:cs="Arial"/>
        </w:rPr>
        <w:t>Descripción del cambio</w:t>
      </w:r>
    </w:p>
    <w:p w14:paraId="68A43AED" w14:textId="77777777" w:rsidR="00C659FD" w:rsidRPr="00C659FD" w:rsidRDefault="00C659FD" w:rsidP="00C659FD">
      <w:pPr>
        <w:numPr>
          <w:ilvl w:val="0"/>
          <w:numId w:val="17"/>
        </w:numPr>
        <w:rPr>
          <w:rFonts w:cs="Arial"/>
        </w:rPr>
      </w:pPr>
      <w:r w:rsidRPr="00C659FD">
        <w:rPr>
          <w:rFonts w:cs="Arial"/>
        </w:rPr>
        <w:t>Justificación</w:t>
      </w:r>
    </w:p>
    <w:p w14:paraId="7F7581EA" w14:textId="77777777" w:rsidR="00C659FD" w:rsidRPr="00C659FD" w:rsidRDefault="00C659FD" w:rsidP="00C659FD">
      <w:pPr>
        <w:numPr>
          <w:ilvl w:val="0"/>
          <w:numId w:val="17"/>
        </w:numPr>
        <w:rPr>
          <w:rFonts w:cs="Arial"/>
        </w:rPr>
      </w:pPr>
      <w:r w:rsidRPr="00C659FD">
        <w:rPr>
          <w:rFonts w:cs="Arial"/>
        </w:rPr>
        <w:t>Impacto esperado en el sistema</w:t>
      </w:r>
    </w:p>
    <w:p w14:paraId="657E496B" w14:textId="77777777" w:rsidR="001F1DDB" w:rsidRPr="0069714F" w:rsidRDefault="001F1DDB" w:rsidP="001F1DDB">
      <w:pPr>
        <w:rPr>
          <w:rFonts w:cs="Arial"/>
        </w:rPr>
      </w:pPr>
    </w:p>
    <w:p w14:paraId="38D36E28" w14:textId="77777777" w:rsidR="00FB08C1" w:rsidRPr="0069714F" w:rsidRDefault="00FB08C1" w:rsidP="00FB08C1">
      <w:pPr>
        <w:pStyle w:val="Ttulo3"/>
        <w:rPr>
          <w:rFonts w:cs="Arial"/>
          <w:sz w:val="20"/>
        </w:rPr>
      </w:pPr>
      <w:bookmarkStart w:id="15" w:name="_Toc162338839"/>
      <w:r w:rsidRPr="0069714F">
        <w:rPr>
          <w:rFonts w:cs="Arial"/>
          <w:sz w:val="20"/>
        </w:rPr>
        <w:t>Evaluación de cambios</w:t>
      </w:r>
      <w:bookmarkEnd w:id="15"/>
    </w:p>
    <w:p w14:paraId="2235CEAC" w14:textId="77777777" w:rsidR="001F1DDB" w:rsidRPr="0069714F" w:rsidRDefault="001F1DDB" w:rsidP="001F1DDB">
      <w:pPr>
        <w:rPr>
          <w:rFonts w:cs="Arial"/>
        </w:rPr>
      </w:pPr>
    </w:p>
    <w:p w14:paraId="786A6006" w14:textId="5EBA773E" w:rsidR="001F1DDB" w:rsidRPr="0069714F" w:rsidRDefault="00C659FD" w:rsidP="001F1DDB">
      <w:pPr>
        <w:rPr>
          <w:rFonts w:cs="Arial"/>
        </w:rPr>
      </w:pPr>
      <w:r w:rsidRPr="00C659FD">
        <w:rPr>
          <w:rFonts w:cs="Arial"/>
        </w:rPr>
        <w:t>Las solicitudes de cambio serán evaluadas por el líder del proyecto, quien analizará su impacto en el sistema, el tiempo requerido para su implementación y los posibles riesgos asociados.</w:t>
      </w:r>
    </w:p>
    <w:p w14:paraId="23F2BC45" w14:textId="77777777" w:rsidR="001F1DDB" w:rsidRPr="0069714F" w:rsidRDefault="001F1DDB" w:rsidP="001F1DDB">
      <w:pPr>
        <w:rPr>
          <w:rFonts w:cs="Arial"/>
        </w:rPr>
      </w:pPr>
    </w:p>
    <w:p w14:paraId="322D60BC" w14:textId="77777777" w:rsidR="00897947" w:rsidRPr="0069714F" w:rsidRDefault="00897947" w:rsidP="00897947">
      <w:pPr>
        <w:pStyle w:val="Ttulo3"/>
        <w:rPr>
          <w:rFonts w:cs="Arial"/>
          <w:sz w:val="20"/>
        </w:rPr>
      </w:pPr>
      <w:bookmarkStart w:id="16" w:name="_Toc162338840"/>
      <w:r w:rsidRPr="0069714F">
        <w:rPr>
          <w:rFonts w:cs="Arial"/>
          <w:sz w:val="20"/>
        </w:rPr>
        <w:t>Aprobación o rechazo de cambios</w:t>
      </w:r>
      <w:bookmarkEnd w:id="16"/>
    </w:p>
    <w:p w14:paraId="11E4D295" w14:textId="77777777" w:rsidR="001F1DDB" w:rsidRPr="0069714F" w:rsidRDefault="001F1DDB" w:rsidP="001F1DDB">
      <w:pPr>
        <w:rPr>
          <w:rFonts w:cs="Arial"/>
        </w:rPr>
      </w:pPr>
    </w:p>
    <w:p w14:paraId="126F6025" w14:textId="69A56BD9" w:rsidR="001F1DDB" w:rsidRPr="0069714F" w:rsidRDefault="00C659FD" w:rsidP="001F1DDB">
      <w:pPr>
        <w:rPr>
          <w:rFonts w:cs="Arial"/>
        </w:rPr>
      </w:pPr>
      <w:r w:rsidRPr="00C659FD">
        <w:rPr>
          <w:rFonts w:cs="Arial"/>
        </w:rPr>
        <w:t>Una vez evaluada la solicitud, el líder del proyecto determinará si el cambio es aprobado o rechazado. En caso de ser aprobado, se procederá con su implementación.</w:t>
      </w:r>
    </w:p>
    <w:p w14:paraId="797C4D5C" w14:textId="77777777" w:rsidR="001F1DDB" w:rsidRPr="0069714F" w:rsidRDefault="001F1DDB" w:rsidP="001F1DDB">
      <w:pPr>
        <w:rPr>
          <w:rFonts w:cs="Arial"/>
        </w:rPr>
      </w:pPr>
    </w:p>
    <w:p w14:paraId="30B0B2F7" w14:textId="77777777" w:rsidR="00897947" w:rsidRPr="0069714F" w:rsidRDefault="00897947" w:rsidP="00897947">
      <w:pPr>
        <w:pStyle w:val="Ttulo3"/>
        <w:rPr>
          <w:rFonts w:cs="Arial"/>
          <w:sz w:val="20"/>
        </w:rPr>
      </w:pPr>
      <w:bookmarkStart w:id="17" w:name="_Toc162338841"/>
      <w:r w:rsidRPr="0069714F">
        <w:rPr>
          <w:rFonts w:cs="Arial"/>
          <w:sz w:val="20"/>
        </w:rPr>
        <w:t>Implantación de cambios</w:t>
      </w:r>
      <w:bookmarkEnd w:id="17"/>
    </w:p>
    <w:p w14:paraId="05CE80FB" w14:textId="77777777" w:rsidR="00897947" w:rsidRPr="0069714F" w:rsidRDefault="00897947" w:rsidP="00897947">
      <w:pPr>
        <w:rPr>
          <w:rFonts w:cs="Arial"/>
        </w:rPr>
      </w:pPr>
    </w:p>
    <w:p w14:paraId="5E36C917" w14:textId="639A2EF3" w:rsidR="001F1DDB" w:rsidRDefault="00C659FD" w:rsidP="00897947">
      <w:pPr>
        <w:rPr>
          <w:rFonts w:cs="Arial"/>
        </w:rPr>
      </w:pPr>
      <w:r w:rsidRPr="00C659FD">
        <w:rPr>
          <w:rFonts w:cs="Arial"/>
        </w:rPr>
        <w:t>Los cambios aprobados serán implementados por el equipo de desarrollo. Posteriormente se actualizará el repositorio del proyecto y se registrará la nueva versión del elemento modificado.</w:t>
      </w:r>
    </w:p>
    <w:p w14:paraId="227FC391" w14:textId="77777777" w:rsidR="00C659FD" w:rsidRDefault="00C659FD" w:rsidP="00897947">
      <w:pPr>
        <w:rPr>
          <w:rFonts w:cs="Arial"/>
        </w:rPr>
      </w:pPr>
    </w:p>
    <w:p w14:paraId="7BC4DD17" w14:textId="77777777" w:rsidR="00C659FD" w:rsidRDefault="00C659FD" w:rsidP="00897947">
      <w:pPr>
        <w:rPr>
          <w:rFonts w:cs="Arial"/>
        </w:rPr>
      </w:pPr>
    </w:p>
    <w:p w14:paraId="4E0D6E38" w14:textId="77777777" w:rsidR="00C659FD" w:rsidRPr="0069714F" w:rsidRDefault="00C659FD" w:rsidP="00897947">
      <w:pPr>
        <w:rPr>
          <w:rFonts w:cs="Arial"/>
        </w:rPr>
      </w:pPr>
    </w:p>
    <w:p w14:paraId="76CD6220" w14:textId="77777777" w:rsidR="00897947" w:rsidRPr="0069714F" w:rsidRDefault="003438C3" w:rsidP="00897947">
      <w:pPr>
        <w:pStyle w:val="Ttulo2"/>
        <w:rPr>
          <w:rFonts w:cs="Arial"/>
          <w:sz w:val="20"/>
        </w:rPr>
      </w:pPr>
      <w:bookmarkStart w:id="18" w:name="_Toc162338842"/>
      <w:r w:rsidRPr="0069714F">
        <w:rPr>
          <w:rFonts w:cs="Arial"/>
          <w:sz w:val="20"/>
        </w:rPr>
        <w:lastRenderedPageBreak/>
        <w:t>R</w:t>
      </w:r>
      <w:r w:rsidR="00897947" w:rsidRPr="0069714F">
        <w:rPr>
          <w:rFonts w:cs="Arial"/>
          <w:sz w:val="20"/>
        </w:rPr>
        <w:t>evisiones de</w:t>
      </w:r>
      <w:r w:rsidRPr="0069714F">
        <w:rPr>
          <w:rFonts w:cs="Arial"/>
          <w:sz w:val="20"/>
        </w:rPr>
        <w:t>l estado de las</w:t>
      </w:r>
      <w:r w:rsidR="00897947" w:rsidRPr="0069714F">
        <w:rPr>
          <w:rFonts w:cs="Arial"/>
          <w:sz w:val="20"/>
        </w:rPr>
        <w:t xml:space="preserve"> configuraciones</w:t>
      </w:r>
      <w:bookmarkEnd w:id="18"/>
    </w:p>
    <w:p w14:paraId="403A5F9C" w14:textId="77777777" w:rsidR="005A7478" w:rsidRPr="0069714F" w:rsidRDefault="005A7478" w:rsidP="00897947">
      <w:pPr>
        <w:rPr>
          <w:rFonts w:cs="Arial"/>
        </w:rPr>
      </w:pPr>
    </w:p>
    <w:p w14:paraId="27C746BB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Se realizarán revisiones periódicas del estado de los elementos de configuración para verificar que:</w:t>
      </w:r>
    </w:p>
    <w:p w14:paraId="22F12EAE" w14:textId="77777777" w:rsidR="00C659FD" w:rsidRPr="00C659FD" w:rsidRDefault="00C659FD" w:rsidP="00C659FD">
      <w:pPr>
        <w:numPr>
          <w:ilvl w:val="0"/>
          <w:numId w:val="18"/>
        </w:numPr>
        <w:rPr>
          <w:rFonts w:cs="Arial"/>
        </w:rPr>
      </w:pPr>
      <w:r w:rsidRPr="00C659FD">
        <w:rPr>
          <w:rFonts w:cs="Arial"/>
        </w:rPr>
        <w:t>Los cambios estén correctamente documentados.</w:t>
      </w:r>
    </w:p>
    <w:p w14:paraId="19988C46" w14:textId="77777777" w:rsidR="00C659FD" w:rsidRPr="00C659FD" w:rsidRDefault="00C659FD" w:rsidP="00C659FD">
      <w:pPr>
        <w:numPr>
          <w:ilvl w:val="0"/>
          <w:numId w:val="18"/>
        </w:numPr>
        <w:rPr>
          <w:rFonts w:cs="Arial"/>
        </w:rPr>
      </w:pPr>
      <w:r w:rsidRPr="00C659FD">
        <w:rPr>
          <w:rFonts w:cs="Arial"/>
        </w:rPr>
        <w:t>Las versiones del software sean consistentes.</w:t>
      </w:r>
    </w:p>
    <w:p w14:paraId="0C4A22B7" w14:textId="77777777" w:rsidR="00C659FD" w:rsidRPr="00C659FD" w:rsidRDefault="00C659FD" w:rsidP="00C659FD">
      <w:pPr>
        <w:numPr>
          <w:ilvl w:val="0"/>
          <w:numId w:val="18"/>
        </w:numPr>
        <w:rPr>
          <w:rFonts w:cs="Arial"/>
        </w:rPr>
      </w:pPr>
      <w:r w:rsidRPr="00C659FD">
        <w:rPr>
          <w:rFonts w:cs="Arial"/>
        </w:rPr>
        <w:t>Los elementos del sistema estén actualizados.</w:t>
      </w:r>
    </w:p>
    <w:p w14:paraId="13226C53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Estas revisiones permitirán mantener el control sobre la evolución del proyecto.</w:t>
      </w:r>
    </w:p>
    <w:p w14:paraId="1A72B26D" w14:textId="77777777" w:rsidR="001F1DDB" w:rsidRPr="0069714F" w:rsidRDefault="001F1DDB" w:rsidP="00897947">
      <w:pPr>
        <w:rPr>
          <w:rFonts w:cs="Arial"/>
        </w:rPr>
      </w:pPr>
    </w:p>
    <w:p w14:paraId="3D33AF67" w14:textId="77777777" w:rsidR="005A7478" w:rsidRPr="0069714F" w:rsidRDefault="005A7478" w:rsidP="005A7478">
      <w:pPr>
        <w:pStyle w:val="Ttulo1"/>
        <w:rPr>
          <w:rFonts w:cs="Arial"/>
          <w:sz w:val="20"/>
          <w:lang w:val="es-ES"/>
        </w:rPr>
      </w:pPr>
      <w:bookmarkStart w:id="19" w:name="_Toc162338843"/>
      <w:r w:rsidRPr="0069714F">
        <w:rPr>
          <w:rFonts w:cs="Arial"/>
          <w:sz w:val="20"/>
          <w:lang w:val="es-ES"/>
        </w:rPr>
        <w:t>Programas de Administración de configuración</w:t>
      </w:r>
      <w:bookmarkEnd w:id="19"/>
    </w:p>
    <w:p w14:paraId="02DCD7EA" w14:textId="77777777" w:rsidR="005A7478" w:rsidRPr="0069714F" w:rsidRDefault="005A7478" w:rsidP="005A7478">
      <w:pPr>
        <w:rPr>
          <w:rFonts w:cs="Arial"/>
          <w:lang w:val="es-ES"/>
        </w:rPr>
      </w:pPr>
    </w:p>
    <w:p w14:paraId="501C5449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Para la gestión de la configuración del software se utilizarán las siguientes herramientas:</w:t>
      </w:r>
    </w:p>
    <w:p w14:paraId="69DA4A03" w14:textId="77777777" w:rsidR="00C659FD" w:rsidRPr="00C659FD" w:rsidRDefault="00C659FD" w:rsidP="00C659FD">
      <w:pPr>
        <w:numPr>
          <w:ilvl w:val="0"/>
          <w:numId w:val="19"/>
        </w:numPr>
        <w:rPr>
          <w:rFonts w:cs="Arial"/>
        </w:rPr>
      </w:pPr>
      <w:r w:rsidRPr="00C659FD">
        <w:rPr>
          <w:rFonts w:cs="Arial"/>
          <w:b/>
          <w:bCs/>
        </w:rPr>
        <w:t>Git</w:t>
      </w:r>
      <w:r w:rsidRPr="00C659FD">
        <w:rPr>
          <w:rFonts w:cs="Arial"/>
        </w:rPr>
        <w:t xml:space="preserve"> para el control de versiones del código fuente.</w:t>
      </w:r>
    </w:p>
    <w:p w14:paraId="76563897" w14:textId="77777777" w:rsidR="00C659FD" w:rsidRPr="00C659FD" w:rsidRDefault="00C659FD" w:rsidP="00C659FD">
      <w:pPr>
        <w:numPr>
          <w:ilvl w:val="0"/>
          <w:numId w:val="19"/>
        </w:numPr>
        <w:rPr>
          <w:rFonts w:cs="Arial"/>
        </w:rPr>
      </w:pPr>
      <w:r w:rsidRPr="00C659FD">
        <w:rPr>
          <w:rFonts w:cs="Arial"/>
          <w:b/>
          <w:bCs/>
        </w:rPr>
        <w:t xml:space="preserve">GitHub / </w:t>
      </w:r>
      <w:proofErr w:type="spellStart"/>
      <w:r w:rsidRPr="00C659FD">
        <w:rPr>
          <w:rFonts w:cs="Arial"/>
          <w:b/>
          <w:bCs/>
        </w:rPr>
        <w:t>GitLab</w:t>
      </w:r>
      <w:proofErr w:type="spellEnd"/>
      <w:r w:rsidRPr="00C659FD">
        <w:rPr>
          <w:rFonts w:cs="Arial"/>
        </w:rPr>
        <w:t xml:space="preserve"> para el almacenamiento del repositorio del proyecto.</w:t>
      </w:r>
    </w:p>
    <w:p w14:paraId="64C60173" w14:textId="77777777" w:rsidR="00C659FD" w:rsidRPr="00C659FD" w:rsidRDefault="00C659FD" w:rsidP="00C659FD">
      <w:pPr>
        <w:numPr>
          <w:ilvl w:val="0"/>
          <w:numId w:val="19"/>
        </w:numPr>
        <w:rPr>
          <w:rFonts w:cs="Arial"/>
        </w:rPr>
      </w:pPr>
      <w:r w:rsidRPr="00C659FD">
        <w:rPr>
          <w:rFonts w:cs="Arial"/>
          <w:b/>
          <w:bCs/>
        </w:rPr>
        <w:t>Herramientas de gestión de proyectos</w:t>
      </w:r>
      <w:r w:rsidRPr="00C659FD">
        <w:rPr>
          <w:rFonts w:cs="Arial"/>
        </w:rPr>
        <w:t xml:space="preserve"> para el seguimiento de tareas y cambios.</w:t>
      </w:r>
    </w:p>
    <w:p w14:paraId="1B3277B7" w14:textId="77777777" w:rsidR="00C659FD" w:rsidRPr="00C659FD" w:rsidRDefault="00C659FD" w:rsidP="00C659FD">
      <w:pPr>
        <w:numPr>
          <w:ilvl w:val="0"/>
          <w:numId w:val="19"/>
        </w:numPr>
        <w:rPr>
          <w:rFonts w:cs="Arial"/>
        </w:rPr>
      </w:pPr>
      <w:r w:rsidRPr="00C659FD">
        <w:rPr>
          <w:rFonts w:cs="Arial"/>
          <w:b/>
          <w:bCs/>
        </w:rPr>
        <w:t>Editores y entornos de desarrollo</w:t>
      </w:r>
      <w:r w:rsidRPr="00C659FD">
        <w:rPr>
          <w:rFonts w:cs="Arial"/>
        </w:rPr>
        <w:t xml:space="preserve"> para la implementación del software.</w:t>
      </w:r>
    </w:p>
    <w:p w14:paraId="2F845B7A" w14:textId="77777777" w:rsidR="001F1DDB" w:rsidRPr="0069714F" w:rsidRDefault="001F1DDB" w:rsidP="00FB08C1">
      <w:pPr>
        <w:rPr>
          <w:rFonts w:cs="Arial"/>
        </w:rPr>
      </w:pPr>
    </w:p>
    <w:p w14:paraId="03B629F8" w14:textId="77777777" w:rsidR="005A7478" w:rsidRPr="0069714F" w:rsidRDefault="005A7478" w:rsidP="005A7478">
      <w:pPr>
        <w:pStyle w:val="Ttulo1"/>
        <w:rPr>
          <w:rFonts w:cs="Arial"/>
          <w:sz w:val="20"/>
          <w:lang w:val="es-ES"/>
        </w:rPr>
      </w:pPr>
      <w:bookmarkStart w:id="20" w:name="_Toc162338844"/>
      <w:r w:rsidRPr="0069714F">
        <w:rPr>
          <w:rFonts w:cs="Arial"/>
          <w:sz w:val="20"/>
          <w:lang w:val="es-ES"/>
        </w:rPr>
        <w:t>Recursos</w:t>
      </w:r>
      <w:bookmarkEnd w:id="20"/>
      <w:r w:rsidRPr="0069714F">
        <w:rPr>
          <w:rFonts w:cs="Arial"/>
          <w:sz w:val="20"/>
          <w:lang w:val="es-ES"/>
        </w:rPr>
        <w:t xml:space="preserve"> </w:t>
      </w:r>
    </w:p>
    <w:p w14:paraId="7E74CFFA" w14:textId="77777777" w:rsidR="005A7478" w:rsidRPr="0069714F" w:rsidRDefault="005A7478" w:rsidP="00FB08C1">
      <w:pPr>
        <w:rPr>
          <w:rFonts w:cs="Arial"/>
        </w:rPr>
      </w:pPr>
    </w:p>
    <w:p w14:paraId="3FF97071" w14:textId="77777777" w:rsidR="00C659FD" w:rsidRPr="00C659FD" w:rsidRDefault="00C659FD" w:rsidP="00C659FD">
      <w:pPr>
        <w:rPr>
          <w:rFonts w:cs="Arial"/>
        </w:rPr>
      </w:pPr>
      <w:r w:rsidRPr="00C659FD">
        <w:rPr>
          <w:rFonts w:cs="Arial"/>
        </w:rPr>
        <w:t>Los recursos necesarios para la administración de configuración incluyen:</w:t>
      </w:r>
    </w:p>
    <w:p w14:paraId="5F5B6AA7" w14:textId="77777777" w:rsidR="00C659FD" w:rsidRPr="00C659FD" w:rsidRDefault="00C659FD" w:rsidP="00C659FD">
      <w:pPr>
        <w:numPr>
          <w:ilvl w:val="0"/>
          <w:numId w:val="20"/>
        </w:numPr>
        <w:rPr>
          <w:rFonts w:cs="Arial"/>
        </w:rPr>
      </w:pPr>
      <w:r w:rsidRPr="00C659FD">
        <w:rPr>
          <w:rFonts w:cs="Arial"/>
        </w:rPr>
        <w:t>Repositorio de control de versiones.</w:t>
      </w:r>
    </w:p>
    <w:p w14:paraId="51176D12" w14:textId="77777777" w:rsidR="00C659FD" w:rsidRPr="00C659FD" w:rsidRDefault="00C659FD" w:rsidP="00C659FD">
      <w:pPr>
        <w:numPr>
          <w:ilvl w:val="0"/>
          <w:numId w:val="20"/>
        </w:numPr>
        <w:rPr>
          <w:rFonts w:cs="Arial"/>
        </w:rPr>
      </w:pPr>
      <w:r w:rsidRPr="00C659FD">
        <w:rPr>
          <w:rFonts w:cs="Arial"/>
        </w:rPr>
        <w:t>Infraestructura de desarrollo.</w:t>
      </w:r>
    </w:p>
    <w:p w14:paraId="0AC034AB" w14:textId="77777777" w:rsidR="00C659FD" w:rsidRPr="00C659FD" w:rsidRDefault="00C659FD" w:rsidP="00C659FD">
      <w:pPr>
        <w:numPr>
          <w:ilvl w:val="0"/>
          <w:numId w:val="20"/>
        </w:numPr>
        <w:rPr>
          <w:rFonts w:cs="Arial"/>
        </w:rPr>
      </w:pPr>
      <w:r w:rsidRPr="00C659FD">
        <w:rPr>
          <w:rFonts w:cs="Arial"/>
        </w:rPr>
        <w:t>Herramientas de documentación.</w:t>
      </w:r>
    </w:p>
    <w:p w14:paraId="73512602" w14:textId="6E6603BA" w:rsidR="001F1DDB" w:rsidRPr="00C659FD" w:rsidRDefault="00C659FD" w:rsidP="00FB08C1">
      <w:pPr>
        <w:numPr>
          <w:ilvl w:val="0"/>
          <w:numId w:val="20"/>
        </w:numPr>
        <w:rPr>
          <w:rFonts w:cs="Arial"/>
        </w:rPr>
      </w:pPr>
      <w:r w:rsidRPr="00C659FD">
        <w:rPr>
          <w:rFonts w:cs="Arial"/>
        </w:rPr>
        <w:t>Equipo de desarrollo encargado del mantenimiento del sistema.</w:t>
      </w:r>
    </w:p>
    <w:p w14:paraId="0B2C0C9F" w14:textId="77777777" w:rsidR="001F1DDB" w:rsidRPr="0069714F" w:rsidRDefault="001F1DDB" w:rsidP="00FB08C1">
      <w:pPr>
        <w:rPr>
          <w:rFonts w:cs="Arial"/>
        </w:rPr>
      </w:pPr>
    </w:p>
    <w:p w14:paraId="33ECE6D6" w14:textId="77777777" w:rsidR="005A7478" w:rsidRPr="0069714F" w:rsidRDefault="005A7478" w:rsidP="005A7478">
      <w:pPr>
        <w:pStyle w:val="Ttulo1"/>
        <w:rPr>
          <w:rFonts w:cs="Arial"/>
          <w:sz w:val="20"/>
          <w:lang w:val="es-ES"/>
        </w:rPr>
      </w:pPr>
      <w:bookmarkStart w:id="21" w:name="_Toc162338845"/>
      <w:r w:rsidRPr="0069714F">
        <w:rPr>
          <w:rFonts w:cs="Arial"/>
          <w:sz w:val="20"/>
          <w:lang w:val="es-ES"/>
        </w:rPr>
        <w:t>Plan de mantenimiento de administración de configuración.</w:t>
      </w:r>
      <w:bookmarkEnd w:id="21"/>
    </w:p>
    <w:p w14:paraId="2A1EB10E" w14:textId="77777777" w:rsidR="00C659FD" w:rsidRPr="00C659FD" w:rsidRDefault="00C659FD" w:rsidP="00C659FD">
      <w:pPr>
        <w:pStyle w:val="NormalWeb"/>
        <w:rPr>
          <w:rFonts w:ascii="Arial" w:hAnsi="Arial" w:cs="Arial"/>
          <w:sz w:val="20"/>
          <w:szCs w:val="20"/>
        </w:rPr>
      </w:pPr>
      <w:r w:rsidRPr="00C659FD">
        <w:rPr>
          <w:rFonts w:ascii="Arial" w:hAnsi="Arial" w:cs="Arial"/>
          <w:sz w:val="20"/>
          <w:szCs w:val="20"/>
        </w:rPr>
        <w:t>El proceso de administración de configuración será revisado y actualizado periódicamente durante el desarrollo del proyecto. Esto permitirá adaptar los procedimientos a las necesidades del equipo y mejorar la gestión de cambios en el sistema.</w:t>
      </w:r>
    </w:p>
    <w:p w14:paraId="767B3EDF" w14:textId="77777777" w:rsidR="00C659FD" w:rsidRPr="00C659FD" w:rsidRDefault="00C659FD" w:rsidP="00C659FD">
      <w:pPr>
        <w:pStyle w:val="NormalWeb"/>
        <w:rPr>
          <w:rFonts w:ascii="Arial" w:hAnsi="Arial" w:cs="Arial"/>
          <w:sz w:val="20"/>
          <w:szCs w:val="20"/>
        </w:rPr>
      </w:pPr>
      <w:r w:rsidRPr="00C659FD">
        <w:rPr>
          <w:rFonts w:ascii="Arial" w:hAnsi="Arial" w:cs="Arial"/>
          <w:sz w:val="20"/>
          <w:szCs w:val="20"/>
        </w:rPr>
        <w:t>El mantenimiento incluirá la actualización de herramientas, revisión de políticas de control de versiones y la mejora continua de los procedimientos establecidos.</w:t>
      </w:r>
    </w:p>
    <w:p w14:paraId="226066A0" w14:textId="77777777" w:rsidR="005A7478" w:rsidRPr="0069714F" w:rsidRDefault="005A7478" w:rsidP="005A7478">
      <w:pPr>
        <w:pStyle w:val="Ttulo1"/>
        <w:numPr>
          <w:ilvl w:val="0"/>
          <w:numId w:val="0"/>
        </w:numPr>
        <w:rPr>
          <w:rFonts w:cs="Arial"/>
          <w:sz w:val="20"/>
          <w:lang w:val="es-ES"/>
        </w:rPr>
      </w:pPr>
    </w:p>
    <w:p w14:paraId="674DDB85" w14:textId="77777777" w:rsidR="001F1DDB" w:rsidRPr="0069714F" w:rsidRDefault="001F1DDB" w:rsidP="001F1DDB">
      <w:pPr>
        <w:rPr>
          <w:rFonts w:cs="Arial"/>
          <w:lang w:val="es-ES"/>
        </w:rPr>
      </w:pPr>
    </w:p>
    <w:p w14:paraId="30EB5D87" w14:textId="77777777" w:rsidR="001F1DDB" w:rsidRPr="0069714F" w:rsidRDefault="001F1DDB" w:rsidP="001F1DDB">
      <w:pPr>
        <w:rPr>
          <w:rFonts w:cs="Arial"/>
          <w:lang w:val="es-ES"/>
        </w:rPr>
      </w:pPr>
    </w:p>
    <w:p w14:paraId="506FC036" w14:textId="77777777" w:rsidR="001F1DDB" w:rsidRPr="0069714F" w:rsidRDefault="001F1DDB" w:rsidP="001F1DDB">
      <w:pPr>
        <w:rPr>
          <w:rFonts w:cs="Arial"/>
          <w:lang w:val="es-ES"/>
        </w:rPr>
      </w:pPr>
    </w:p>
    <w:p w14:paraId="6A2DABFC" w14:textId="77777777" w:rsidR="001F1DDB" w:rsidRPr="0069714F" w:rsidRDefault="001F1DDB" w:rsidP="001F1DDB">
      <w:pPr>
        <w:rPr>
          <w:rFonts w:cs="Arial"/>
          <w:lang w:val="es-ES"/>
        </w:rPr>
      </w:pPr>
    </w:p>
    <w:p w14:paraId="752BD09D" w14:textId="77777777" w:rsidR="001F1DDB" w:rsidRPr="0069714F" w:rsidRDefault="001F1DDB" w:rsidP="001F1DDB">
      <w:pPr>
        <w:rPr>
          <w:rFonts w:cs="Arial"/>
          <w:lang w:val="es-ES"/>
        </w:rPr>
      </w:pPr>
    </w:p>
    <w:p w14:paraId="2CEF10B8" w14:textId="77777777" w:rsidR="001F1DDB" w:rsidRPr="0069714F" w:rsidRDefault="001F1DDB" w:rsidP="001F1DDB">
      <w:pPr>
        <w:rPr>
          <w:rFonts w:cs="Arial"/>
          <w:lang w:val="es-ES"/>
        </w:rPr>
      </w:pPr>
    </w:p>
    <w:p w14:paraId="6A613C15" w14:textId="77777777" w:rsidR="00FB08C1" w:rsidRPr="0069714F" w:rsidRDefault="00FB08C1" w:rsidP="00781862">
      <w:pPr>
        <w:rPr>
          <w:rFonts w:cs="Arial"/>
          <w:lang w:val="es-ES"/>
        </w:rPr>
      </w:pPr>
    </w:p>
    <w:bookmarkEnd w:id="10"/>
    <w:p w14:paraId="2F4AD848" w14:textId="77777777" w:rsidR="0079231E" w:rsidRPr="0069714F" w:rsidRDefault="0079231E" w:rsidP="00111682">
      <w:pPr>
        <w:jc w:val="both"/>
        <w:rPr>
          <w:rFonts w:cs="Arial"/>
        </w:rPr>
      </w:pPr>
    </w:p>
    <w:p w14:paraId="65581626" w14:textId="77777777" w:rsidR="00A57A2E" w:rsidRPr="0069714F" w:rsidRDefault="00A57A2E" w:rsidP="00111682">
      <w:pPr>
        <w:jc w:val="both"/>
        <w:rPr>
          <w:rFonts w:cs="Arial"/>
        </w:rPr>
      </w:pPr>
    </w:p>
    <w:p w14:paraId="7F56A164" w14:textId="77777777" w:rsidR="00DC0D7F" w:rsidRPr="0069714F" w:rsidRDefault="00DC0D7F" w:rsidP="00111682">
      <w:pPr>
        <w:jc w:val="both"/>
        <w:rPr>
          <w:rFonts w:cs="Arial"/>
          <w:lang w:val="es-ES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701"/>
      </w:tblGrid>
      <w:tr w:rsidR="001E748C" w:rsidRPr="0069714F" w14:paraId="2CB18FD7" w14:textId="77777777" w:rsidTr="00485C89">
        <w:tc>
          <w:tcPr>
            <w:tcW w:w="8613" w:type="dxa"/>
            <w:gridSpan w:val="3"/>
            <w:shd w:val="clear" w:color="auto" w:fill="B3B3B3"/>
          </w:tcPr>
          <w:p w14:paraId="397A879E" w14:textId="77777777" w:rsidR="001E748C" w:rsidRPr="0069714F" w:rsidRDefault="001E748C" w:rsidP="00485C89">
            <w:pPr>
              <w:jc w:val="center"/>
              <w:rPr>
                <w:rFonts w:cs="Arial"/>
                <w:b/>
                <w:lang w:val="es-ES"/>
              </w:rPr>
            </w:pPr>
            <w:r w:rsidRPr="0069714F">
              <w:rPr>
                <w:rFonts w:cs="Arial"/>
                <w:b/>
                <w:lang w:val="es-ES"/>
              </w:rPr>
              <w:t>CONTROL DE CAMBIOS</w:t>
            </w:r>
          </w:p>
        </w:tc>
      </w:tr>
      <w:tr w:rsidR="001E748C" w:rsidRPr="0069714F" w14:paraId="592851B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</w:tcPr>
          <w:p w14:paraId="32E803F9" w14:textId="77777777" w:rsidR="001E748C" w:rsidRPr="0069714F" w:rsidRDefault="001E748C" w:rsidP="00540406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  <w:lang w:val="es-CO"/>
              </w:rPr>
            </w:pPr>
            <w:r w:rsidRPr="0069714F">
              <w:rPr>
                <w:rFonts w:ascii="Arial" w:hAnsi="Arial" w:cs="Arial"/>
                <w:b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pct10" w:color="auto" w:fill="auto"/>
          </w:tcPr>
          <w:p w14:paraId="09ED2B45" w14:textId="77777777" w:rsidR="001E748C" w:rsidRPr="0069714F" w:rsidRDefault="001E748C" w:rsidP="00540406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  <w:lang w:val="es-CO"/>
              </w:rPr>
            </w:pPr>
            <w:r w:rsidRPr="0069714F">
              <w:rPr>
                <w:rFonts w:ascii="Arial" w:hAnsi="Arial" w:cs="Arial"/>
                <w:b/>
                <w:lang w:val="es-CO"/>
              </w:rPr>
              <w:t>Descripción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shd w:val="pct10" w:color="auto" w:fill="auto"/>
          </w:tcPr>
          <w:p w14:paraId="6AA1B84D" w14:textId="77777777" w:rsidR="001E748C" w:rsidRPr="0069714F" w:rsidRDefault="001E748C" w:rsidP="00540406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  <w:lang w:val="es-ES"/>
              </w:rPr>
            </w:pPr>
            <w:r w:rsidRPr="0069714F">
              <w:rPr>
                <w:rFonts w:ascii="Arial" w:hAnsi="Arial" w:cs="Arial"/>
                <w:b/>
                <w:lang w:val="es-ES"/>
              </w:rPr>
              <w:t>Autor(es)</w:t>
            </w:r>
          </w:p>
        </w:tc>
      </w:tr>
      <w:tr w:rsidR="001E748C" w:rsidRPr="0069714F" w14:paraId="0BB65B2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7AD2C678" w14:textId="1021FA50" w:rsidR="003F36F2" w:rsidRPr="0069714F" w:rsidRDefault="00C659FD" w:rsidP="00111682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17-02-26</w:t>
            </w:r>
          </w:p>
        </w:tc>
        <w:tc>
          <w:tcPr>
            <w:tcW w:w="5386" w:type="dxa"/>
          </w:tcPr>
          <w:p w14:paraId="0314DB44" w14:textId="71602B42" w:rsidR="001E748C" w:rsidRPr="0069714F" w:rsidRDefault="00C659FD" w:rsidP="00111682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realizado</w:t>
            </w:r>
          </w:p>
        </w:tc>
        <w:tc>
          <w:tcPr>
            <w:tcW w:w="1701" w:type="dxa"/>
          </w:tcPr>
          <w:p w14:paraId="522C61F2" w14:textId="2E76CD1E" w:rsidR="001E748C" w:rsidRPr="0069714F" w:rsidRDefault="00C659FD" w:rsidP="00111682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Todo el equipo</w:t>
            </w:r>
          </w:p>
        </w:tc>
      </w:tr>
    </w:tbl>
    <w:p w14:paraId="6DD2E624" w14:textId="77777777" w:rsidR="001E748C" w:rsidRPr="0069714F" w:rsidRDefault="001E748C" w:rsidP="00111682">
      <w:pPr>
        <w:jc w:val="both"/>
        <w:rPr>
          <w:rFonts w:cs="Arial"/>
          <w:lang w:val="es-ES"/>
        </w:rPr>
      </w:pPr>
    </w:p>
    <w:p w14:paraId="4ED3D529" w14:textId="77777777" w:rsidR="001E748C" w:rsidRPr="0069714F" w:rsidRDefault="001E748C" w:rsidP="00111682">
      <w:pPr>
        <w:jc w:val="both"/>
        <w:rPr>
          <w:rFonts w:cs="Arial"/>
          <w:lang w:val="es-ES"/>
        </w:rPr>
      </w:pPr>
    </w:p>
    <w:p w14:paraId="2FA556E5" w14:textId="77777777" w:rsidR="006557CC" w:rsidRDefault="006557CC" w:rsidP="00111682">
      <w:pPr>
        <w:jc w:val="both"/>
        <w:rPr>
          <w:sz w:val="18"/>
          <w:szCs w:val="18"/>
          <w:lang w:val="es-ES"/>
        </w:rPr>
      </w:pPr>
    </w:p>
    <w:p w14:paraId="7503503A" w14:textId="77777777" w:rsidR="006557CC" w:rsidRDefault="006557CC" w:rsidP="00111682">
      <w:pPr>
        <w:jc w:val="both"/>
        <w:rPr>
          <w:sz w:val="18"/>
          <w:szCs w:val="18"/>
          <w:lang w:val="es-ES"/>
        </w:rPr>
      </w:pPr>
    </w:p>
    <w:p w14:paraId="1B29B463" w14:textId="77777777" w:rsidR="006557CC" w:rsidRPr="006557CC" w:rsidRDefault="006557CC" w:rsidP="00111682">
      <w:pPr>
        <w:jc w:val="both"/>
        <w:rPr>
          <w:sz w:val="18"/>
          <w:szCs w:val="18"/>
        </w:rPr>
      </w:pPr>
    </w:p>
    <w:sectPr w:rsidR="006557CC" w:rsidRPr="006557CC" w:rsidSect="00DC0D7F">
      <w:headerReference w:type="default" r:id="rId7"/>
      <w:footerReference w:type="default" r:id="rId8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77C1F" w14:textId="77777777" w:rsidR="00C507EE" w:rsidRDefault="00C507EE">
      <w:r>
        <w:separator/>
      </w:r>
    </w:p>
  </w:endnote>
  <w:endnote w:type="continuationSeparator" w:id="0">
    <w:p w14:paraId="7AF6DBFD" w14:textId="77777777" w:rsidR="00C507EE" w:rsidRDefault="00C50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B765" w14:textId="77777777" w:rsidR="0069714F" w:rsidRPr="00EE1B97" w:rsidRDefault="0069714F" w:rsidP="0069714F">
    <w:pPr>
      <w:pStyle w:val="Piedepgina"/>
    </w:pPr>
    <w:proofErr w:type="spellStart"/>
    <w:r w:rsidRPr="00EE1B97">
      <w:t>DieselMaps</w:t>
    </w:r>
    <w:proofErr w:type="spellEnd"/>
    <w:r w:rsidRPr="00EE1B97">
      <w:t>, extraído de universidad piloto de Colombia</w:t>
    </w:r>
  </w:p>
  <w:p w14:paraId="6FA3A10A" w14:textId="77777777" w:rsidR="0069714F" w:rsidRPr="00EE1B97" w:rsidRDefault="0069714F" w:rsidP="0069714F">
    <w:pPr>
      <w:pStyle w:val="Piedepgina"/>
    </w:pPr>
    <w:r w:rsidRPr="00EE1B97">
      <w:t>Firmado por líder de calidad</w:t>
    </w:r>
  </w:p>
  <w:p w14:paraId="7B5D04EA" w14:textId="1D8BD78E" w:rsidR="00FD7FB8" w:rsidRPr="0069714F" w:rsidRDefault="0069714F" w:rsidP="0069714F">
    <w:pPr>
      <w:pStyle w:val="Piedepgina"/>
    </w:pPr>
    <w:r w:rsidRPr="00EE1B97">
      <w:t>Ver 1.</w:t>
    </w:r>
    <w:r>
      <w:t>0</w:t>
    </w:r>
    <w:r w:rsidR="00FD7FB8" w:rsidRPr="002D5B96">
      <w:rPr>
        <w:sz w:val="18"/>
        <w:szCs w:val="18"/>
      </w:rPr>
      <w:tab/>
    </w:r>
    <w:r w:rsidR="00FD7FB8" w:rsidRPr="002D5B96">
      <w:rPr>
        <w:sz w:val="18"/>
        <w:szCs w:val="18"/>
      </w:rPr>
      <w:tab/>
    </w:r>
    <w:r w:rsidR="00FD7FB8" w:rsidRPr="002D5B96">
      <w:rPr>
        <w:rStyle w:val="Nmerodepgina"/>
        <w:sz w:val="18"/>
        <w:szCs w:val="18"/>
      </w:rPr>
      <w:fldChar w:fldCharType="begin"/>
    </w:r>
    <w:r w:rsidR="00FD7FB8" w:rsidRPr="002D5B96">
      <w:rPr>
        <w:rStyle w:val="Nmerodepgina"/>
        <w:sz w:val="18"/>
        <w:szCs w:val="18"/>
      </w:rPr>
      <w:instrText xml:space="preserve"> PAGE </w:instrText>
    </w:r>
    <w:r w:rsidR="00FD7FB8" w:rsidRPr="002D5B96">
      <w:rPr>
        <w:rStyle w:val="Nmerodepgina"/>
        <w:sz w:val="18"/>
        <w:szCs w:val="18"/>
      </w:rPr>
      <w:fldChar w:fldCharType="separate"/>
    </w:r>
    <w:r w:rsidR="00753E2A">
      <w:rPr>
        <w:rStyle w:val="Nmerodepgina"/>
        <w:noProof/>
        <w:sz w:val="18"/>
        <w:szCs w:val="18"/>
      </w:rPr>
      <w:t>1</w:t>
    </w:r>
    <w:r w:rsidR="00FD7FB8" w:rsidRPr="002D5B96">
      <w:rPr>
        <w:rStyle w:val="Nmerodepgina"/>
        <w:sz w:val="18"/>
        <w:szCs w:val="18"/>
      </w:rPr>
      <w:fldChar w:fldCharType="end"/>
    </w:r>
    <w:r w:rsidR="00FD7FB8" w:rsidRPr="002D5B96">
      <w:rPr>
        <w:rStyle w:val="Nmerodepgina"/>
        <w:sz w:val="18"/>
        <w:szCs w:val="18"/>
      </w:rPr>
      <w:t>/</w:t>
    </w:r>
    <w:r w:rsidR="00FD7FB8" w:rsidRPr="002D5B96">
      <w:rPr>
        <w:rStyle w:val="Nmerodepgina"/>
        <w:sz w:val="18"/>
        <w:szCs w:val="18"/>
      </w:rPr>
      <w:fldChar w:fldCharType="begin"/>
    </w:r>
    <w:r w:rsidR="00FD7FB8" w:rsidRPr="002D5B96">
      <w:rPr>
        <w:rStyle w:val="Nmerodepgina"/>
        <w:sz w:val="18"/>
        <w:szCs w:val="18"/>
      </w:rPr>
      <w:instrText xml:space="preserve"> NUMPAGES </w:instrText>
    </w:r>
    <w:r w:rsidR="00FD7FB8" w:rsidRPr="002D5B96">
      <w:rPr>
        <w:rStyle w:val="Nmerodepgina"/>
        <w:sz w:val="18"/>
        <w:szCs w:val="18"/>
      </w:rPr>
      <w:fldChar w:fldCharType="separate"/>
    </w:r>
    <w:r w:rsidR="00753E2A">
      <w:rPr>
        <w:rStyle w:val="Nmerodepgina"/>
        <w:noProof/>
        <w:sz w:val="18"/>
        <w:szCs w:val="18"/>
      </w:rPr>
      <w:t>1</w:t>
    </w:r>
    <w:r w:rsidR="00FD7FB8"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99E4" w14:textId="77777777" w:rsidR="00C507EE" w:rsidRDefault="00C507EE">
      <w:r>
        <w:separator/>
      </w:r>
    </w:p>
  </w:footnote>
  <w:footnote w:type="continuationSeparator" w:id="0">
    <w:p w14:paraId="5DDB6EA9" w14:textId="77777777" w:rsidR="00C507EE" w:rsidRDefault="00C50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FD7FB8" w14:paraId="3E41521C" w14:textId="77777777">
      <w:trPr>
        <w:trHeight w:val="1135"/>
      </w:trPr>
      <w:tc>
        <w:tcPr>
          <w:tcW w:w="1586" w:type="dxa"/>
        </w:tcPr>
        <w:p w14:paraId="54E9FD0D" w14:textId="77777777" w:rsidR="00FD7FB8" w:rsidRDefault="00FD7FB8">
          <w:pPr>
            <w:pStyle w:val="Encabezado"/>
            <w:jc w:val="center"/>
            <w:rPr>
              <w:i/>
            </w:rPr>
          </w:pPr>
        </w:p>
      </w:tc>
      <w:tc>
        <w:tcPr>
          <w:tcW w:w="5418" w:type="dxa"/>
        </w:tcPr>
        <w:p w14:paraId="2F9DD1F6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</w:p>
        <w:p w14:paraId="548C95F8" w14:textId="77777777" w:rsidR="00FD7FB8" w:rsidRDefault="00FD7FB8" w:rsidP="002676BD">
          <w:pPr>
            <w:pStyle w:val="Encabezado"/>
            <w:jc w:val="center"/>
            <w:rPr>
              <w:b/>
              <w:sz w:val="22"/>
              <w:szCs w:val="22"/>
            </w:rPr>
          </w:pPr>
        </w:p>
        <w:p w14:paraId="30622F80" w14:textId="77777777" w:rsidR="00FD7FB8" w:rsidRPr="006C794A" w:rsidRDefault="00FD7FB8" w:rsidP="002676BD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PLAN DE ADMINISTRACIÓN DE CONFIGURACIÓN </w:t>
          </w:r>
        </w:p>
      </w:tc>
      <w:tc>
        <w:tcPr>
          <w:tcW w:w="1609" w:type="dxa"/>
          <w:gridSpan w:val="2"/>
        </w:tcPr>
        <w:p w14:paraId="41C50443" w14:textId="0B3D0531" w:rsidR="00FD7FB8" w:rsidRPr="002D5B96" w:rsidRDefault="0069714F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5041DEA6" wp14:editId="0308FF76">
                <wp:extent cx="884555" cy="884555"/>
                <wp:effectExtent l="0" t="0" r="0" b="0"/>
                <wp:docPr id="144102533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88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D7FB8" w14:paraId="3185342C" w14:textId="77777777">
      <w:trPr>
        <w:cantSplit/>
        <w:trHeight w:val="248"/>
      </w:trPr>
      <w:tc>
        <w:tcPr>
          <w:tcW w:w="1586" w:type="dxa"/>
          <w:vMerge w:val="restart"/>
        </w:tcPr>
        <w:p w14:paraId="6AF7D8DB" w14:textId="77777777" w:rsidR="00FD7FB8" w:rsidRPr="002D5B96" w:rsidRDefault="00386AFA" w:rsidP="00386AFA">
          <w:pPr>
            <w:pStyle w:val="Encabezad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Universidad Piloto de Colombia</w:t>
          </w:r>
        </w:p>
      </w:tc>
      <w:tc>
        <w:tcPr>
          <w:tcW w:w="5418" w:type="dxa"/>
          <w:vMerge w:val="restart"/>
        </w:tcPr>
        <w:p w14:paraId="41473DD9" w14:textId="77777777" w:rsidR="00386AFA" w:rsidRDefault="00386AFA" w:rsidP="001F1DDB">
          <w:pPr>
            <w:pStyle w:val="Encabezado"/>
          </w:pPr>
        </w:p>
        <w:p w14:paraId="651C8413" w14:textId="3F6806F4" w:rsidR="00FD7FB8" w:rsidRPr="006C794A" w:rsidRDefault="00FD7FB8" w:rsidP="001F1DDB">
          <w:pPr>
            <w:pStyle w:val="Encabezado"/>
            <w:rPr>
              <w:b/>
            </w:rPr>
          </w:pPr>
          <w:r>
            <w:t xml:space="preserve">PROYECTO:  </w:t>
          </w:r>
          <w:proofErr w:type="spellStart"/>
          <w:r w:rsidR="0069714F">
            <w:t>DieselMaps</w:t>
          </w:r>
          <w:proofErr w:type="spellEnd"/>
        </w:p>
      </w:tc>
      <w:tc>
        <w:tcPr>
          <w:tcW w:w="1609" w:type="dxa"/>
          <w:gridSpan w:val="2"/>
        </w:tcPr>
        <w:p w14:paraId="1203A95E" w14:textId="14DF99D5" w:rsidR="00FD7FB8" w:rsidRPr="002D5B96" w:rsidRDefault="00FD7FB8" w:rsidP="001F1DDB">
          <w:pPr>
            <w:pStyle w:val="Encabezado"/>
            <w:rPr>
              <w:b/>
              <w:sz w:val="18"/>
              <w:szCs w:val="18"/>
            </w:rPr>
          </w:pPr>
          <w:r w:rsidRPr="002D5B96">
            <w:rPr>
              <w:b/>
              <w:sz w:val="18"/>
              <w:szCs w:val="18"/>
            </w:rPr>
            <w:t xml:space="preserve">Grupo: </w:t>
          </w:r>
          <w:r w:rsidR="0069714F">
            <w:rPr>
              <w:b/>
              <w:sz w:val="18"/>
              <w:szCs w:val="18"/>
            </w:rPr>
            <w:t>2</w:t>
          </w:r>
        </w:p>
      </w:tc>
    </w:tr>
    <w:tr w:rsidR="00FD7FB8" w14:paraId="4234F635" w14:textId="77777777">
      <w:trPr>
        <w:cantSplit/>
        <w:trHeight w:val="247"/>
      </w:trPr>
      <w:tc>
        <w:tcPr>
          <w:tcW w:w="1586" w:type="dxa"/>
          <w:vMerge/>
        </w:tcPr>
        <w:p w14:paraId="5E2F383A" w14:textId="77777777" w:rsidR="00FD7FB8" w:rsidRDefault="00FD7FB8">
          <w:pPr>
            <w:pStyle w:val="Encabezado"/>
            <w:jc w:val="center"/>
          </w:pPr>
        </w:p>
      </w:tc>
      <w:tc>
        <w:tcPr>
          <w:tcW w:w="5418" w:type="dxa"/>
          <w:vMerge/>
        </w:tcPr>
        <w:p w14:paraId="548CE468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</w:p>
      </w:tc>
      <w:tc>
        <w:tcPr>
          <w:tcW w:w="850" w:type="dxa"/>
        </w:tcPr>
        <w:p w14:paraId="3C2353BB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  <w:r w:rsidRPr="002D5B96">
            <w:rPr>
              <w:sz w:val="18"/>
              <w:szCs w:val="18"/>
            </w:rPr>
            <w:t xml:space="preserve">Ciclo: </w:t>
          </w:r>
        </w:p>
      </w:tc>
      <w:tc>
        <w:tcPr>
          <w:tcW w:w="759" w:type="dxa"/>
        </w:tcPr>
        <w:p w14:paraId="325000A1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  <w:r w:rsidRPr="002D5B96">
            <w:rPr>
              <w:sz w:val="18"/>
              <w:szCs w:val="18"/>
            </w:rPr>
            <w:t>1</w:t>
          </w:r>
        </w:p>
      </w:tc>
    </w:tr>
  </w:tbl>
  <w:p w14:paraId="04D6214E" w14:textId="77777777" w:rsidR="00FD7FB8" w:rsidRDefault="00FD7F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3D"/>
    <w:multiLevelType w:val="multilevel"/>
    <w:tmpl w:val="886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A6D"/>
    <w:multiLevelType w:val="multilevel"/>
    <w:tmpl w:val="D6D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7B22"/>
    <w:multiLevelType w:val="hybridMultilevel"/>
    <w:tmpl w:val="476E9C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632AE"/>
    <w:multiLevelType w:val="multilevel"/>
    <w:tmpl w:val="168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3AE0"/>
    <w:multiLevelType w:val="multilevel"/>
    <w:tmpl w:val="E36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6549A"/>
    <w:multiLevelType w:val="hybridMultilevel"/>
    <w:tmpl w:val="C2EA3490"/>
    <w:lvl w:ilvl="0" w:tplc="CCDEE0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34B50"/>
    <w:multiLevelType w:val="multilevel"/>
    <w:tmpl w:val="F8F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857A7"/>
    <w:multiLevelType w:val="hybridMultilevel"/>
    <w:tmpl w:val="483A3990"/>
    <w:lvl w:ilvl="0" w:tplc="B8AADF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82CFC"/>
    <w:multiLevelType w:val="hybridMultilevel"/>
    <w:tmpl w:val="571AEAFC"/>
    <w:lvl w:ilvl="0" w:tplc="8F122B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721D6"/>
    <w:multiLevelType w:val="multilevel"/>
    <w:tmpl w:val="790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D65D2"/>
    <w:multiLevelType w:val="hybridMultilevel"/>
    <w:tmpl w:val="08248F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53A82D69"/>
    <w:multiLevelType w:val="multilevel"/>
    <w:tmpl w:val="A27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F132C"/>
    <w:multiLevelType w:val="multilevel"/>
    <w:tmpl w:val="445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E0828"/>
    <w:multiLevelType w:val="hybridMultilevel"/>
    <w:tmpl w:val="AAAC38C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A0E8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96764E"/>
    <w:multiLevelType w:val="multilevel"/>
    <w:tmpl w:val="E1E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A6169"/>
    <w:multiLevelType w:val="multilevel"/>
    <w:tmpl w:val="8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C2D55"/>
    <w:multiLevelType w:val="hybridMultilevel"/>
    <w:tmpl w:val="865634B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F8865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D710A0"/>
    <w:multiLevelType w:val="hybridMultilevel"/>
    <w:tmpl w:val="DF4268AA"/>
    <w:lvl w:ilvl="0" w:tplc="C1CAD3F6">
      <w:start w:val="1"/>
      <w:numFmt w:val="bullet"/>
      <w:lvlText w:val=""/>
      <w:lvlJc w:val="left"/>
      <w:pPr>
        <w:tabs>
          <w:tab w:val="num" w:pos="0"/>
        </w:tabs>
        <w:ind w:left="142" w:hanging="142"/>
      </w:pPr>
      <w:rPr>
        <w:rFonts w:ascii="Symbol" w:hAnsi="Symbol" w:hint="default"/>
        <w:sz w:val="14"/>
        <w:szCs w:val="14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335A0"/>
    <w:multiLevelType w:val="multilevel"/>
    <w:tmpl w:val="E90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447120">
    <w:abstractNumId w:val="11"/>
  </w:num>
  <w:num w:numId="2" w16cid:durableId="1072892464">
    <w:abstractNumId w:val="18"/>
  </w:num>
  <w:num w:numId="3" w16cid:durableId="948581196">
    <w:abstractNumId w:val="14"/>
  </w:num>
  <w:num w:numId="4" w16cid:durableId="2019304253">
    <w:abstractNumId w:val="17"/>
  </w:num>
  <w:num w:numId="5" w16cid:durableId="1316715300">
    <w:abstractNumId w:val="8"/>
  </w:num>
  <w:num w:numId="6" w16cid:durableId="356077626">
    <w:abstractNumId w:val="2"/>
  </w:num>
  <w:num w:numId="7" w16cid:durableId="70200446">
    <w:abstractNumId w:val="10"/>
  </w:num>
  <w:num w:numId="8" w16cid:durableId="528032801">
    <w:abstractNumId w:val="7"/>
  </w:num>
  <w:num w:numId="9" w16cid:durableId="1999069677">
    <w:abstractNumId w:val="5"/>
  </w:num>
  <w:num w:numId="10" w16cid:durableId="1926382033">
    <w:abstractNumId w:val="13"/>
  </w:num>
  <w:num w:numId="11" w16cid:durableId="796071541">
    <w:abstractNumId w:val="3"/>
  </w:num>
  <w:num w:numId="12" w16cid:durableId="53897890">
    <w:abstractNumId w:val="12"/>
  </w:num>
  <w:num w:numId="13" w16cid:durableId="544028168">
    <w:abstractNumId w:val="1"/>
  </w:num>
  <w:num w:numId="14" w16cid:durableId="1880705238">
    <w:abstractNumId w:val="19"/>
  </w:num>
  <w:num w:numId="15" w16cid:durableId="1026322506">
    <w:abstractNumId w:val="4"/>
  </w:num>
  <w:num w:numId="16" w16cid:durableId="1520658663">
    <w:abstractNumId w:val="6"/>
  </w:num>
  <w:num w:numId="17" w16cid:durableId="1148326213">
    <w:abstractNumId w:val="16"/>
  </w:num>
  <w:num w:numId="18" w16cid:durableId="1375302709">
    <w:abstractNumId w:val="0"/>
  </w:num>
  <w:num w:numId="19" w16cid:durableId="783427859">
    <w:abstractNumId w:val="15"/>
  </w:num>
  <w:num w:numId="20" w16cid:durableId="696932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6A8"/>
    <w:rsid w:val="00020DBD"/>
    <w:rsid w:val="00022516"/>
    <w:rsid w:val="00062651"/>
    <w:rsid w:val="000A62E4"/>
    <w:rsid w:val="000C2846"/>
    <w:rsid w:val="000C563B"/>
    <w:rsid w:val="000F2F92"/>
    <w:rsid w:val="000F6A99"/>
    <w:rsid w:val="00100440"/>
    <w:rsid w:val="00111682"/>
    <w:rsid w:val="00112544"/>
    <w:rsid w:val="001817B8"/>
    <w:rsid w:val="001D5ED3"/>
    <w:rsid w:val="001E3317"/>
    <w:rsid w:val="001E748C"/>
    <w:rsid w:val="001F1DDB"/>
    <w:rsid w:val="002647C2"/>
    <w:rsid w:val="002676BD"/>
    <w:rsid w:val="002776E1"/>
    <w:rsid w:val="00281E3C"/>
    <w:rsid w:val="002B0937"/>
    <w:rsid w:val="002B5BE0"/>
    <w:rsid w:val="002C4CE2"/>
    <w:rsid w:val="002D5B96"/>
    <w:rsid w:val="002D6D97"/>
    <w:rsid w:val="00306A2F"/>
    <w:rsid w:val="00307C30"/>
    <w:rsid w:val="00335020"/>
    <w:rsid w:val="00337A51"/>
    <w:rsid w:val="003438C3"/>
    <w:rsid w:val="0036328E"/>
    <w:rsid w:val="00366C6E"/>
    <w:rsid w:val="00367C30"/>
    <w:rsid w:val="003747C8"/>
    <w:rsid w:val="00386AFA"/>
    <w:rsid w:val="003B25D6"/>
    <w:rsid w:val="003B2A85"/>
    <w:rsid w:val="003C2035"/>
    <w:rsid w:val="003D03A7"/>
    <w:rsid w:val="003E3701"/>
    <w:rsid w:val="003F36F2"/>
    <w:rsid w:val="00400398"/>
    <w:rsid w:val="0045568E"/>
    <w:rsid w:val="00462641"/>
    <w:rsid w:val="00477D55"/>
    <w:rsid w:val="00485C89"/>
    <w:rsid w:val="00490453"/>
    <w:rsid w:val="004F5D20"/>
    <w:rsid w:val="0050262C"/>
    <w:rsid w:val="00527E12"/>
    <w:rsid w:val="00540406"/>
    <w:rsid w:val="00577E53"/>
    <w:rsid w:val="005A7478"/>
    <w:rsid w:val="005C4CA7"/>
    <w:rsid w:val="005C5B3E"/>
    <w:rsid w:val="005C6383"/>
    <w:rsid w:val="005D4C82"/>
    <w:rsid w:val="005E1459"/>
    <w:rsid w:val="005E3699"/>
    <w:rsid w:val="00610D55"/>
    <w:rsid w:val="00624B7F"/>
    <w:rsid w:val="006557CC"/>
    <w:rsid w:val="006760F4"/>
    <w:rsid w:val="00695F1F"/>
    <w:rsid w:val="0069714F"/>
    <w:rsid w:val="00697D83"/>
    <w:rsid w:val="006A072A"/>
    <w:rsid w:val="006B5F60"/>
    <w:rsid w:val="006C4383"/>
    <w:rsid w:val="006C794A"/>
    <w:rsid w:val="006D1783"/>
    <w:rsid w:val="006E31D0"/>
    <w:rsid w:val="00716051"/>
    <w:rsid w:val="00730838"/>
    <w:rsid w:val="00753E2A"/>
    <w:rsid w:val="00781862"/>
    <w:rsid w:val="0079231E"/>
    <w:rsid w:val="00820AFA"/>
    <w:rsid w:val="0082591E"/>
    <w:rsid w:val="00827B6F"/>
    <w:rsid w:val="00857F0C"/>
    <w:rsid w:val="008662B7"/>
    <w:rsid w:val="008825ED"/>
    <w:rsid w:val="008876A8"/>
    <w:rsid w:val="00897821"/>
    <w:rsid w:val="00897947"/>
    <w:rsid w:val="008B73C5"/>
    <w:rsid w:val="00930576"/>
    <w:rsid w:val="00953D7A"/>
    <w:rsid w:val="00957A0A"/>
    <w:rsid w:val="0096088C"/>
    <w:rsid w:val="009B7882"/>
    <w:rsid w:val="009C6653"/>
    <w:rsid w:val="009D0D9C"/>
    <w:rsid w:val="009F4503"/>
    <w:rsid w:val="00A36C1B"/>
    <w:rsid w:val="00A450AA"/>
    <w:rsid w:val="00A57A2E"/>
    <w:rsid w:val="00AA59CE"/>
    <w:rsid w:val="00AB636D"/>
    <w:rsid w:val="00AF4048"/>
    <w:rsid w:val="00B071F2"/>
    <w:rsid w:val="00B52F87"/>
    <w:rsid w:val="00B62137"/>
    <w:rsid w:val="00B94058"/>
    <w:rsid w:val="00BC3B66"/>
    <w:rsid w:val="00C10649"/>
    <w:rsid w:val="00C358B1"/>
    <w:rsid w:val="00C507EE"/>
    <w:rsid w:val="00C659FD"/>
    <w:rsid w:val="00CA300A"/>
    <w:rsid w:val="00D40B5A"/>
    <w:rsid w:val="00D51797"/>
    <w:rsid w:val="00DC0D7F"/>
    <w:rsid w:val="00E10425"/>
    <w:rsid w:val="00E63256"/>
    <w:rsid w:val="00F064F3"/>
    <w:rsid w:val="00F072E8"/>
    <w:rsid w:val="00F2303D"/>
    <w:rsid w:val="00F559DC"/>
    <w:rsid w:val="00F56A4A"/>
    <w:rsid w:val="00F936FC"/>
    <w:rsid w:val="00F941CD"/>
    <w:rsid w:val="00FB08C1"/>
    <w:rsid w:val="00FC4F31"/>
    <w:rsid w:val="00FD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7DABE8"/>
  <w15:docId w15:val="{A6A49395-E1AF-46B8-851C-E3CF70C3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customStyle="1" w:styleId="reference">
    <w:name w:val="reference"/>
    <w:basedOn w:val="Normal"/>
    <w:rsid w:val="00A450AA"/>
    <w:pPr>
      <w:overflowPunct w:val="0"/>
      <w:autoSpaceDE w:val="0"/>
      <w:autoSpaceDN w:val="0"/>
      <w:adjustRightInd w:val="0"/>
      <w:ind w:left="227" w:hanging="227"/>
      <w:jc w:val="both"/>
      <w:textAlignment w:val="baseline"/>
    </w:pPr>
    <w:rPr>
      <w:rFonts w:ascii="Times" w:hAnsi="Times"/>
      <w:sz w:val="18"/>
      <w:lang w:val="en-US" w:eastAsia="es-CO"/>
    </w:rPr>
  </w:style>
  <w:style w:type="paragraph" w:styleId="Textodeglobo">
    <w:name w:val="Balloon Text"/>
    <w:basedOn w:val="Normal"/>
    <w:semiHidden/>
    <w:rsid w:val="00A450AA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1E3317"/>
    <w:pPr>
      <w:spacing w:after="120"/>
      <w:ind w:left="283"/>
    </w:pPr>
    <w:rPr>
      <w:rFonts w:ascii="Times New Roman" w:hAnsi="Times New Roman"/>
      <w:sz w:val="16"/>
      <w:szCs w:val="16"/>
      <w:lang w:val="es-ES" w:eastAsia="es-ES"/>
    </w:rPr>
  </w:style>
  <w:style w:type="character" w:styleId="Refdecomentario">
    <w:name w:val="annotation reference"/>
    <w:semiHidden/>
    <w:rsid w:val="003C2035"/>
    <w:rPr>
      <w:sz w:val="16"/>
      <w:szCs w:val="16"/>
    </w:rPr>
  </w:style>
  <w:style w:type="paragraph" w:styleId="Textocomentario">
    <w:name w:val="annotation text"/>
    <w:basedOn w:val="Normal"/>
    <w:semiHidden/>
    <w:rsid w:val="003C2035"/>
  </w:style>
  <w:style w:type="paragraph" w:styleId="Asuntodelcomentario">
    <w:name w:val="annotation subject"/>
    <w:basedOn w:val="Textocomentario"/>
    <w:next w:val="Textocomentario"/>
    <w:semiHidden/>
    <w:rsid w:val="003C2035"/>
    <w:rPr>
      <w:b/>
      <w:bCs/>
    </w:rPr>
  </w:style>
  <w:style w:type="character" w:customStyle="1" w:styleId="PiedepginaCar">
    <w:name w:val="Pie de página Car"/>
    <w:basedOn w:val="Fuentedeprrafopredeter"/>
    <w:link w:val="Piedepgina"/>
    <w:rsid w:val="0069714F"/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00C659F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7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26</TotalTime>
  <Pages>6</Pages>
  <Words>1166</Words>
  <Characters>6804</Characters>
  <Application>Microsoft Office Word</Application>
  <DocSecurity>0</DocSecurity>
  <Lines>567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GPG</dc:creator>
  <cp:lastModifiedBy>DIEGO ALEJANDRO DIAZ MONTEJO</cp:lastModifiedBy>
  <cp:revision>7</cp:revision>
  <cp:lastPrinted>2012-06-26T18:56:00Z</cp:lastPrinted>
  <dcterms:created xsi:type="dcterms:W3CDTF">2015-08-06T15:22:00Z</dcterms:created>
  <dcterms:modified xsi:type="dcterms:W3CDTF">2026-03-11T00:01:00Z</dcterms:modified>
</cp:coreProperties>
</file>