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C58" w:rsidRDefault="006D4896">
      <w:r>
        <w:rPr>
          <w:noProof/>
          <w:sz w:val="32"/>
          <w:szCs w:val="32"/>
          <w:lang w:eastAsia="es-MX"/>
        </w:rPr>
        <w:drawing>
          <wp:anchor distT="0" distB="0" distL="114300" distR="114300" simplePos="0" relativeHeight="251659264" behindDoc="0" locked="0" layoutInCell="1" allowOverlap="1">
            <wp:simplePos x="0" y="0"/>
            <wp:positionH relativeFrom="margin">
              <wp:posOffset>4819650</wp:posOffset>
            </wp:positionH>
            <wp:positionV relativeFrom="margin">
              <wp:posOffset>295275</wp:posOffset>
            </wp:positionV>
            <wp:extent cx="1591945" cy="1113790"/>
            <wp:effectExtent l="0" t="0" r="8890" b="0"/>
            <wp:wrapSquare wrapText="bothSides"/>
            <wp:docPr id="39" name="Imagen 54"/>
            <wp:cNvGraphicFramePr/>
            <a:graphic xmlns:a="http://schemas.openxmlformats.org/drawingml/2006/main">
              <a:graphicData uri="http://schemas.openxmlformats.org/drawingml/2006/picture">
                <pic:pic xmlns:pic="http://schemas.openxmlformats.org/drawingml/2006/picture">
                  <pic:nvPicPr>
                    <pic:cNvPr id="39" name="Imagen 54"/>
                    <pic:cNvPicPr/>
                  </pic:nvPicPr>
                  <pic:blipFill>
                    <a:blip r:embed="rId9"/>
                    <a:stretch>
                      <a:fillRect/>
                    </a:stretch>
                  </pic:blipFill>
                  <pic:spPr>
                    <a:xfrm>
                      <a:off x="0" y="0"/>
                      <a:ext cx="1591942" cy="1113794"/>
                    </a:xfrm>
                    <a:prstGeom prst="rect">
                      <a:avLst/>
                    </a:prstGeom>
                    <a:noFill/>
                    <a:ln>
                      <a:noFill/>
                      <a:prstDash val="solid"/>
                    </a:ln>
                  </pic:spPr>
                </pic:pic>
              </a:graphicData>
            </a:graphic>
          </wp:anchor>
        </w:drawing>
      </w:r>
      <w:r>
        <w:rPr>
          <w:noProof/>
          <w:sz w:val="32"/>
          <w:szCs w:val="32"/>
          <w:lang w:eastAsia="es-MX"/>
        </w:rPr>
        <w:drawing>
          <wp:anchor distT="0" distB="0" distL="114300" distR="114300" simplePos="0" relativeHeight="251660288" behindDoc="0" locked="0" layoutInCell="1" allowOverlap="1">
            <wp:simplePos x="0" y="0"/>
            <wp:positionH relativeFrom="margin">
              <wp:posOffset>-419100</wp:posOffset>
            </wp:positionH>
            <wp:positionV relativeFrom="margin">
              <wp:posOffset>6350</wp:posOffset>
            </wp:positionV>
            <wp:extent cx="1106170" cy="1527175"/>
            <wp:effectExtent l="0" t="0" r="0" b="0"/>
            <wp:wrapSquare wrapText="bothSides"/>
            <wp:docPr id="38" name="Imagen 53"/>
            <wp:cNvGraphicFramePr/>
            <a:graphic xmlns:a="http://schemas.openxmlformats.org/drawingml/2006/main">
              <a:graphicData uri="http://schemas.openxmlformats.org/drawingml/2006/picture">
                <pic:pic xmlns:pic="http://schemas.openxmlformats.org/drawingml/2006/picture">
                  <pic:nvPicPr>
                    <pic:cNvPr id="38" name="Imagen 53"/>
                    <pic:cNvPicPr/>
                  </pic:nvPicPr>
                  <pic:blipFill>
                    <a:blip r:embed="rId10"/>
                    <a:stretch>
                      <a:fillRect/>
                    </a:stretch>
                  </pic:blipFill>
                  <pic:spPr>
                    <a:xfrm>
                      <a:off x="0" y="0"/>
                      <a:ext cx="1106167" cy="1527176"/>
                    </a:xfrm>
                    <a:prstGeom prst="rect">
                      <a:avLst/>
                    </a:prstGeom>
                    <a:noFill/>
                    <a:ln>
                      <a:noFill/>
                      <a:prstDash val="solid"/>
                    </a:ln>
                  </pic:spPr>
                </pic:pic>
              </a:graphicData>
            </a:graphic>
          </wp:anchor>
        </w:drawing>
      </w:r>
    </w:p>
    <w:p w:rsidR="00D62C58" w:rsidRDefault="006D4896">
      <w:pPr>
        <w:pStyle w:val="Sinespaciado"/>
        <w:jc w:val="both"/>
      </w:pPr>
      <w:r>
        <w:rPr>
          <w:rFonts w:ascii="Bookman Old Style" w:hAnsi="Bookman Old Style"/>
          <w:sz w:val="40"/>
          <w:szCs w:val="40"/>
        </w:rPr>
        <w:t>Instituto Politécnico Nacional.</w:t>
      </w:r>
    </w:p>
    <w:p w:rsidR="00D62C58" w:rsidRDefault="00D62C58">
      <w:pPr>
        <w:jc w:val="center"/>
      </w:pPr>
    </w:p>
    <w:p w:rsidR="00D62C58" w:rsidRDefault="006D4896" w:rsidP="009C58BA">
      <w:pPr>
        <w:spacing w:line="276" w:lineRule="auto"/>
        <w:jc w:val="center"/>
        <w:rPr>
          <w:rFonts w:ascii="Bookman Old Style" w:hAnsi="Bookman Old Style"/>
          <w:sz w:val="40"/>
          <w:szCs w:val="40"/>
        </w:rPr>
      </w:pPr>
      <w:r>
        <w:rPr>
          <w:rFonts w:ascii="Bookman Old Style" w:hAnsi="Bookman Old Style"/>
          <w:sz w:val="40"/>
          <w:szCs w:val="40"/>
        </w:rPr>
        <w:t>Escuela Superior de Cómputo.</w:t>
      </w:r>
    </w:p>
    <w:p w:rsidR="009C58BA" w:rsidRDefault="009C58BA" w:rsidP="009C58BA">
      <w:pPr>
        <w:spacing w:line="276" w:lineRule="auto"/>
        <w:jc w:val="center"/>
        <w:rPr>
          <w:rFonts w:ascii="Bookman Old Style" w:hAnsi="Bookman Old Style"/>
          <w:sz w:val="40"/>
          <w:szCs w:val="40"/>
        </w:rPr>
      </w:pPr>
    </w:p>
    <w:p w:rsidR="00D62C58" w:rsidRDefault="006D4896">
      <w:pPr>
        <w:spacing w:line="276" w:lineRule="auto"/>
        <w:jc w:val="center"/>
        <w:rPr>
          <w:rFonts w:ascii="Bookman Old Style" w:hAnsi="Bookman Old Style"/>
          <w:sz w:val="40"/>
          <w:szCs w:val="40"/>
        </w:rPr>
      </w:pPr>
      <w:r>
        <w:rPr>
          <w:rFonts w:ascii="Bookman Old Style" w:hAnsi="Bookman Old Style"/>
          <w:sz w:val="40"/>
          <w:szCs w:val="40"/>
        </w:rPr>
        <w:t>Alumnos:</w:t>
      </w:r>
    </w:p>
    <w:p w:rsidR="00F648BB" w:rsidRDefault="00F648BB">
      <w:pPr>
        <w:spacing w:after="0" w:line="276" w:lineRule="auto"/>
        <w:jc w:val="center"/>
        <w:rPr>
          <w:rFonts w:ascii="Bookman Old Style" w:hAnsi="Bookman Old Style"/>
          <w:sz w:val="32"/>
          <w:szCs w:val="40"/>
        </w:rPr>
      </w:pPr>
      <w:r>
        <w:rPr>
          <w:rFonts w:ascii="Bookman Old Style" w:hAnsi="Bookman Old Style"/>
          <w:sz w:val="32"/>
          <w:szCs w:val="40"/>
        </w:rPr>
        <w:t xml:space="preserve">Rojas Montaño </w:t>
      </w:r>
      <w:proofErr w:type="spellStart"/>
      <w:r>
        <w:rPr>
          <w:rFonts w:ascii="Bookman Old Style" w:hAnsi="Bookman Old Style"/>
          <w:sz w:val="32"/>
          <w:szCs w:val="40"/>
        </w:rPr>
        <w:t>Marcell</w:t>
      </w:r>
      <w:proofErr w:type="spellEnd"/>
      <w:r>
        <w:rPr>
          <w:rFonts w:ascii="Bookman Old Style" w:hAnsi="Bookman Old Style"/>
          <w:sz w:val="32"/>
          <w:szCs w:val="40"/>
        </w:rPr>
        <w:t xml:space="preserve"> Douglas</w:t>
      </w:r>
    </w:p>
    <w:p w:rsidR="00D62C58" w:rsidRDefault="006D4896">
      <w:pPr>
        <w:spacing w:after="0" w:line="276" w:lineRule="auto"/>
        <w:jc w:val="center"/>
        <w:rPr>
          <w:rFonts w:ascii="Bookman Old Style" w:hAnsi="Bookman Old Style"/>
          <w:sz w:val="32"/>
          <w:szCs w:val="40"/>
        </w:rPr>
      </w:pPr>
      <w:r>
        <w:rPr>
          <w:rFonts w:ascii="Bookman Old Style" w:hAnsi="Bookman Old Style"/>
          <w:sz w:val="32"/>
          <w:szCs w:val="40"/>
        </w:rPr>
        <w:t>Mendoza Parra Sergio</w:t>
      </w:r>
    </w:p>
    <w:p w:rsidR="00791206" w:rsidRDefault="00791206">
      <w:pPr>
        <w:spacing w:after="0" w:line="276" w:lineRule="auto"/>
        <w:jc w:val="center"/>
        <w:rPr>
          <w:rFonts w:ascii="Bookman Old Style" w:hAnsi="Bookman Old Style"/>
          <w:sz w:val="32"/>
          <w:szCs w:val="40"/>
        </w:rPr>
      </w:pPr>
      <w:proofErr w:type="spellStart"/>
      <w:r>
        <w:rPr>
          <w:rFonts w:ascii="Bookman Old Style" w:hAnsi="Bookman Old Style"/>
          <w:sz w:val="32"/>
          <w:szCs w:val="40"/>
        </w:rPr>
        <w:t>Sanchez</w:t>
      </w:r>
      <w:proofErr w:type="spellEnd"/>
      <w:r>
        <w:rPr>
          <w:rFonts w:ascii="Bookman Old Style" w:hAnsi="Bookman Old Style"/>
          <w:sz w:val="32"/>
          <w:szCs w:val="40"/>
        </w:rPr>
        <w:t xml:space="preserve"> Merino Maximiliano</w:t>
      </w:r>
    </w:p>
    <w:p w:rsidR="009C58BA" w:rsidRDefault="009C58BA" w:rsidP="009C58BA">
      <w:pPr>
        <w:spacing w:after="0" w:line="276" w:lineRule="auto"/>
        <w:jc w:val="center"/>
        <w:rPr>
          <w:rFonts w:ascii="Bookman Old Style" w:hAnsi="Bookman Old Style"/>
          <w:sz w:val="32"/>
          <w:szCs w:val="40"/>
        </w:rPr>
      </w:pPr>
      <w:r>
        <w:rPr>
          <w:rFonts w:ascii="Bookman Old Style" w:hAnsi="Bookman Old Style"/>
          <w:sz w:val="32"/>
          <w:szCs w:val="40"/>
        </w:rPr>
        <w:t xml:space="preserve">Torrijos Luna </w:t>
      </w:r>
      <w:proofErr w:type="spellStart"/>
      <w:r>
        <w:rPr>
          <w:rFonts w:ascii="Bookman Old Style" w:hAnsi="Bookman Old Style"/>
          <w:sz w:val="32"/>
          <w:szCs w:val="40"/>
        </w:rPr>
        <w:t>Irwing</w:t>
      </w:r>
      <w:proofErr w:type="spellEnd"/>
      <w:r>
        <w:rPr>
          <w:rFonts w:ascii="Bookman Old Style" w:hAnsi="Bookman Old Style"/>
          <w:sz w:val="32"/>
          <w:szCs w:val="40"/>
        </w:rPr>
        <w:t xml:space="preserve"> Omar</w:t>
      </w:r>
    </w:p>
    <w:p w:rsidR="009C58BA" w:rsidRDefault="009C58BA" w:rsidP="009C58BA">
      <w:pPr>
        <w:spacing w:after="0" w:line="276" w:lineRule="auto"/>
        <w:jc w:val="center"/>
        <w:rPr>
          <w:rFonts w:ascii="Bookman Old Style" w:hAnsi="Bookman Old Style"/>
          <w:sz w:val="32"/>
          <w:szCs w:val="40"/>
        </w:rPr>
      </w:pPr>
    </w:p>
    <w:p w:rsidR="00D62C58" w:rsidRDefault="006D4896">
      <w:pPr>
        <w:spacing w:line="276" w:lineRule="auto"/>
        <w:jc w:val="center"/>
        <w:rPr>
          <w:rFonts w:ascii="Bookman Old Style" w:hAnsi="Bookman Old Style"/>
          <w:sz w:val="32"/>
          <w:szCs w:val="40"/>
        </w:rPr>
      </w:pPr>
      <w:r>
        <w:rPr>
          <w:rFonts w:ascii="Bookman Old Style" w:hAnsi="Bookman Old Style"/>
          <w:sz w:val="40"/>
          <w:szCs w:val="40"/>
        </w:rPr>
        <w:t>Materia:</w:t>
      </w:r>
    </w:p>
    <w:p w:rsidR="00D62C58" w:rsidRDefault="006D4896">
      <w:pPr>
        <w:spacing w:line="276" w:lineRule="auto"/>
        <w:jc w:val="center"/>
        <w:rPr>
          <w:rFonts w:ascii="Bookman Old Style" w:hAnsi="Bookman Old Style"/>
          <w:sz w:val="40"/>
          <w:szCs w:val="40"/>
          <w:lang w:val="en-US"/>
        </w:rPr>
      </w:pPr>
      <w:r>
        <w:rPr>
          <w:rFonts w:ascii="Bookman Old Style" w:hAnsi="Bookman Old Style"/>
          <w:sz w:val="40"/>
          <w:szCs w:val="40"/>
          <w:lang w:val="en-US"/>
        </w:rPr>
        <w:t>Application Development for Mobile Devices</w:t>
      </w:r>
    </w:p>
    <w:p w:rsidR="00D62C58" w:rsidRDefault="00D62C58">
      <w:pPr>
        <w:spacing w:line="276" w:lineRule="auto"/>
        <w:jc w:val="center"/>
        <w:rPr>
          <w:rFonts w:ascii="Bookman Old Style" w:hAnsi="Bookman Old Style"/>
          <w:sz w:val="40"/>
          <w:szCs w:val="40"/>
          <w:lang w:val="en-US"/>
        </w:rPr>
      </w:pPr>
    </w:p>
    <w:p w:rsidR="00D62C58" w:rsidRPr="00336446" w:rsidRDefault="006D4896">
      <w:pPr>
        <w:spacing w:after="0" w:line="276" w:lineRule="auto"/>
        <w:jc w:val="center"/>
        <w:rPr>
          <w:rFonts w:ascii="Bookman Old Style" w:hAnsi="Bookman Old Style"/>
          <w:sz w:val="40"/>
          <w:szCs w:val="40"/>
          <w:lang w:val="en-US"/>
        </w:rPr>
      </w:pPr>
      <w:proofErr w:type="spellStart"/>
      <w:r w:rsidRPr="00336446">
        <w:rPr>
          <w:rFonts w:ascii="Bookman Old Style" w:hAnsi="Bookman Old Style"/>
          <w:sz w:val="40"/>
          <w:szCs w:val="40"/>
          <w:lang w:val="en-US"/>
        </w:rPr>
        <w:t>Profesor</w:t>
      </w:r>
      <w:proofErr w:type="spellEnd"/>
      <w:r w:rsidRPr="00336446">
        <w:rPr>
          <w:rFonts w:ascii="Bookman Old Style" w:hAnsi="Bookman Old Style"/>
          <w:sz w:val="40"/>
          <w:szCs w:val="40"/>
          <w:lang w:val="en-US"/>
        </w:rPr>
        <w:t>:</w:t>
      </w:r>
    </w:p>
    <w:p w:rsidR="00D62C58" w:rsidRDefault="006D4896">
      <w:pPr>
        <w:spacing w:after="0" w:line="276" w:lineRule="auto"/>
        <w:jc w:val="center"/>
        <w:rPr>
          <w:rFonts w:ascii="Bookman Old Style" w:hAnsi="Bookman Old Style"/>
          <w:sz w:val="36"/>
          <w:szCs w:val="40"/>
        </w:rPr>
      </w:pPr>
      <w:r>
        <w:rPr>
          <w:rFonts w:ascii="Bookman Old Style" w:hAnsi="Bookman Old Style"/>
          <w:sz w:val="36"/>
          <w:szCs w:val="40"/>
        </w:rPr>
        <w:t>Cifuentes Álvarez Alejandro Sigfrido</w:t>
      </w:r>
    </w:p>
    <w:p w:rsidR="00D62C58" w:rsidRDefault="00D62C58">
      <w:pPr>
        <w:spacing w:after="0" w:line="276" w:lineRule="auto"/>
        <w:jc w:val="center"/>
        <w:rPr>
          <w:rFonts w:ascii="Bookman Old Style" w:hAnsi="Bookman Old Style"/>
          <w:sz w:val="36"/>
          <w:szCs w:val="40"/>
        </w:rPr>
      </w:pPr>
    </w:p>
    <w:p w:rsidR="00D62C58" w:rsidRDefault="006D4896" w:rsidP="009C58BA">
      <w:pPr>
        <w:spacing w:line="276" w:lineRule="auto"/>
        <w:jc w:val="center"/>
        <w:rPr>
          <w:rFonts w:ascii="Bookman Old Style" w:hAnsi="Bookman Old Style"/>
          <w:b/>
          <w:sz w:val="40"/>
          <w:szCs w:val="40"/>
        </w:rPr>
      </w:pPr>
      <w:r>
        <w:rPr>
          <w:rFonts w:ascii="Bookman Old Style" w:hAnsi="Bookman Old Style"/>
          <w:b/>
          <w:sz w:val="40"/>
          <w:szCs w:val="40"/>
        </w:rPr>
        <w:t>Reporte Proyecto 2</w:t>
      </w:r>
      <w:bookmarkStart w:id="0" w:name="_GoBack"/>
      <w:bookmarkEnd w:id="0"/>
    </w:p>
    <w:p w:rsidR="00D62C58" w:rsidRDefault="006D4896">
      <w:pPr>
        <w:spacing w:line="276" w:lineRule="auto"/>
        <w:jc w:val="center"/>
        <w:rPr>
          <w:rFonts w:ascii="Bookman Old Style" w:hAnsi="Bookman Old Style"/>
          <w:sz w:val="40"/>
          <w:szCs w:val="40"/>
        </w:rPr>
      </w:pPr>
      <w:r>
        <w:rPr>
          <w:rFonts w:ascii="Bookman Old Style" w:hAnsi="Bookman Old Style"/>
          <w:sz w:val="40"/>
          <w:szCs w:val="40"/>
        </w:rPr>
        <w:t>Grupo:</w:t>
      </w:r>
    </w:p>
    <w:p w:rsidR="00D62C58" w:rsidRDefault="006D4896">
      <w:pPr>
        <w:spacing w:line="276" w:lineRule="auto"/>
        <w:jc w:val="center"/>
        <w:rPr>
          <w:rFonts w:ascii="Bookman Old Style" w:hAnsi="Bookman Old Style"/>
          <w:sz w:val="40"/>
          <w:szCs w:val="40"/>
        </w:rPr>
      </w:pPr>
      <w:r>
        <w:rPr>
          <w:rFonts w:ascii="Bookman Old Style" w:hAnsi="Bookman Old Style"/>
          <w:sz w:val="40"/>
          <w:szCs w:val="40"/>
        </w:rPr>
        <w:t>3CM3</w:t>
      </w:r>
    </w:p>
    <w:p w:rsidR="00D62C58" w:rsidRDefault="00D62C58">
      <w:pPr>
        <w:spacing w:line="276" w:lineRule="auto"/>
        <w:jc w:val="center"/>
        <w:rPr>
          <w:rFonts w:ascii="Bookman Old Style" w:hAnsi="Bookman Old Style"/>
          <w:sz w:val="40"/>
          <w:szCs w:val="40"/>
        </w:rPr>
      </w:pPr>
    </w:p>
    <w:p w:rsidR="00D62C58" w:rsidRDefault="00336446">
      <w:pPr>
        <w:spacing w:line="276" w:lineRule="auto"/>
        <w:jc w:val="center"/>
        <w:rPr>
          <w:rFonts w:ascii="Bookman Old Style" w:hAnsi="Bookman Old Style"/>
          <w:sz w:val="40"/>
          <w:szCs w:val="40"/>
        </w:rPr>
      </w:pPr>
      <w:r>
        <w:rPr>
          <w:rFonts w:ascii="Bookman Old Style" w:hAnsi="Bookman Old Style"/>
          <w:sz w:val="40"/>
          <w:szCs w:val="40"/>
        </w:rPr>
        <w:t>Fecha de entrega: 23</w:t>
      </w:r>
      <w:r w:rsidR="006D4896">
        <w:rPr>
          <w:rFonts w:ascii="Bookman Old Style" w:hAnsi="Bookman Old Style"/>
          <w:sz w:val="40"/>
          <w:szCs w:val="40"/>
        </w:rPr>
        <w:t>/11/2018</w:t>
      </w:r>
    </w:p>
    <w:p w:rsidR="00D62C58" w:rsidRDefault="00D62C58">
      <w:pPr>
        <w:spacing w:line="276" w:lineRule="auto"/>
        <w:rPr>
          <w:rFonts w:ascii="Bookman Old Style" w:hAnsi="Bookman Old Style"/>
          <w:sz w:val="40"/>
          <w:szCs w:val="40"/>
        </w:rPr>
        <w:sectPr w:rsidR="00D62C58">
          <w:pgSz w:w="12240" w:h="15840"/>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val="es-ES" w:eastAsia="en-US"/>
        </w:rPr>
        <w:id w:val="1043249218"/>
        <w:docPartObj>
          <w:docPartGallery w:val="Table of Contents"/>
          <w:docPartUnique/>
        </w:docPartObj>
      </w:sdtPr>
      <w:sdtEndPr>
        <w:rPr>
          <w:b/>
          <w:bCs/>
        </w:rPr>
      </w:sdtEndPr>
      <w:sdtContent>
        <w:p w:rsidR="00D62C58" w:rsidRDefault="006D4896">
          <w:pPr>
            <w:pStyle w:val="TtulodeTDC1"/>
          </w:pPr>
          <w:r>
            <w:rPr>
              <w:lang w:val="es-ES"/>
            </w:rPr>
            <w:t>Contenido</w:t>
          </w:r>
        </w:p>
        <w:p w:rsidR="00D62C58" w:rsidRDefault="00D62C58">
          <w:pPr>
            <w:pStyle w:val="TDC1"/>
            <w:tabs>
              <w:tab w:val="right" w:leader="dot" w:pos="8828"/>
            </w:tabs>
          </w:pPr>
        </w:p>
        <w:p w:rsidR="00D62C58" w:rsidRDefault="00D62C58"/>
        <w:p w:rsidR="00D62C58" w:rsidRDefault="006D4896">
          <w:pPr>
            <w:pStyle w:val="TDC1"/>
            <w:tabs>
              <w:tab w:val="right" w:leader="dot" w:pos="8828"/>
            </w:tabs>
            <w:rPr>
              <w:noProof/>
            </w:rPr>
          </w:pPr>
          <w:r>
            <w:fldChar w:fldCharType="begin"/>
          </w:r>
          <w:r>
            <w:instrText xml:space="preserve"> TOC \o "1-3" \h \z \u </w:instrText>
          </w:r>
          <w:r>
            <w:fldChar w:fldCharType="separate"/>
          </w:r>
          <w:hyperlink w:anchor="_Toc525578681" w:history="1">
            <w:r>
              <w:rPr>
                <w:rStyle w:val="Hipervnculo"/>
                <w:rFonts w:ascii="Arial" w:hAnsi="Arial" w:cs="Arial"/>
                <w:b/>
                <w:noProof/>
              </w:rPr>
              <w:t>Objetivo</w:t>
            </w:r>
            <w:r>
              <w:rPr>
                <w:noProof/>
              </w:rPr>
              <w:tab/>
            </w:r>
            <w:r>
              <w:rPr>
                <w:noProof/>
              </w:rPr>
              <w:fldChar w:fldCharType="begin"/>
            </w:r>
            <w:r>
              <w:rPr>
                <w:noProof/>
              </w:rPr>
              <w:instrText xml:space="preserve"> PAGEREF _Toc525578681 \h </w:instrText>
            </w:r>
            <w:r>
              <w:rPr>
                <w:noProof/>
              </w:rPr>
            </w:r>
            <w:r>
              <w:rPr>
                <w:noProof/>
              </w:rPr>
              <w:fldChar w:fldCharType="separate"/>
            </w:r>
            <w:r w:rsidR="00792DD3">
              <w:rPr>
                <w:noProof/>
              </w:rPr>
              <w:t>1</w:t>
            </w:r>
            <w:r>
              <w:rPr>
                <w:noProof/>
              </w:rPr>
              <w:fldChar w:fldCharType="end"/>
            </w:r>
          </w:hyperlink>
        </w:p>
        <w:p w:rsidR="00D62C58" w:rsidRDefault="00D62C58">
          <w:pPr>
            <w:pStyle w:val="TDC1"/>
            <w:tabs>
              <w:tab w:val="right" w:leader="dot" w:pos="8828"/>
            </w:tabs>
            <w:rPr>
              <w:rStyle w:val="Hipervnculo"/>
              <w:noProof/>
            </w:rPr>
          </w:pPr>
        </w:p>
        <w:p w:rsidR="00D62C58" w:rsidRDefault="00D62C58">
          <w:pPr>
            <w:rPr>
              <w:noProof/>
            </w:rPr>
          </w:pPr>
        </w:p>
        <w:p w:rsidR="00D62C58" w:rsidRDefault="009C58BA">
          <w:pPr>
            <w:pStyle w:val="TDC1"/>
            <w:tabs>
              <w:tab w:val="right" w:leader="dot" w:pos="8828"/>
            </w:tabs>
            <w:rPr>
              <w:noProof/>
            </w:rPr>
          </w:pPr>
          <w:hyperlink w:anchor="_Toc525578682" w:history="1">
            <w:r w:rsidR="006D4896">
              <w:rPr>
                <w:rStyle w:val="Hipervnculo"/>
                <w:rFonts w:ascii="Arial" w:hAnsi="Arial" w:cs="Arial"/>
                <w:b/>
                <w:noProof/>
              </w:rPr>
              <w:t>Conceptos</w:t>
            </w:r>
            <w:r w:rsidR="006D4896">
              <w:rPr>
                <w:noProof/>
              </w:rPr>
              <w:tab/>
            </w:r>
            <w:r w:rsidR="006D4896">
              <w:rPr>
                <w:noProof/>
              </w:rPr>
              <w:fldChar w:fldCharType="begin"/>
            </w:r>
            <w:r w:rsidR="006D4896">
              <w:rPr>
                <w:noProof/>
              </w:rPr>
              <w:instrText xml:space="preserve"> PAGEREF _Toc525578682 \h </w:instrText>
            </w:r>
            <w:r w:rsidR="006D4896">
              <w:rPr>
                <w:noProof/>
              </w:rPr>
            </w:r>
            <w:r w:rsidR="006D4896">
              <w:rPr>
                <w:noProof/>
              </w:rPr>
              <w:fldChar w:fldCharType="separate"/>
            </w:r>
            <w:r w:rsidR="00792DD3">
              <w:rPr>
                <w:noProof/>
              </w:rPr>
              <w:t>1</w:t>
            </w:r>
            <w:r w:rsidR="006D4896">
              <w:rPr>
                <w:noProof/>
              </w:rPr>
              <w:fldChar w:fldCharType="end"/>
            </w:r>
          </w:hyperlink>
        </w:p>
        <w:p w:rsidR="00D62C58" w:rsidRDefault="00D62C58">
          <w:pPr>
            <w:pStyle w:val="TDC1"/>
            <w:tabs>
              <w:tab w:val="right" w:leader="dot" w:pos="8828"/>
            </w:tabs>
            <w:rPr>
              <w:rStyle w:val="Hipervnculo"/>
              <w:noProof/>
            </w:rPr>
          </w:pPr>
        </w:p>
        <w:p w:rsidR="00D62C58" w:rsidRDefault="00D62C58">
          <w:pPr>
            <w:rPr>
              <w:noProof/>
            </w:rPr>
          </w:pPr>
        </w:p>
        <w:p w:rsidR="00D62C58" w:rsidRDefault="009C58BA">
          <w:pPr>
            <w:pStyle w:val="TDC1"/>
            <w:tabs>
              <w:tab w:val="right" w:leader="dot" w:pos="8828"/>
            </w:tabs>
            <w:rPr>
              <w:noProof/>
            </w:rPr>
          </w:pPr>
          <w:hyperlink w:anchor="_Toc525578683" w:history="1">
            <w:r w:rsidR="006D4896">
              <w:rPr>
                <w:rStyle w:val="Hipervnculo"/>
                <w:rFonts w:ascii="Arial" w:hAnsi="Arial" w:cs="Arial"/>
                <w:b/>
                <w:noProof/>
              </w:rPr>
              <w:t>Desarrollo</w:t>
            </w:r>
            <w:r w:rsidR="006D4896">
              <w:rPr>
                <w:noProof/>
              </w:rPr>
              <w:tab/>
            </w:r>
            <w:r w:rsidR="006D4896">
              <w:rPr>
                <w:noProof/>
              </w:rPr>
              <w:fldChar w:fldCharType="begin"/>
            </w:r>
            <w:r w:rsidR="006D4896">
              <w:rPr>
                <w:noProof/>
              </w:rPr>
              <w:instrText xml:space="preserve"> PAGEREF _Toc525578683 \h </w:instrText>
            </w:r>
            <w:r w:rsidR="006D4896">
              <w:rPr>
                <w:noProof/>
              </w:rPr>
            </w:r>
            <w:r w:rsidR="006D4896">
              <w:rPr>
                <w:noProof/>
              </w:rPr>
              <w:fldChar w:fldCharType="separate"/>
            </w:r>
            <w:r w:rsidR="00792DD3">
              <w:rPr>
                <w:noProof/>
              </w:rPr>
              <w:t>3</w:t>
            </w:r>
            <w:r w:rsidR="006D4896">
              <w:rPr>
                <w:noProof/>
              </w:rPr>
              <w:fldChar w:fldCharType="end"/>
            </w:r>
          </w:hyperlink>
        </w:p>
        <w:p w:rsidR="00D62C58" w:rsidRDefault="00D62C58">
          <w:pPr>
            <w:pStyle w:val="TDC1"/>
            <w:tabs>
              <w:tab w:val="right" w:leader="dot" w:pos="8828"/>
            </w:tabs>
            <w:rPr>
              <w:rStyle w:val="Hipervnculo"/>
              <w:noProof/>
            </w:rPr>
          </w:pPr>
        </w:p>
        <w:p w:rsidR="00D62C58" w:rsidRDefault="00D62C58">
          <w:pPr>
            <w:rPr>
              <w:noProof/>
            </w:rPr>
          </w:pPr>
        </w:p>
        <w:p w:rsidR="00D62C58" w:rsidRDefault="009C58BA">
          <w:pPr>
            <w:pStyle w:val="TDC1"/>
            <w:tabs>
              <w:tab w:val="right" w:leader="dot" w:pos="8828"/>
            </w:tabs>
            <w:rPr>
              <w:noProof/>
            </w:rPr>
          </w:pPr>
          <w:hyperlink w:anchor="_Toc525578684" w:history="1">
            <w:r w:rsidR="00792DD3">
              <w:rPr>
                <w:rStyle w:val="Hipervnculo"/>
                <w:rFonts w:ascii="Arial" w:hAnsi="Arial" w:cs="Arial"/>
                <w:b/>
                <w:noProof/>
              </w:rPr>
              <w:t>Código</w:t>
            </w:r>
            <w:r w:rsidR="006D4896">
              <w:rPr>
                <w:noProof/>
              </w:rPr>
              <w:tab/>
            </w:r>
            <w:r w:rsidR="006D4896">
              <w:rPr>
                <w:noProof/>
              </w:rPr>
              <w:fldChar w:fldCharType="begin"/>
            </w:r>
            <w:r w:rsidR="006D4896">
              <w:rPr>
                <w:noProof/>
              </w:rPr>
              <w:instrText xml:space="preserve"> PAGEREF _Toc525578684 \h </w:instrText>
            </w:r>
            <w:r w:rsidR="006D4896">
              <w:rPr>
                <w:noProof/>
              </w:rPr>
            </w:r>
            <w:r w:rsidR="006D4896">
              <w:rPr>
                <w:noProof/>
              </w:rPr>
              <w:fldChar w:fldCharType="separate"/>
            </w:r>
            <w:r w:rsidR="00792DD3">
              <w:rPr>
                <w:noProof/>
              </w:rPr>
              <w:t>4</w:t>
            </w:r>
            <w:r w:rsidR="006D4896">
              <w:rPr>
                <w:noProof/>
              </w:rPr>
              <w:fldChar w:fldCharType="end"/>
            </w:r>
          </w:hyperlink>
        </w:p>
        <w:p w:rsidR="00792DD3" w:rsidRDefault="00792DD3" w:rsidP="00792DD3">
          <w:pPr>
            <w:rPr>
              <w:noProof/>
            </w:rPr>
          </w:pPr>
        </w:p>
        <w:p w:rsidR="00792DD3" w:rsidRDefault="00792DD3" w:rsidP="00792DD3">
          <w:pPr>
            <w:rPr>
              <w:noProof/>
            </w:rPr>
          </w:pPr>
        </w:p>
        <w:p w:rsidR="00792DD3" w:rsidRPr="00792DD3" w:rsidRDefault="009C58BA" w:rsidP="00792DD3">
          <w:pPr>
            <w:pStyle w:val="TDC1"/>
            <w:tabs>
              <w:tab w:val="right" w:leader="dot" w:pos="8828"/>
            </w:tabs>
            <w:rPr>
              <w:noProof/>
            </w:rPr>
          </w:pPr>
          <w:hyperlink w:anchor="_Toc525578684" w:history="1">
            <w:r w:rsidR="00792DD3">
              <w:rPr>
                <w:rStyle w:val="Hipervnculo"/>
                <w:rFonts w:ascii="Arial" w:hAnsi="Arial" w:cs="Arial"/>
                <w:b/>
                <w:noProof/>
              </w:rPr>
              <w:t>Conclusión</w:t>
            </w:r>
            <w:r w:rsidR="00792DD3">
              <w:rPr>
                <w:noProof/>
              </w:rPr>
              <w:tab/>
            </w:r>
            <w:r w:rsidR="00792DD3">
              <w:rPr>
                <w:noProof/>
              </w:rPr>
              <w:fldChar w:fldCharType="begin"/>
            </w:r>
            <w:r w:rsidR="00792DD3">
              <w:rPr>
                <w:noProof/>
              </w:rPr>
              <w:instrText xml:space="preserve"> PAGEREF _Toc525578684 \h </w:instrText>
            </w:r>
            <w:r w:rsidR="00792DD3">
              <w:rPr>
                <w:noProof/>
              </w:rPr>
            </w:r>
            <w:r w:rsidR="00792DD3">
              <w:rPr>
                <w:noProof/>
              </w:rPr>
              <w:fldChar w:fldCharType="separate"/>
            </w:r>
            <w:r w:rsidR="00792DD3">
              <w:rPr>
                <w:noProof/>
              </w:rPr>
              <w:t>4</w:t>
            </w:r>
            <w:r w:rsidR="00792DD3">
              <w:rPr>
                <w:noProof/>
              </w:rPr>
              <w:fldChar w:fldCharType="end"/>
            </w:r>
          </w:hyperlink>
        </w:p>
        <w:p w:rsidR="00D62C58" w:rsidRDefault="00D62C58">
          <w:pPr>
            <w:pStyle w:val="TDC1"/>
            <w:tabs>
              <w:tab w:val="right" w:leader="dot" w:pos="8828"/>
            </w:tabs>
            <w:rPr>
              <w:rStyle w:val="Hipervnculo"/>
              <w:noProof/>
            </w:rPr>
          </w:pPr>
        </w:p>
        <w:p w:rsidR="00D62C58" w:rsidRDefault="00D62C58">
          <w:pPr>
            <w:rPr>
              <w:noProof/>
            </w:rPr>
          </w:pPr>
        </w:p>
        <w:p w:rsidR="00D62C58" w:rsidRDefault="009C58BA">
          <w:pPr>
            <w:pStyle w:val="TDC1"/>
            <w:tabs>
              <w:tab w:val="right" w:leader="dot" w:pos="8828"/>
            </w:tabs>
            <w:rPr>
              <w:noProof/>
            </w:rPr>
          </w:pPr>
          <w:hyperlink w:anchor="_Toc525578685" w:history="1">
            <w:r w:rsidR="006D4896">
              <w:rPr>
                <w:rStyle w:val="Hipervnculo"/>
                <w:rFonts w:ascii="Arial" w:hAnsi="Arial" w:cs="Arial"/>
                <w:b/>
                <w:noProof/>
              </w:rPr>
              <w:t>Referencias</w:t>
            </w:r>
            <w:r w:rsidR="006D4896">
              <w:rPr>
                <w:noProof/>
              </w:rPr>
              <w:tab/>
            </w:r>
            <w:r w:rsidR="006D4896">
              <w:rPr>
                <w:noProof/>
              </w:rPr>
              <w:fldChar w:fldCharType="begin"/>
            </w:r>
            <w:r w:rsidR="006D4896">
              <w:rPr>
                <w:noProof/>
              </w:rPr>
              <w:instrText xml:space="preserve"> PAGEREF _Toc525578685 \h </w:instrText>
            </w:r>
            <w:r w:rsidR="006D4896">
              <w:rPr>
                <w:noProof/>
              </w:rPr>
            </w:r>
            <w:r w:rsidR="006D4896">
              <w:rPr>
                <w:noProof/>
              </w:rPr>
              <w:fldChar w:fldCharType="separate"/>
            </w:r>
            <w:r w:rsidR="00792DD3">
              <w:rPr>
                <w:noProof/>
              </w:rPr>
              <w:t>4</w:t>
            </w:r>
            <w:r w:rsidR="006D4896">
              <w:rPr>
                <w:noProof/>
              </w:rPr>
              <w:fldChar w:fldCharType="end"/>
            </w:r>
          </w:hyperlink>
        </w:p>
        <w:p w:rsidR="00D62C58" w:rsidRDefault="006D4896">
          <w:r>
            <w:rPr>
              <w:b/>
              <w:bCs/>
              <w:lang w:val="es-ES"/>
            </w:rPr>
            <w:fldChar w:fldCharType="end"/>
          </w:r>
        </w:p>
      </w:sdtContent>
    </w:sdt>
    <w:p w:rsidR="00D62C58" w:rsidRDefault="00D62C58">
      <w:pPr>
        <w:tabs>
          <w:tab w:val="left" w:pos="1455"/>
        </w:tabs>
        <w:rPr>
          <w:rFonts w:ascii="Arial" w:hAnsi="Arial" w:cs="Arial"/>
          <w:sz w:val="24"/>
        </w:rPr>
      </w:pPr>
    </w:p>
    <w:p w:rsidR="00D62C58" w:rsidRDefault="006D4896">
      <w:pPr>
        <w:tabs>
          <w:tab w:val="left" w:pos="1455"/>
        </w:tabs>
        <w:rPr>
          <w:rFonts w:ascii="Arial" w:hAnsi="Arial" w:cs="Arial"/>
          <w:sz w:val="24"/>
        </w:rPr>
        <w:sectPr w:rsidR="00D62C58">
          <w:pgSz w:w="12240" w:h="15840"/>
          <w:pgMar w:top="1417" w:right="1701" w:bottom="1417" w:left="1701" w:header="708" w:footer="708" w:gutter="0"/>
          <w:cols w:space="708"/>
          <w:docGrid w:linePitch="360"/>
        </w:sectPr>
      </w:pPr>
      <w:r>
        <w:rPr>
          <w:rFonts w:ascii="Arial" w:hAnsi="Arial" w:cs="Arial"/>
          <w:sz w:val="24"/>
        </w:rPr>
        <w:tab/>
      </w:r>
    </w:p>
    <w:p w:rsidR="00D62C58" w:rsidRDefault="006D4896">
      <w:pPr>
        <w:pStyle w:val="Ttulo1"/>
        <w:spacing w:line="360" w:lineRule="auto"/>
        <w:rPr>
          <w:rFonts w:ascii="Arial" w:hAnsi="Arial" w:cs="Arial"/>
          <w:b/>
          <w:sz w:val="24"/>
        </w:rPr>
      </w:pPr>
      <w:bookmarkStart w:id="1" w:name="_Toc525578681"/>
      <w:r>
        <w:rPr>
          <w:rFonts w:ascii="Arial" w:hAnsi="Arial" w:cs="Arial"/>
          <w:b/>
          <w:sz w:val="24"/>
        </w:rPr>
        <w:lastRenderedPageBreak/>
        <w:t>Objetivo</w:t>
      </w:r>
      <w:bookmarkEnd w:id="1"/>
    </w:p>
    <w:p w:rsidR="00D62C58" w:rsidRDefault="006D4896">
      <w:pPr>
        <w:rPr>
          <w:rFonts w:ascii="Arial" w:hAnsi="Arial" w:cs="Arial"/>
          <w:sz w:val="24"/>
        </w:rPr>
      </w:pPr>
      <w:r>
        <w:rPr>
          <w:rFonts w:ascii="Arial" w:hAnsi="Arial" w:cs="Arial"/>
          <w:sz w:val="24"/>
        </w:rPr>
        <w:t xml:space="preserve">Desarrollar una aplicación móvil con ANDROID STUDIO que utilice la comunicación Bluettooth para mostrar en una pantalla LCD la ubicación seleccionada en el dispositivo móvil por medio de la app. La medición de estas variables </w:t>
      </w:r>
      <w:proofErr w:type="gramStart"/>
      <w:r>
        <w:rPr>
          <w:rFonts w:ascii="Arial" w:hAnsi="Arial" w:cs="Arial"/>
          <w:sz w:val="24"/>
        </w:rPr>
        <w:t>son</w:t>
      </w:r>
      <w:proofErr w:type="gramEnd"/>
      <w:r>
        <w:rPr>
          <w:rFonts w:ascii="Arial" w:hAnsi="Arial" w:cs="Arial"/>
          <w:sz w:val="24"/>
        </w:rPr>
        <w:t xml:space="preserve"> enviadas a través del mód</w:t>
      </w:r>
      <w:r w:rsidR="00336446">
        <w:rPr>
          <w:rFonts w:ascii="Arial" w:hAnsi="Arial" w:cs="Arial"/>
          <w:sz w:val="24"/>
        </w:rPr>
        <w:t xml:space="preserve">ulo Bluetooth de un </w:t>
      </w:r>
      <w:proofErr w:type="spellStart"/>
      <w:r w:rsidR="00336446">
        <w:rPr>
          <w:rFonts w:ascii="Arial" w:hAnsi="Arial" w:cs="Arial"/>
          <w:sz w:val="24"/>
        </w:rPr>
        <w:t>Arduino</w:t>
      </w:r>
      <w:proofErr w:type="spellEnd"/>
      <w:r w:rsidR="00336446">
        <w:rPr>
          <w:rFonts w:ascii="Arial" w:hAnsi="Arial" w:cs="Arial"/>
          <w:sz w:val="24"/>
        </w:rPr>
        <w:t xml:space="preserve"> Uno</w:t>
      </w:r>
      <w:r>
        <w:rPr>
          <w:rFonts w:ascii="Arial" w:hAnsi="Arial" w:cs="Arial"/>
          <w:sz w:val="24"/>
        </w:rPr>
        <w:t>.</w:t>
      </w:r>
    </w:p>
    <w:p w:rsidR="00D62C58" w:rsidRDefault="006D4896">
      <w:pPr>
        <w:pStyle w:val="Ttulo1"/>
        <w:spacing w:line="360" w:lineRule="auto"/>
        <w:rPr>
          <w:rFonts w:ascii="Arial" w:hAnsi="Arial" w:cs="Arial"/>
          <w:b/>
          <w:sz w:val="24"/>
        </w:rPr>
      </w:pPr>
      <w:bookmarkStart w:id="2" w:name="_Toc525578682"/>
      <w:r>
        <w:rPr>
          <w:rFonts w:ascii="Arial" w:hAnsi="Arial" w:cs="Arial"/>
          <w:b/>
          <w:sz w:val="24"/>
        </w:rPr>
        <w:t>Conceptos</w:t>
      </w:r>
      <w:bookmarkEnd w:id="2"/>
    </w:p>
    <w:p w:rsidR="00D62C58" w:rsidRDefault="006D4896">
      <w:pPr>
        <w:rPr>
          <w:rFonts w:ascii="Arial" w:hAnsi="Arial" w:cs="Arial"/>
          <w:sz w:val="24"/>
        </w:rPr>
      </w:pPr>
      <w:r>
        <w:rPr>
          <w:rFonts w:ascii="Arial" w:hAnsi="Arial" w:cs="Arial"/>
          <w:sz w:val="24"/>
        </w:rPr>
        <w:t>Bluetooth es una especificación industrial para Redes Inalámbricas de Área Personal (WPAN) que posibilita la transmisión de voz y datos entre diferentes dispositivos mediante un enlace por radiofrecuencia en la banda ISM de los 2.4GHz. Los principales objetivos que se pretenden conseguir con esta norma son:</w:t>
      </w:r>
    </w:p>
    <w:p w:rsidR="00D62C58" w:rsidRDefault="006D4896">
      <w:pPr>
        <w:pStyle w:val="Prrafodelista"/>
        <w:numPr>
          <w:ilvl w:val="0"/>
          <w:numId w:val="1"/>
        </w:numPr>
        <w:spacing w:line="240" w:lineRule="auto"/>
        <w:rPr>
          <w:rFonts w:ascii="Arial" w:hAnsi="Arial" w:cs="Arial"/>
          <w:sz w:val="24"/>
        </w:rPr>
      </w:pPr>
      <w:r>
        <w:rPr>
          <w:rFonts w:ascii="Arial" w:hAnsi="Arial" w:cs="Arial"/>
          <w:sz w:val="24"/>
        </w:rPr>
        <w:t>Facilitar las comunicaciones entre equipos móviles.</w:t>
      </w:r>
    </w:p>
    <w:p w:rsidR="00D62C58" w:rsidRDefault="006D4896">
      <w:pPr>
        <w:pStyle w:val="Prrafodelista"/>
        <w:numPr>
          <w:ilvl w:val="0"/>
          <w:numId w:val="1"/>
        </w:numPr>
        <w:spacing w:line="240" w:lineRule="auto"/>
        <w:rPr>
          <w:rFonts w:ascii="Arial" w:hAnsi="Arial" w:cs="Arial"/>
          <w:sz w:val="24"/>
        </w:rPr>
      </w:pPr>
      <w:r>
        <w:rPr>
          <w:rFonts w:ascii="Arial" w:hAnsi="Arial" w:cs="Arial"/>
          <w:sz w:val="24"/>
        </w:rPr>
        <w:t>Eliminar los cables y conectores entre estos.</w:t>
      </w:r>
    </w:p>
    <w:p w:rsidR="00D62C58" w:rsidRDefault="006D4896">
      <w:pPr>
        <w:pStyle w:val="Prrafodelista"/>
        <w:numPr>
          <w:ilvl w:val="0"/>
          <w:numId w:val="1"/>
        </w:numPr>
        <w:spacing w:line="240" w:lineRule="auto"/>
        <w:rPr>
          <w:rFonts w:ascii="Arial" w:hAnsi="Arial" w:cs="Arial"/>
          <w:sz w:val="24"/>
        </w:rPr>
      </w:pPr>
      <w:r>
        <w:rPr>
          <w:rFonts w:ascii="Arial" w:hAnsi="Arial" w:cs="Arial"/>
          <w:sz w:val="24"/>
        </w:rPr>
        <w:t>Ofrecer la posibilidad de crear pequeñas redes inalámbricas y facilitar la sincronización de datos entre equipos personales.</w:t>
      </w:r>
    </w:p>
    <w:p w:rsidR="00D62C58" w:rsidRDefault="006D4896">
      <w:pPr>
        <w:rPr>
          <w:rFonts w:ascii="Arial" w:hAnsi="Arial" w:cs="Arial"/>
          <w:sz w:val="24"/>
        </w:rPr>
      </w:pPr>
      <w:r>
        <w:rPr>
          <w:rFonts w:ascii="Arial" w:hAnsi="Arial" w:cs="Arial"/>
          <w:sz w:val="24"/>
        </w:rPr>
        <w:t xml:space="preserve">Los dispositivos </w:t>
      </w:r>
      <w:proofErr w:type="spellStart"/>
      <w:r>
        <w:rPr>
          <w:rFonts w:ascii="Arial" w:hAnsi="Arial" w:cs="Arial"/>
          <w:sz w:val="24"/>
        </w:rPr>
        <w:t>BlueTooth</w:t>
      </w:r>
      <w:proofErr w:type="spellEnd"/>
      <w:r>
        <w:rPr>
          <w:rFonts w:ascii="Arial" w:hAnsi="Arial" w:cs="Arial"/>
          <w:sz w:val="24"/>
        </w:rPr>
        <w:t xml:space="preserve"> pueden actuar como Masters o como </w:t>
      </w:r>
      <w:proofErr w:type="spellStart"/>
      <w:r>
        <w:rPr>
          <w:rFonts w:ascii="Arial" w:hAnsi="Arial" w:cs="Arial"/>
          <w:sz w:val="24"/>
        </w:rPr>
        <w:t>Slaves</w:t>
      </w:r>
      <w:proofErr w:type="spellEnd"/>
      <w:r>
        <w:rPr>
          <w:rFonts w:ascii="Arial" w:hAnsi="Arial" w:cs="Arial"/>
          <w:sz w:val="24"/>
        </w:rPr>
        <w:t xml:space="preserve">. La diferencia es que un </w:t>
      </w:r>
      <w:proofErr w:type="spellStart"/>
      <w:r>
        <w:rPr>
          <w:rFonts w:ascii="Arial" w:hAnsi="Arial" w:cs="Arial"/>
          <w:sz w:val="24"/>
        </w:rPr>
        <w:t>BlueTooth</w:t>
      </w:r>
      <w:proofErr w:type="spellEnd"/>
      <w:r>
        <w:rPr>
          <w:rFonts w:ascii="Arial" w:hAnsi="Arial" w:cs="Arial"/>
          <w:sz w:val="24"/>
        </w:rPr>
        <w:t xml:space="preserve"> Slave solo puede conectarse a un master y a nadie más, en cambio un master </w:t>
      </w:r>
      <w:proofErr w:type="spellStart"/>
      <w:r>
        <w:rPr>
          <w:rFonts w:ascii="Arial" w:hAnsi="Arial" w:cs="Arial"/>
          <w:sz w:val="24"/>
        </w:rPr>
        <w:t>BlueTooth</w:t>
      </w:r>
      <w:proofErr w:type="spellEnd"/>
      <w:r>
        <w:rPr>
          <w:rFonts w:ascii="Arial" w:hAnsi="Arial" w:cs="Arial"/>
          <w:sz w:val="24"/>
        </w:rPr>
        <w:t xml:space="preserve">, puede conectarse a varios </w:t>
      </w:r>
      <w:proofErr w:type="spellStart"/>
      <w:r>
        <w:rPr>
          <w:rFonts w:ascii="Arial" w:hAnsi="Arial" w:cs="Arial"/>
          <w:sz w:val="24"/>
        </w:rPr>
        <w:t>Slaves</w:t>
      </w:r>
      <w:proofErr w:type="spellEnd"/>
      <w:r>
        <w:rPr>
          <w:rFonts w:ascii="Arial" w:hAnsi="Arial" w:cs="Arial"/>
          <w:sz w:val="24"/>
        </w:rPr>
        <w:t xml:space="preserve"> o permitir que ellos se conecten y recibir y solicitar información de todos ellos, arbitrando las transferencias de información (Hasta un máximo de 7 </w:t>
      </w:r>
      <w:proofErr w:type="spellStart"/>
      <w:r>
        <w:rPr>
          <w:rFonts w:ascii="Arial" w:hAnsi="Arial" w:cs="Arial"/>
          <w:sz w:val="24"/>
        </w:rPr>
        <w:t>Slaves</w:t>
      </w:r>
      <w:proofErr w:type="spellEnd"/>
      <w:r>
        <w:rPr>
          <w:rFonts w:ascii="Arial" w:hAnsi="Arial" w:cs="Arial"/>
          <w:sz w:val="24"/>
        </w:rPr>
        <w:t xml:space="preserve">) [1]. Para dotar de comunicación </w:t>
      </w:r>
      <w:proofErr w:type="spellStart"/>
      <w:r>
        <w:rPr>
          <w:rFonts w:ascii="Arial" w:hAnsi="Arial" w:cs="Arial"/>
          <w:sz w:val="24"/>
        </w:rPr>
        <w:t>bluetooth</w:t>
      </w:r>
      <w:proofErr w:type="spellEnd"/>
      <w:r>
        <w:rPr>
          <w:rFonts w:ascii="Arial" w:hAnsi="Arial" w:cs="Arial"/>
          <w:sz w:val="24"/>
        </w:rPr>
        <w:t xml:space="preserve"> con </w:t>
      </w:r>
      <w:proofErr w:type="spellStart"/>
      <w:r>
        <w:rPr>
          <w:rFonts w:ascii="Arial" w:hAnsi="Arial" w:cs="Arial"/>
          <w:sz w:val="24"/>
        </w:rPr>
        <w:t>Arduino</w:t>
      </w:r>
      <w:proofErr w:type="spellEnd"/>
      <w:r>
        <w:rPr>
          <w:rFonts w:ascii="Arial" w:hAnsi="Arial" w:cs="Arial"/>
          <w:sz w:val="24"/>
        </w:rPr>
        <w:t xml:space="preserve"> podemos hacerlo de varias formas:</w:t>
      </w:r>
    </w:p>
    <w:p w:rsidR="00D62C58" w:rsidRDefault="006D4896">
      <w:pPr>
        <w:pStyle w:val="Prrafodelista"/>
        <w:numPr>
          <w:ilvl w:val="0"/>
          <w:numId w:val="1"/>
        </w:numPr>
        <w:spacing w:line="240" w:lineRule="auto"/>
        <w:rPr>
          <w:rFonts w:ascii="Arial" w:hAnsi="Arial" w:cs="Arial"/>
          <w:sz w:val="24"/>
        </w:rPr>
      </w:pPr>
      <w:r>
        <w:rPr>
          <w:rFonts w:ascii="Arial" w:hAnsi="Arial" w:cs="Arial"/>
          <w:sz w:val="24"/>
        </w:rPr>
        <w:t xml:space="preserve">Modulo </w:t>
      </w:r>
      <w:proofErr w:type="spellStart"/>
      <w:r>
        <w:rPr>
          <w:rFonts w:ascii="Arial" w:hAnsi="Arial" w:cs="Arial"/>
          <w:sz w:val="24"/>
        </w:rPr>
        <w:t>bluetooth</w:t>
      </w:r>
      <w:proofErr w:type="spellEnd"/>
      <w:r>
        <w:rPr>
          <w:rFonts w:ascii="Arial" w:hAnsi="Arial" w:cs="Arial"/>
          <w:sz w:val="24"/>
        </w:rPr>
        <w:t xml:space="preserve"> externo. [2]</w:t>
      </w:r>
    </w:p>
    <w:p w:rsidR="00D62C58" w:rsidRDefault="006D4896">
      <w:pPr>
        <w:pStyle w:val="Prrafodelista"/>
        <w:numPr>
          <w:ilvl w:val="0"/>
          <w:numId w:val="1"/>
        </w:numPr>
        <w:spacing w:line="240" w:lineRule="auto"/>
        <w:rPr>
          <w:rFonts w:ascii="Arial" w:hAnsi="Arial" w:cs="Arial"/>
          <w:sz w:val="24"/>
        </w:rPr>
      </w:pPr>
      <w:r>
        <w:rPr>
          <w:rFonts w:ascii="Arial" w:hAnsi="Arial" w:cs="Arial"/>
          <w:sz w:val="24"/>
        </w:rPr>
        <w:t>Módulo HC-05 o HC-06.</w:t>
      </w:r>
    </w:p>
    <w:p w:rsidR="00D62C58" w:rsidRDefault="006D4896">
      <w:pPr>
        <w:pStyle w:val="Prrafodelista"/>
        <w:numPr>
          <w:ilvl w:val="0"/>
          <w:numId w:val="1"/>
        </w:numPr>
        <w:spacing w:line="240" w:lineRule="auto"/>
        <w:rPr>
          <w:rFonts w:ascii="Arial" w:hAnsi="Arial" w:cs="Arial"/>
          <w:sz w:val="24"/>
        </w:rPr>
      </w:pPr>
      <w:r>
        <w:rPr>
          <w:rFonts w:ascii="Arial" w:hAnsi="Arial" w:cs="Arial"/>
          <w:sz w:val="24"/>
        </w:rPr>
        <w:t>Módulo Bluetooth 4.0 HC-08 y HC-09.</w:t>
      </w:r>
    </w:p>
    <w:p w:rsidR="00D62C58" w:rsidRDefault="006D4896">
      <w:pPr>
        <w:rPr>
          <w:rFonts w:ascii="Arial" w:hAnsi="Arial" w:cs="Arial"/>
          <w:sz w:val="24"/>
        </w:rPr>
      </w:pPr>
      <w:r>
        <w:rPr>
          <w:rFonts w:ascii="Arial" w:hAnsi="Arial" w:cs="Arial"/>
          <w:sz w:val="24"/>
        </w:rPr>
        <w:t xml:space="preserve">Como el módulo </w:t>
      </w:r>
      <w:proofErr w:type="spellStart"/>
      <w:r>
        <w:rPr>
          <w:rFonts w:ascii="Arial" w:hAnsi="Arial" w:cs="Arial"/>
          <w:sz w:val="24"/>
        </w:rPr>
        <w:t>BlueTooth</w:t>
      </w:r>
      <w:proofErr w:type="spellEnd"/>
      <w:r>
        <w:rPr>
          <w:rFonts w:ascii="Arial" w:hAnsi="Arial" w:cs="Arial"/>
          <w:sz w:val="24"/>
        </w:rPr>
        <w:t xml:space="preserve"> es básicamente un nodo BT conectado a una interface serie, podríamos en principio conectar los pines RX y </w:t>
      </w:r>
      <w:proofErr w:type="spellStart"/>
      <w:r>
        <w:rPr>
          <w:rFonts w:ascii="Arial" w:hAnsi="Arial" w:cs="Arial"/>
          <w:sz w:val="24"/>
        </w:rPr>
        <w:t>Tx</w:t>
      </w:r>
      <w:proofErr w:type="spellEnd"/>
      <w:r>
        <w:rPr>
          <w:rFonts w:ascii="Arial" w:hAnsi="Arial" w:cs="Arial"/>
          <w:sz w:val="24"/>
        </w:rPr>
        <w:t xml:space="preserve"> a los equivalentes de </w:t>
      </w:r>
      <w:proofErr w:type="spellStart"/>
      <w:r>
        <w:rPr>
          <w:rFonts w:ascii="Arial" w:hAnsi="Arial" w:cs="Arial"/>
          <w:sz w:val="24"/>
        </w:rPr>
        <w:t>Arduino</w:t>
      </w:r>
      <w:proofErr w:type="spellEnd"/>
      <w:r>
        <w:rPr>
          <w:rFonts w:ascii="Arial" w:hAnsi="Arial" w:cs="Arial"/>
          <w:sz w:val="24"/>
        </w:rPr>
        <w:t xml:space="preserve"> en los pines 0 y 1 digitales, sin más que cruzarlos (BT </w:t>
      </w:r>
      <w:proofErr w:type="spellStart"/>
      <w:r>
        <w:rPr>
          <w:rFonts w:ascii="Arial" w:hAnsi="Arial" w:cs="Arial"/>
          <w:sz w:val="24"/>
        </w:rPr>
        <w:t>Tx</w:t>
      </w:r>
      <w:proofErr w:type="spellEnd"/>
      <w:r>
        <w:rPr>
          <w:rFonts w:ascii="Arial" w:hAnsi="Arial" w:cs="Arial"/>
          <w:sz w:val="24"/>
        </w:rPr>
        <w:t xml:space="preserve"> a </w:t>
      </w:r>
      <w:proofErr w:type="spellStart"/>
      <w:r>
        <w:rPr>
          <w:rFonts w:ascii="Arial" w:hAnsi="Arial" w:cs="Arial"/>
          <w:sz w:val="24"/>
        </w:rPr>
        <w:t>Arduino</w:t>
      </w:r>
      <w:proofErr w:type="spellEnd"/>
      <w:r>
        <w:rPr>
          <w:rFonts w:ascii="Arial" w:hAnsi="Arial" w:cs="Arial"/>
          <w:sz w:val="24"/>
        </w:rPr>
        <w:t xml:space="preserve"> </w:t>
      </w:r>
      <w:proofErr w:type="spellStart"/>
      <w:r>
        <w:rPr>
          <w:rFonts w:ascii="Arial" w:hAnsi="Arial" w:cs="Arial"/>
          <w:sz w:val="24"/>
        </w:rPr>
        <w:t>Rx</w:t>
      </w:r>
      <w:proofErr w:type="spellEnd"/>
      <w:r>
        <w:rPr>
          <w:rFonts w:ascii="Arial" w:hAnsi="Arial" w:cs="Arial"/>
          <w:sz w:val="24"/>
        </w:rPr>
        <w:t xml:space="preserve"> y BT </w:t>
      </w:r>
      <w:proofErr w:type="spellStart"/>
      <w:r>
        <w:rPr>
          <w:rFonts w:ascii="Arial" w:hAnsi="Arial" w:cs="Arial"/>
          <w:sz w:val="24"/>
        </w:rPr>
        <w:t>Rx</w:t>
      </w:r>
      <w:proofErr w:type="spellEnd"/>
      <w:r>
        <w:rPr>
          <w:rFonts w:ascii="Arial" w:hAnsi="Arial" w:cs="Arial"/>
          <w:sz w:val="24"/>
        </w:rPr>
        <w:t xml:space="preserve"> a Aduano </w:t>
      </w:r>
      <w:proofErr w:type="spellStart"/>
      <w:r>
        <w:rPr>
          <w:rFonts w:ascii="Arial" w:hAnsi="Arial" w:cs="Arial"/>
          <w:sz w:val="24"/>
        </w:rPr>
        <w:t>Tx</w:t>
      </w:r>
      <w:proofErr w:type="spellEnd"/>
      <w:r>
        <w:rPr>
          <w:rFonts w:ascii="Arial" w:hAnsi="Arial" w:cs="Arial"/>
          <w:sz w:val="24"/>
        </w:rPr>
        <w:t xml:space="preserve">) y de hecho muchos ejemplos en Internet utilizan este esquema y se comunican con el BT mediante las familiares instrucciones de </w:t>
      </w:r>
      <w:proofErr w:type="spellStart"/>
      <w:r>
        <w:rPr>
          <w:rFonts w:ascii="Arial" w:hAnsi="Arial" w:cs="Arial"/>
          <w:sz w:val="24"/>
        </w:rPr>
        <w:t>Serial.print</w:t>
      </w:r>
      <w:proofErr w:type="spellEnd"/>
      <w:r>
        <w:rPr>
          <w:rFonts w:ascii="Arial" w:hAnsi="Arial" w:cs="Arial"/>
          <w:sz w:val="24"/>
        </w:rPr>
        <w:t xml:space="preserve"> (). Sin embargo, puesto que los pines 0 y 1 se utilizan en la comunicación serie de </w:t>
      </w:r>
      <w:proofErr w:type="spellStart"/>
      <w:r>
        <w:rPr>
          <w:rFonts w:ascii="Arial" w:hAnsi="Arial" w:cs="Arial"/>
          <w:sz w:val="24"/>
        </w:rPr>
        <w:t>Arduino</w:t>
      </w:r>
      <w:proofErr w:type="spellEnd"/>
      <w:r>
        <w:rPr>
          <w:rFonts w:ascii="Arial" w:hAnsi="Arial" w:cs="Arial"/>
          <w:sz w:val="24"/>
        </w:rPr>
        <w:t xml:space="preserve"> con el PC a través del USB y por tanto, si los usamos para comunicar con el módulo BT, perderíamos la conexión con el PC, es mejor usar otros pines.</w:t>
      </w:r>
    </w:p>
    <w:p w:rsidR="00D62C58" w:rsidRDefault="00D62C58">
      <w:pPr>
        <w:rPr>
          <w:rFonts w:ascii="Arial" w:hAnsi="Arial" w:cs="Arial"/>
          <w:sz w:val="24"/>
        </w:rPr>
      </w:pPr>
    </w:p>
    <w:p w:rsidR="00D62C58" w:rsidRDefault="006D4896">
      <w:pPr>
        <w:rPr>
          <w:rFonts w:ascii="Arial" w:hAnsi="Arial" w:cs="Arial"/>
          <w:sz w:val="24"/>
        </w:rPr>
      </w:pPr>
      <w:r>
        <w:rPr>
          <w:rFonts w:ascii="Arial" w:hAnsi="Arial" w:cs="Arial"/>
          <w:sz w:val="24"/>
        </w:rPr>
        <w:lastRenderedPageBreak/>
        <w:t>Fijarse que, al hacer esta conexión, el LED del módulo HC-05, parpadea continuamente. Esto indica que no está pareado o vinculado. Cuando conectes algo al módulo, esta luz se quedará fija y es la forma de saber si hay conexión o no.</w:t>
      </w:r>
    </w:p>
    <w:p w:rsidR="00D62C58" w:rsidRDefault="00D62C58">
      <w:pPr>
        <w:keepNext/>
        <w:ind w:left="708" w:hanging="708"/>
        <w:jc w:val="center"/>
      </w:pPr>
    </w:p>
    <w:p w:rsidR="00151969" w:rsidRDefault="00151969">
      <w:pPr>
        <w:keepNext/>
        <w:ind w:left="708" w:hanging="708"/>
        <w:jc w:val="center"/>
      </w:pPr>
      <w:r>
        <w:rPr>
          <w:noProof/>
          <w:lang w:eastAsia="es-MX"/>
        </w:rPr>
        <w:drawing>
          <wp:inline distT="0" distB="0" distL="0" distR="0" wp14:anchorId="7612E798" wp14:editId="4E4BBAE3">
            <wp:extent cx="5612130" cy="2722098"/>
            <wp:effectExtent l="0" t="0" r="0" b="0"/>
            <wp:docPr id="2" name="Imagen 2" descr="Resultado de imagen para conexion bluetoo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exion bluetooth ardui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722098"/>
                    </a:xfrm>
                    <a:prstGeom prst="rect">
                      <a:avLst/>
                    </a:prstGeom>
                    <a:noFill/>
                    <a:ln>
                      <a:noFill/>
                    </a:ln>
                  </pic:spPr>
                </pic:pic>
              </a:graphicData>
            </a:graphic>
          </wp:inline>
        </w:drawing>
      </w:r>
    </w:p>
    <w:p w:rsidR="00D62C58" w:rsidRDefault="006D4896">
      <w:pPr>
        <w:pStyle w:val="Descripcin"/>
        <w:jc w:val="center"/>
      </w:pPr>
      <w:r>
        <w:t xml:space="preserve">Imagen </w:t>
      </w:r>
      <w:r>
        <w:fldChar w:fldCharType="begin"/>
      </w:r>
      <w:r>
        <w:instrText xml:space="preserve"> SEQ Ilustración \* ARABIC </w:instrText>
      </w:r>
      <w:r>
        <w:fldChar w:fldCharType="separate"/>
      </w:r>
      <w:r>
        <w:t>1</w:t>
      </w:r>
      <w:r>
        <w:fldChar w:fldCharType="end"/>
      </w:r>
      <w:r>
        <w:t xml:space="preserve"> Conexión del módulo Bluetooth al </w:t>
      </w:r>
      <w:proofErr w:type="spellStart"/>
      <w:r>
        <w:t>Arduino</w:t>
      </w:r>
      <w:proofErr w:type="spellEnd"/>
    </w:p>
    <w:p w:rsidR="00D62C58" w:rsidRDefault="00D62C58"/>
    <w:p w:rsidR="00D62C58" w:rsidRDefault="006D4896">
      <w:pPr>
        <w:rPr>
          <w:rFonts w:ascii="Arial" w:hAnsi="Arial" w:cs="Arial"/>
          <w:sz w:val="24"/>
        </w:rPr>
      </w:pPr>
      <w:r>
        <w:rPr>
          <w:rFonts w:ascii="Arial" w:hAnsi="Arial" w:cs="Arial"/>
          <w:sz w:val="24"/>
        </w:rPr>
        <w:t xml:space="preserve">El convertidor analógico-digital ADC del </w:t>
      </w:r>
      <w:proofErr w:type="spellStart"/>
      <w:r>
        <w:rPr>
          <w:rFonts w:ascii="Arial" w:hAnsi="Arial" w:cs="Arial"/>
          <w:sz w:val="24"/>
        </w:rPr>
        <w:t>Arduino</w:t>
      </w:r>
      <w:proofErr w:type="spellEnd"/>
      <w:r>
        <w:rPr>
          <w:rFonts w:ascii="Arial" w:hAnsi="Arial" w:cs="Arial"/>
          <w:sz w:val="24"/>
        </w:rPr>
        <w:t xml:space="preserve"> es de 10 bits; es decir, distingue 1024 valores diferentes. El nivel de voltaje en una entrada ADC es de 5 volts, por tanto: 5/1024 = 0.0049 volts = 4.9 </w:t>
      </w:r>
      <w:proofErr w:type="spellStart"/>
      <w:r>
        <w:rPr>
          <w:rFonts w:ascii="Arial" w:hAnsi="Arial" w:cs="Arial"/>
          <w:sz w:val="24"/>
        </w:rPr>
        <w:t>mV</w:t>
      </w:r>
      <w:proofErr w:type="spellEnd"/>
      <w:r>
        <w:rPr>
          <w:rFonts w:ascii="Arial" w:hAnsi="Arial" w:cs="Arial"/>
          <w:sz w:val="24"/>
        </w:rPr>
        <w:t xml:space="preserve"> </w:t>
      </w:r>
    </w:p>
    <w:p w:rsidR="00D62C58" w:rsidRDefault="006D4896">
      <w:pPr>
        <w:rPr>
          <w:rFonts w:ascii="Arial" w:hAnsi="Arial" w:cs="Arial"/>
          <w:sz w:val="24"/>
        </w:rPr>
      </w:pPr>
      <w:r>
        <w:rPr>
          <w:rFonts w:ascii="Arial" w:hAnsi="Arial" w:cs="Arial"/>
          <w:sz w:val="24"/>
        </w:rPr>
        <w:t xml:space="preserve">Por lo que un incremento en 1 significa 4.9 </w:t>
      </w:r>
      <w:proofErr w:type="spellStart"/>
      <w:r>
        <w:rPr>
          <w:rFonts w:ascii="Arial" w:hAnsi="Arial" w:cs="Arial"/>
          <w:sz w:val="24"/>
        </w:rPr>
        <w:t>mV</w:t>
      </w:r>
      <w:proofErr w:type="spellEnd"/>
      <w:r>
        <w:rPr>
          <w:rFonts w:ascii="Arial" w:hAnsi="Arial" w:cs="Arial"/>
          <w:sz w:val="24"/>
        </w:rPr>
        <w:t xml:space="preserve">. Por ejemplo, si se conecta un potenciómetro a la entrada analógica A0, un 0 representa 0V y 1023 representa 5V. Se necesita un retardo para realizar la conversión de una señal analógica en digital, por ejemplo, de 10 milisegundos entre lecturas. </w:t>
      </w:r>
    </w:p>
    <w:p w:rsidR="00D62C58" w:rsidRDefault="006D4896">
      <w:pPr>
        <w:rPr>
          <w:rFonts w:ascii="Arial" w:hAnsi="Arial" w:cs="Arial"/>
          <w:sz w:val="24"/>
        </w:rPr>
      </w:pPr>
      <w:r>
        <w:rPr>
          <w:rFonts w:ascii="Arial" w:hAnsi="Arial" w:cs="Arial"/>
          <w:sz w:val="24"/>
        </w:rPr>
        <w:t xml:space="preserve">La función </w:t>
      </w:r>
      <w:proofErr w:type="spellStart"/>
      <w:proofErr w:type="gramStart"/>
      <w:r>
        <w:rPr>
          <w:rFonts w:ascii="Arial" w:hAnsi="Arial" w:cs="Arial"/>
          <w:sz w:val="24"/>
        </w:rPr>
        <w:t>Serial.println</w:t>
      </w:r>
      <w:proofErr w:type="spellEnd"/>
      <w:r>
        <w:rPr>
          <w:rFonts w:ascii="Arial" w:hAnsi="Arial" w:cs="Arial"/>
          <w:sz w:val="24"/>
        </w:rPr>
        <w:t>(</w:t>
      </w:r>
      <w:proofErr w:type="gramEnd"/>
      <w:r>
        <w:rPr>
          <w:rFonts w:ascii="Arial" w:hAnsi="Arial" w:cs="Arial"/>
          <w:sz w:val="24"/>
        </w:rPr>
        <w:t xml:space="preserve">valor, DEC) envía datos decimales, pero también en hexadecimal con HEX, binarios con BIN y octales con OCT. La función </w:t>
      </w:r>
      <w:proofErr w:type="spellStart"/>
      <w:proofErr w:type="gramStart"/>
      <w:r>
        <w:rPr>
          <w:rFonts w:ascii="Arial" w:hAnsi="Arial" w:cs="Arial"/>
          <w:sz w:val="24"/>
        </w:rPr>
        <w:t>analogRead</w:t>
      </w:r>
      <w:proofErr w:type="spellEnd"/>
      <w:r>
        <w:rPr>
          <w:rFonts w:ascii="Arial" w:hAnsi="Arial" w:cs="Arial"/>
          <w:sz w:val="24"/>
        </w:rPr>
        <w:t>(</w:t>
      </w:r>
      <w:proofErr w:type="gramEnd"/>
      <w:r>
        <w:rPr>
          <w:rFonts w:ascii="Arial" w:hAnsi="Arial" w:cs="Arial"/>
          <w:sz w:val="24"/>
        </w:rPr>
        <w:t>pin) lee el pin 0, 1, 2, 3, 4 o 5 como entradas ADC predeterminadas de 10 bits.</w:t>
      </w:r>
    </w:p>
    <w:p w:rsidR="00D62C58" w:rsidRDefault="00D62C58">
      <w:pPr>
        <w:rPr>
          <w:rFonts w:ascii="Arial" w:hAnsi="Arial" w:cs="Arial"/>
          <w:sz w:val="24"/>
        </w:rPr>
      </w:pPr>
    </w:p>
    <w:p w:rsidR="00D62C58" w:rsidRDefault="00D62C58">
      <w:pPr>
        <w:rPr>
          <w:rFonts w:ascii="Arial" w:hAnsi="Arial" w:cs="Arial"/>
          <w:sz w:val="24"/>
        </w:rPr>
      </w:pPr>
    </w:p>
    <w:p w:rsidR="00D62C58" w:rsidRDefault="00D62C58">
      <w:pPr>
        <w:rPr>
          <w:rFonts w:ascii="Arial" w:hAnsi="Arial" w:cs="Arial"/>
          <w:sz w:val="24"/>
        </w:rPr>
      </w:pPr>
    </w:p>
    <w:p w:rsidR="00D62C58" w:rsidRDefault="00D62C58">
      <w:pPr>
        <w:rPr>
          <w:rFonts w:ascii="Arial" w:hAnsi="Arial" w:cs="Arial"/>
          <w:sz w:val="24"/>
        </w:rPr>
      </w:pPr>
    </w:p>
    <w:p w:rsidR="00D62C58" w:rsidRDefault="00D62C58">
      <w:pPr>
        <w:rPr>
          <w:rFonts w:ascii="Arial" w:hAnsi="Arial" w:cs="Arial"/>
          <w:sz w:val="24"/>
        </w:rPr>
      </w:pPr>
    </w:p>
    <w:p w:rsidR="00D62C58" w:rsidRDefault="00D62C58">
      <w:pPr>
        <w:rPr>
          <w:rFonts w:ascii="Arial" w:hAnsi="Arial" w:cs="Arial"/>
          <w:sz w:val="24"/>
        </w:rPr>
      </w:pPr>
    </w:p>
    <w:p w:rsidR="00D62C58" w:rsidRDefault="006D4896">
      <w:pPr>
        <w:pStyle w:val="Ttulo1"/>
        <w:rPr>
          <w:rFonts w:ascii="Arial" w:hAnsi="Arial" w:cs="Arial"/>
          <w:b/>
          <w:sz w:val="24"/>
        </w:rPr>
      </w:pPr>
      <w:bookmarkStart w:id="3" w:name="_Toc525578683"/>
      <w:r>
        <w:rPr>
          <w:rFonts w:ascii="Arial" w:hAnsi="Arial" w:cs="Arial"/>
          <w:b/>
          <w:sz w:val="24"/>
        </w:rPr>
        <w:t>Desarrollo</w:t>
      </w:r>
      <w:bookmarkEnd w:id="3"/>
    </w:p>
    <w:p w:rsidR="00D62C58" w:rsidRDefault="006D4896">
      <w:pPr>
        <w:keepNext/>
        <w:rPr>
          <w:rFonts w:ascii="Arial" w:hAnsi="Arial" w:cs="Arial"/>
          <w:sz w:val="24"/>
        </w:rPr>
      </w:pPr>
      <w:r>
        <w:rPr>
          <w:noProof/>
          <w:lang w:eastAsia="es-MX"/>
        </w:rPr>
        <w:drawing>
          <wp:inline distT="0" distB="0" distL="114300" distR="114300" wp14:anchorId="4A4D7C4B" wp14:editId="19A61D51">
            <wp:extent cx="5608955" cy="2550795"/>
            <wp:effectExtent l="0" t="0" r="10795" b="1905"/>
            <wp:docPr id="1" name="Imagen 1" descr="proyect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royecto2"/>
                    <pic:cNvPicPr>
                      <a:picLocks noChangeAspect="1"/>
                    </pic:cNvPicPr>
                  </pic:nvPicPr>
                  <pic:blipFill>
                    <a:blip r:embed="rId12"/>
                    <a:stretch>
                      <a:fillRect/>
                    </a:stretch>
                  </pic:blipFill>
                  <pic:spPr>
                    <a:xfrm>
                      <a:off x="0" y="0"/>
                      <a:ext cx="5608955" cy="2550795"/>
                    </a:xfrm>
                    <a:prstGeom prst="rect">
                      <a:avLst/>
                    </a:prstGeom>
                  </pic:spPr>
                </pic:pic>
              </a:graphicData>
            </a:graphic>
          </wp:inline>
        </w:drawing>
      </w:r>
    </w:p>
    <w:p w:rsidR="00151969" w:rsidRDefault="00151969">
      <w:pPr>
        <w:keepNext/>
        <w:rPr>
          <w:rFonts w:ascii="Arial" w:hAnsi="Arial" w:cs="Arial"/>
          <w:sz w:val="24"/>
        </w:rPr>
      </w:pPr>
      <w:r>
        <w:rPr>
          <w:noProof/>
          <w:lang w:eastAsia="es-MX"/>
        </w:rPr>
        <w:drawing>
          <wp:inline distT="0" distB="0" distL="0" distR="0" wp14:anchorId="14BF7EA0" wp14:editId="11697D92">
            <wp:extent cx="5612130" cy="3591763"/>
            <wp:effectExtent l="0" t="0" r="7620" b="8890"/>
            <wp:docPr id="5" name="Imagen 5" descr="http://panamahitek.com/wp-content/uploads/2013/08/lcd_sche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anamahitek.com/wp-content/uploads/2013/08/lcd_schem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591763"/>
                    </a:xfrm>
                    <a:prstGeom prst="rect">
                      <a:avLst/>
                    </a:prstGeom>
                    <a:noFill/>
                    <a:ln>
                      <a:noFill/>
                    </a:ln>
                  </pic:spPr>
                </pic:pic>
              </a:graphicData>
            </a:graphic>
          </wp:inline>
        </w:drawing>
      </w:r>
    </w:p>
    <w:p w:rsidR="00D62C58" w:rsidRDefault="00D62C58">
      <w:pPr>
        <w:rPr>
          <w:rFonts w:ascii="Arial" w:hAnsi="Arial" w:cs="Arial"/>
          <w:sz w:val="24"/>
        </w:rPr>
      </w:pPr>
    </w:p>
    <w:p w:rsidR="00F648BB" w:rsidRDefault="00F648BB" w:rsidP="00F648BB">
      <w:pPr>
        <w:pStyle w:val="Descripcin"/>
        <w:jc w:val="center"/>
      </w:pPr>
      <w:r>
        <w:t xml:space="preserve">Imagen </w:t>
      </w:r>
      <w:r>
        <w:fldChar w:fldCharType="begin"/>
      </w:r>
      <w:r>
        <w:instrText xml:space="preserve"> SEQ Ilustración \* ARABIC </w:instrText>
      </w:r>
      <w:r>
        <w:fldChar w:fldCharType="separate"/>
      </w:r>
      <w:r>
        <w:t>1</w:t>
      </w:r>
      <w:r>
        <w:fldChar w:fldCharType="end"/>
      </w:r>
      <w:r>
        <w:t xml:space="preserve"> Conexión del </w:t>
      </w:r>
      <w:proofErr w:type="spellStart"/>
      <w:r>
        <w:t>Arduino</w:t>
      </w:r>
      <w:proofErr w:type="spellEnd"/>
      <w:r>
        <w:t xml:space="preserve"> a la pantalla LCD.</w:t>
      </w:r>
    </w:p>
    <w:p w:rsidR="00D62C58" w:rsidRDefault="00D62C58">
      <w:pPr>
        <w:rPr>
          <w:rFonts w:ascii="Arial" w:hAnsi="Arial" w:cs="Arial"/>
          <w:sz w:val="24"/>
        </w:rPr>
      </w:pPr>
    </w:p>
    <w:p w:rsidR="00D62C58" w:rsidRDefault="00D62C58">
      <w:pPr>
        <w:rPr>
          <w:rFonts w:ascii="Arial" w:hAnsi="Arial" w:cs="Arial"/>
          <w:sz w:val="24"/>
        </w:rPr>
      </w:pPr>
    </w:p>
    <w:p w:rsidR="00D62C58" w:rsidRDefault="00D62C58">
      <w:pPr>
        <w:rPr>
          <w:rFonts w:ascii="Arial" w:hAnsi="Arial" w:cs="Arial"/>
          <w:sz w:val="24"/>
        </w:rPr>
      </w:pPr>
    </w:p>
    <w:p w:rsidR="00792DD3" w:rsidRDefault="00792DD3" w:rsidP="00792DD3">
      <w:pPr>
        <w:pStyle w:val="Ttulo1"/>
        <w:spacing w:line="360" w:lineRule="auto"/>
        <w:rPr>
          <w:rFonts w:ascii="Arial" w:hAnsi="Arial" w:cs="Arial"/>
          <w:b/>
          <w:sz w:val="24"/>
        </w:rPr>
      </w:pPr>
      <w:bookmarkStart w:id="4" w:name="_Toc525578684"/>
      <w:r>
        <w:rPr>
          <w:rFonts w:ascii="Arial" w:hAnsi="Arial" w:cs="Arial"/>
          <w:b/>
          <w:sz w:val="24"/>
        </w:rPr>
        <w:lastRenderedPageBreak/>
        <w:t>Código</w:t>
      </w:r>
    </w:p>
    <w:p w:rsidR="00336446" w:rsidRPr="00336446" w:rsidRDefault="00336446" w:rsidP="00336446">
      <w:pPr>
        <w:rPr>
          <w:lang w:val="en-US"/>
        </w:rPr>
      </w:pPr>
      <w:r w:rsidRPr="00336446">
        <w:rPr>
          <w:lang w:val="en-US"/>
        </w:rPr>
        <w:t>#include &lt;</w:t>
      </w:r>
      <w:proofErr w:type="spellStart"/>
      <w:r w:rsidRPr="00336446">
        <w:rPr>
          <w:lang w:val="en-US"/>
        </w:rPr>
        <w:t>SoftwareSerial.h</w:t>
      </w:r>
      <w:proofErr w:type="spellEnd"/>
      <w:r w:rsidRPr="00336446">
        <w:rPr>
          <w:lang w:val="en-US"/>
        </w:rPr>
        <w:t xml:space="preserve">&gt; </w:t>
      </w:r>
    </w:p>
    <w:p w:rsidR="00336446" w:rsidRPr="00336446" w:rsidRDefault="00336446" w:rsidP="00336446">
      <w:pPr>
        <w:rPr>
          <w:lang w:val="en-US"/>
        </w:rPr>
      </w:pPr>
      <w:proofErr w:type="spellStart"/>
      <w:r w:rsidRPr="00336446">
        <w:rPr>
          <w:lang w:val="en-US"/>
        </w:rPr>
        <w:t>SoftwareSerial</w:t>
      </w:r>
      <w:proofErr w:type="spellEnd"/>
      <w:r w:rsidRPr="00336446">
        <w:rPr>
          <w:lang w:val="en-US"/>
        </w:rPr>
        <w:t xml:space="preserve"> </w:t>
      </w:r>
      <w:proofErr w:type="spellStart"/>
      <w:proofErr w:type="gramStart"/>
      <w:r>
        <w:rPr>
          <w:lang w:val="en-US"/>
        </w:rPr>
        <w:t>ModBluetooth</w:t>
      </w:r>
      <w:proofErr w:type="spellEnd"/>
      <w:r>
        <w:rPr>
          <w:lang w:val="en-US"/>
        </w:rPr>
        <w:t>(</w:t>
      </w:r>
      <w:proofErr w:type="gramEnd"/>
      <w:r>
        <w:rPr>
          <w:lang w:val="en-US"/>
        </w:rPr>
        <w:t xml:space="preserve">2, 3); // RX | TX </w:t>
      </w:r>
    </w:p>
    <w:p w:rsidR="00336446" w:rsidRPr="00336446" w:rsidRDefault="00336446" w:rsidP="00336446">
      <w:pPr>
        <w:rPr>
          <w:lang w:val="en-US"/>
        </w:rPr>
      </w:pPr>
      <w:proofErr w:type="gramStart"/>
      <w:r w:rsidRPr="00336446">
        <w:rPr>
          <w:lang w:val="en-US"/>
        </w:rPr>
        <w:t>void</w:t>
      </w:r>
      <w:proofErr w:type="gramEnd"/>
      <w:r w:rsidRPr="00336446">
        <w:rPr>
          <w:lang w:val="en-US"/>
        </w:rPr>
        <w:t xml:space="preserve"> setup()  </w:t>
      </w:r>
    </w:p>
    <w:p w:rsidR="00336446" w:rsidRPr="00336446" w:rsidRDefault="00336446" w:rsidP="00336446">
      <w:pPr>
        <w:rPr>
          <w:lang w:val="en-US"/>
        </w:rPr>
      </w:pPr>
      <w:r w:rsidRPr="00336446">
        <w:rPr>
          <w:lang w:val="en-US"/>
        </w:rPr>
        <w:t xml:space="preserve">{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pinMode</w:t>
      </w:r>
      <w:proofErr w:type="spellEnd"/>
      <w:r w:rsidRPr="00336446">
        <w:rPr>
          <w:lang w:val="en-US"/>
        </w:rPr>
        <w:t>(</w:t>
      </w:r>
      <w:proofErr w:type="gramEnd"/>
      <w:r w:rsidRPr="00336446">
        <w:rPr>
          <w:lang w:val="en-US"/>
        </w:rPr>
        <w:t xml:space="preserve">13, OUTPUT); </w:t>
      </w:r>
    </w:p>
    <w:p w:rsidR="00336446" w:rsidRPr="00336446" w:rsidRDefault="00336446" w:rsidP="00336446">
      <w:pPr>
        <w:rPr>
          <w:lang w:val="en-US"/>
        </w:rPr>
      </w:pPr>
      <w:r>
        <w:rPr>
          <w:lang w:val="en-US"/>
        </w:rPr>
        <w:t xml:space="preserve">    </w:t>
      </w:r>
      <w:proofErr w:type="spellStart"/>
      <w:proofErr w:type="gramStart"/>
      <w:r>
        <w:rPr>
          <w:lang w:val="en-US"/>
        </w:rPr>
        <w:t>digitalWrite</w:t>
      </w:r>
      <w:proofErr w:type="spellEnd"/>
      <w:r>
        <w:rPr>
          <w:lang w:val="en-US"/>
        </w:rPr>
        <w:t>(</w:t>
      </w:r>
      <w:proofErr w:type="gramEnd"/>
      <w:r>
        <w:rPr>
          <w:lang w:val="en-US"/>
        </w:rPr>
        <w:t xml:space="preserve">13, LOW);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ModBluetooth.begin</w:t>
      </w:r>
      <w:proofErr w:type="spellEnd"/>
      <w:r w:rsidRPr="00336446">
        <w:rPr>
          <w:lang w:val="en-US"/>
        </w:rPr>
        <w:t>(</w:t>
      </w:r>
      <w:proofErr w:type="gramEnd"/>
      <w:r w:rsidRPr="00336446">
        <w:rPr>
          <w:lang w:val="en-US"/>
        </w:rPr>
        <w:t xml:space="preserve">9600);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Serial.begin</w:t>
      </w:r>
      <w:proofErr w:type="spellEnd"/>
      <w:r w:rsidRPr="00336446">
        <w:rPr>
          <w:lang w:val="en-US"/>
        </w:rPr>
        <w:t>(</w:t>
      </w:r>
      <w:proofErr w:type="gramEnd"/>
      <w:r w:rsidRPr="00336446">
        <w:rPr>
          <w:lang w:val="en-US"/>
        </w:rPr>
        <w:t xml:space="preserve">9600);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ModBluetooth.println</w:t>
      </w:r>
      <w:proofErr w:type="spellEnd"/>
      <w:r w:rsidRPr="00336446">
        <w:rPr>
          <w:lang w:val="en-US"/>
        </w:rPr>
        <w:t>(</w:t>
      </w:r>
      <w:proofErr w:type="gramEnd"/>
      <w:r w:rsidRPr="00336446">
        <w:rPr>
          <w:lang w:val="en-US"/>
        </w:rPr>
        <w:t xml:space="preserve">"MODULO CONECTADO");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ModBluetooth.print</w:t>
      </w:r>
      <w:proofErr w:type="spellEnd"/>
      <w:r w:rsidRPr="00336446">
        <w:rPr>
          <w:lang w:val="en-US"/>
        </w:rPr>
        <w:t>(</w:t>
      </w:r>
      <w:proofErr w:type="gramEnd"/>
      <w:r w:rsidRPr="00336446">
        <w:rPr>
          <w:lang w:val="en-US"/>
        </w:rPr>
        <w:t xml:space="preserve">"#");  </w:t>
      </w:r>
    </w:p>
    <w:p w:rsidR="00336446" w:rsidRPr="00336446" w:rsidRDefault="00336446" w:rsidP="00336446">
      <w:pPr>
        <w:rPr>
          <w:lang w:val="en-US"/>
        </w:rPr>
      </w:pPr>
      <w:r>
        <w:rPr>
          <w:lang w:val="en-US"/>
        </w:rPr>
        <w:t xml:space="preserve">} </w:t>
      </w:r>
    </w:p>
    <w:p w:rsidR="00336446" w:rsidRPr="00336446" w:rsidRDefault="00336446" w:rsidP="00336446">
      <w:pPr>
        <w:rPr>
          <w:lang w:val="en-US"/>
        </w:rPr>
      </w:pPr>
      <w:proofErr w:type="gramStart"/>
      <w:r w:rsidRPr="00336446">
        <w:rPr>
          <w:lang w:val="en-US"/>
        </w:rPr>
        <w:t>void</w:t>
      </w:r>
      <w:proofErr w:type="gramEnd"/>
      <w:r w:rsidRPr="00336446">
        <w:rPr>
          <w:lang w:val="en-US"/>
        </w:rPr>
        <w:t xml:space="preserve"> loop()  </w:t>
      </w:r>
    </w:p>
    <w:p w:rsidR="00336446" w:rsidRPr="00336446" w:rsidRDefault="00336446" w:rsidP="00336446">
      <w:pPr>
        <w:rPr>
          <w:lang w:val="en-US"/>
        </w:rPr>
      </w:pPr>
      <w:r w:rsidRPr="00336446">
        <w:rPr>
          <w:lang w:val="en-US"/>
        </w:rPr>
        <w:t xml:space="preserve">{  </w:t>
      </w:r>
    </w:p>
    <w:p w:rsidR="00336446" w:rsidRPr="00336446" w:rsidRDefault="00336446" w:rsidP="00336446">
      <w:pPr>
        <w:rPr>
          <w:lang w:val="en-US"/>
        </w:rPr>
      </w:pPr>
      <w:r w:rsidRPr="00336446">
        <w:rPr>
          <w:lang w:val="en-US"/>
        </w:rPr>
        <w:t xml:space="preserve">    </w:t>
      </w:r>
      <w:proofErr w:type="gramStart"/>
      <w:r w:rsidRPr="00336446">
        <w:rPr>
          <w:lang w:val="en-US"/>
        </w:rPr>
        <w:t>if</w:t>
      </w:r>
      <w:proofErr w:type="gramEnd"/>
      <w:r w:rsidRPr="00336446">
        <w:rPr>
          <w:lang w:val="en-US"/>
        </w:rPr>
        <w:t xml:space="preserve"> (</w:t>
      </w:r>
      <w:proofErr w:type="spellStart"/>
      <w:r w:rsidRPr="00336446">
        <w:rPr>
          <w:lang w:val="en-US"/>
        </w:rPr>
        <w:t>ModBluetooth.available</w:t>
      </w:r>
      <w:proofErr w:type="spellEnd"/>
      <w:r w:rsidRPr="00336446">
        <w:rPr>
          <w:lang w:val="en-US"/>
        </w:rPr>
        <w:t xml:space="preserve">())  </w:t>
      </w:r>
    </w:p>
    <w:p w:rsidR="00336446" w:rsidRPr="00336446" w:rsidRDefault="00336446" w:rsidP="00336446">
      <w:pPr>
        <w:rPr>
          <w:lang w:val="en-US"/>
        </w:rPr>
      </w:pPr>
      <w:r w:rsidRPr="00336446">
        <w:rPr>
          <w:lang w:val="en-US"/>
        </w:rPr>
        <w:t xml:space="preserve">    { </w:t>
      </w:r>
    </w:p>
    <w:p w:rsidR="00336446" w:rsidRPr="00336446" w:rsidRDefault="00336446" w:rsidP="00336446">
      <w:pPr>
        <w:rPr>
          <w:lang w:val="en-US"/>
        </w:rPr>
      </w:pPr>
      <w:r>
        <w:rPr>
          <w:lang w:val="en-US"/>
        </w:rPr>
        <w:t xml:space="preserve">        </w:t>
      </w:r>
      <w:proofErr w:type="gramStart"/>
      <w:r>
        <w:rPr>
          <w:lang w:val="en-US"/>
        </w:rPr>
        <w:t>char</w:t>
      </w:r>
      <w:proofErr w:type="gramEnd"/>
      <w:r>
        <w:rPr>
          <w:lang w:val="en-US"/>
        </w:rPr>
        <w:t xml:space="preserve"> </w:t>
      </w:r>
      <w:proofErr w:type="spellStart"/>
      <w:r>
        <w:rPr>
          <w:lang w:val="en-US"/>
        </w:rPr>
        <w:t>VarChar</w:t>
      </w:r>
      <w:proofErr w:type="spellEnd"/>
      <w:r>
        <w:rPr>
          <w:lang w:val="en-US"/>
        </w:rPr>
        <w:t>;</w:t>
      </w:r>
      <w:r w:rsidRPr="00336446">
        <w:rPr>
          <w:lang w:val="en-US"/>
        </w:rPr>
        <w:t xml:space="preserve">       </w:t>
      </w:r>
    </w:p>
    <w:p w:rsidR="00336446" w:rsidRPr="00336446" w:rsidRDefault="00336446" w:rsidP="00336446">
      <w:pPr>
        <w:rPr>
          <w:lang w:val="en-US"/>
        </w:rPr>
      </w:pPr>
      <w:r w:rsidRPr="00336446">
        <w:rPr>
          <w:lang w:val="en-US"/>
        </w:rPr>
        <w:t xml:space="preserve">        </w:t>
      </w:r>
      <w:proofErr w:type="spellStart"/>
      <w:r>
        <w:rPr>
          <w:lang w:val="en-US"/>
        </w:rPr>
        <w:t>VarChar</w:t>
      </w:r>
      <w:proofErr w:type="spellEnd"/>
      <w:r>
        <w:rPr>
          <w:lang w:val="en-US"/>
        </w:rPr>
        <w:t xml:space="preserve"> = </w:t>
      </w:r>
      <w:proofErr w:type="spellStart"/>
      <w:proofErr w:type="gramStart"/>
      <w:r>
        <w:rPr>
          <w:lang w:val="en-US"/>
        </w:rPr>
        <w:t>ModBluetooth.read</w:t>
      </w:r>
      <w:proofErr w:type="spellEnd"/>
      <w:r>
        <w:rPr>
          <w:lang w:val="en-US"/>
        </w:rPr>
        <w:t>(</w:t>
      </w:r>
      <w:proofErr w:type="gramEnd"/>
      <w:r>
        <w:rPr>
          <w:lang w:val="en-US"/>
        </w:rPr>
        <w:t xml:space="preserve">); </w:t>
      </w:r>
    </w:p>
    <w:p w:rsidR="00336446" w:rsidRPr="00336446" w:rsidRDefault="00336446" w:rsidP="00336446">
      <w:pPr>
        <w:rPr>
          <w:lang w:val="en-US"/>
        </w:rPr>
      </w:pPr>
      <w:r w:rsidRPr="00336446">
        <w:rPr>
          <w:lang w:val="en-US"/>
        </w:rPr>
        <w:t xml:space="preserve">        </w:t>
      </w:r>
      <w:proofErr w:type="gramStart"/>
      <w:r w:rsidRPr="00336446">
        <w:rPr>
          <w:lang w:val="en-US"/>
        </w:rPr>
        <w:t>if(</w:t>
      </w:r>
      <w:proofErr w:type="spellStart"/>
      <w:proofErr w:type="gramEnd"/>
      <w:r w:rsidRPr="00336446">
        <w:rPr>
          <w:lang w:val="en-US"/>
        </w:rPr>
        <w:t>VarChar</w:t>
      </w:r>
      <w:proofErr w:type="spellEnd"/>
      <w:r w:rsidRPr="00336446">
        <w:rPr>
          <w:lang w:val="en-US"/>
        </w:rPr>
        <w:t xml:space="preserve"> == '1') </w:t>
      </w:r>
    </w:p>
    <w:p w:rsidR="00336446" w:rsidRPr="00336446" w:rsidRDefault="00336446" w:rsidP="00336446">
      <w:pPr>
        <w:rPr>
          <w:lang w:val="en-US"/>
        </w:rPr>
      </w:pPr>
      <w:r w:rsidRPr="00336446">
        <w:rPr>
          <w:lang w:val="en-US"/>
        </w:rPr>
        <w:t xml:space="preserve">        {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digitalWrite</w:t>
      </w:r>
      <w:proofErr w:type="spellEnd"/>
      <w:r w:rsidRPr="00336446">
        <w:rPr>
          <w:lang w:val="en-US"/>
        </w:rPr>
        <w:t>(</w:t>
      </w:r>
      <w:proofErr w:type="gramEnd"/>
      <w:r w:rsidRPr="00336446">
        <w:rPr>
          <w:lang w:val="en-US"/>
        </w:rPr>
        <w:t xml:space="preserve">13, HIGH); </w:t>
      </w:r>
    </w:p>
    <w:p w:rsidR="00336446" w:rsidRPr="00336446" w:rsidRDefault="00336446" w:rsidP="00336446">
      <w:pPr>
        <w:rPr>
          <w:lang w:val="en-US"/>
        </w:rPr>
      </w:pPr>
      <w:r w:rsidRPr="00336446">
        <w:rPr>
          <w:lang w:val="en-US"/>
        </w:rPr>
        <w:t xml:space="preserve">        </w:t>
      </w:r>
      <w:proofErr w:type="gramStart"/>
      <w:r w:rsidRPr="00336446">
        <w:rPr>
          <w:lang w:val="en-US"/>
        </w:rPr>
        <w:t>delay(</w:t>
      </w:r>
      <w:proofErr w:type="gramEnd"/>
      <w:r w:rsidRPr="00336446">
        <w:rPr>
          <w:lang w:val="en-US"/>
        </w:rPr>
        <w:t xml:space="preserve">100);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ModBluetooth.print</w:t>
      </w:r>
      <w:proofErr w:type="spellEnd"/>
      <w:r w:rsidRPr="00336446">
        <w:rPr>
          <w:lang w:val="en-US"/>
        </w:rPr>
        <w:t>(</w:t>
      </w:r>
      <w:proofErr w:type="gramEnd"/>
      <w:r w:rsidRPr="00336446">
        <w:rPr>
          <w:lang w:val="en-US"/>
        </w:rPr>
        <w:t xml:space="preserve">"LED ENCENDIDO");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Serial.print</w:t>
      </w:r>
      <w:proofErr w:type="spellEnd"/>
      <w:r w:rsidRPr="00336446">
        <w:rPr>
          <w:lang w:val="en-US"/>
        </w:rPr>
        <w:t>(</w:t>
      </w:r>
      <w:proofErr w:type="gramEnd"/>
      <w:r w:rsidRPr="00336446">
        <w:rPr>
          <w:lang w:val="en-US"/>
        </w:rPr>
        <w:t xml:space="preserve">"LED ENCENDIDO");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ModBluetooth.print</w:t>
      </w:r>
      <w:proofErr w:type="spellEnd"/>
      <w:r w:rsidRPr="00336446">
        <w:rPr>
          <w:lang w:val="en-US"/>
        </w:rPr>
        <w:t>(</w:t>
      </w:r>
      <w:proofErr w:type="gramEnd"/>
      <w:r w:rsidRPr="00336446">
        <w:rPr>
          <w:lang w:val="en-US"/>
        </w:rPr>
        <w:t xml:space="preserve">"#"); </w:t>
      </w:r>
    </w:p>
    <w:p w:rsidR="00336446" w:rsidRPr="00336446" w:rsidRDefault="00336446" w:rsidP="00336446">
      <w:pPr>
        <w:rPr>
          <w:lang w:val="en-US"/>
        </w:rPr>
      </w:pPr>
      <w:r w:rsidRPr="00336446">
        <w:rPr>
          <w:lang w:val="en-US"/>
        </w:rPr>
        <w:t xml:space="preserve">        } </w:t>
      </w:r>
    </w:p>
    <w:p w:rsidR="00336446" w:rsidRPr="00336446" w:rsidRDefault="00336446" w:rsidP="00336446">
      <w:pPr>
        <w:rPr>
          <w:lang w:val="en-US"/>
        </w:rPr>
      </w:pPr>
      <w:r w:rsidRPr="00336446">
        <w:rPr>
          <w:lang w:val="en-US"/>
        </w:rPr>
        <w:t xml:space="preserve">        </w:t>
      </w:r>
      <w:proofErr w:type="gramStart"/>
      <w:r w:rsidRPr="00336446">
        <w:rPr>
          <w:lang w:val="en-US"/>
        </w:rPr>
        <w:t>if(</w:t>
      </w:r>
      <w:proofErr w:type="spellStart"/>
      <w:proofErr w:type="gramEnd"/>
      <w:r w:rsidRPr="00336446">
        <w:rPr>
          <w:lang w:val="en-US"/>
        </w:rPr>
        <w:t>VarChar</w:t>
      </w:r>
      <w:proofErr w:type="spellEnd"/>
      <w:r w:rsidRPr="00336446">
        <w:rPr>
          <w:lang w:val="en-US"/>
        </w:rPr>
        <w:t xml:space="preserve"> == '0') </w:t>
      </w:r>
    </w:p>
    <w:p w:rsidR="00336446" w:rsidRPr="00336446" w:rsidRDefault="00336446" w:rsidP="00336446">
      <w:pPr>
        <w:rPr>
          <w:lang w:val="en-US"/>
        </w:rPr>
      </w:pPr>
      <w:r w:rsidRPr="00336446">
        <w:rPr>
          <w:lang w:val="en-US"/>
        </w:rPr>
        <w:t xml:space="preserve">        {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digitalWrite</w:t>
      </w:r>
      <w:proofErr w:type="spellEnd"/>
      <w:r w:rsidRPr="00336446">
        <w:rPr>
          <w:lang w:val="en-US"/>
        </w:rPr>
        <w:t>(</w:t>
      </w:r>
      <w:proofErr w:type="gramEnd"/>
      <w:r w:rsidRPr="00336446">
        <w:rPr>
          <w:lang w:val="en-US"/>
        </w:rPr>
        <w:t xml:space="preserve">13, LOW); </w:t>
      </w:r>
    </w:p>
    <w:p w:rsidR="00336446" w:rsidRPr="00336446" w:rsidRDefault="00336446" w:rsidP="00336446">
      <w:pPr>
        <w:rPr>
          <w:lang w:val="en-US"/>
        </w:rPr>
      </w:pPr>
      <w:r w:rsidRPr="00336446">
        <w:rPr>
          <w:lang w:val="en-US"/>
        </w:rPr>
        <w:lastRenderedPageBreak/>
        <w:t xml:space="preserve">        </w:t>
      </w:r>
      <w:proofErr w:type="gramStart"/>
      <w:r w:rsidRPr="00336446">
        <w:rPr>
          <w:lang w:val="en-US"/>
        </w:rPr>
        <w:t>delay(</w:t>
      </w:r>
      <w:proofErr w:type="gramEnd"/>
      <w:r w:rsidRPr="00336446">
        <w:rPr>
          <w:lang w:val="en-US"/>
        </w:rPr>
        <w:t xml:space="preserve">100); </w:t>
      </w:r>
    </w:p>
    <w:p w:rsidR="00336446" w:rsidRPr="00336446" w:rsidRDefault="00336446" w:rsidP="00336446">
      <w:pPr>
        <w:rPr>
          <w:lang w:val="en-US"/>
        </w:rPr>
      </w:pPr>
      <w:r w:rsidRPr="00336446">
        <w:rPr>
          <w:lang w:val="en-US"/>
        </w:rPr>
        <w:t xml:space="preserve">        </w:t>
      </w:r>
      <w:proofErr w:type="spellStart"/>
      <w:proofErr w:type="gramStart"/>
      <w:r w:rsidRPr="00336446">
        <w:rPr>
          <w:lang w:val="en-US"/>
        </w:rPr>
        <w:t>ModBluetooth.print</w:t>
      </w:r>
      <w:proofErr w:type="spellEnd"/>
      <w:r w:rsidRPr="00336446">
        <w:rPr>
          <w:lang w:val="en-US"/>
        </w:rPr>
        <w:t>(</w:t>
      </w:r>
      <w:proofErr w:type="gramEnd"/>
      <w:r w:rsidRPr="00336446">
        <w:rPr>
          <w:lang w:val="en-US"/>
        </w:rPr>
        <w:t xml:space="preserve">"LED APAGADO#"); </w:t>
      </w:r>
    </w:p>
    <w:p w:rsidR="00336446" w:rsidRPr="00336446" w:rsidRDefault="00336446" w:rsidP="00336446">
      <w:r w:rsidRPr="00336446">
        <w:rPr>
          <w:lang w:val="en-US"/>
        </w:rPr>
        <w:t xml:space="preserve">        </w:t>
      </w:r>
      <w:proofErr w:type="spellStart"/>
      <w:proofErr w:type="gramStart"/>
      <w:r w:rsidRPr="00336446">
        <w:t>Serial.print</w:t>
      </w:r>
      <w:proofErr w:type="spellEnd"/>
      <w:r w:rsidRPr="00336446">
        <w:t>(</w:t>
      </w:r>
      <w:proofErr w:type="gramEnd"/>
      <w:r w:rsidRPr="00336446">
        <w:t xml:space="preserve">"LED APAGADO#"); </w:t>
      </w:r>
    </w:p>
    <w:p w:rsidR="00336446" w:rsidRPr="00336446" w:rsidRDefault="00336446" w:rsidP="00336446">
      <w:r w:rsidRPr="00336446">
        <w:t xml:space="preserve">        } </w:t>
      </w:r>
    </w:p>
    <w:p w:rsidR="00336446" w:rsidRPr="00336446" w:rsidRDefault="00336446" w:rsidP="00336446">
      <w:r w:rsidRPr="00336446">
        <w:t xml:space="preserve">    } </w:t>
      </w:r>
    </w:p>
    <w:p w:rsidR="00792DD3" w:rsidRDefault="00336446" w:rsidP="00336446">
      <w:r w:rsidRPr="00336446">
        <w:t>}</w:t>
      </w:r>
    </w:p>
    <w:p w:rsidR="00151969" w:rsidRDefault="006D4896" w:rsidP="00151969">
      <w:pPr>
        <w:pStyle w:val="Ttulo1"/>
        <w:spacing w:line="360" w:lineRule="auto"/>
        <w:rPr>
          <w:rFonts w:ascii="Arial" w:hAnsi="Arial" w:cs="Arial"/>
          <w:b/>
          <w:sz w:val="24"/>
        </w:rPr>
      </w:pPr>
      <w:r>
        <w:rPr>
          <w:rFonts w:ascii="Arial" w:hAnsi="Arial" w:cs="Arial"/>
          <w:b/>
          <w:sz w:val="24"/>
        </w:rPr>
        <w:t>Conclusión</w:t>
      </w:r>
      <w:bookmarkEnd w:id="4"/>
    </w:p>
    <w:p w:rsidR="00F648BB" w:rsidRDefault="00151969" w:rsidP="00151969">
      <w:r>
        <w:t xml:space="preserve">Android es una herramienta muy importante para la creación de </w:t>
      </w:r>
      <w:proofErr w:type="spellStart"/>
      <w:r>
        <w:t>app´s</w:t>
      </w:r>
      <w:proofErr w:type="spellEnd"/>
      <w:r>
        <w:t xml:space="preserve">, </w:t>
      </w:r>
      <w:r w:rsidR="00F648BB">
        <w:t>en este proyecto</w:t>
      </w:r>
      <w:r>
        <w:t xml:space="preserve"> se ve reflejado el resultado indicando la posición en la que se encuentra nuestro dispositivo</w:t>
      </w:r>
      <w:r w:rsidR="00F648BB">
        <w:t xml:space="preserve"> en el mapa por medio de la pantalla LCD.</w:t>
      </w:r>
    </w:p>
    <w:p w:rsidR="00151969" w:rsidRDefault="00F648BB" w:rsidP="00151969">
      <w:r w:rsidRPr="00F648BB">
        <w:t xml:space="preserve">Una pantalla LCD son dispositivos diseñados para mostrar información en forma gráfica. LCD significa </w:t>
      </w:r>
      <w:proofErr w:type="spellStart"/>
      <w:r w:rsidRPr="00F648BB">
        <w:t>Liquid</w:t>
      </w:r>
      <w:proofErr w:type="spellEnd"/>
      <w:r w:rsidRPr="00F648BB">
        <w:t xml:space="preserve"> </w:t>
      </w:r>
      <w:proofErr w:type="spellStart"/>
      <w:r w:rsidRPr="00F648BB">
        <w:t>Crystal</w:t>
      </w:r>
      <w:proofErr w:type="spellEnd"/>
      <w:r w:rsidRPr="00F648BB">
        <w:t xml:space="preserve"> </w:t>
      </w:r>
      <w:proofErr w:type="spellStart"/>
      <w:r w:rsidRPr="00F648BB">
        <w:t>Display</w:t>
      </w:r>
      <w:proofErr w:type="spellEnd"/>
      <w:r w:rsidRPr="00F648BB">
        <w:t xml:space="preserve"> (</w:t>
      </w:r>
      <w:proofErr w:type="spellStart"/>
      <w:r w:rsidRPr="00F648BB">
        <w:t>Display</w:t>
      </w:r>
      <w:proofErr w:type="spellEnd"/>
      <w:r w:rsidRPr="00F648BB">
        <w:t xml:space="preserve"> de cristal líquido). La mayoría de las pantallas LCD vienen unidas a una placa de circuito y poseen pines de entrada/salida de datos. Como se podrán imaginar, </w:t>
      </w:r>
      <w:proofErr w:type="spellStart"/>
      <w:r w:rsidRPr="00F648BB">
        <w:t>Arduino</w:t>
      </w:r>
      <w:proofErr w:type="spellEnd"/>
      <w:r w:rsidRPr="00F648BB">
        <w:t xml:space="preserve"> es capaz de utilizar las pan</w:t>
      </w:r>
      <w:r w:rsidR="00336446">
        <w:t xml:space="preserve">tallas LCD para desplegar datos </w:t>
      </w:r>
      <w:r>
        <w:t>LCD.</w:t>
      </w:r>
    </w:p>
    <w:p w:rsidR="00F648BB" w:rsidRPr="00151969" w:rsidRDefault="00F648BB" w:rsidP="00151969"/>
    <w:p w:rsidR="00D62C58" w:rsidRDefault="006D4896">
      <w:pPr>
        <w:pStyle w:val="Ttulo1"/>
        <w:spacing w:line="360" w:lineRule="auto"/>
        <w:rPr>
          <w:rFonts w:ascii="Arial" w:hAnsi="Arial" w:cs="Arial"/>
          <w:b/>
          <w:sz w:val="24"/>
        </w:rPr>
      </w:pPr>
      <w:bookmarkStart w:id="5" w:name="_Toc525578685"/>
      <w:r>
        <w:rPr>
          <w:rFonts w:ascii="Arial" w:hAnsi="Arial" w:cs="Arial"/>
          <w:b/>
          <w:sz w:val="24"/>
        </w:rPr>
        <w:t>Referencias</w:t>
      </w:r>
      <w:bookmarkEnd w:id="5"/>
    </w:p>
    <w:p w:rsidR="00D62C58" w:rsidRPr="00336446" w:rsidRDefault="006D4896">
      <w:pPr>
        <w:rPr>
          <w:rFonts w:ascii="Arial" w:hAnsi="Arial" w:cs="Arial"/>
          <w:sz w:val="24"/>
          <w:lang w:val="en-US"/>
        </w:rPr>
      </w:pPr>
      <w:r>
        <w:rPr>
          <w:rFonts w:ascii="Arial" w:hAnsi="Arial" w:cs="Arial"/>
          <w:sz w:val="24"/>
        </w:rPr>
        <w:t xml:space="preserve">[1]"Bluetooth en </w:t>
      </w:r>
      <w:proofErr w:type="spellStart"/>
      <w:r>
        <w:rPr>
          <w:rFonts w:ascii="Arial" w:hAnsi="Arial" w:cs="Arial"/>
          <w:sz w:val="24"/>
        </w:rPr>
        <w:t>Arduino</w:t>
      </w:r>
      <w:proofErr w:type="spellEnd"/>
      <w:r>
        <w:rPr>
          <w:rFonts w:ascii="Arial" w:hAnsi="Arial" w:cs="Arial"/>
          <w:sz w:val="24"/>
        </w:rPr>
        <w:t>", </w:t>
      </w:r>
      <w:r>
        <w:rPr>
          <w:rFonts w:ascii="Arial" w:hAnsi="Arial" w:cs="Arial"/>
          <w:i/>
          <w:iCs/>
          <w:sz w:val="24"/>
        </w:rPr>
        <w:t xml:space="preserve">Aprendiendo </w:t>
      </w:r>
      <w:proofErr w:type="spellStart"/>
      <w:r>
        <w:rPr>
          <w:rFonts w:ascii="Arial" w:hAnsi="Arial" w:cs="Arial"/>
          <w:i/>
          <w:iCs/>
          <w:sz w:val="24"/>
        </w:rPr>
        <w:t>Arduino</w:t>
      </w:r>
      <w:proofErr w:type="spellEnd"/>
      <w:r>
        <w:rPr>
          <w:rFonts w:ascii="Arial" w:hAnsi="Arial" w:cs="Arial"/>
          <w:sz w:val="24"/>
        </w:rPr>
        <w:t xml:space="preserve">, 2018. [En </w:t>
      </w:r>
      <w:proofErr w:type="spellStart"/>
      <w:r>
        <w:rPr>
          <w:rFonts w:ascii="Arial" w:hAnsi="Arial" w:cs="Arial"/>
          <w:sz w:val="24"/>
        </w:rPr>
        <w:t>linea</w:t>
      </w:r>
      <w:proofErr w:type="spellEnd"/>
      <w:r>
        <w:rPr>
          <w:rFonts w:ascii="Arial" w:hAnsi="Arial" w:cs="Arial"/>
          <w:sz w:val="24"/>
        </w:rPr>
        <w:t xml:space="preserve">]. Disponible en: https://aprendiendoarduino.wordpress.com/2016/11/13/bluetooth-en-arduino/. </w:t>
      </w:r>
      <w:r w:rsidRPr="00336446">
        <w:rPr>
          <w:rFonts w:ascii="Arial" w:hAnsi="Arial" w:cs="Arial"/>
          <w:sz w:val="24"/>
          <w:lang w:val="en-US"/>
        </w:rPr>
        <w:t>[</w:t>
      </w:r>
      <w:proofErr w:type="spellStart"/>
      <w:r w:rsidRPr="00336446">
        <w:rPr>
          <w:rFonts w:ascii="Arial" w:hAnsi="Arial" w:cs="Arial"/>
          <w:sz w:val="24"/>
          <w:lang w:val="en-US"/>
        </w:rPr>
        <w:t>Accedido</w:t>
      </w:r>
      <w:proofErr w:type="spellEnd"/>
      <w:r w:rsidRPr="00336446">
        <w:rPr>
          <w:rFonts w:ascii="Arial" w:hAnsi="Arial" w:cs="Arial"/>
          <w:sz w:val="24"/>
          <w:lang w:val="en-US"/>
        </w:rPr>
        <w:t xml:space="preserve"> el: 24- Sep- 2018].</w:t>
      </w:r>
    </w:p>
    <w:p w:rsidR="00D62C58" w:rsidRDefault="006D4896">
      <w:pPr>
        <w:rPr>
          <w:rFonts w:ascii="Arial" w:hAnsi="Arial" w:cs="Arial"/>
          <w:sz w:val="24"/>
        </w:rPr>
      </w:pPr>
      <w:r>
        <w:rPr>
          <w:rFonts w:ascii="Arial" w:hAnsi="Arial" w:cs="Arial"/>
          <w:sz w:val="24"/>
          <w:lang w:val="en-US"/>
        </w:rPr>
        <w:t>[2]A. Industries, "</w:t>
      </w:r>
      <w:proofErr w:type="spellStart"/>
      <w:r>
        <w:rPr>
          <w:rFonts w:ascii="Arial" w:hAnsi="Arial" w:cs="Arial"/>
          <w:sz w:val="24"/>
          <w:lang w:val="en-US"/>
        </w:rPr>
        <w:t>Bluefruit</w:t>
      </w:r>
      <w:proofErr w:type="spellEnd"/>
      <w:r>
        <w:rPr>
          <w:rFonts w:ascii="Arial" w:hAnsi="Arial" w:cs="Arial"/>
          <w:sz w:val="24"/>
          <w:lang w:val="en-US"/>
        </w:rPr>
        <w:t xml:space="preserve"> EZ-Key - 12 Input Bluetooth HID Keyboard Controller", </w:t>
      </w:r>
      <w:r>
        <w:rPr>
          <w:rFonts w:ascii="Arial" w:hAnsi="Arial" w:cs="Arial"/>
          <w:i/>
          <w:iCs/>
          <w:sz w:val="24"/>
          <w:lang w:val="en-US"/>
        </w:rPr>
        <w:t>Adafruit.com</w:t>
      </w:r>
      <w:r>
        <w:rPr>
          <w:rFonts w:ascii="Arial" w:hAnsi="Arial" w:cs="Arial"/>
          <w:sz w:val="24"/>
          <w:lang w:val="en-US"/>
        </w:rPr>
        <w:t xml:space="preserve">, 2018. </w:t>
      </w:r>
      <w:r>
        <w:rPr>
          <w:rFonts w:ascii="Arial" w:hAnsi="Arial" w:cs="Arial"/>
          <w:sz w:val="24"/>
        </w:rPr>
        <w:t xml:space="preserve">[En </w:t>
      </w:r>
      <w:proofErr w:type="spellStart"/>
      <w:r>
        <w:rPr>
          <w:rFonts w:ascii="Arial" w:hAnsi="Arial" w:cs="Arial"/>
          <w:sz w:val="24"/>
        </w:rPr>
        <w:t>linea</w:t>
      </w:r>
      <w:proofErr w:type="spellEnd"/>
      <w:r>
        <w:rPr>
          <w:rFonts w:ascii="Arial" w:hAnsi="Arial" w:cs="Arial"/>
          <w:sz w:val="24"/>
        </w:rPr>
        <w:t xml:space="preserve">]. Disponible en: https://www.adafruit.com/products/1535. [Accedido el: 24- </w:t>
      </w:r>
      <w:proofErr w:type="spellStart"/>
      <w:r>
        <w:rPr>
          <w:rFonts w:ascii="Arial" w:hAnsi="Arial" w:cs="Arial"/>
          <w:sz w:val="24"/>
        </w:rPr>
        <w:t>Sep</w:t>
      </w:r>
      <w:proofErr w:type="spellEnd"/>
      <w:r>
        <w:rPr>
          <w:rFonts w:ascii="Arial" w:hAnsi="Arial" w:cs="Arial"/>
          <w:sz w:val="24"/>
        </w:rPr>
        <w:t>- 2018].</w:t>
      </w:r>
    </w:p>
    <w:sectPr w:rsidR="00D62C58">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76F" w:rsidRDefault="006D4896">
      <w:pPr>
        <w:spacing w:after="0" w:line="240" w:lineRule="auto"/>
      </w:pPr>
      <w:r>
        <w:separator/>
      </w:r>
    </w:p>
  </w:endnote>
  <w:endnote w:type="continuationSeparator" w:id="0">
    <w:p w:rsidR="0028376F" w:rsidRDefault="006D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Segoe UI">
    <w:panose1 w:val="020B0502040204020203"/>
    <w:charset w:val="00"/>
    <w:family w:val="swiss"/>
    <w:notTrueType/>
    <w:pitch w:val="variable"/>
    <w:sig w:usb0="00000003" w:usb1="00000000" w:usb2="00000000" w:usb3="00000000" w:csb0="00000001" w:csb1="00000000"/>
  </w:font>
  <w:font w:name="Bookman Old Style">
    <w:altName w:val="Segoe Print"/>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005372"/>
      <w:docPartObj>
        <w:docPartGallery w:val="AutoText"/>
      </w:docPartObj>
    </w:sdtPr>
    <w:sdtEndPr/>
    <w:sdtContent>
      <w:p w:rsidR="00D62C58" w:rsidRDefault="006D4896">
        <w:pPr>
          <w:pStyle w:val="Piedepgina"/>
        </w:pPr>
        <w:r>
          <w:fldChar w:fldCharType="begin"/>
        </w:r>
        <w:r>
          <w:instrText>PAGE   \* MERGEFORMAT</w:instrText>
        </w:r>
        <w:r>
          <w:fldChar w:fldCharType="separate"/>
        </w:r>
        <w:r w:rsidR="009C58BA" w:rsidRPr="009C58BA">
          <w:rPr>
            <w:noProof/>
            <w:lang w:val="es-ES"/>
          </w:rPr>
          <w:t>5</w:t>
        </w:r>
        <w:r>
          <w:fldChar w:fldCharType="end"/>
        </w:r>
      </w:p>
    </w:sdtContent>
  </w:sdt>
  <w:p w:rsidR="00D62C58" w:rsidRDefault="00D62C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76F" w:rsidRDefault="006D4896">
      <w:pPr>
        <w:spacing w:after="0" w:line="240" w:lineRule="auto"/>
      </w:pPr>
      <w:r>
        <w:separator/>
      </w:r>
    </w:p>
  </w:footnote>
  <w:footnote w:type="continuationSeparator" w:id="0">
    <w:p w:rsidR="0028376F" w:rsidRDefault="006D4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F1C27"/>
    <w:multiLevelType w:val="multilevel"/>
    <w:tmpl w:val="468F1C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CB"/>
    <w:rsid w:val="0002739E"/>
    <w:rsid w:val="00074FEA"/>
    <w:rsid w:val="0009408B"/>
    <w:rsid w:val="00112E97"/>
    <w:rsid w:val="00151969"/>
    <w:rsid w:val="00176264"/>
    <w:rsid w:val="00191F86"/>
    <w:rsid w:val="001925BE"/>
    <w:rsid w:val="001A7CB7"/>
    <w:rsid w:val="001C1B82"/>
    <w:rsid w:val="0028376F"/>
    <w:rsid w:val="00336446"/>
    <w:rsid w:val="003E53C5"/>
    <w:rsid w:val="00525555"/>
    <w:rsid w:val="00545FBF"/>
    <w:rsid w:val="005C087B"/>
    <w:rsid w:val="006363C5"/>
    <w:rsid w:val="006D4896"/>
    <w:rsid w:val="00791206"/>
    <w:rsid w:val="00792DD3"/>
    <w:rsid w:val="007A64BD"/>
    <w:rsid w:val="009C58BA"/>
    <w:rsid w:val="00A66EF5"/>
    <w:rsid w:val="00AB231D"/>
    <w:rsid w:val="00B3618D"/>
    <w:rsid w:val="00B95B43"/>
    <w:rsid w:val="00BD177C"/>
    <w:rsid w:val="00C95D65"/>
    <w:rsid w:val="00C975CB"/>
    <w:rsid w:val="00CA3C48"/>
    <w:rsid w:val="00D62C58"/>
    <w:rsid w:val="00DA2BA6"/>
    <w:rsid w:val="00E46DBF"/>
    <w:rsid w:val="00F24622"/>
    <w:rsid w:val="00F24A74"/>
    <w:rsid w:val="00F648BB"/>
    <w:rsid w:val="00FF7BB7"/>
    <w:rsid w:val="119F7EA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8D5FFB0-FC7A-4B15-BDC3-093B9B7B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TDC1">
    <w:name w:val="toc 1"/>
    <w:basedOn w:val="Normal"/>
    <w:next w:val="Normal"/>
    <w:uiPriority w:val="39"/>
    <w:unhideWhenUsed/>
    <w:qFormat/>
    <w:pPr>
      <w:spacing w:after="100"/>
    </w:pPr>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Sinespaciado">
    <w:name w:val="No Spacing"/>
    <w:link w:val="SinespaciadoCar"/>
    <w:uiPriority w:val="1"/>
    <w:qFormat/>
    <w:pPr>
      <w:autoSpaceDN w:val="0"/>
      <w:spacing w:after="0" w:line="240" w:lineRule="auto"/>
    </w:pPr>
    <w:rPr>
      <w:rFonts w:ascii="Calibri" w:eastAsia="Times New Roman" w:hAnsi="Calibri" w:cs="Times New Roman"/>
      <w:sz w:val="22"/>
      <w:szCs w:val="22"/>
      <w:lang w:val="es-MX" w:eastAsia="es-MX"/>
    </w:rPr>
  </w:style>
  <w:style w:type="paragraph" w:styleId="Prrafodelista">
    <w:name w:val="List Paragraph"/>
    <w:basedOn w:val="Normal"/>
    <w:qFormat/>
    <w:pPr>
      <w:autoSpaceDN w:val="0"/>
      <w:spacing w:line="360" w:lineRule="auto"/>
      <w:ind w:left="720" w:firstLine="709"/>
      <w:jc w:val="both"/>
    </w:pPr>
    <w:rPr>
      <w:rFonts w:ascii="Bookman Old Style" w:eastAsia="Times New Roman" w:hAnsi="Bookman Old Style" w:cs="Times New Roman"/>
    </w:rPr>
  </w:style>
  <w:style w:type="character" w:customStyle="1" w:styleId="SinespaciadoCar">
    <w:name w:val="Sin espaciado Car"/>
    <w:basedOn w:val="Fuentedeprrafopredeter"/>
    <w:link w:val="Sinespaciado"/>
    <w:uiPriority w:val="1"/>
    <w:qFormat/>
    <w:rPr>
      <w:rFonts w:ascii="Calibri" w:eastAsia="Times New Roman" w:hAnsi="Calibri" w:cs="Times New Roman"/>
      <w:lang w:eastAsia="es-MX"/>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paragraph" w:customStyle="1" w:styleId="TtulodeTDC1">
    <w:name w:val="Título de TDC1"/>
    <w:basedOn w:val="Ttulo1"/>
    <w:next w:val="Normal"/>
    <w:uiPriority w:val="39"/>
    <w:unhideWhenUsed/>
    <w:qFormat/>
    <w:pPr>
      <w:outlineLvl w:val="9"/>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9A6FE0-A126-4852-AAC8-B743C29E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904</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Humberto</dc:creator>
  <cp:lastModifiedBy>Alumno</cp:lastModifiedBy>
  <cp:revision>18</cp:revision>
  <dcterms:created xsi:type="dcterms:W3CDTF">2018-09-24T21:36:00Z</dcterms:created>
  <dcterms:modified xsi:type="dcterms:W3CDTF">2018-11-23T14:03:00Z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3082-10.2.0.7549</vt:lpwstr>
  </property>
</Properties>
</file>