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266" w:rsidRDefault="00293266" w:rsidP="00293266">
      <w:pPr>
        <w:spacing w:line="239" w:lineRule="auto"/>
        <w:ind w:left="420"/>
        <w:rPr>
          <w:rFonts w:ascii="Cambria" w:eastAsia="Cambria" w:hAnsi="Cambria"/>
          <w:color w:val="17365D"/>
          <w:sz w:val="52"/>
        </w:rPr>
      </w:pPr>
      <w:bookmarkStart w:id="0" w:name="page1"/>
      <w:bookmarkEnd w:id="0"/>
      <w:r>
        <w:rPr>
          <w:rFonts w:ascii="Cambria" w:eastAsia="Cambria" w:hAnsi="Cambria"/>
          <w:color w:val="17365D"/>
          <w:sz w:val="52"/>
        </w:rPr>
        <w:t>Configuración de enrutamiento con</w:t>
      </w:r>
    </w:p>
    <w:p w:rsidR="00293266" w:rsidRDefault="00293266" w:rsidP="00293266">
      <w:pPr>
        <w:spacing w:line="2" w:lineRule="exact"/>
        <w:rPr>
          <w:rFonts w:ascii="Times New Roman" w:eastAsia="Times New Roman" w:hAnsi="Times New Roman"/>
          <w:sz w:val="24"/>
        </w:rPr>
      </w:pPr>
    </w:p>
    <w:p w:rsidR="00293266" w:rsidRDefault="00293266" w:rsidP="00293266">
      <w:pPr>
        <w:spacing w:line="239" w:lineRule="auto"/>
        <w:ind w:left="3780"/>
        <w:rPr>
          <w:rFonts w:ascii="Cambria" w:eastAsia="Cambria" w:hAnsi="Cambria"/>
          <w:color w:val="17365D"/>
          <w:sz w:val="52"/>
        </w:rPr>
      </w:pPr>
      <w:r>
        <w:rPr>
          <w:rFonts w:ascii="Cambria" w:eastAsia="Cambria" w:hAnsi="Cambria"/>
          <w:color w:val="17365D"/>
          <w:sz w:val="52"/>
        </w:rPr>
        <w:t>VLSM</w:t>
      </w:r>
    </w:p>
    <w:p w:rsidR="00293266" w:rsidRDefault="00293266" w:rsidP="00293266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noProof/>
          <w:color w:val="17365D"/>
          <w:sz w:val="52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-16510</wp:posOffset>
            </wp:positionH>
            <wp:positionV relativeFrom="paragraph">
              <wp:posOffset>53975</wp:posOffset>
            </wp:positionV>
            <wp:extent cx="5650230" cy="12065"/>
            <wp:effectExtent l="19050" t="0" r="7620" b="0"/>
            <wp:wrapNone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3266" w:rsidRDefault="00293266" w:rsidP="0029326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93266" w:rsidRDefault="00293266" w:rsidP="0029326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93266" w:rsidRDefault="00293266" w:rsidP="0029326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93266" w:rsidRDefault="00293266" w:rsidP="00293266">
      <w:pPr>
        <w:spacing w:line="389" w:lineRule="exact"/>
        <w:rPr>
          <w:rFonts w:ascii="Times New Roman" w:eastAsia="Times New Roman" w:hAnsi="Times New Roman"/>
          <w:sz w:val="24"/>
        </w:rPr>
      </w:pPr>
    </w:p>
    <w:p w:rsidR="00293266" w:rsidRDefault="00293266" w:rsidP="00293266">
      <w:pPr>
        <w:spacing w:line="0" w:lineRule="atLeast"/>
        <w:rPr>
          <w:rFonts w:ascii="Cambria" w:eastAsia="Cambria" w:hAnsi="Cambria"/>
          <w:b/>
          <w:color w:val="365F91"/>
          <w:sz w:val="28"/>
        </w:rPr>
      </w:pPr>
      <w:r>
        <w:rPr>
          <w:rFonts w:ascii="Cambria" w:eastAsia="Cambria" w:hAnsi="Cambria"/>
          <w:b/>
          <w:color w:val="365F91"/>
          <w:sz w:val="28"/>
        </w:rPr>
        <w:t>Objetivo</w:t>
      </w:r>
    </w:p>
    <w:p w:rsidR="00293266" w:rsidRDefault="00293266" w:rsidP="00293266">
      <w:pPr>
        <w:spacing w:line="94" w:lineRule="exact"/>
        <w:rPr>
          <w:rFonts w:ascii="Times New Roman" w:eastAsia="Times New Roman" w:hAnsi="Times New Roman"/>
          <w:sz w:val="24"/>
        </w:rPr>
      </w:pPr>
    </w:p>
    <w:p w:rsidR="00293266" w:rsidRDefault="00293266" w:rsidP="00293266">
      <w:pPr>
        <w:spacing w:line="237" w:lineRule="auto"/>
        <w:ind w:right="500"/>
        <w:rPr>
          <w:sz w:val="22"/>
        </w:rPr>
      </w:pPr>
      <w:r>
        <w:rPr>
          <w:sz w:val="22"/>
        </w:rPr>
        <w:t>Realizar una interconexión básica de varias redes mediante un elemento de capa de red, implementando direccionamiento VLSM y como protocolo de enrutamiento RIP v2.</w:t>
      </w:r>
    </w:p>
    <w:p w:rsidR="00293266" w:rsidRDefault="00293266" w:rsidP="0029326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93266" w:rsidRDefault="00293266" w:rsidP="0029326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93266" w:rsidRDefault="00293266" w:rsidP="0029326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93266" w:rsidRDefault="00293266" w:rsidP="0029326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293266" w:rsidRDefault="00293266" w:rsidP="00293266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293266" w:rsidRDefault="00293266" w:rsidP="00293266">
      <w:pPr>
        <w:spacing w:line="0" w:lineRule="atLeast"/>
        <w:rPr>
          <w:rFonts w:ascii="Cambria" w:eastAsia="Cambria" w:hAnsi="Cambria"/>
          <w:b/>
          <w:color w:val="365F91"/>
          <w:sz w:val="28"/>
        </w:rPr>
      </w:pPr>
      <w:r>
        <w:rPr>
          <w:rFonts w:ascii="Cambria" w:eastAsia="Cambria" w:hAnsi="Cambria"/>
          <w:b/>
          <w:color w:val="365F91"/>
          <w:sz w:val="28"/>
        </w:rPr>
        <w:t>Requerimientos</w:t>
      </w:r>
    </w:p>
    <w:p w:rsidR="00293266" w:rsidRDefault="00293266" w:rsidP="00293266">
      <w:pPr>
        <w:spacing w:line="48" w:lineRule="exact"/>
        <w:rPr>
          <w:rFonts w:ascii="Times New Roman" w:eastAsia="Times New Roman" w:hAnsi="Times New Roman"/>
          <w:sz w:val="24"/>
        </w:rPr>
      </w:pPr>
    </w:p>
    <w:p w:rsidR="00293266" w:rsidRDefault="00293266" w:rsidP="00293266">
      <w:pPr>
        <w:spacing w:line="0" w:lineRule="atLeast"/>
        <w:rPr>
          <w:sz w:val="22"/>
        </w:rPr>
      </w:pPr>
      <w:r>
        <w:rPr>
          <w:sz w:val="22"/>
        </w:rPr>
        <w:t>Una computadora personal</w:t>
      </w:r>
    </w:p>
    <w:p w:rsidR="00293266" w:rsidRDefault="00293266" w:rsidP="00293266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293266" w:rsidRDefault="00293266" w:rsidP="00293266">
      <w:pPr>
        <w:spacing w:line="0" w:lineRule="atLeast"/>
        <w:rPr>
          <w:sz w:val="22"/>
        </w:rPr>
      </w:pPr>
      <w:proofErr w:type="spellStart"/>
      <w:r>
        <w:rPr>
          <w:sz w:val="22"/>
        </w:rPr>
        <w:t>Sotfware</w:t>
      </w:r>
      <w:proofErr w:type="spellEnd"/>
      <w:r>
        <w:rPr>
          <w:sz w:val="22"/>
        </w:rPr>
        <w:t xml:space="preserve"> para simulación de redes.</w:t>
      </w:r>
    </w:p>
    <w:p w:rsidR="00293266" w:rsidRDefault="00293266" w:rsidP="00293266">
      <w:pPr>
        <w:spacing w:line="0" w:lineRule="atLeast"/>
        <w:rPr>
          <w:sz w:val="22"/>
        </w:rPr>
        <w:sectPr w:rsidR="00293266">
          <w:pgSz w:w="12240" w:h="15840"/>
          <w:pgMar w:top="1415" w:right="2140" w:bottom="1440" w:left="1700" w:header="0" w:footer="0" w:gutter="0"/>
          <w:cols w:space="0" w:equalWidth="0">
            <w:col w:w="8400"/>
          </w:cols>
          <w:docGrid w:linePitch="360"/>
        </w:sectPr>
      </w:pPr>
    </w:p>
    <w:p w:rsidR="00293266" w:rsidRDefault="00293266" w:rsidP="00293266">
      <w:pPr>
        <w:spacing w:line="0" w:lineRule="atLeast"/>
        <w:rPr>
          <w:rFonts w:ascii="Cambria" w:eastAsia="Cambria" w:hAnsi="Cambria"/>
          <w:b/>
          <w:color w:val="365F91"/>
          <w:sz w:val="28"/>
        </w:rPr>
      </w:pPr>
      <w:bookmarkStart w:id="1" w:name="page2"/>
      <w:bookmarkEnd w:id="1"/>
      <w:r>
        <w:rPr>
          <w:rFonts w:ascii="Cambria" w:eastAsia="Cambria" w:hAnsi="Cambria"/>
          <w:b/>
          <w:color w:val="365F91"/>
          <w:sz w:val="28"/>
        </w:rPr>
        <w:lastRenderedPageBreak/>
        <w:t>Objetivo visual de la actividad</w:t>
      </w:r>
    </w:p>
    <w:p w:rsidR="00293266" w:rsidRDefault="00293266" w:rsidP="00293266">
      <w:pPr>
        <w:spacing w:line="0" w:lineRule="atLeast"/>
        <w:rPr>
          <w:rFonts w:ascii="Cambria" w:eastAsia="Cambria" w:hAnsi="Cambria"/>
          <w:b/>
          <w:color w:val="365F91"/>
          <w:sz w:val="28"/>
        </w:rPr>
        <w:sectPr w:rsidR="00293266">
          <w:pgSz w:w="12240" w:h="15840"/>
          <w:pgMar w:top="1413" w:right="6680" w:bottom="1440" w:left="1700" w:header="0" w:footer="0" w:gutter="0"/>
          <w:cols w:space="0" w:equalWidth="0">
            <w:col w:w="3860"/>
          </w:cols>
          <w:docGrid w:linePitch="360"/>
        </w:sectPr>
      </w:pPr>
      <w:r>
        <w:rPr>
          <w:rFonts w:ascii="Cambria" w:eastAsia="Cambria" w:hAnsi="Cambria"/>
          <w:b/>
          <w:noProof/>
          <w:color w:val="365F91"/>
          <w:sz w:val="28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330200</wp:posOffset>
            </wp:positionH>
            <wp:positionV relativeFrom="paragraph">
              <wp:posOffset>848995</wp:posOffset>
            </wp:positionV>
            <wp:extent cx="5079365" cy="7553325"/>
            <wp:effectExtent l="19050" t="0" r="6985" b="0"/>
            <wp:wrapNone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365" cy="7553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3266" w:rsidRDefault="00293266" w:rsidP="00293266">
      <w:pPr>
        <w:spacing w:line="0" w:lineRule="atLeast"/>
        <w:ind w:left="120"/>
        <w:rPr>
          <w:rFonts w:ascii="Cambria" w:eastAsia="Cambria" w:hAnsi="Cambria"/>
          <w:b/>
          <w:color w:val="365F91"/>
          <w:sz w:val="28"/>
        </w:rPr>
      </w:pPr>
      <w:bookmarkStart w:id="2" w:name="page3"/>
      <w:bookmarkEnd w:id="2"/>
      <w:r>
        <w:rPr>
          <w:rFonts w:ascii="Cambria" w:eastAsia="Cambria" w:hAnsi="Cambria"/>
          <w:b/>
          <w:color w:val="365F91"/>
          <w:sz w:val="28"/>
        </w:rPr>
        <w:lastRenderedPageBreak/>
        <w:t>Información de la actividad</w:t>
      </w:r>
    </w:p>
    <w:p w:rsidR="00293266" w:rsidRDefault="00293266" w:rsidP="00293266">
      <w:pPr>
        <w:spacing w:line="200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spacing w:line="200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spacing w:line="203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spacing w:line="236" w:lineRule="auto"/>
        <w:ind w:left="120" w:right="1100"/>
        <w:rPr>
          <w:sz w:val="22"/>
        </w:rPr>
      </w:pPr>
      <w:r>
        <w:rPr>
          <w:sz w:val="22"/>
        </w:rPr>
        <w:t>Se desea desarrollar la topología mostrada en el diagrama anterior. Para armarla se nos proporciona el siguiente direccionamiento:</w:t>
      </w:r>
    </w:p>
    <w:p w:rsidR="00293266" w:rsidRDefault="00293266" w:rsidP="00293266">
      <w:pPr>
        <w:spacing w:line="239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numPr>
          <w:ilvl w:val="0"/>
          <w:numId w:val="1"/>
        </w:numPr>
        <w:tabs>
          <w:tab w:val="left" w:pos="840"/>
        </w:tabs>
        <w:spacing w:line="0" w:lineRule="atLeast"/>
        <w:ind w:left="840" w:hanging="358"/>
        <w:jc w:val="both"/>
        <w:rPr>
          <w:rFonts w:ascii="Symbol" w:eastAsia="Symbol" w:hAnsi="Symbol"/>
          <w:sz w:val="22"/>
        </w:rPr>
      </w:pPr>
      <w:r>
        <w:rPr>
          <w:sz w:val="22"/>
        </w:rPr>
        <w:t>172.16.100.0/24</w:t>
      </w:r>
    </w:p>
    <w:p w:rsidR="00293266" w:rsidRDefault="00293266" w:rsidP="00293266">
      <w:pPr>
        <w:spacing w:line="41" w:lineRule="exact"/>
        <w:rPr>
          <w:rFonts w:ascii="Symbol" w:eastAsia="Symbol" w:hAnsi="Symbol"/>
          <w:sz w:val="22"/>
        </w:rPr>
      </w:pPr>
    </w:p>
    <w:p w:rsidR="00293266" w:rsidRDefault="00293266" w:rsidP="00293266">
      <w:pPr>
        <w:numPr>
          <w:ilvl w:val="0"/>
          <w:numId w:val="1"/>
        </w:numPr>
        <w:tabs>
          <w:tab w:val="left" w:pos="840"/>
        </w:tabs>
        <w:spacing w:line="0" w:lineRule="atLeast"/>
        <w:ind w:left="840" w:hanging="358"/>
        <w:jc w:val="both"/>
        <w:rPr>
          <w:rFonts w:ascii="Symbol" w:eastAsia="Symbol" w:hAnsi="Symbol"/>
          <w:sz w:val="22"/>
        </w:rPr>
      </w:pPr>
      <w:r>
        <w:rPr>
          <w:sz w:val="22"/>
        </w:rPr>
        <w:t>172.16.40.0/24</w:t>
      </w:r>
    </w:p>
    <w:p w:rsidR="00293266" w:rsidRDefault="00293266" w:rsidP="00293266">
      <w:pPr>
        <w:spacing w:line="41" w:lineRule="exact"/>
        <w:rPr>
          <w:rFonts w:ascii="Symbol" w:eastAsia="Symbol" w:hAnsi="Symbol"/>
          <w:sz w:val="22"/>
        </w:rPr>
      </w:pPr>
    </w:p>
    <w:p w:rsidR="00293266" w:rsidRDefault="00293266" w:rsidP="00293266">
      <w:pPr>
        <w:numPr>
          <w:ilvl w:val="0"/>
          <w:numId w:val="1"/>
        </w:numPr>
        <w:tabs>
          <w:tab w:val="left" w:pos="840"/>
        </w:tabs>
        <w:spacing w:line="0" w:lineRule="atLeast"/>
        <w:ind w:left="840" w:hanging="358"/>
        <w:jc w:val="both"/>
        <w:rPr>
          <w:rFonts w:ascii="Symbol" w:eastAsia="Symbol" w:hAnsi="Symbol"/>
          <w:sz w:val="22"/>
        </w:rPr>
      </w:pPr>
      <w:r>
        <w:rPr>
          <w:sz w:val="22"/>
        </w:rPr>
        <w:t>172.16.1.0/24</w:t>
      </w:r>
    </w:p>
    <w:p w:rsidR="00293266" w:rsidRDefault="00293266" w:rsidP="00293266">
      <w:pPr>
        <w:spacing w:line="200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spacing w:line="200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spacing w:line="396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spacing w:line="237" w:lineRule="auto"/>
        <w:ind w:left="120" w:right="1140"/>
        <w:rPr>
          <w:sz w:val="22"/>
        </w:rPr>
      </w:pPr>
      <w:r>
        <w:rPr>
          <w:sz w:val="22"/>
        </w:rPr>
        <w:t>Para realizar la asignación del direccionamiento se debe tomar en cuenta las siguientes características:</w:t>
      </w:r>
    </w:p>
    <w:p w:rsidR="00293266" w:rsidRDefault="00293266" w:rsidP="00293266">
      <w:pPr>
        <w:spacing w:line="301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numPr>
          <w:ilvl w:val="0"/>
          <w:numId w:val="2"/>
        </w:numPr>
        <w:tabs>
          <w:tab w:val="left" w:pos="840"/>
        </w:tabs>
        <w:spacing w:line="231" w:lineRule="auto"/>
        <w:ind w:left="840" w:right="260" w:hanging="358"/>
        <w:jc w:val="both"/>
        <w:rPr>
          <w:rFonts w:ascii="Symbol" w:eastAsia="Symbol" w:hAnsi="Symbol"/>
          <w:sz w:val="22"/>
        </w:rPr>
      </w:pPr>
      <w:r>
        <w:rPr>
          <w:sz w:val="22"/>
        </w:rPr>
        <w:t>Los departamentos de desarrollo y de programación no tienen más de 60 máquinas cada una.</w:t>
      </w:r>
    </w:p>
    <w:p w:rsidR="00293266" w:rsidRDefault="00293266" w:rsidP="00293266">
      <w:pPr>
        <w:spacing w:line="100" w:lineRule="exact"/>
        <w:rPr>
          <w:rFonts w:ascii="Symbol" w:eastAsia="Symbol" w:hAnsi="Symbol"/>
          <w:sz w:val="22"/>
        </w:rPr>
      </w:pPr>
    </w:p>
    <w:p w:rsidR="00293266" w:rsidRDefault="00293266" w:rsidP="00293266">
      <w:pPr>
        <w:numPr>
          <w:ilvl w:val="0"/>
          <w:numId w:val="2"/>
        </w:numPr>
        <w:tabs>
          <w:tab w:val="left" w:pos="840"/>
        </w:tabs>
        <w:spacing w:line="232" w:lineRule="auto"/>
        <w:ind w:left="840" w:right="120" w:hanging="358"/>
        <w:jc w:val="both"/>
        <w:rPr>
          <w:rFonts w:ascii="Symbol" w:eastAsia="Symbol" w:hAnsi="Symbol"/>
          <w:sz w:val="22"/>
        </w:rPr>
      </w:pPr>
      <w:r>
        <w:rPr>
          <w:sz w:val="22"/>
        </w:rPr>
        <w:t>Las granjas de servidores y la red de usuarios están contemplados para tener un segmento completo de /24 y las redes asignadas son:</w:t>
      </w:r>
    </w:p>
    <w:p w:rsidR="00293266" w:rsidRDefault="00293266" w:rsidP="00293266">
      <w:pPr>
        <w:spacing w:line="200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spacing w:line="200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spacing w:line="351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spacing w:line="239" w:lineRule="auto"/>
        <w:ind w:left="120"/>
        <w:rPr>
          <w:b/>
          <w:color w:val="4F81BD"/>
          <w:sz w:val="18"/>
        </w:rPr>
      </w:pPr>
      <w:r>
        <w:rPr>
          <w:b/>
          <w:color w:val="4F81BD"/>
          <w:sz w:val="18"/>
        </w:rPr>
        <w:t>Tabla 1. Direccionamiento base asignado</w:t>
      </w:r>
    </w:p>
    <w:p w:rsidR="00293266" w:rsidRDefault="00865012" w:rsidP="00293266">
      <w:pPr>
        <w:spacing w:line="218" w:lineRule="exact"/>
        <w:rPr>
          <w:rFonts w:ascii="Times New Roman" w:eastAsia="Times New Roman" w:hAnsi="Times New Roman"/>
        </w:rPr>
      </w:pPr>
      <w:r w:rsidRPr="00865012">
        <w:rPr>
          <w:b/>
          <w:color w:val="4F81BD"/>
          <w:sz w:val="18"/>
        </w:rPr>
        <w:pict>
          <v:line id="_x0000_s1028" style="position:absolute;z-index:-251654144" from="2.6pt,10.8pt" to="451.6pt,10.8pt" o:allowincell="f" o:userdrawn="t" strokeweight=".33864mm"/>
        </w:pict>
      </w:r>
    </w:p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0"/>
        <w:gridCol w:w="4530"/>
        <w:gridCol w:w="4450"/>
      </w:tblGrid>
      <w:tr w:rsidR="00293266" w:rsidTr="003A1E7C">
        <w:trPr>
          <w:trHeight w:val="276"/>
        </w:trPr>
        <w:tc>
          <w:tcPr>
            <w:tcW w:w="20" w:type="dxa"/>
            <w:shd w:val="clear" w:color="auto" w:fill="auto"/>
            <w:vAlign w:val="bottom"/>
          </w:tcPr>
          <w:p w:rsidR="00293266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93266" w:rsidRDefault="00293266" w:rsidP="003A1E7C">
            <w:pPr>
              <w:spacing w:line="0" w:lineRule="atLeast"/>
              <w:ind w:left="1420"/>
              <w:rPr>
                <w:b/>
                <w:sz w:val="22"/>
              </w:rPr>
            </w:pPr>
            <w:r>
              <w:rPr>
                <w:b/>
                <w:sz w:val="22"/>
              </w:rPr>
              <w:t>Direccionamiento</w:t>
            </w:r>
          </w:p>
        </w:tc>
        <w:tc>
          <w:tcPr>
            <w:tcW w:w="445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93266" w:rsidRDefault="00293266" w:rsidP="003A1E7C">
            <w:pPr>
              <w:spacing w:line="0" w:lineRule="atLeas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Área</w:t>
            </w:r>
          </w:p>
        </w:tc>
      </w:tr>
      <w:tr w:rsidR="00293266" w:rsidTr="003A1E7C">
        <w:trPr>
          <w:trHeight w:val="269"/>
        </w:trPr>
        <w:tc>
          <w:tcPr>
            <w:tcW w:w="20" w:type="dxa"/>
            <w:shd w:val="clear" w:color="auto" w:fill="auto"/>
            <w:vAlign w:val="bottom"/>
          </w:tcPr>
          <w:p w:rsidR="00293266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30" w:type="dxa"/>
            <w:shd w:val="clear" w:color="auto" w:fill="C0C0C0"/>
            <w:vAlign w:val="bottom"/>
          </w:tcPr>
          <w:p w:rsidR="00293266" w:rsidRDefault="00293266" w:rsidP="003A1E7C">
            <w:pPr>
              <w:spacing w:line="261" w:lineRule="exact"/>
              <w:ind w:right="160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172.16.100.0</w:t>
            </w:r>
          </w:p>
        </w:tc>
        <w:tc>
          <w:tcPr>
            <w:tcW w:w="4450" w:type="dxa"/>
            <w:shd w:val="clear" w:color="auto" w:fill="C0C0C0"/>
            <w:vAlign w:val="bottom"/>
          </w:tcPr>
          <w:p w:rsidR="00293266" w:rsidRDefault="00293266" w:rsidP="003A1E7C">
            <w:pPr>
              <w:spacing w:line="261" w:lineRule="exact"/>
              <w:jc w:val="center"/>
              <w:rPr>
                <w:w w:val="99"/>
                <w:sz w:val="22"/>
              </w:rPr>
            </w:pPr>
            <w:r>
              <w:rPr>
                <w:w w:val="99"/>
                <w:sz w:val="22"/>
              </w:rPr>
              <w:t>Granja de servidores</w:t>
            </w:r>
          </w:p>
        </w:tc>
      </w:tr>
      <w:tr w:rsidR="00293266" w:rsidTr="003A1E7C">
        <w:trPr>
          <w:trHeight w:val="270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93266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93266" w:rsidRDefault="00293266" w:rsidP="003A1E7C">
            <w:pPr>
              <w:spacing w:line="260" w:lineRule="exact"/>
              <w:ind w:right="16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172.16.40.0</w:t>
            </w:r>
          </w:p>
        </w:tc>
        <w:tc>
          <w:tcPr>
            <w:tcW w:w="445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93266" w:rsidRDefault="00293266" w:rsidP="003A1E7C">
            <w:pPr>
              <w:spacing w:line="260" w:lineRule="exact"/>
              <w:jc w:val="center"/>
              <w:rPr>
                <w:sz w:val="22"/>
              </w:rPr>
            </w:pPr>
            <w:r>
              <w:rPr>
                <w:sz w:val="22"/>
              </w:rPr>
              <w:t>Usuarios</w:t>
            </w:r>
          </w:p>
        </w:tc>
      </w:tr>
    </w:tbl>
    <w:p w:rsidR="00293266" w:rsidRDefault="00293266" w:rsidP="00293266">
      <w:pPr>
        <w:spacing w:line="200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spacing w:line="362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numPr>
          <w:ilvl w:val="0"/>
          <w:numId w:val="3"/>
        </w:numPr>
        <w:tabs>
          <w:tab w:val="left" w:pos="840"/>
        </w:tabs>
        <w:spacing w:line="231" w:lineRule="auto"/>
        <w:ind w:left="840" w:right="580" w:hanging="358"/>
        <w:jc w:val="both"/>
        <w:rPr>
          <w:rFonts w:ascii="Symbol" w:eastAsia="Symbol" w:hAnsi="Symbol"/>
          <w:sz w:val="22"/>
        </w:rPr>
      </w:pPr>
      <w:r>
        <w:rPr>
          <w:sz w:val="22"/>
        </w:rPr>
        <w:t>La red 172.16.1.0/24 tendrá que ser repartida para las dos redes que faltan y para los enlaces de los enrutadores (se debe usar VLSM).</w:t>
      </w:r>
    </w:p>
    <w:p w:rsidR="00293266" w:rsidRDefault="00293266" w:rsidP="00293266">
      <w:pPr>
        <w:spacing w:line="200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spacing w:line="200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spacing w:line="350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spacing w:line="0" w:lineRule="atLeast"/>
        <w:ind w:left="120"/>
        <w:rPr>
          <w:b/>
          <w:color w:val="4F81BD"/>
          <w:sz w:val="18"/>
        </w:rPr>
      </w:pPr>
      <w:r>
        <w:rPr>
          <w:b/>
          <w:color w:val="4F81BD"/>
          <w:sz w:val="18"/>
        </w:rPr>
        <w:t>Tabla 2. Tipos de equipos utilizados</w:t>
      </w:r>
    </w:p>
    <w:p w:rsidR="00293266" w:rsidRDefault="00865012" w:rsidP="00293266">
      <w:pPr>
        <w:spacing w:line="217" w:lineRule="exact"/>
        <w:rPr>
          <w:rFonts w:ascii="Times New Roman" w:eastAsia="Times New Roman" w:hAnsi="Times New Roman"/>
        </w:rPr>
      </w:pPr>
      <w:r w:rsidRPr="00865012">
        <w:rPr>
          <w:b/>
          <w:color w:val="4F81BD"/>
          <w:sz w:val="18"/>
        </w:rPr>
        <w:pict>
          <v:line id="_x0000_s1029" style="position:absolute;z-index:-251653120" from=".7pt,10.75pt" to="449.65pt,10.75pt" o:allowincell="f" o:userdrawn="t" strokeweight=".33864mm"/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0"/>
        <w:gridCol w:w="2980"/>
        <w:gridCol w:w="3050"/>
        <w:gridCol w:w="2950"/>
      </w:tblGrid>
      <w:tr w:rsidR="00293266" w:rsidTr="003A1E7C">
        <w:trPr>
          <w:trHeight w:val="278"/>
        </w:trPr>
        <w:tc>
          <w:tcPr>
            <w:tcW w:w="20" w:type="dxa"/>
            <w:shd w:val="clear" w:color="auto" w:fill="auto"/>
            <w:vAlign w:val="bottom"/>
          </w:tcPr>
          <w:p w:rsidR="00293266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93266" w:rsidRDefault="00293266" w:rsidP="003A1E7C">
            <w:pPr>
              <w:spacing w:line="0" w:lineRule="atLeas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Dispositivo</w:t>
            </w:r>
          </w:p>
        </w:tc>
        <w:tc>
          <w:tcPr>
            <w:tcW w:w="305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93266" w:rsidRDefault="00293266" w:rsidP="003A1E7C">
            <w:pPr>
              <w:spacing w:line="0" w:lineRule="atLeast"/>
              <w:jc w:val="center"/>
              <w:rPr>
                <w:b/>
                <w:w w:val="99"/>
                <w:sz w:val="22"/>
              </w:rPr>
            </w:pPr>
            <w:r>
              <w:rPr>
                <w:b/>
                <w:w w:val="99"/>
                <w:sz w:val="22"/>
              </w:rPr>
              <w:t>Tipo</w:t>
            </w:r>
          </w:p>
        </w:tc>
        <w:tc>
          <w:tcPr>
            <w:tcW w:w="295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93266" w:rsidRDefault="00293266" w:rsidP="003A1E7C">
            <w:pPr>
              <w:spacing w:line="0" w:lineRule="atLeas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Categoría</w:t>
            </w:r>
          </w:p>
        </w:tc>
      </w:tr>
      <w:tr w:rsidR="00293266" w:rsidTr="003A1E7C">
        <w:trPr>
          <w:trHeight w:val="269"/>
        </w:trPr>
        <w:tc>
          <w:tcPr>
            <w:tcW w:w="20" w:type="dxa"/>
            <w:shd w:val="clear" w:color="auto" w:fill="auto"/>
            <w:vAlign w:val="bottom"/>
          </w:tcPr>
          <w:p w:rsidR="00293266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80" w:type="dxa"/>
            <w:shd w:val="clear" w:color="auto" w:fill="C0C0C0"/>
            <w:vAlign w:val="bottom"/>
          </w:tcPr>
          <w:p w:rsidR="00293266" w:rsidRDefault="00293266" w:rsidP="003A1E7C">
            <w:pPr>
              <w:spacing w:line="261" w:lineRule="exact"/>
              <w:jc w:val="center"/>
              <w:rPr>
                <w:b/>
                <w:w w:val="99"/>
                <w:sz w:val="22"/>
              </w:rPr>
            </w:pPr>
            <w:proofErr w:type="spellStart"/>
            <w:r>
              <w:rPr>
                <w:b/>
                <w:w w:val="99"/>
                <w:sz w:val="22"/>
              </w:rPr>
              <w:t>Router</w:t>
            </w:r>
            <w:proofErr w:type="spellEnd"/>
          </w:p>
        </w:tc>
        <w:tc>
          <w:tcPr>
            <w:tcW w:w="3050" w:type="dxa"/>
            <w:shd w:val="clear" w:color="auto" w:fill="C0C0C0"/>
            <w:vAlign w:val="bottom"/>
          </w:tcPr>
          <w:p w:rsidR="00293266" w:rsidRDefault="00293266" w:rsidP="003A1E7C">
            <w:pPr>
              <w:spacing w:line="261" w:lineRule="exact"/>
              <w:jc w:val="center"/>
              <w:rPr>
                <w:w w:val="99"/>
                <w:sz w:val="22"/>
              </w:rPr>
            </w:pPr>
            <w:proofErr w:type="spellStart"/>
            <w:r>
              <w:rPr>
                <w:w w:val="99"/>
                <w:sz w:val="22"/>
              </w:rPr>
              <w:t>Generic</w:t>
            </w:r>
            <w:proofErr w:type="spellEnd"/>
            <w:r>
              <w:rPr>
                <w:w w:val="99"/>
                <w:sz w:val="22"/>
              </w:rPr>
              <w:t xml:space="preserve"> </w:t>
            </w:r>
            <w:proofErr w:type="spellStart"/>
            <w:r>
              <w:rPr>
                <w:w w:val="99"/>
                <w:sz w:val="22"/>
              </w:rPr>
              <w:t>Router</w:t>
            </w:r>
            <w:proofErr w:type="spellEnd"/>
            <w:r>
              <w:rPr>
                <w:w w:val="99"/>
                <w:sz w:val="22"/>
              </w:rPr>
              <w:t>-PT</w:t>
            </w:r>
          </w:p>
        </w:tc>
        <w:tc>
          <w:tcPr>
            <w:tcW w:w="2950" w:type="dxa"/>
            <w:shd w:val="clear" w:color="auto" w:fill="C0C0C0"/>
            <w:vAlign w:val="bottom"/>
          </w:tcPr>
          <w:p w:rsidR="00293266" w:rsidRDefault="00293266" w:rsidP="003A1E7C">
            <w:pPr>
              <w:spacing w:line="261" w:lineRule="exact"/>
              <w:jc w:val="center"/>
              <w:rPr>
                <w:w w:val="98"/>
                <w:sz w:val="22"/>
              </w:rPr>
            </w:pPr>
            <w:proofErr w:type="spellStart"/>
            <w:r>
              <w:rPr>
                <w:w w:val="98"/>
                <w:sz w:val="22"/>
              </w:rPr>
              <w:t>Router</w:t>
            </w:r>
            <w:proofErr w:type="spellEnd"/>
          </w:p>
        </w:tc>
      </w:tr>
      <w:tr w:rsidR="00293266" w:rsidTr="003A1E7C">
        <w:trPr>
          <w:trHeight w:val="264"/>
        </w:trPr>
        <w:tc>
          <w:tcPr>
            <w:tcW w:w="20" w:type="dxa"/>
            <w:shd w:val="clear" w:color="auto" w:fill="auto"/>
            <w:vAlign w:val="bottom"/>
          </w:tcPr>
          <w:p w:rsidR="00293266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980" w:type="dxa"/>
            <w:shd w:val="clear" w:color="auto" w:fill="auto"/>
            <w:vAlign w:val="bottom"/>
          </w:tcPr>
          <w:p w:rsidR="00293266" w:rsidRDefault="00293266" w:rsidP="003A1E7C">
            <w:pPr>
              <w:spacing w:line="261" w:lineRule="exact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Switch</w:t>
            </w:r>
            <w:proofErr w:type="spellEnd"/>
            <w:r>
              <w:rPr>
                <w:b/>
                <w:sz w:val="22"/>
              </w:rPr>
              <w:t xml:space="preserve"> capa 2</w:t>
            </w:r>
          </w:p>
        </w:tc>
        <w:tc>
          <w:tcPr>
            <w:tcW w:w="3050" w:type="dxa"/>
            <w:shd w:val="clear" w:color="auto" w:fill="auto"/>
            <w:vAlign w:val="bottom"/>
          </w:tcPr>
          <w:p w:rsidR="00293266" w:rsidRDefault="00293266" w:rsidP="003A1E7C">
            <w:pPr>
              <w:spacing w:line="261" w:lineRule="exact"/>
              <w:jc w:val="center"/>
              <w:rPr>
                <w:sz w:val="22"/>
              </w:rPr>
            </w:pPr>
            <w:r>
              <w:rPr>
                <w:sz w:val="22"/>
              </w:rPr>
              <w:t>2950-24</w:t>
            </w:r>
          </w:p>
        </w:tc>
        <w:tc>
          <w:tcPr>
            <w:tcW w:w="2950" w:type="dxa"/>
            <w:shd w:val="clear" w:color="auto" w:fill="auto"/>
            <w:vAlign w:val="bottom"/>
          </w:tcPr>
          <w:p w:rsidR="00293266" w:rsidRDefault="00293266" w:rsidP="003A1E7C">
            <w:pPr>
              <w:spacing w:line="261" w:lineRule="exact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Switches</w:t>
            </w:r>
            <w:proofErr w:type="spellEnd"/>
          </w:p>
        </w:tc>
      </w:tr>
      <w:tr w:rsidR="00293266" w:rsidTr="003A1E7C">
        <w:trPr>
          <w:trHeight w:val="272"/>
        </w:trPr>
        <w:tc>
          <w:tcPr>
            <w:tcW w:w="20" w:type="dxa"/>
            <w:shd w:val="clear" w:color="auto" w:fill="auto"/>
            <w:vAlign w:val="bottom"/>
          </w:tcPr>
          <w:p w:rsidR="00293266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80" w:type="dxa"/>
            <w:shd w:val="clear" w:color="auto" w:fill="C0C0C0"/>
            <w:vAlign w:val="bottom"/>
          </w:tcPr>
          <w:p w:rsidR="00293266" w:rsidRDefault="00293266" w:rsidP="003A1E7C">
            <w:pPr>
              <w:spacing w:line="263" w:lineRule="exac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Computadora (PC)</w:t>
            </w:r>
          </w:p>
        </w:tc>
        <w:tc>
          <w:tcPr>
            <w:tcW w:w="3050" w:type="dxa"/>
            <w:shd w:val="clear" w:color="auto" w:fill="C0C0C0"/>
            <w:vAlign w:val="bottom"/>
          </w:tcPr>
          <w:p w:rsidR="00293266" w:rsidRDefault="00293266" w:rsidP="003A1E7C">
            <w:pPr>
              <w:spacing w:line="263" w:lineRule="exact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Generic</w:t>
            </w:r>
            <w:proofErr w:type="spellEnd"/>
          </w:p>
        </w:tc>
        <w:tc>
          <w:tcPr>
            <w:tcW w:w="2950" w:type="dxa"/>
            <w:shd w:val="clear" w:color="auto" w:fill="C0C0C0"/>
            <w:vAlign w:val="bottom"/>
          </w:tcPr>
          <w:p w:rsidR="00293266" w:rsidRDefault="00293266" w:rsidP="003A1E7C">
            <w:pPr>
              <w:spacing w:line="263" w:lineRule="exact"/>
              <w:jc w:val="center"/>
              <w:rPr>
                <w:w w:val="98"/>
                <w:sz w:val="22"/>
              </w:rPr>
            </w:pPr>
            <w:proofErr w:type="spellStart"/>
            <w:r>
              <w:rPr>
                <w:w w:val="98"/>
                <w:sz w:val="22"/>
              </w:rPr>
              <w:t>End</w:t>
            </w:r>
            <w:proofErr w:type="spellEnd"/>
            <w:r>
              <w:rPr>
                <w:w w:val="98"/>
                <w:sz w:val="22"/>
              </w:rPr>
              <w:t xml:space="preserve"> </w:t>
            </w:r>
            <w:proofErr w:type="spellStart"/>
            <w:r>
              <w:rPr>
                <w:w w:val="98"/>
                <w:sz w:val="22"/>
              </w:rPr>
              <w:t>devices</w:t>
            </w:r>
            <w:proofErr w:type="spellEnd"/>
          </w:p>
        </w:tc>
      </w:tr>
      <w:tr w:rsidR="00293266" w:rsidTr="003A1E7C">
        <w:trPr>
          <w:trHeight w:val="270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93266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93266" w:rsidRDefault="00293266" w:rsidP="003A1E7C">
            <w:pPr>
              <w:spacing w:line="260" w:lineRule="exac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Servidor</w:t>
            </w:r>
          </w:p>
        </w:tc>
        <w:tc>
          <w:tcPr>
            <w:tcW w:w="305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93266" w:rsidRDefault="00293266" w:rsidP="003A1E7C">
            <w:pPr>
              <w:spacing w:line="260" w:lineRule="exact"/>
              <w:jc w:val="center"/>
              <w:rPr>
                <w:w w:val="99"/>
                <w:sz w:val="22"/>
              </w:rPr>
            </w:pPr>
            <w:proofErr w:type="spellStart"/>
            <w:r>
              <w:rPr>
                <w:w w:val="99"/>
                <w:sz w:val="22"/>
              </w:rPr>
              <w:t>Generic</w:t>
            </w:r>
            <w:proofErr w:type="spellEnd"/>
            <w:r>
              <w:rPr>
                <w:w w:val="99"/>
                <w:sz w:val="22"/>
              </w:rPr>
              <w:t xml:space="preserve"> Server-PT</w:t>
            </w:r>
          </w:p>
        </w:tc>
        <w:tc>
          <w:tcPr>
            <w:tcW w:w="295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93266" w:rsidRDefault="00293266" w:rsidP="003A1E7C">
            <w:pPr>
              <w:spacing w:line="260" w:lineRule="exact"/>
              <w:jc w:val="center"/>
              <w:rPr>
                <w:w w:val="98"/>
                <w:sz w:val="22"/>
              </w:rPr>
            </w:pPr>
            <w:proofErr w:type="spellStart"/>
            <w:r>
              <w:rPr>
                <w:w w:val="98"/>
                <w:sz w:val="22"/>
              </w:rPr>
              <w:t>End</w:t>
            </w:r>
            <w:proofErr w:type="spellEnd"/>
            <w:r>
              <w:rPr>
                <w:w w:val="98"/>
                <w:sz w:val="22"/>
              </w:rPr>
              <w:t xml:space="preserve"> </w:t>
            </w:r>
            <w:proofErr w:type="spellStart"/>
            <w:r>
              <w:rPr>
                <w:w w:val="98"/>
                <w:sz w:val="22"/>
              </w:rPr>
              <w:t>devices</w:t>
            </w:r>
            <w:proofErr w:type="spellEnd"/>
          </w:p>
        </w:tc>
      </w:tr>
    </w:tbl>
    <w:p w:rsidR="00293266" w:rsidRDefault="00293266" w:rsidP="00293266">
      <w:pPr>
        <w:rPr>
          <w:w w:val="98"/>
          <w:sz w:val="22"/>
        </w:rPr>
        <w:sectPr w:rsidR="00293266">
          <w:pgSz w:w="12240" w:h="15840"/>
          <w:pgMar w:top="1413" w:right="1620" w:bottom="1440" w:left="1580" w:header="0" w:footer="0" w:gutter="0"/>
          <w:cols w:space="0" w:equalWidth="0">
            <w:col w:w="9040"/>
          </w:cols>
          <w:docGrid w:linePitch="360"/>
        </w:sectPr>
      </w:pPr>
    </w:p>
    <w:p w:rsidR="00293266" w:rsidRDefault="00293266" w:rsidP="00293266">
      <w:pPr>
        <w:spacing w:line="0" w:lineRule="atLeast"/>
        <w:rPr>
          <w:rFonts w:ascii="Cambria" w:eastAsia="Cambria" w:hAnsi="Cambria"/>
          <w:b/>
          <w:color w:val="365F91"/>
          <w:sz w:val="28"/>
        </w:rPr>
      </w:pPr>
      <w:bookmarkStart w:id="3" w:name="page4"/>
      <w:bookmarkEnd w:id="3"/>
      <w:r>
        <w:rPr>
          <w:rFonts w:ascii="Cambria" w:eastAsia="Cambria" w:hAnsi="Cambria"/>
          <w:b/>
          <w:color w:val="365F91"/>
          <w:sz w:val="28"/>
        </w:rPr>
        <w:lastRenderedPageBreak/>
        <w:t>Comandos utilizados en la actividad</w:t>
      </w:r>
    </w:p>
    <w:p w:rsidR="00293266" w:rsidRDefault="00865012" w:rsidP="00293266">
      <w:pPr>
        <w:spacing w:line="270" w:lineRule="exact"/>
        <w:rPr>
          <w:rFonts w:ascii="Times New Roman" w:eastAsia="Times New Roman" w:hAnsi="Times New Roman"/>
        </w:rPr>
      </w:pPr>
      <w:r w:rsidRPr="00865012">
        <w:rPr>
          <w:rFonts w:ascii="Cambria" w:eastAsia="Cambria" w:hAnsi="Cambria"/>
          <w:b/>
          <w:color w:val="365F91"/>
          <w:sz w:val="28"/>
        </w:rPr>
        <w:pict>
          <v:line id="_x0000_s1030" style="position:absolute;z-index:-251652096" from="-5.25pt,3.15pt" to="443.7pt,3.15pt" o:allowincell="f" o:userdrawn="t" strokeweight=".33864mm"/>
        </w:pict>
      </w:r>
    </w:p>
    <w:p w:rsidR="00293266" w:rsidRDefault="00293266" w:rsidP="00293266">
      <w:pPr>
        <w:tabs>
          <w:tab w:val="left" w:pos="5940"/>
        </w:tabs>
        <w:spacing w:line="0" w:lineRule="atLeast"/>
        <w:ind w:left="1620"/>
        <w:rPr>
          <w:rFonts w:ascii="Cambria" w:eastAsia="Cambria" w:hAnsi="Cambria"/>
          <w:color w:val="4F81BD"/>
          <w:sz w:val="26"/>
        </w:rPr>
      </w:pPr>
      <w:r>
        <w:rPr>
          <w:rFonts w:ascii="Cambria" w:eastAsia="Cambria" w:hAnsi="Cambria"/>
          <w:color w:val="4F81BD"/>
          <w:sz w:val="26"/>
        </w:rPr>
        <w:t>Comando</w:t>
      </w:r>
      <w:r>
        <w:rPr>
          <w:rFonts w:ascii="Times New Roman" w:eastAsia="Times New Roman" w:hAnsi="Times New Roman"/>
        </w:rPr>
        <w:tab/>
      </w:r>
      <w:r>
        <w:rPr>
          <w:rFonts w:ascii="Cambria" w:eastAsia="Cambria" w:hAnsi="Cambria"/>
          <w:color w:val="4F81BD"/>
          <w:sz w:val="26"/>
        </w:rPr>
        <w:t>Descripción</w:t>
      </w:r>
    </w:p>
    <w:p w:rsidR="00293266" w:rsidRDefault="00293266" w:rsidP="00293266">
      <w:pPr>
        <w:tabs>
          <w:tab w:val="left" w:pos="5940"/>
        </w:tabs>
        <w:spacing w:line="0" w:lineRule="atLeast"/>
        <w:ind w:left="1620"/>
        <w:rPr>
          <w:rFonts w:ascii="Cambria" w:eastAsia="Cambria" w:hAnsi="Cambria"/>
          <w:color w:val="4F81BD"/>
          <w:sz w:val="26"/>
        </w:rPr>
        <w:sectPr w:rsidR="00293266">
          <w:pgSz w:w="12240" w:h="15840"/>
          <w:pgMar w:top="1413" w:right="3260" w:bottom="1440" w:left="1700" w:header="0" w:footer="0" w:gutter="0"/>
          <w:cols w:space="0" w:equalWidth="0">
            <w:col w:w="7280"/>
          </w:cols>
          <w:docGrid w:linePitch="360"/>
        </w:sectPr>
      </w:pPr>
      <w:r>
        <w:rPr>
          <w:rFonts w:ascii="Cambria" w:eastAsia="Cambria" w:hAnsi="Cambria"/>
          <w:noProof/>
          <w:color w:val="4F81BD"/>
          <w:sz w:val="26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-66675</wp:posOffset>
            </wp:positionH>
            <wp:positionV relativeFrom="paragraph">
              <wp:posOffset>1270</wp:posOffset>
            </wp:positionV>
            <wp:extent cx="5702300" cy="184150"/>
            <wp:effectExtent l="1905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18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3266" w:rsidRDefault="00293266" w:rsidP="00293266">
      <w:pPr>
        <w:spacing w:line="15" w:lineRule="exact"/>
        <w:rPr>
          <w:rFonts w:ascii="Times New Roman" w:eastAsia="Times New Roman" w:hAnsi="Times New Roman"/>
        </w:rPr>
      </w:pPr>
    </w:p>
    <w:p w:rsidR="00293266" w:rsidRPr="00C16E7A" w:rsidRDefault="00293266" w:rsidP="00293266">
      <w:pPr>
        <w:spacing w:line="239" w:lineRule="auto"/>
        <w:rPr>
          <w:b/>
          <w:sz w:val="22"/>
          <w:lang w:val="en-US"/>
        </w:rPr>
      </w:pPr>
      <w:proofErr w:type="gramStart"/>
      <w:r w:rsidRPr="00C16E7A">
        <w:rPr>
          <w:b/>
          <w:sz w:val="22"/>
          <w:lang w:val="en-US"/>
        </w:rPr>
        <w:t>enable</w:t>
      </w:r>
      <w:proofErr w:type="gramEnd"/>
    </w:p>
    <w:p w:rsidR="00293266" w:rsidRPr="00C16E7A" w:rsidRDefault="00293266" w:rsidP="00293266">
      <w:pPr>
        <w:spacing w:line="1" w:lineRule="exact"/>
        <w:rPr>
          <w:rFonts w:ascii="Times New Roman" w:eastAsia="Times New Roman" w:hAnsi="Times New Roman"/>
          <w:lang w:val="en-US"/>
        </w:rPr>
      </w:pPr>
    </w:p>
    <w:p w:rsidR="00293266" w:rsidRPr="00C16E7A" w:rsidRDefault="00293266" w:rsidP="00293266">
      <w:pPr>
        <w:spacing w:line="239" w:lineRule="auto"/>
        <w:rPr>
          <w:b/>
          <w:sz w:val="22"/>
          <w:lang w:val="en-US"/>
        </w:rPr>
      </w:pPr>
      <w:proofErr w:type="gramStart"/>
      <w:r w:rsidRPr="00C16E7A">
        <w:rPr>
          <w:b/>
          <w:sz w:val="22"/>
          <w:lang w:val="en-US"/>
        </w:rPr>
        <w:t>configure</w:t>
      </w:r>
      <w:proofErr w:type="gramEnd"/>
      <w:r w:rsidRPr="00C16E7A">
        <w:rPr>
          <w:b/>
          <w:sz w:val="22"/>
          <w:lang w:val="en-US"/>
        </w:rPr>
        <w:t xml:space="preserve"> terminal</w:t>
      </w:r>
    </w:p>
    <w:p w:rsidR="00293266" w:rsidRPr="00C16E7A" w:rsidRDefault="00293266" w:rsidP="00293266">
      <w:pPr>
        <w:spacing w:line="268" w:lineRule="exact"/>
        <w:rPr>
          <w:rFonts w:ascii="Times New Roman" w:eastAsia="Times New Roman" w:hAnsi="Times New Roman"/>
          <w:lang w:val="en-US"/>
        </w:rPr>
      </w:pPr>
      <w:r>
        <w:rPr>
          <w:b/>
          <w:noProof/>
          <w:sz w:val="22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-66675</wp:posOffset>
            </wp:positionH>
            <wp:positionV relativeFrom="paragraph">
              <wp:posOffset>175260</wp:posOffset>
            </wp:positionV>
            <wp:extent cx="2849880" cy="341630"/>
            <wp:effectExtent l="19050" t="0" r="762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3266" w:rsidRPr="00C16E7A" w:rsidRDefault="00293266" w:rsidP="00293266">
      <w:pPr>
        <w:spacing w:line="239" w:lineRule="auto"/>
        <w:rPr>
          <w:b/>
          <w:sz w:val="22"/>
          <w:lang w:val="en-US"/>
        </w:rPr>
      </w:pPr>
      <w:proofErr w:type="gramStart"/>
      <w:r w:rsidRPr="00C16E7A">
        <w:rPr>
          <w:b/>
          <w:sz w:val="22"/>
          <w:lang w:val="en-US"/>
        </w:rPr>
        <w:t>hostname</w:t>
      </w:r>
      <w:proofErr w:type="gramEnd"/>
    </w:p>
    <w:p w:rsidR="00293266" w:rsidRPr="00C16E7A" w:rsidRDefault="00293266" w:rsidP="00293266">
      <w:pPr>
        <w:spacing w:line="270" w:lineRule="exact"/>
        <w:rPr>
          <w:rFonts w:ascii="Times New Roman" w:eastAsia="Times New Roman" w:hAnsi="Times New Roman"/>
          <w:lang w:val="en-US"/>
        </w:rPr>
      </w:pPr>
    </w:p>
    <w:p w:rsidR="00293266" w:rsidRPr="00C16E7A" w:rsidRDefault="00293266" w:rsidP="00293266">
      <w:pPr>
        <w:spacing w:line="239" w:lineRule="auto"/>
        <w:rPr>
          <w:i/>
          <w:sz w:val="22"/>
          <w:lang w:val="en-US"/>
        </w:rPr>
      </w:pPr>
      <w:proofErr w:type="gramStart"/>
      <w:r w:rsidRPr="00C16E7A">
        <w:rPr>
          <w:b/>
          <w:sz w:val="22"/>
          <w:lang w:val="en-US"/>
        </w:rPr>
        <w:t>interface</w:t>
      </w:r>
      <w:proofErr w:type="gramEnd"/>
      <w:r w:rsidRPr="00C16E7A">
        <w:rPr>
          <w:b/>
          <w:sz w:val="22"/>
          <w:lang w:val="en-US"/>
        </w:rPr>
        <w:t xml:space="preserve"> </w:t>
      </w:r>
      <w:proofErr w:type="spellStart"/>
      <w:r w:rsidRPr="00C16E7A">
        <w:rPr>
          <w:b/>
          <w:sz w:val="22"/>
          <w:lang w:val="en-US"/>
        </w:rPr>
        <w:t>FastEthernet</w:t>
      </w:r>
      <w:proofErr w:type="spellEnd"/>
      <w:r w:rsidRPr="00C16E7A">
        <w:rPr>
          <w:b/>
          <w:sz w:val="22"/>
          <w:lang w:val="en-US"/>
        </w:rPr>
        <w:t xml:space="preserve"> </w:t>
      </w:r>
      <w:proofErr w:type="spellStart"/>
      <w:r w:rsidRPr="00C16E7A">
        <w:rPr>
          <w:i/>
          <w:sz w:val="22"/>
          <w:lang w:val="en-US"/>
        </w:rPr>
        <w:t>interface_id</w:t>
      </w:r>
      <w:proofErr w:type="spellEnd"/>
    </w:p>
    <w:p w:rsidR="00293266" w:rsidRPr="00C16E7A" w:rsidRDefault="00293266" w:rsidP="00293266">
      <w:pPr>
        <w:spacing w:line="200" w:lineRule="exact"/>
        <w:rPr>
          <w:rFonts w:ascii="Times New Roman" w:eastAsia="Times New Roman" w:hAnsi="Times New Roman"/>
          <w:lang w:val="en-US"/>
        </w:rPr>
      </w:pPr>
      <w:r>
        <w:rPr>
          <w:i/>
          <w:noProof/>
          <w:sz w:val="22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-66675</wp:posOffset>
            </wp:positionH>
            <wp:positionV relativeFrom="paragraph">
              <wp:posOffset>518160</wp:posOffset>
            </wp:positionV>
            <wp:extent cx="2849880" cy="852170"/>
            <wp:effectExtent l="1905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852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3266" w:rsidRPr="00C16E7A" w:rsidRDefault="00293266" w:rsidP="00293266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293266" w:rsidRPr="00C16E7A" w:rsidRDefault="00293266" w:rsidP="00293266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293266" w:rsidRPr="00C16E7A" w:rsidRDefault="00293266" w:rsidP="00293266">
      <w:pPr>
        <w:spacing w:line="257" w:lineRule="exact"/>
        <w:rPr>
          <w:rFonts w:ascii="Times New Roman" w:eastAsia="Times New Roman" w:hAnsi="Times New Roman"/>
          <w:lang w:val="en-US"/>
        </w:rPr>
      </w:pPr>
    </w:p>
    <w:p w:rsidR="00293266" w:rsidRPr="00E20EAE" w:rsidRDefault="00293266" w:rsidP="00293266">
      <w:pPr>
        <w:spacing w:line="218" w:lineRule="auto"/>
        <w:rPr>
          <w:i/>
          <w:sz w:val="22"/>
          <w:lang w:val="en-US"/>
        </w:rPr>
      </w:pPr>
      <w:proofErr w:type="spellStart"/>
      <w:proofErr w:type="gramStart"/>
      <w:r w:rsidRPr="00E20EAE">
        <w:rPr>
          <w:b/>
          <w:sz w:val="22"/>
          <w:lang w:val="en-US"/>
        </w:rPr>
        <w:t>ip</w:t>
      </w:r>
      <w:proofErr w:type="spellEnd"/>
      <w:proofErr w:type="gramEnd"/>
      <w:r w:rsidRPr="00E20EAE">
        <w:rPr>
          <w:b/>
          <w:sz w:val="22"/>
          <w:lang w:val="en-US"/>
        </w:rPr>
        <w:t xml:space="preserve"> address </w:t>
      </w:r>
      <w:proofErr w:type="spellStart"/>
      <w:r w:rsidRPr="00E20EAE">
        <w:rPr>
          <w:i/>
          <w:sz w:val="22"/>
          <w:lang w:val="en-US"/>
        </w:rPr>
        <w:t>ip</w:t>
      </w:r>
      <w:proofErr w:type="spellEnd"/>
      <w:r w:rsidRPr="00E20EAE">
        <w:rPr>
          <w:i/>
          <w:sz w:val="22"/>
          <w:lang w:val="en-US"/>
        </w:rPr>
        <w:t xml:space="preserve">-address </w:t>
      </w:r>
      <w:proofErr w:type="spellStart"/>
      <w:r w:rsidRPr="00E20EAE">
        <w:rPr>
          <w:i/>
          <w:sz w:val="22"/>
          <w:lang w:val="en-US"/>
        </w:rPr>
        <w:t>ip</w:t>
      </w:r>
      <w:proofErr w:type="spellEnd"/>
      <w:r w:rsidRPr="00E20EAE">
        <w:rPr>
          <w:i/>
          <w:sz w:val="22"/>
          <w:lang w:val="en-US"/>
        </w:rPr>
        <w:t>-mask</w:t>
      </w:r>
      <w:r w:rsidRPr="00E20EAE">
        <w:rPr>
          <w:b/>
          <w:sz w:val="22"/>
          <w:lang w:val="en-US"/>
        </w:rPr>
        <w:t xml:space="preserve"> [secondary] no </w:t>
      </w:r>
      <w:proofErr w:type="spellStart"/>
      <w:r w:rsidRPr="00E20EAE">
        <w:rPr>
          <w:b/>
          <w:sz w:val="22"/>
          <w:lang w:val="en-US"/>
        </w:rPr>
        <w:t>ip</w:t>
      </w:r>
      <w:proofErr w:type="spellEnd"/>
      <w:r w:rsidRPr="00E20EAE">
        <w:rPr>
          <w:b/>
          <w:sz w:val="22"/>
          <w:lang w:val="en-US"/>
        </w:rPr>
        <w:t xml:space="preserve"> address </w:t>
      </w:r>
      <w:proofErr w:type="spellStart"/>
      <w:r w:rsidRPr="00E20EAE">
        <w:rPr>
          <w:i/>
          <w:sz w:val="22"/>
          <w:lang w:val="en-US"/>
        </w:rPr>
        <w:t>ip</w:t>
      </w:r>
      <w:proofErr w:type="spellEnd"/>
      <w:r w:rsidRPr="00E20EAE">
        <w:rPr>
          <w:i/>
          <w:sz w:val="22"/>
          <w:lang w:val="en-US"/>
        </w:rPr>
        <w:t xml:space="preserve">-address </w:t>
      </w:r>
      <w:proofErr w:type="spellStart"/>
      <w:r w:rsidRPr="00E20EAE">
        <w:rPr>
          <w:i/>
          <w:sz w:val="22"/>
          <w:lang w:val="en-US"/>
        </w:rPr>
        <w:t>ip</w:t>
      </w:r>
      <w:proofErr w:type="spellEnd"/>
      <w:r w:rsidRPr="00E20EAE">
        <w:rPr>
          <w:i/>
          <w:sz w:val="22"/>
          <w:lang w:val="en-US"/>
        </w:rPr>
        <w:t>-mask</w:t>
      </w:r>
    </w:p>
    <w:p w:rsidR="00293266" w:rsidRPr="00E20EAE" w:rsidRDefault="00293266" w:rsidP="00293266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293266" w:rsidRPr="00E20EAE" w:rsidRDefault="00293266" w:rsidP="00293266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293266" w:rsidRPr="00E20EAE" w:rsidRDefault="00293266" w:rsidP="00293266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293266" w:rsidRPr="00E20EAE" w:rsidRDefault="00293266" w:rsidP="00293266">
      <w:pPr>
        <w:spacing w:line="205" w:lineRule="exact"/>
        <w:rPr>
          <w:rFonts w:ascii="Times New Roman" w:eastAsia="Times New Roman" w:hAnsi="Times New Roman"/>
          <w:lang w:val="en-US"/>
        </w:rPr>
      </w:pPr>
    </w:p>
    <w:p w:rsidR="00293266" w:rsidRPr="00E20EAE" w:rsidRDefault="00293266" w:rsidP="00293266">
      <w:pPr>
        <w:spacing w:line="0" w:lineRule="atLeast"/>
        <w:rPr>
          <w:b/>
          <w:sz w:val="22"/>
          <w:lang w:val="en-US"/>
        </w:rPr>
      </w:pPr>
      <w:proofErr w:type="gramStart"/>
      <w:r w:rsidRPr="00E20EAE">
        <w:rPr>
          <w:b/>
          <w:sz w:val="22"/>
          <w:lang w:val="en-US"/>
        </w:rPr>
        <w:t>no</w:t>
      </w:r>
      <w:proofErr w:type="gramEnd"/>
      <w:r w:rsidRPr="00E20EAE">
        <w:rPr>
          <w:b/>
          <w:sz w:val="22"/>
          <w:lang w:val="en-US"/>
        </w:rPr>
        <w:t xml:space="preserve"> </w:t>
      </w:r>
      <w:proofErr w:type="spellStart"/>
      <w:r w:rsidRPr="00E20EAE">
        <w:rPr>
          <w:b/>
          <w:sz w:val="22"/>
          <w:lang w:val="en-US"/>
        </w:rPr>
        <w:t>shurdown</w:t>
      </w:r>
      <w:proofErr w:type="spellEnd"/>
    </w:p>
    <w:p w:rsidR="00293266" w:rsidRPr="00E20EAE" w:rsidRDefault="00293266" w:rsidP="00293266">
      <w:pPr>
        <w:spacing w:line="200" w:lineRule="exact"/>
        <w:rPr>
          <w:rFonts w:ascii="Times New Roman" w:eastAsia="Times New Roman" w:hAnsi="Times New Roman"/>
          <w:lang w:val="en-US"/>
        </w:rPr>
      </w:pPr>
      <w:r>
        <w:rPr>
          <w:b/>
          <w:noProof/>
          <w:sz w:val="22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-66675</wp:posOffset>
            </wp:positionH>
            <wp:positionV relativeFrom="paragraph">
              <wp:posOffset>346710</wp:posOffset>
            </wp:positionV>
            <wp:extent cx="2849880" cy="511810"/>
            <wp:effectExtent l="19050" t="0" r="762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3266" w:rsidRPr="00E20EAE" w:rsidRDefault="00293266" w:rsidP="00293266">
      <w:pPr>
        <w:spacing w:line="338" w:lineRule="exact"/>
        <w:rPr>
          <w:rFonts w:ascii="Times New Roman" w:eastAsia="Times New Roman" w:hAnsi="Times New Roman"/>
          <w:lang w:val="en-US"/>
        </w:rPr>
      </w:pPr>
    </w:p>
    <w:p w:rsidR="00293266" w:rsidRPr="00E20EAE" w:rsidRDefault="00293266" w:rsidP="00293266">
      <w:pPr>
        <w:spacing w:line="0" w:lineRule="atLeast"/>
        <w:rPr>
          <w:b/>
          <w:sz w:val="22"/>
          <w:lang w:val="en-US"/>
        </w:rPr>
      </w:pPr>
      <w:proofErr w:type="gramStart"/>
      <w:r w:rsidRPr="00E20EAE">
        <w:rPr>
          <w:b/>
          <w:sz w:val="22"/>
          <w:lang w:val="en-US"/>
        </w:rPr>
        <w:t>show</w:t>
      </w:r>
      <w:proofErr w:type="gramEnd"/>
      <w:r w:rsidRPr="00E20EAE">
        <w:rPr>
          <w:b/>
          <w:sz w:val="22"/>
          <w:lang w:val="en-US"/>
        </w:rPr>
        <w:t xml:space="preserve"> running-</w:t>
      </w:r>
      <w:proofErr w:type="spellStart"/>
      <w:r w:rsidRPr="00E20EAE">
        <w:rPr>
          <w:b/>
          <w:sz w:val="22"/>
          <w:lang w:val="en-US"/>
        </w:rPr>
        <w:t>config</w:t>
      </w:r>
      <w:proofErr w:type="spellEnd"/>
    </w:p>
    <w:p w:rsidR="00293266" w:rsidRPr="00E20EAE" w:rsidRDefault="00293266" w:rsidP="00293266">
      <w:pPr>
        <w:spacing w:line="200" w:lineRule="exact"/>
        <w:rPr>
          <w:rFonts w:ascii="Times New Roman" w:eastAsia="Times New Roman" w:hAnsi="Times New Roman"/>
          <w:lang w:val="en-US"/>
        </w:rPr>
      </w:pPr>
    </w:p>
    <w:p w:rsidR="00293266" w:rsidRPr="00E20EAE" w:rsidRDefault="00293266" w:rsidP="00293266">
      <w:pPr>
        <w:spacing w:line="338" w:lineRule="exact"/>
        <w:rPr>
          <w:rFonts w:ascii="Times New Roman" w:eastAsia="Times New Roman" w:hAnsi="Times New Roman"/>
          <w:lang w:val="en-US"/>
        </w:rPr>
      </w:pPr>
    </w:p>
    <w:p w:rsidR="00293266" w:rsidRPr="00E20EAE" w:rsidRDefault="00293266" w:rsidP="00293266">
      <w:pPr>
        <w:spacing w:line="0" w:lineRule="atLeast"/>
        <w:rPr>
          <w:b/>
          <w:sz w:val="22"/>
          <w:lang w:val="en-US"/>
        </w:rPr>
      </w:pPr>
      <w:proofErr w:type="gramStart"/>
      <w:r w:rsidRPr="00E20EAE">
        <w:rPr>
          <w:b/>
          <w:sz w:val="22"/>
          <w:lang w:val="en-US"/>
        </w:rPr>
        <w:t>show</w:t>
      </w:r>
      <w:proofErr w:type="gramEnd"/>
      <w:r w:rsidRPr="00E20EAE">
        <w:rPr>
          <w:b/>
          <w:sz w:val="22"/>
          <w:lang w:val="en-US"/>
        </w:rPr>
        <w:t xml:space="preserve"> </w:t>
      </w:r>
      <w:proofErr w:type="spellStart"/>
      <w:r w:rsidRPr="00E20EAE">
        <w:rPr>
          <w:b/>
          <w:sz w:val="22"/>
          <w:lang w:val="en-US"/>
        </w:rPr>
        <w:t>ip</w:t>
      </w:r>
      <w:proofErr w:type="spellEnd"/>
      <w:r w:rsidRPr="00E20EAE">
        <w:rPr>
          <w:b/>
          <w:sz w:val="22"/>
          <w:lang w:val="en-US"/>
        </w:rPr>
        <w:t xml:space="preserve"> interface | brief</w:t>
      </w:r>
    </w:p>
    <w:p w:rsidR="00293266" w:rsidRPr="00E20EAE" w:rsidRDefault="00293266" w:rsidP="00293266">
      <w:pPr>
        <w:spacing w:line="15" w:lineRule="exact"/>
        <w:rPr>
          <w:rFonts w:ascii="Times New Roman" w:eastAsia="Times New Roman" w:hAnsi="Times New Roman"/>
          <w:lang w:val="en-US"/>
        </w:rPr>
      </w:pPr>
      <w:r w:rsidRPr="00E20EAE">
        <w:rPr>
          <w:b/>
          <w:sz w:val="22"/>
          <w:lang w:val="en-US"/>
        </w:rPr>
        <w:br w:type="column"/>
      </w:r>
    </w:p>
    <w:p w:rsidR="00293266" w:rsidRDefault="00293266" w:rsidP="00293266">
      <w:pPr>
        <w:spacing w:line="239" w:lineRule="auto"/>
        <w:rPr>
          <w:sz w:val="22"/>
        </w:rPr>
      </w:pPr>
      <w:r>
        <w:rPr>
          <w:sz w:val="22"/>
        </w:rPr>
        <w:t>Habilita el modo EXEC privilegiado.</w:t>
      </w:r>
    </w:p>
    <w:p w:rsidR="00293266" w:rsidRDefault="00293266" w:rsidP="00293266">
      <w:pPr>
        <w:spacing w:line="50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spacing w:line="218" w:lineRule="auto"/>
        <w:ind w:right="80"/>
        <w:rPr>
          <w:sz w:val="22"/>
        </w:rPr>
      </w:pPr>
      <w:r>
        <w:rPr>
          <w:sz w:val="22"/>
        </w:rPr>
        <w:t>Ingresa al modo de configuración global desde la terminal</w:t>
      </w:r>
    </w:p>
    <w:p w:rsidR="00293266" w:rsidRDefault="00293266" w:rsidP="00293266">
      <w:pPr>
        <w:spacing w:line="47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-73660</wp:posOffset>
            </wp:positionH>
            <wp:positionV relativeFrom="paragraph">
              <wp:posOffset>4445</wp:posOffset>
            </wp:positionV>
            <wp:extent cx="2851785" cy="341630"/>
            <wp:effectExtent l="19050" t="0" r="5715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85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3266" w:rsidRDefault="00293266" w:rsidP="00293266">
      <w:pPr>
        <w:spacing w:line="218" w:lineRule="auto"/>
        <w:ind w:right="300"/>
        <w:rPr>
          <w:sz w:val="22"/>
        </w:rPr>
      </w:pPr>
      <w:r>
        <w:rPr>
          <w:sz w:val="22"/>
        </w:rPr>
        <w:t>Configura el nombre del sistema, que forma parte del indicador de la CLI</w:t>
      </w:r>
    </w:p>
    <w:p w:rsidR="00293266" w:rsidRDefault="00293266" w:rsidP="00293266">
      <w:pPr>
        <w:spacing w:line="50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spacing w:line="229" w:lineRule="auto"/>
        <w:rPr>
          <w:sz w:val="22"/>
        </w:rPr>
      </w:pPr>
      <w:r>
        <w:rPr>
          <w:sz w:val="22"/>
        </w:rPr>
        <w:t>Permite configurar las interfaces para enrutamiento IP, ingresando al modo de configuración de interfaz referente a la interfaz especificada.</w:t>
      </w:r>
    </w:p>
    <w:p w:rsidR="00293266" w:rsidRDefault="00293266" w:rsidP="00293266">
      <w:pPr>
        <w:spacing w:line="50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-73660</wp:posOffset>
            </wp:positionH>
            <wp:positionV relativeFrom="paragraph">
              <wp:posOffset>6350</wp:posOffset>
            </wp:positionV>
            <wp:extent cx="2851785" cy="852170"/>
            <wp:effectExtent l="19050" t="0" r="571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85" cy="852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3266" w:rsidRDefault="00293266" w:rsidP="00293266">
      <w:pPr>
        <w:spacing w:line="231" w:lineRule="auto"/>
        <w:rPr>
          <w:sz w:val="22"/>
          <w:highlight w:val="lightGray"/>
        </w:rPr>
      </w:pPr>
      <w:r>
        <w:rPr>
          <w:sz w:val="22"/>
          <w:highlight w:val="lightGray"/>
        </w:rPr>
        <w:t>Ajusta, remueve o deshabilita una dirección IP primaria o secundaria en una interfaz. La forma “no” de éste comando remueve la dirección IP especificada y deshabilita la interfaz para procesamiento IP.</w:t>
      </w:r>
    </w:p>
    <w:p w:rsidR="00293266" w:rsidRDefault="00293266" w:rsidP="00293266">
      <w:pPr>
        <w:spacing w:line="50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spacing w:line="232" w:lineRule="auto"/>
        <w:ind w:right="80"/>
        <w:rPr>
          <w:sz w:val="22"/>
          <w:highlight w:val="lightGray"/>
        </w:rPr>
      </w:pPr>
      <w:r>
        <w:rPr>
          <w:sz w:val="22"/>
        </w:rPr>
        <w:t xml:space="preserve">Habilita una interfaz para enrutamiento IP y permite que la interfaz sea habilitada automáticamente en el inicio del dispositivo. Despliega los comandos no predeterminados </w:t>
      </w:r>
      <w:r>
        <w:rPr>
          <w:sz w:val="22"/>
          <w:highlight w:val="lightGray"/>
        </w:rPr>
        <w:t>de configuración del dispositivo realizados por el usuario.</w:t>
      </w:r>
    </w:p>
    <w:p w:rsidR="00293266" w:rsidRDefault="00293266" w:rsidP="00293266">
      <w:pPr>
        <w:spacing w:line="55" w:lineRule="exact"/>
        <w:rPr>
          <w:rFonts w:ascii="Times New Roman" w:eastAsia="Times New Roman" w:hAnsi="Times New Roman"/>
        </w:rPr>
      </w:pPr>
      <w:r>
        <w:rPr>
          <w:noProof/>
          <w:sz w:val="22"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-73660</wp:posOffset>
            </wp:positionH>
            <wp:positionV relativeFrom="paragraph">
              <wp:posOffset>-502285</wp:posOffset>
            </wp:positionV>
            <wp:extent cx="2851785" cy="511810"/>
            <wp:effectExtent l="19050" t="0" r="5715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785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3266" w:rsidRDefault="00293266" w:rsidP="00293266">
      <w:pPr>
        <w:spacing w:line="224" w:lineRule="auto"/>
        <w:ind w:right="280"/>
        <w:rPr>
          <w:sz w:val="22"/>
        </w:rPr>
      </w:pPr>
      <w:r>
        <w:rPr>
          <w:sz w:val="22"/>
        </w:rPr>
        <w:t xml:space="preserve">Muestra la información acerca de la configuración IP y el estado de las interfaces del </w:t>
      </w:r>
      <w:proofErr w:type="spellStart"/>
      <w:r>
        <w:rPr>
          <w:sz w:val="22"/>
        </w:rPr>
        <w:t>router</w:t>
      </w:r>
      <w:proofErr w:type="spellEnd"/>
    </w:p>
    <w:p w:rsidR="00293266" w:rsidRDefault="00293266" w:rsidP="00293266">
      <w:pPr>
        <w:spacing w:line="224" w:lineRule="auto"/>
        <w:ind w:right="280"/>
        <w:rPr>
          <w:sz w:val="22"/>
        </w:rPr>
        <w:sectPr w:rsidR="00293266">
          <w:type w:val="continuous"/>
          <w:pgSz w:w="12240" w:h="15840"/>
          <w:pgMar w:top="1413" w:right="1820" w:bottom="1440" w:left="1700" w:header="0" w:footer="0" w:gutter="0"/>
          <w:cols w:num="2" w:space="0" w:equalWidth="0">
            <w:col w:w="3880" w:space="620"/>
            <w:col w:w="4220"/>
          </w:cols>
          <w:docGrid w:linePitch="360"/>
        </w:sectPr>
      </w:pPr>
    </w:p>
    <w:p w:rsidR="00293266" w:rsidRDefault="00293266" w:rsidP="00293266">
      <w:pPr>
        <w:spacing w:line="3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0"/>
        <w:gridCol w:w="4540"/>
        <w:gridCol w:w="4440"/>
      </w:tblGrid>
      <w:tr w:rsidR="00293266" w:rsidTr="003A1E7C">
        <w:trPr>
          <w:trHeight w:val="269"/>
        </w:trPr>
        <w:tc>
          <w:tcPr>
            <w:tcW w:w="20" w:type="dxa"/>
            <w:shd w:val="clear" w:color="auto" w:fill="auto"/>
            <w:vAlign w:val="bottom"/>
          </w:tcPr>
          <w:p w:rsidR="00293266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40" w:type="dxa"/>
            <w:shd w:val="clear" w:color="auto" w:fill="C0C0C0"/>
            <w:vAlign w:val="bottom"/>
          </w:tcPr>
          <w:p w:rsidR="00293266" w:rsidRPr="00E20EAE" w:rsidRDefault="00293266" w:rsidP="003A1E7C">
            <w:pPr>
              <w:spacing w:line="0" w:lineRule="atLeast"/>
              <w:ind w:left="100"/>
              <w:rPr>
                <w:i/>
                <w:sz w:val="22"/>
                <w:lang w:val="en-US"/>
              </w:rPr>
            </w:pPr>
            <w:r w:rsidRPr="00E20EAE">
              <w:rPr>
                <w:b/>
                <w:sz w:val="22"/>
                <w:lang w:val="en-US"/>
              </w:rPr>
              <w:t xml:space="preserve">show </w:t>
            </w:r>
            <w:proofErr w:type="spellStart"/>
            <w:r w:rsidRPr="00E20EAE">
              <w:rPr>
                <w:b/>
                <w:sz w:val="22"/>
                <w:lang w:val="en-US"/>
              </w:rPr>
              <w:t>ip</w:t>
            </w:r>
            <w:proofErr w:type="spellEnd"/>
            <w:r w:rsidRPr="00E20EAE">
              <w:rPr>
                <w:b/>
                <w:sz w:val="22"/>
                <w:lang w:val="en-US"/>
              </w:rPr>
              <w:t xml:space="preserve"> route </w:t>
            </w:r>
            <w:r w:rsidRPr="00E20EAE">
              <w:rPr>
                <w:i/>
                <w:sz w:val="22"/>
                <w:lang w:val="en-US"/>
              </w:rPr>
              <w:t>[destination-prefix destination-</w:t>
            </w:r>
          </w:p>
        </w:tc>
        <w:tc>
          <w:tcPr>
            <w:tcW w:w="4440" w:type="dxa"/>
            <w:shd w:val="clear" w:color="auto" w:fill="C0C0C0"/>
            <w:vAlign w:val="bottom"/>
          </w:tcPr>
          <w:p w:rsidR="00293266" w:rsidRDefault="00293266" w:rsidP="003A1E7C">
            <w:pPr>
              <w:spacing w:line="0" w:lineRule="atLeast"/>
              <w:ind w:left="60"/>
              <w:rPr>
                <w:sz w:val="22"/>
                <w:highlight w:val="lightGray"/>
              </w:rPr>
            </w:pPr>
            <w:r>
              <w:rPr>
                <w:sz w:val="22"/>
                <w:highlight w:val="lightGray"/>
              </w:rPr>
              <w:t>Proporciona la información acerca de las rutas</w:t>
            </w:r>
          </w:p>
        </w:tc>
      </w:tr>
      <w:tr w:rsidR="00293266" w:rsidTr="003A1E7C">
        <w:trPr>
          <w:trHeight w:val="269"/>
        </w:trPr>
        <w:tc>
          <w:tcPr>
            <w:tcW w:w="20" w:type="dxa"/>
            <w:shd w:val="clear" w:color="auto" w:fill="auto"/>
            <w:vAlign w:val="bottom"/>
          </w:tcPr>
          <w:p w:rsidR="00293266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40" w:type="dxa"/>
            <w:shd w:val="clear" w:color="auto" w:fill="C0C0C0"/>
            <w:vAlign w:val="bottom"/>
          </w:tcPr>
          <w:p w:rsidR="00293266" w:rsidRPr="00E20EAE" w:rsidRDefault="00293266" w:rsidP="003A1E7C">
            <w:pPr>
              <w:spacing w:line="0" w:lineRule="atLeast"/>
              <w:ind w:left="100"/>
              <w:rPr>
                <w:b/>
                <w:sz w:val="22"/>
                <w:highlight w:val="lightGray"/>
                <w:lang w:val="en-US"/>
              </w:rPr>
            </w:pPr>
            <w:r w:rsidRPr="00E20EAE">
              <w:rPr>
                <w:i/>
                <w:sz w:val="22"/>
                <w:highlight w:val="lightGray"/>
                <w:lang w:val="en-US"/>
              </w:rPr>
              <w:t xml:space="preserve">prefix-mask] </w:t>
            </w:r>
            <w:r w:rsidRPr="00E20EAE">
              <w:rPr>
                <w:b/>
                <w:sz w:val="22"/>
                <w:highlight w:val="lightGray"/>
                <w:lang w:val="en-US"/>
              </w:rPr>
              <w:t>| connected |</w:t>
            </w:r>
            <w:proofErr w:type="spellStart"/>
            <w:r w:rsidRPr="00E20EAE">
              <w:rPr>
                <w:b/>
                <w:sz w:val="22"/>
                <w:highlight w:val="lightGray"/>
                <w:lang w:val="en-US"/>
              </w:rPr>
              <w:t>ospf</w:t>
            </w:r>
            <w:proofErr w:type="spellEnd"/>
            <w:r w:rsidRPr="00E20EAE">
              <w:rPr>
                <w:b/>
                <w:sz w:val="22"/>
                <w:highlight w:val="lightGray"/>
                <w:lang w:val="en-US"/>
              </w:rPr>
              <w:t xml:space="preserve"> | rip | static |</w:t>
            </w:r>
          </w:p>
        </w:tc>
        <w:tc>
          <w:tcPr>
            <w:tcW w:w="4440" w:type="dxa"/>
            <w:shd w:val="clear" w:color="auto" w:fill="C0C0C0"/>
            <w:vAlign w:val="bottom"/>
          </w:tcPr>
          <w:p w:rsidR="00293266" w:rsidRDefault="00293266" w:rsidP="003A1E7C">
            <w:pPr>
              <w:spacing w:line="0" w:lineRule="atLeast"/>
              <w:ind w:left="60"/>
              <w:rPr>
                <w:sz w:val="22"/>
              </w:rPr>
            </w:pPr>
            <w:r>
              <w:rPr>
                <w:sz w:val="22"/>
              </w:rPr>
              <w:t>IP, desplegando el estado de la tabla de</w:t>
            </w:r>
          </w:p>
        </w:tc>
      </w:tr>
      <w:tr w:rsidR="00293266" w:rsidTr="003A1E7C">
        <w:trPr>
          <w:trHeight w:val="277"/>
        </w:trPr>
        <w:tc>
          <w:tcPr>
            <w:tcW w:w="20" w:type="dxa"/>
            <w:shd w:val="clear" w:color="auto" w:fill="auto"/>
            <w:vAlign w:val="bottom"/>
          </w:tcPr>
          <w:p w:rsidR="00293266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C0C0C0"/>
            <w:vAlign w:val="bottom"/>
          </w:tcPr>
          <w:p w:rsidR="00293266" w:rsidRDefault="00293266" w:rsidP="003A1E7C">
            <w:pPr>
              <w:spacing w:line="0" w:lineRule="atLeast"/>
              <w:ind w:left="100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summary</w:t>
            </w:r>
            <w:proofErr w:type="spellEnd"/>
          </w:p>
        </w:tc>
        <w:tc>
          <w:tcPr>
            <w:tcW w:w="4440" w:type="dxa"/>
            <w:shd w:val="clear" w:color="auto" w:fill="C0C0C0"/>
            <w:vAlign w:val="bottom"/>
          </w:tcPr>
          <w:p w:rsidR="00293266" w:rsidRDefault="00293266" w:rsidP="003A1E7C">
            <w:pPr>
              <w:spacing w:line="0" w:lineRule="atLeast"/>
              <w:ind w:left="60"/>
              <w:rPr>
                <w:sz w:val="22"/>
              </w:rPr>
            </w:pPr>
            <w:r>
              <w:rPr>
                <w:sz w:val="22"/>
              </w:rPr>
              <w:t>enrutamiento</w:t>
            </w:r>
          </w:p>
        </w:tc>
      </w:tr>
      <w:tr w:rsidR="00293266" w:rsidTr="003A1E7C">
        <w:trPr>
          <w:trHeight w:val="260"/>
        </w:trPr>
        <w:tc>
          <w:tcPr>
            <w:tcW w:w="20" w:type="dxa"/>
            <w:shd w:val="clear" w:color="auto" w:fill="auto"/>
            <w:vAlign w:val="bottom"/>
          </w:tcPr>
          <w:p w:rsidR="00293266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293266" w:rsidRDefault="00293266" w:rsidP="003A1E7C">
            <w:pPr>
              <w:spacing w:line="260" w:lineRule="exact"/>
              <w:ind w:left="100"/>
              <w:rPr>
                <w:i/>
                <w:sz w:val="22"/>
              </w:rPr>
            </w:pPr>
            <w:proofErr w:type="spellStart"/>
            <w:r>
              <w:rPr>
                <w:b/>
                <w:sz w:val="22"/>
              </w:rPr>
              <w:t>network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i/>
                <w:sz w:val="22"/>
              </w:rPr>
              <w:t>network_number</w:t>
            </w:r>
            <w:proofErr w:type="spellEnd"/>
          </w:p>
        </w:tc>
        <w:tc>
          <w:tcPr>
            <w:tcW w:w="4440" w:type="dxa"/>
            <w:shd w:val="clear" w:color="auto" w:fill="auto"/>
            <w:vAlign w:val="bottom"/>
          </w:tcPr>
          <w:p w:rsidR="00293266" w:rsidRDefault="00293266" w:rsidP="003A1E7C">
            <w:pPr>
              <w:spacing w:line="260" w:lineRule="exact"/>
              <w:ind w:left="60"/>
              <w:rPr>
                <w:sz w:val="22"/>
              </w:rPr>
            </w:pPr>
            <w:r>
              <w:rPr>
                <w:sz w:val="22"/>
              </w:rPr>
              <w:t>Activa el protocolo de ruteo en las interfaces</w:t>
            </w:r>
          </w:p>
        </w:tc>
      </w:tr>
      <w:tr w:rsidR="00293266" w:rsidTr="003A1E7C">
        <w:trPr>
          <w:trHeight w:val="269"/>
        </w:trPr>
        <w:tc>
          <w:tcPr>
            <w:tcW w:w="20" w:type="dxa"/>
            <w:shd w:val="clear" w:color="auto" w:fill="auto"/>
            <w:vAlign w:val="bottom"/>
          </w:tcPr>
          <w:p w:rsidR="00293266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293266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40" w:type="dxa"/>
            <w:shd w:val="clear" w:color="auto" w:fill="auto"/>
            <w:vAlign w:val="bottom"/>
          </w:tcPr>
          <w:p w:rsidR="00293266" w:rsidRDefault="00293266" w:rsidP="003A1E7C">
            <w:pPr>
              <w:spacing w:line="0" w:lineRule="atLeast"/>
              <w:ind w:left="60"/>
              <w:rPr>
                <w:sz w:val="22"/>
              </w:rPr>
            </w:pPr>
            <w:r>
              <w:rPr>
                <w:sz w:val="22"/>
              </w:rPr>
              <w:t>que están incluidas dentro de la red</w:t>
            </w:r>
          </w:p>
        </w:tc>
      </w:tr>
      <w:tr w:rsidR="00293266" w:rsidTr="003A1E7C">
        <w:trPr>
          <w:trHeight w:val="273"/>
        </w:trPr>
        <w:tc>
          <w:tcPr>
            <w:tcW w:w="20" w:type="dxa"/>
            <w:shd w:val="clear" w:color="auto" w:fill="auto"/>
            <w:vAlign w:val="bottom"/>
          </w:tcPr>
          <w:p w:rsidR="00293266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40" w:type="dxa"/>
            <w:shd w:val="clear" w:color="auto" w:fill="auto"/>
            <w:vAlign w:val="bottom"/>
          </w:tcPr>
          <w:p w:rsidR="00293266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440" w:type="dxa"/>
            <w:shd w:val="clear" w:color="auto" w:fill="auto"/>
            <w:vAlign w:val="bottom"/>
          </w:tcPr>
          <w:p w:rsidR="00293266" w:rsidRDefault="00293266" w:rsidP="003A1E7C">
            <w:pPr>
              <w:spacing w:line="0" w:lineRule="atLeast"/>
              <w:ind w:left="60"/>
              <w:rPr>
                <w:sz w:val="22"/>
              </w:rPr>
            </w:pPr>
            <w:proofErr w:type="gramStart"/>
            <w:r>
              <w:rPr>
                <w:sz w:val="22"/>
              </w:rPr>
              <w:t>especificada</w:t>
            </w:r>
            <w:proofErr w:type="gramEnd"/>
            <w:r>
              <w:rPr>
                <w:sz w:val="22"/>
              </w:rPr>
              <w:t>.</w:t>
            </w:r>
          </w:p>
        </w:tc>
      </w:tr>
      <w:tr w:rsidR="00293266" w:rsidTr="003A1E7C">
        <w:trPr>
          <w:trHeight w:val="265"/>
        </w:trPr>
        <w:tc>
          <w:tcPr>
            <w:tcW w:w="20" w:type="dxa"/>
            <w:shd w:val="clear" w:color="auto" w:fill="auto"/>
            <w:vAlign w:val="bottom"/>
          </w:tcPr>
          <w:p w:rsidR="00293266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40" w:type="dxa"/>
            <w:shd w:val="clear" w:color="auto" w:fill="C0C0C0"/>
            <w:vAlign w:val="bottom"/>
          </w:tcPr>
          <w:p w:rsidR="00293266" w:rsidRDefault="00293266" w:rsidP="003A1E7C">
            <w:pPr>
              <w:spacing w:line="264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versión</w:t>
            </w:r>
          </w:p>
        </w:tc>
        <w:tc>
          <w:tcPr>
            <w:tcW w:w="4440" w:type="dxa"/>
            <w:shd w:val="clear" w:color="auto" w:fill="C0C0C0"/>
            <w:vAlign w:val="bottom"/>
          </w:tcPr>
          <w:p w:rsidR="00293266" w:rsidRDefault="00293266" w:rsidP="003A1E7C">
            <w:pPr>
              <w:spacing w:line="264" w:lineRule="exact"/>
              <w:ind w:left="60"/>
              <w:rPr>
                <w:sz w:val="22"/>
                <w:highlight w:val="lightGray"/>
              </w:rPr>
            </w:pPr>
            <w:r>
              <w:rPr>
                <w:sz w:val="22"/>
                <w:highlight w:val="lightGray"/>
              </w:rPr>
              <w:t>Establece la versión del protocolo en el proceso</w:t>
            </w:r>
          </w:p>
        </w:tc>
      </w:tr>
      <w:tr w:rsidR="00293266" w:rsidTr="003A1E7C">
        <w:trPr>
          <w:trHeight w:val="277"/>
        </w:trPr>
        <w:tc>
          <w:tcPr>
            <w:tcW w:w="20" w:type="dxa"/>
            <w:shd w:val="clear" w:color="auto" w:fill="auto"/>
            <w:vAlign w:val="bottom"/>
          </w:tcPr>
          <w:p w:rsidR="00293266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0" w:type="dxa"/>
            <w:shd w:val="clear" w:color="auto" w:fill="C0C0C0"/>
            <w:vAlign w:val="bottom"/>
          </w:tcPr>
          <w:p w:rsidR="00293266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40" w:type="dxa"/>
            <w:shd w:val="clear" w:color="auto" w:fill="C0C0C0"/>
            <w:vAlign w:val="bottom"/>
          </w:tcPr>
          <w:p w:rsidR="00293266" w:rsidRDefault="00293266" w:rsidP="003A1E7C">
            <w:pPr>
              <w:spacing w:line="0" w:lineRule="atLeast"/>
              <w:ind w:left="60"/>
              <w:rPr>
                <w:sz w:val="22"/>
              </w:rPr>
            </w:pPr>
            <w:r>
              <w:rPr>
                <w:sz w:val="22"/>
              </w:rPr>
              <w:t>de enrutamiento RIP</w:t>
            </w:r>
          </w:p>
        </w:tc>
      </w:tr>
      <w:tr w:rsidR="00293266" w:rsidTr="003A1E7C">
        <w:trPr>
          <w:trHeight w:val="268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93266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93266" w:rsidRDefault="00293266" w:rsidP="003A1E7C">
            <w:pPr>
              <w:spacing w:line="260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show </w:t>
            </w:r>
            <w:proofErr w:type="spellStart"/>
            <w:r>
              <w:rPr>
                <w:b/>
                <w:sz w:val="22"/>
              </w:rPr>
              <w:t>ip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rip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database</w:t>
            </w:r>
            <w:proofErr w:type="spellEnd"/>
          </w:p>
        </w:tc>
        <w:tc>
          <w:tcPr>
            <w:tcW w:w="44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93266" w:rsidRDefault="00293266" w:rsidP="003A1E7C">
            <w:pPr>
              <w:spacing w:line="260" w:lineRule="exact"/>
              <w:ind w:left="60"/>
              <w:rPr>
                <w:sz w:val="22"/>
              </w:rPr>
            </w:pPr>
            <w:r>
              <w:rPr>
                <w:sz w:val="22"/>
              </w:rPr>
              <w:t>Muestra la base de datos de RIP</w:t>
            </w:r>
          </w:p>
        </w:tc>
      </w:tr>
    </w:tbl>
    <w:p w:rsidR="00293266" w:rsidRDefault="00293266" w:rsidP="00293266">
      <w:pPr>
        <w:rPr>
          <w:sz w:val="22"/>
        </w:rPr>
        <w:sectPr w:rsidR="00293266">
          <w:type w:val="continuous"/>
          <w:pgSz w:w="12240" w:h="15840"/>
          <w:pgMar w:top="1413" w:right="1660" w:bottom="1440" w:left="1580" w:header="0" w:footer="0" w:gutter="0"/>
          <w:cols w:space="0" w:equalWidth="0">
            <w:col w:w="9000"/>
          </w:cols>
          <w:docGrid w:linePitch="360"/>
        </w:sectPr>
      </w:pPr>
    </w:p>
    <w:p w:rsidR="00293266" w:rsidRDefault="00293266" w:rsidP="00293266">
      <w:pPr>
        <w:spacing w:line="0" w:lineRule="atLeast"/>
        <w:rPr>
          <w:rFonts w:ascii="Cambria" w:eastAsia="Cambria" w:hAnsi="Cambria"/>
          <w:b/>
          <w:color w:val="365F91"/>
          <w:sz w:val="28"/>
        </w:rPr>
      </w:pPr>
      <w:bookmarkStart w:id="4" w:name="page5"/>
      <w:bookmarkEnd w:id="4"/>
      <w:r>
        <w:rPr>
          <w:rFonts w:ascii="Cambria" w:eastAsia="Cambria" w:hAnsi="Cambria"/>
          <w:b/>
          <w:color w:val="365F91"/>
          <w:sz w:val="28"/>
        </w:rPr>
        <w:lastRenderedPageBreak/>
        <w:t>Desarrollo de la actividad</w:t>
      </w:r>
    </w:p>
    <w:p w:rsidR="00293266" w:rsidRDefault="00293266" w:rsidP="00293266">
      <w:pPr>
        <w:spacing w:line="200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spacing w:line="200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spacing w:line="203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spacing w:line="236" w:lineRule="auto"/>
        <w:rPr>
          <w:sz w:val="22"/>
        </w:rPr>
      </w:pPr>
      <w:r>
        <w:rPr>
          <w:sz w:val="22"/>
        </w:rPr>
        <w:t>Los siguientes pasos describen la forma de realizar la actividad propuesta. Conteste las preguntas y complete la información que se le pide.</w:t>
      </w:r>
    </w:p>
    <w:p w:rsidR="00293266" w:rsidRDefault="00293266" w:rsidP="00293266">
      <w:pPr>
        <w:spacing w:line="239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numPr>
          <w:ilvl w:val="0"/>
          <w:numId w:val="4"/>
        </w:numPr>
        <w:tabs>
          <w:tab w:val="left" w:pos="760"/>
        </w:tabs>
        <w:spacing w:line="239" w:lineRule="auto"/>
        <w:ind w:left="760" w:hanging="367"/>
        <w:jc w:val="both"/>
        <w:rPr>
          <w:sz w:val="22"/>
        </w:rPr>
      </w:pPr>
      <w:r>
        <w:rPr>
          <w:sz w:val="22"/>
        </w:rPr>
        <w:t>Inicie el programa de simulación de redes en su PC.</w:t>
      </w:r>
    </w:p>
    <w:p w:rsidR="00293266" w:rsidRDefault="00293266" w:rsidP="00293266">
      <w:pPr>
        <w:spacing w:line="91" w:lineRule="exact"/>
        <w:rPr>
          <w:sz w:val="22"/>
        </w:rPr>
      </w:pPr>
    </w:p>
    <w:p w:rsidR="00293266" w:rsidRDefault="00293266" w:rsidP="00293266">
      <w:pPr>
        <w:numPr>
          <w:ilvl w:val="0"/>
          <w:numId w:val="4"/>
        </w:numPr>
        <w:tabs>
          <w:tab w:val="left" w:pos="760"/>
        </w:tabs>
        <w:spacing w:line="271" w:lineRule="auto"/>
        <w:ind w:left="760" w:right="120" w:hanging="367"/>
        <w:jc w:val="both"/>
        <w:rPr>
          <w:sz w:val="21"/>
        </w:rPr>
      </w:pPr>
      <w:r>
        <w:rPr>
          <w:sz w:val="21"/>
        </w:rPr>
        <w:t>Construya la topología de red completa como está indicada en la imagen 1. Debe insertar los dispositivos indicados en el área de trabajo; para ello, seleccione los dispositivos de la parte inferior izquierda de la ventana del programa y arrástrelos hacia el área de trabajo.</w:t>
      </w:r>
    </w:p>
    <w:p w:rsidR="00293266" w:rsidRDefault="00293266" w:rsidP="00293266">
      <w:pPr>
        <w:spacing w:line="58" w:lineRule="exact"/>
        <w:rPr>
          <w:sz w:val="21"/>
        </w:rPr>
      </w:pPr>
    </w:p>
    <w:p w:rsidR="00293266" w:rsidRDefault="00293266" w:rsidP="00293266">
      <w:pPr>
        <w:numPr>
          <w:ilvl w:val="0"/>
          <w:numId w:val="4"/>
        </w:numPr>
        <w:tabs>
          <w:tab w:val="left" w:pos="760"/>
        </w:tabs>
        <w:spacing w:line="265" w:lineRule="auto"/>
        <w:ind w:left="760" w:right="140" w:hanging="367"/>
        <w:rPr>
          <w:sz w:val="22"/>
        </w:rPr>
      </w:pPr>
      <w:r>
        <w:rPr>
          <w:sz w:val="22"/>
        </w:rPr>
        <w:t>También debe seleccionar los tipos de conexiones acordes al diagrama, seleccionándolos igualmente de la parte inferior izquierda. Una vez seleccionado el tipo de conexión a utilizar, para conectar dos dispositivos dé clic en alguno de ellos, y se desplegará un cuadro con las interfaces disponibles en el mismo; seleccione la interfaz y repita esta operación en el segundo dispositivo.</w:t>
      </w:r>
    </w:p>
    <w:p w:rsidR="00293266" w:rsidRDefault="00293266" w:rsidP="00293266">
      <w:pPr>
        <w:spacing w:line="63" w:lineRule="exact"/>
        <w:rPr>
          <w:sz w:val="22"/>
        </w:rPr>
      </w:pPr>
    </w:p>
    <w:p w:rsidR="00293266" w:rsidRDefault="00293266" w:rsidP="00293266">
      <w:pPr>
        <w:numPr>
          <w:ilvl w:val="0"/>
          <w:numId w:val="4"/>
        </w:numPr>
        <w:tabs>
          <w:tab w:val="left" w:pos="760"/>
        </w:tabs>
        <w:spacing w:line="253" w:lineRule="auto"/>
        <w:ind w:left="760" w:right="20" w:hanging="367"/>
        <w:rPr>
          <w:sz w:val="22"/>
        </w:rPr>
      </w:pPr>
      <w:r>
        <w:rPr>
          <w:sz w:val="22"/>
        </w:rPr>
        <w:t xml:space="preserve">Configure los nombres a cada uno de los dispositivos. Dando clic en un dispositivo se abrirá su ventana de configuración. Seleccione la pestaña </w:t>
      </w:r>
      <w:proofErr w:type="spellStart"/>
      <w:r>
        <w:rPr>
          <w:sz w:val="22"/>
        </w:rPr>
        <w:t>Config</w:t>
      </w:r>
      <w:proofErr w:type="spellEnd"/>
      <w:r>
        <w:rPr>
          <w:sz w:val="22"/>
        </w:rPr>
        <w:t>., y asigne el nombre en la opción “</w:t>
      </w:r>
      <w:proofErr w:type="spellStart"/>
      <w:r>
        <w:rPr>
          <w:sz w:val="22"/>
        </w:rPr>
        <w:t>Display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Name</w:t>
      </w:r>
      <w:proofErr w:type="spellEnd"/>
      <w:r>
        <w:rPr>
          <w:sz w:val="22"/>
        </w:rPr>
        <w:t>”.</w:t>
      </w:r>
    </w:p>
    <w:p w:rsidR="00293266" w:rsidRDefault="00293266" w:rsidP="00293266">
      <w:pPr>
        <w:spacing w:line="77" w:lineRule="exact"/>
        <w:rPr>
          <w:sz w:val="22"/>
        </w:rPr>
      </w:pPr>
    </w:p>
    <w:p w:rsidR="00293266" w:rsidRDefault="00293266" w:rsidP="00293266">
      <w:pPr>
        <w:numPr>
          <w:ilvl w:val="0"/>
          <w:numId w:val="4"/>
        </w:numPr>
        <w:tabs>
          <w:tab w:val="left" w:pos="760"/>
        </w:tabs>
        <w:spacing w:line="236" w:lineRule="auto"/>
        <w:ind w:left="760" w:right="160" w:hanging="367"/>
        <w:jc w:val="both"/>
        <w:rPr>
          <w:sz w:val="22"/>
        </w:rPr>
      </w:pPr>
      <w:r>
        <w:rPr>
          <w:sz w:val="22"/>
        </w:rPr>
        <w:t>Asigne el direccionamiento, en base a lo que se le pide y llene las siguientes tablas según el direccionamiento que haya calculado.</w:t>
      </w:r>
    </w:p>
    <w:p w:rsidR="00293266" w:rsidRDefault="00293266" w:rsidP="00293266">
      <w:pPr>
        <w:spacing w:line="242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spacing w:line="239" w:lineRule="auto"/>
        <w:rPr>
          <w:b/>
          <w:color w:val="4F81BD"/>
          <w:sz w:val="18"/>
        </w:rPr>
      </w:pPr>
      <w:r>
        <w:rPr>
          <w:b/>
          <w:color w:val="4F81BD"/>
          <w:sz w:val="18"/>
        </w:rPr>
        <w:t xml:space="preserve">Tabla 3. </w:t>
      </w:r>
      <w:proofErr w:type="spellStart"/>
      <w:r>
        <w:rPr>
          <w:b/>
          <w:color w:val="4F81BD"/>
          <w:sz w:val="18"/>
        </w:rPr>
        <w:t>Direccionamient</w:t>
      </w:r>
      <w:proofErr w:type="spellEnd"/>
      <w:r>
        <w:rPr>
          <w:b/>
          <w:color w:val="4F81BD"/>
          <w:sz w:val="18"/>
        </w:rPr>
        <w:t xml:space="preserve"> de las redes</w:t>
      </w:r>
    </w:p>
    <w:p w:rsidR="00293266" w:rsidRDefault="00865012" w:rsidP="00293266">
      <w:pPr>
        <w:spacing w:line="269" w:lineRule="exact"/>
        <w:rPr>
          <w:rFonts w:ascii="Times New Roman" w:eastAsia="Times New Roman" w:hAnsi="Times New Roman"/>
        </w:rPr>
      </w:pPr>
      <w:r w:rsidRPr="00865012">
        <w:rPr>
          <w:b/>
          <w:color w:val="4F81BD"/>
          <w:sz w:val="18"/>
        </w:rPr>
        <w:pict>
          <v:line id="_x0000_s1038" style="position:absolute;z-index:-251643904" from="-5.25pt,10.8pt" to="443.65pt,10.8pt" o:allowincell="f" o:userdrawn="t" strokeweight=".33864mm"/>
        </w:pict>
      </w:r>
    </w:p>
    <w:p w:rsidR="00293266" w:rsidRDefault="00293266" w:rsidP="00293266">
      <w:pPr>
        <w:spacing w:line="0" w:lineRule="atLeast"/>
        <w:ind w:right="520"/>
        <w:rPr>
          <w:b/>
          <w:sz w:val="22"/>
        </w:rPr>
      </w:pPr>
      <w:r>
        <w:rPr>
          <w:b/>
          <w:sz w:val="22"/>
        </w:rPr>
        <w:t xml:space="preserve">                Red                       Rango de </w:t>
      </w:r>
      <w:proofErr w:type="spellStart"/>
      <w:r>
        <w:rPr>
          <w:b/>
          <w:sz w:val="22"/>
        </w:rPr>
        <w:t>IPs</w:t>
      </w:r>
      <w:proofErr w:type="spellEnd"/>
      <w:r>
        <w:rPr>
          <w:b/>
          <w:sz w:val="22"/>
        </w:rPr>
        <w:t xml:space="preserve"> de host                  Máscara            Área o Áreas válidas</w:t>
      </w:r>
    </w:p>
    <w:p w:rsidR="00293266" w:rsidRDefault="00293266" w:rsidP="00293266">
      <w:pPr>
        <w:spacing w:line="240" w:lineRule="exact"/>
        <w:rPr>
          <w:rFonts w:ascii="Times New Roman" w:eastAsia="Times New Roman" w:hAnsi="Times New Roman"/>
        </w:rPr>
      </w:pPr>
      <w:r>
        <w:rPr>
          <w:b/>
          <w:noProof/>
          <w:sz w:val="22"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-66675</wp:posOffset>
            </wp:positionH>
            <wp:positionV relativeFrom="paragraph">
              <wp:posOffset>143510</wp:posOffset>
            </wp:positionV>
            <wp:extent cx="5702300" cy="184150"/>
            <wp:effectExtent l="1905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18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3266" w:rsidRDefault="00293266" w:rsidP="00293266">
      <w:pPr>
        <w:spacing w:line="0" w:lineRule="atLeast"/>
        <w:ind w:left="420"/>
        <w:rPr>
          <w:b/>
          <w:sz w:val="22"/>
        </w:rPr>
      </w:pPr>
      <w:r>
        <w:rPr>
          <w:b/>
          <w:sz w:val="22"/>
        </w:rPr>
        <w:t>172.16.100.0       172.16.100.1 – 176.16.100.254    255.255.255.0      Granja de Servidores</w:t>
      </w:r>
    </w:p>
    <w:p w:rsidR="00293266" w:rsidRDefault="00293266" w:rsidP="00293266">
      <w:pPr>
        <w:spacing w:line="0" w:lineRule="atLeast"/>
        <w:ind w:left="480"/>
        <w:rPr>
          <w:b/>
          <w:sz w:val="22"/>
        </w:rPr>
      </w:pPr>
      <w:r>
        <w:rPr>
          <w:b/>
          <w:sz w:val="22"/>
        </w:rPr>
        <w:t>172.16.40.0          172.16.40.1 –  172.16.40.254     255.255.255.0           Red de Usuarios</w:t>
      </w:r>
    </w:p>
    <w:p w:rsidR="00293266" w:rsidRDefault="00293266" w:rsidP="00293266">
      <w:pPr>
        <w:spacing w:line="238" w:lineRule="auto"/>
        <w:ind w:left="540"/>
        <w:rPr>
          <w:b/>
          <w:sz w:val="22"/>
        </w:rPr>
      </w:pPr>
      <w:r>
        <w:rPr>
          <w:b/>
          <w:noProof/>
          <w:sz w:val="22"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-66675</wp:posOffset>
            </wp:positionH>
            <wp:positionV relativeFrom="paragraph">
              <wp:posOffset>3810</wp:posOffset>
            </wp:positionV>
            <wp:extent cx="5702300" cy="170815"/>
            <wp:effectExtent l="1905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2"/>
        </w:rPr>
        <w:t>172.16.1.0             172.14.1.1 –  172.16.1.254        255.255.255.0   Desarrollo y Programación</w:t>
      </w:r>
    </w:p>
    <w:p w:rsidR="00293266" w:rsidRDefault="00865012" w:rsidP="00293266">
      <w:pPr>
        <w:spacing w:line="200" w:lineRule="exact"/>
        <w:rPr>
          <w:rFonts w:ascii="Times New Roman" w:eastAsia="Times New Roman" w:hAnsi="Times New Roman"/>
        </w:rPr>
      </w:pPr>
      <w:r w:rsidRPr="00865012">
        <w:rPr>
          <w:b/>
          <w:sz w:val="22"/>
        </w:rPr>
        <w:pict>
          <v:line id="_x0000_s1041" style="position:absolute;z-index:-251640832" from="-6pt,1pt" to="443.65pt,1pt" o:allowincell="f" o:userdrawn="t" strokeweight=".96pt"/>
        </w:pict>
      </w:r>
    </w:p>
    <w:p w:rsidR="00293266" w:rsidRDefault="00293266" w:rsidP="00293266">
      <w:pPr>
        <w:spacing w:line="334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spacing w:line="239" w:lineRule="auto"/>
        <w:rPr>
          <w:b/>
          <w:color w:val="4F81BD"/>
          <w:sz w:val="18"/>
        </w:rPr>
      </w:pPr>
      <w:r>
        <w:rPr>
          <w:b/>
          <w:color w:val="4F81BD"/>
          <w:sz w:val="18"/>
        </w:rPr>
        <w:t xml:space="preserve">Tabla 4. Direccionamiento VLSM para las subredes de los </w:t>
      </w:r>
      <w:proofErr w:type="spellStart"/>
      <w:r>
        <w:rPr>
          <w:b/>
          <w:color w:val="4F81BD"/>
          <w:sz w:val="18"/>
        </w:rPr>
        <w:t>Deptos</w:t>
      </w:r>
      <w:proofErr w:type="spellEnd"/>
      <w:r>
        <w:rPr>
          <w:b/>
          <w:color w:val="4F81BD"/>
          <w:sz w:val="18"/>
        </w:rPr>
        <w:t xml:space="preserve">. </w:t>
      </w:r>
      <w:proofErr w:type="gramStart"/>
      <w:r>
        <w:rPr>
          <w:b/>
          <w:color w:val="4F81BD"/>
          <w:sz w:val="18"/>
        </w:rPr>
        <w:t>de</w:t>
      </w:r>
      <w:proofErr w:type="gramEnd"/>
      <w:r>
        <w:rPr>
          <w:b/>
          <w:color w:val="4F81BD"/>
          <w:sz w:val="18"/>
        </w:rPr>
        <w:t xml:space="preserve"> desarrollo, programación y enrutadores</w:t>
      </w:r>
    </w:p>
    <w:p w:rsidR="00293266" w:rsidRDefault="00865012" w:rsidP="00293266">
      <w:pPr>
        <w:spacing w:line="267" w:lineRule="exact"/>
        <w:rPr>
          <w:rFonts w:ascii="Times New Roman" w:eastAsia="Times New Roman" w:hAnsi="Times New Roman"/>
        </w:rPr>
      </w:pPr>
      <w:r w:rsidRPr="00865012">
        <w:rPr>
          <w:b/>
          <w:color w:val="4F81BD"/>
          <w:sz w:val="18"/>
        </w:rPr>
        <w:pict>
          <v:line id="_x0000_s1042" style="position:absolute;z-index:-251639808" from="-5.25pt,10.8pt" to="443.65pt,10.8pt" o:allowincell="f" o:userdrawn="t" strokeweight=".96pt"/>
        </w:pict>
      </w:r>
    </w:p>
    <w:p w:rsidR="00293266" w:rsidRDefault="00293266" w:rsidP="00293266">
      <w:pPr>
        <w:spacing w:line="0" w:lineRule="atLeast"/>
        <w:ind w:right="640"/>
        <w:rPr>
          <w:b/>
          <w:sz w:val="22"/>
        </w:rPr>
      </w:pPr>
      <w:r>
        <w:rPr>
          <w:b/>
          <w:sz w:val="22"/>
        </w:rPr>
        <w:t xml:space="preserve">No. De  Subred                 Id de red            Rango de </w:t>
      </w:r>
      <w:proofErr w:type="spellStart"/>
      <w:r>
        <w:rPr>
          <w:b/>
          <w:sz w:val="22"/>
        </w:rPr>
        <w:t>IPs</w:t>
      </w:r>
      <w:proofErr w:type="spellEnd"/>
      <w:r>
        <w:rPr>
          <w:b/>
          <w:sz w:val="22"/>
        </w:rPr>
        <w:t xml:space="preserve"> de host válidas                </w:t>
      </w:r>
      <w:proofErr w:type="spellStart"/>
      <w:r>
        <w:rPr>
          <w:b/>
          <w:sz w:val="22"/>
        </w:rPr>
        <w:t>Broadcast</w:t>
      </w:r>
      <w:proofErr w:type="spellEnd"/>
      <w:r>
        <w:rPr>
          <w:b/>
          <w:sz w:val="22"/>
        </w:rPr>
        <w:t xml:space="preserve"> </w:t>
      </w:r>
    </w:p>
    <w:p w:rsidR="00293266" w:rsidRDefault="00293266" w:rsidP="00293266">
      <w:pPr>
        <w:spacing w:line="239" w:lineRule="exact"/>
        <w:rPr>
          <w:rFonts w:ascii="Times New Roman" w:eastAsia="Times New Roman" w:hAnsi="Times New Roman"/>
        </w:rPr>
      </w:pPr>
      <w:r>
        <w:rPr>
          <w:b/>
          <w:noProof/>
          <w:sz w:val="22"/>
        </w:rPr>
        <w:drawing>
          <wp:anchor distT="0" distB="0" distL="114300" distR="114300" simplePos="0" relativeHeight="251677696" behindDoc="1" locked="0" layoutInCell="0" allowOverlap="1">
            <wp:simplePos x="0" y="0"/>
            <wp:positionH relativeFrom="column">
              <wp:posOffset>-66675</wp:posOffset>
            </wp:positionH>
            <wp:positionV relativeFrom="paragraph">
              <wp:posOffset>144780</wp:posOffset>
            </wp:positionV>
            <wp:extent cx="5702300" cy="182880"/>
            <wp:effectExtent l="1905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3266" w:rsidRDefault="00293266" w:rsidP="00293266">
      <w:pPr>
        <w:spacing w:line="239" w:lineRule="auto"/>
        <w:ind w:left="380"/>
        <w:rPr>
          <w:b/>
          <w:sz w:val="22"/>
        </w:rPr>
      </w:pPr>
      <w:r>
        <w:rPr>
          <w:b/>
          <w:sz w:val="22"/>
        </w:rPr>
        <w:t>0                                 172.16.1.0               172.16.1.1 – 172.16.1.62                  172.16.1.93</w:t>
      </w:r>
    </w:p>
    <w:p w:rsidR="00293266" w:rsidRDefault="00293266" w:rsidP="00293266">
      <w:pPr>
        <w:spacing w:line="1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spacing w:line="239" w:lineRule="auto"/>
        <w:ind w:left="380"/>
        <w:rPr>
          <w:b/>
          <w:sz w:val="22"/>
        </w:rPr>
      </w:pPr>
      <w:r>
        <w:rPr>
          <w:b/>
          <w:sz w:val="22"/>
        </w:rPr>
        <w:t>1                                172.16.1.64            172.16.1.65 – 172.16.1.126               172.16.1.127</w:t>
      </w:r>
    </w:p>
    <w:p w:rsidR="00293266" w:rsidRDefault="00293266" w:rsidP="00293266">
      <w:pPr>
        <w:spacing w:line="1" w:lineRule="exact"/>
        <w:rPr>
          <w:rFonts w:ascii="Times New Roman" w:eastAsia="Times New Roman" w:hAnsi="Times New Roman"/>
        </w:rPr>
      </w:pPr>
      <w:r>
        <w:rPr>
          <w:b/>
          <w:noProof/>
          <w:sz w:val="22"/>
        </w:rPr>
        <w:drawing>
          <wp:anchor distT="0" distB="0" distL="114300" distR="114300" simplePos="0" relativeHeight="251678720" behindDoc="1" locked="0" layoutInCell="0" allowOverlap="1">
            <wp:simplePos x="0" y="0"/>
            <wp:positionH relativeFrom="column">
              <wp:posOffset>-66675</wp:posOffset>
            </wp:positionH>
            <wp:positionV relativeFrom="paragraph">
              <wp:posOffset>6350</wp:posOffset>
            </wp:positionV>
            <wp:extent cx="5702300" cy="170815"/>
            <wp:effectExtent l="1905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3266" w:rsidRDefault="00293266" w:rsidP="00293266">
      <w:pPr>
        <w:spacing w:line="239" w:lineRule="auto"/>
        <w:ind w:left="380"/>
        <w:rPr>
          <w:b/>
          <w:sz w:val="22"/>
        </w:rPr>
      </w:pPr>
      <w:r>
        <w:rPr>
          <w:b/>
          <w:sz w:val="22"/>
        </w:rPr>
        <w:t>2                               172.16.1.128          172.16.1.129 – 172.16.1.190             172.16.1.191</w:t>
      </w:r>
    </w:p>
    <w:p w:rsidR="00293266" w:rsidRDefault="00293266" w:rsidP="00293266">
      <w:pPr>
        <w:spacing w:line="2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spacing w:line="239" w:lineRule="auto"/>
        <w:ind w:left="380"/>
        <w:rPr>
          <w:b/>
          <w:sz w:val="22"/>
        </w:rPr>
      </w:pPr>
      <w:r>
        <w:rPr>
          <w:b/>
          <w:sz w:val="22"/>
        </w:rPr>
        <w:t>3                               172.16.1.192          172.16.1.193 – 172.16.1.254             172.16.1.255</w:t>
      </w:r>
    </w:p>
    <w:p w:rsidR="00293266" w:rsidRDefault="00865012" w:rsidP="00293266">
      <w:pPr>
        <w:spacing w:line="200" w:lineRule="exact"/>
        <w:rPr>
          <w:rFonts w:ascii="Times New Roman" w:eastAsia="Times New Roman" w:hAnsi="Times New Roman"/>
        </w:rPr>
      </w:pPr>
      <w:r w:rsidRPr="00865012">
        <w:rPr>
          <w:b/>
          <w:sz w:val="22"/>
        </w:rPr>
        <w:pict>
          <v:line id="_x0000_s1045" style="position:absolute;z-index:-251636736" from="-6pt,.95pt" to="443.65pt,.95pt" o:allowincell="f" o:userdrawn="t" strokeweight=".33864mm"/>
        </w:pict>
      </w:r>
    </w:p>
    <w:p w:rsidR="00293266" w:rsidRDefault="00293266" w:rsidP="00293266">
      <w:pPr>
        <w:spacing w:line="332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spacing w:line="239" w:lineRule="auto"/>
        <w:rPr>
          <w:b/>
          <w:color w:val="4F81BD"/>
          <w:sz w:val="18"/>
        </w:rPr>
      </w:pPr>
      <w:r>
        <w:rPr>
          <w:b/>
          <w:color w:val="4F81BD"/>
          <w:sz w:val="18"/>
        </w:rPr>
        <w:t>Tabla 5. Direccionamiento VLSM para la subred 0 de la tabla 4</w:t>
      </w:r>
    </w:p>
    <w:p w:rsidR="00293266" w:rsidRDefault="00865012" w:rsidP="00293266">
      <w:pPr>
        <w:spacing w:line="267" w:lineRule="exact"/>
        <w:rPr>
          <w:rFonts w:ascii="Times New Roman" w:eastAsia="Times New Roman" w:hAnsi="Times New Roman"/>
        </w:rPr>
      </w:pPr>
      <w:r w:rsidRPr="00865012">
        <w:rPr>
          <w:b/>
          <w:color w:val="4F81BD"/>
          <w:sz w:val="18"/>
        </w:rPr>
        <w:pict>
          <v:line id="_x0000_s1046" style="position:absolute;z-index:-251635712" from="-5.25pt,10.8pt" to="443.65pt,10.8pt" o:allowincell="f" o:userdrawn="t" strokeweight=".96pt"/>
        </w:pict>
      </w:r>
    </w:p>
    <w:p w:rsidR="00293266" w:rsidRDefault="00293266" w:rsidP="00293266">
      <w:pPr>
        <w:tabs>
          <w:tab w:val="left" w:pos="8222"/>
        </w:tabs>
        <w:spacing w:line="0" w:lineRule="atLeast"/>
        <w:ind w:right="618"/>
        <w:rPr>
          <w:b/>
          <w:sz w:val="22"/>
        </w:rPr>
      </w:pPr>
      <w:r>
        <w:rPr>
          <w:b/>
          <w:sz w:val="22"/>
        </w:rPr>
        <w:t xml:space="preserve">No. De Subred                  Id de red            Rango de </w:t>
      </w:r>
      <w:proofErr w:type="spellStart"/>
      <w:r>
        <w:rPr>
          <w:b/>
          <w:sz w:val="22"/>
        </w:rPr>
        <w:t>IPs</w:t>
      </w:r>
      <w:proofErr w:type="spellEnd"/>
      <w:r>
        <w:rPr>
          <w:b/>
          <w:sz w:val="22"/>
        </w:rPr>
        <w:t xml:space="preserve"> de host válidas                </w:t>
      </w:r>
      <w:proofErr w:type="spellStart"/>
      <w:r>
        <w:rPr>
          <w:b/>
          <w:sz w:val="22"/>
        </w:rPr>
        <w:t>Broadcast</w:t>
      </w:r>
      <w:proofErr w:type="spellEnd"/>
      <w:r>
        <w:rPr>
          <w:b/>
          <w:sz w:val="22"/>
        </w:rPr>
        <w:t xml:space="preserve"> </w:t>
      </w:r>
    </w:p>
    <w:p w:rsidR="00293266" w:rsidRDefault="00293266" w:rsidP="00293266">
      <w:pPr>
        <w:spacing w:line="239" w:lineRule="exact"/>
        <w:rPr>
          <w:rFonts w:ascii="Times New Roman" w:eastAsia="Times New Roman" w:hAnsi="Times New Roman"/>
        </w:rPr>
      </w:pPr>
      <w:r>
        <w:rPr>
          <w:b/>
          <w:noProof/>
          <w:sz w:val="22"/>
        </w:rPr>
        <w:drawing>
          <wp:anchor distT="0" distB="0" distL="114300" distR="114300" simplePos="0" relativeHeight="251681792" behindDoc="1" locked="0" layoutInCell="0" allowOverlap="1">
            <wp:simplePos x="0" y="0"/>
            <wp:positionH relativeFrom="column">
              <wp:posOffset>-66675</wp:posOffset>
            </wp:positionH>
            <wp:positionV relativeFrom="paragraph">
              <wp:posOffset>144780</wp:posOffset>
            </wp:positionV>
            <wp:extent cx="5702300" cy="182880"/>
            <wp:effectExtent l="1905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3266" w:rsidRDefault="00293266" w:rsidP="00293266">
      <w:pPr>
        <w:spacing w:line="0" w:lineRule="atLeast"/>
        <w:ind w:left="380"/>
        <w:rPr>
          <w:b/>
          <w:sz w:val="22"/>
        </w:rPr>
      </w:pPr>
      <w:r>
        <w:rPr>
          <w:b/>
          <w:sz w:val="22"/>
        </w:rPr>
        <w:t>0                                 172.16.1.0               172.16.1.1 –  172.16.1.2                   172.16.1.3</w:t>
      </w:r>
    </w:p>
    <w:p w:rsidR="00293266" w:rsidRDefault="00293266" w:rsidP="00293266">
      <w:pPr>
        <w:spacing w:line="0" w:lineRule="atLeast"/>
        <w:ind w:left="380"/>
        <w:rPr>
          <w:b/>
          <w:sz w:val="22"/>
        </w:rPr>
      </w:pPr>
      <w:r>
        <w:rPr>
          <w:b/>
          <w:sz w:val="22"/>
        </w:rPr>
        <w:t>1                                 172.16.1.4               172.16.1.5 –  172.16.1.6                   172.16.1.7</w:t>
      </w:r>
    </w:p>
    <w:p w:rsidR="00293266" w:rsidRDefault="00293266" w:rsidP="00293266">
      <w:pPr>
        <w:spacing w:line="0" w:lineRule="atLeast"/>
        <w:ind w:left="380"/>
        <w:rPr>
          <w:b/>
          <w:sz w:val="22"/>
        </w:rPr>
        <w:sectPr w:rsidR="00293266">
          <w:pgSz w:w="12240" w:h="15840"/>
          <w:pgMar w:top="1413" w:right="1700" w:bottom="1440" w:left="1700" w:header="0" w:footer="0" w:gutter="0"/>
          <w:cols w:space="0" w:equalWidth="0">
            <w:col w:w="8840"/>
          </w:cols>
          <w:docGrid w:linePitch="360"/>
        </w:sectPr>
      </w:pPr>
      <w:r>
        <w:rPr>
          <w:b/>
          <w:noProof/>
          <w:sz w:val="22"/>
        </w:rPr>
        <w:drawing>
          <wp:anchor distT="0" distB="0" distL="114300" distR="114300" simplePos="0" relativeHeight="251682816" behindDoc="1" locked="0" layoutInCell="0" allowOverlap="1">
            <wp:simplePos x="0" y="0"/>
            <wp:positionH relativeFrom="column">
              <wp:posOffset>-75565</wp:posOffset>
            </wp:positionH>
            <wp:positionV relativeFrom="paragraph">
              <wp:posOffset>5080</wp:posOffset>
            </wp:positionV>
            <wp:extent cx="5711190" cy="182880"/>
            <wp:effectExtent l="19050" t="0" r="381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2"/>
        </w:rPr>
        <w:t xml:space="preserve">2                                 172.16.1.8              172.16.1.9 –  172.16.1.10                 172.16.1.11  </w:t>
      </w:r>
    </w:p>
    <w:p w:rsidR="00293266" w:rsidRDefault="00865012" w:rsidP="00293266">
      <w:pPr>
        <w:spacing w:line="239" w:lineRule="auto"/>
        <w:ind w:left="480"/>
        <w:rPr>
          <w:b/>
          <w:sz w:val="22"/>
        </w:rPr>
      </w:pPr>
      <w:bookmarkStart w:id="5" w:name="page6"/>
      <w:bookmarkEnd w:id="5"/>
      <w:r>
        <w:rPr>
          <w:b/>
          <w:sz w:val="22"/>
        </w:rPr>
        <w:lastRenderedPageBreak/>
        <w:pict>
          <v:line id="_x0000_s1049" style="position:absolute;left:0;text-align:left;z-index:-251632640;mso-position-horizontal-relative:page;mso-position-vertical-relative:page" from="79.7pt,71.25pt" to="528.65pt,71.25pt" o:allowincell="f" o:userdrawn="t" strokeweight=".96pt">
            <w10:wrap anchorx="page" anchory="page"/>
          </v:line>
        </w:pict>
      </w:r>
      <w:r w:rsidR="00293266">
        <w:rPr>
          <w:b/>
          <w:sz w:val="22"/>
        </w:rPr>
        <w:t>3                               172.16.1.12          172.16.1.13 –  172.16.1.14                  172.16.1.15</w:t>
      </w:r>
    </w:p>
    <w:p w:rsidR="00293266" w:rsidRDefault="00293266" w:rsidP="00293266">
      <w:pPr>
        <w:spacing w:line="2" w:lineRule="exact"/>
        <w:rPr>
          <w:rFonts w:ascii="Times New Roman" w:eastAsia="Times New Roman" w:hAnsi="Times New Roman"/>
        </w:rPr>
      </w:pPr>
      <w:r>
        <w:rPr>
          <w:b/>
          <w:noProof/>
          <w:sz w:val="22"/>
        </w:rPr>
        <w:drawing>
          <wp:anchor distT="0" distB="0" distL="114300" distR="114300" simplePos="0" relativeHeight="251684864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6350</wp:posOffset>
            </wp:positionV>
            <wp:extent cx="5702300" cy="170815"/>
            <wp:effectExtent l="1905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3266" w:rsidRDefault="00293266" w:rsidP="00293266">
      <w:pPr>
        <w:spacing w:line="239" w:lineRule="auto"/>
        <w:ind w:left="480"/>
        <w:rPr>
          <w:b/>
          <w:sz w:val="22"/>
        </w:rPr>
      </w:pPr>
      <w:r>
        <w:rPr>
          <w:b/>
          <w:sz w:val="22"/>
        </w:rPr>
        <w:t>4                               172.16.1.16          172.16.1.17 –  172.16.1.18                  172.16.1.19</w:t>
      </w:r>
    </w:p>
    <w:p w:rsidR="00293266" w:rsidRDefault="00293266" w:rsidP="00293266">
      <w:pPr>
        <w:spacing w:line="1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spacing w:line="239" w:lineRule="auto"/>
        <w:ind w:left="480"/>
        <w:rPr>
          <w:b/>
          <w:sz w:val="22"/>
        </w:rPr>
      </w:pPr>
      <w:r>
        <w:rPr>
          <w:b/>
          <w:sz w:val="22"/>
        </w:rPr>
        <w:t>5                               172.16.1.20          172.16.1.21 –  172.16.1.22                  172.16.1.23</w:t>
      </w:r>
    </w:p>
    <w:p w:rsidR="00293266" w:rsidRDefault="00293266" w:rsidP="00293266">
      <w:pPr>
        <w:spacing w:line="239" w:lineRule="auto"/>
        <w:ind w:left="440"/>
        <w:rPr>
          <w:b/>
          <w:sz w:val="22"/>
        </w:rPr>
      </w:pPr>
      <w:r>
        <w:rPr>
          <w:b/>
          <w:noProof/>
          <w:sz w:val="22"/>
        </w:rPr>
        <w:drawing>
          <wp:anchor distT="0" distB="0" distL="114300" distR="114300" simplePos="0" relativeHeight="25168588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4445</wp:posOffset>
            </wp:positionV>
            <wp:extent cx="5702300" cy="170815"/>
            <wp:effectExtent l="1905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22"/>
        </w:rPr>
        <w:t>10                              172.16.1.40          172.16.1.41 –  172.16.1.42                  172.16.1.43</w:t>
      </w:r>
    </w:p>
    <w:p w:rsidR="00293266" w:rsidRDefault="00293266" w:rsidP="00293266">
      <w:pPr>
        <w:spacing w:line="239" w:lineRule="auto"/>
        <w:ind w:left="440"/>
        <w:rPr>
          <w:b/>
          <w:sz w:val="22"/>
        </w:rPr>
      </w:pPr>
      <w:r>
        <w:rPr>
          <w:b/>
          <w:sz w:val="22"/>
        </w:rPr>
        <w:t>14</w:t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         172.16.1.56          172.16.1.57 –  172.16.1.58                  172.16.1.59</w:t>
      </w:r>
    </w:p>
    <w:p w:rsidR="00293266" w:rsidRDefault="00293266" w:rsidP="00293266">
      <w:pPr>
        <w:spacing w:line="50" w:lineRule="exact"/>
        <w:rPr>
          <w:rFonts w:ascii="Times New Roman" w:eastAsia="Times New Roman" w:hAnsi="Times New Roman"/>
        </w:rPr>
      </w:pPr>
      <w:r>
        <w:rPr>
          <w:b/>
          <w:noProof/>
          <w:sz w:val="22"/>
        </w:rPr>
        <w:drawing>
          <wp:anchor distT="0" distB="0" distL="114300" distR="114300" simplePos="0" relativeHeight="251686912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6350</wp:posOffset>
            </wp:positionV>
            <wp:extent cx="5702300" cy="341630"/>
            <wp:effectExtent l="1905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34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3266" w:rsidRDefault="00865012" w:rsidP="00293266">
      <w:pPr>
        <w:spacing w:line="228" w:lineRule="auto"/>
        <w:ind w:left="400" w:right="8120" w:hanging="153"/>
        <w:rPr>
          <w:b/>
          <w:sz w:val="21"/>
        </w:rPr>
      </w:pPr>
      <w:r>
        <w:rPr>
          <w:b/>
          <w:noProof/>
          <w:sz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left:0;text-align:left;margin-left:10.1pt;margin-top:3.05pt;width:66.65pt;height:17.45pt;z-index:251701248" fillcolor="#bfbfbf [2412]" stroked="f" strokecolor="#bfbfbf [2412]">
            <v:textbox>
              <w:txbxContent>
                <w:p w:rsidR="00293266" w:rsidRPr="009467AB" w:rsidRDefault="00293266" w:rsidP="00293266">
                  <w:pPr>
                    <w:rPr>
                      <w:b/>
                    </w:rPr>
                  </w:pPr>
                  <w:r w:rsidRPr="009467AB">
                    <w:rPr>
                      <w:b/>
                    </w:rPr>
                    <w:t>Ultima Red</w:t>
                  </w:r>
                </w:p>
              </w:txbxContent>
            </v:textbox>
          </v:shape>
        </w:pict>
      </w:r>
      <w:r>
        <w:rPr>
          <w:b/>
          <w:noProof/>
          <w:sz w:val="21"/>
        </w:rPr>
        <w:pict>
          <v:shape id="_x0000_s1057" type="#_x0000_t202" style="position:absolute;left:0;text-align:left;margin-left:66.25pt;margin-top:3.05pt;width:372.75pt;height:21.85pt;z-index:-251624448" fillcolor="#bfbfbf [2412]" stroked="f" strokecolor="#205867 [1608]">
            <v:textbox>
              <w:txbxContent>
                <w:p w:rsidR="00293266" w:rsidRDefault="00C16E7A" w:rsidP="00293266">
                  <w:r>
                    <w:rPr>
                      <w:b/>
                      <w:sz w:val="22"/>
                    </w:rPr>
                    <w:t xml:space="preserve">             172.16.1.60</w:t>
                  </w:r>
                  <w:r w:rsidR="00293266">
                    <w:rPr>
                      <w:b/>
                      <w:sz w:val="22"/>
                    </w:rPr>
                    <w:t xml:space="preserve">      </w:t>
                  </w:r>
                  <w:r>
                    <w:rPr>
                      <w:b/>
                      <w:sz w:val="22"/>
                    </w:rPr>
                    <w:t xml:space="preserve">    172.16.1.61</w:t>
                  </w:r>
                  <w:r w:rsidR="00293266">
                    <w:rPr>
                      <w:b/>
                      <w:sz w:val="22"/>
                    </w:rPr>
                    <w:t xml:space="preserve"> –  172.16.1</w:t>
                  </w:r>
                  <w:r>
                    <w:rPr>
                      <w:b/>
                      <w:sz w:val="22"/>
                    </w:rPr>
                    <w:t>.62                  172.16.1.63</w:t>
                  </w:r>
                </w:p>
              </w:txbxContent>
            </v:textbox>
          </v:shape>
        </w:pict>
      </w:r>
    </w:p>
    <w:p w:rsidR="00293266" w:rsidRDefault="00293266" w:rsidP="00293266">
      <w:pPr>
        <w:spacing w:line="228" w:lineRule="auto"/>
        <w:ind w:left="400" w:right="8120" w:hanging="153"/>
        <w:rPr>
          <w:b/>
          <w:sz w:val="21"/>
        </w:rPr>
      </w:pPr>
      <w:r>
        <w:rPr>
          <w:b/>
          <w:sz w:val="21"/>
        </w:rPr>
        <w:t xml:space="preserve">                                  </w:t>
      </w:r>
    </w:p>
    <w:p w:rsidR="00293266" w:rsidRDefault="00865012" w:rsidP="00293266">
      <w:pPr>
        <w:spacing w:line="200" w:lineRule="exact"/>
        <w:rPr>
          <w:rFonts w:ascii="Times New Roman" w:eastAsia="Times New Roman" w:hAnsi="Times New Roman"/>
        </w:rPr>
      </w:pPr>
      <w:r w:rsidRPr="00865012">
        <w:rPr>
          <w:b/>
          <w:sz w:val="21"/>
        </w:rPr>
        <w:pict>
          <v:line id="_x0000_s1053" style="position:absolute;z-index:-251628544" from="-1pt,.95pt" to="448.65pt,.95pt" o:allowincell="f" o:userdrawn="t" strokeweight=".96pt"/>
        </w:pict>
      </w:r>
    </w:p>
    <w:p w:rsidR="00293266" w:rsidRDefault="00293266" w:rsidP="00293266">
      <w:pPr>
        <w:numPr>
          <w:ilvl w:val="0"/>
          <w:numId w:val="5"/>
        </w:numPr>
        <w:tabs>
          <w:tab w:val="left" w:pos="860"/>
        </w:tabs>
        <w:spacing w:line="265" w:lineRule="auto"/>
        <w:ind w:left="860" w:right="100" w:hanging="367"/>
        <w:rPr>
          <w:sz w:val="22"/>
        </w:rPr>
      </w:pPr>
      <w:r>
        <w:rPr>
          <w:sz w:val="22"/>
        </w:rPr>
        <w:t xml:space="preserve">Responda las siguientes preguntas en base a las tablas anteriores. Tome en cuenta, que la dirección más alta de </w:t>
      </w:r>
      <w:proofErr w:type="spellStart"/>
      <w:r>
        <w:rPr>
          <w:sz w:val="22"/>
        </w:rPr>
        <w:t>IPs</w:t>
      </w:r>
      <w:proofErr w:type="spellEnd"/>
      <w:r>
        <w:rPr>
          <w:sz w:val="22"/>
        </w:rPr>
        <w:t xml:space="preserve"> válidas para host dentro de la subred es el Gateway. La segunda dirección de cada subred válida para host es la asignada a la primera PC y si en la topología existe otra PC o host, se le colocará la cuarta </w:t>
      </w:r>
      <w:proofErr w:type="spellStart"/>
      <w:r>
        <w:rPr>
          <w:sz w:val="22"/>
        </w:rPr>
        <w:t>ip</w:t>
      </w:r>
      <w:proofErr w:type="spellEnd"/>
      <w:r>
        <w:rPr>
          <w:sz w:val="22"/>
        </w:rPr>
        <w:t xml:space="preserve"> válida para host y así sucesivamente.</w:t>
      </w:r>
    </w:p>
    <w:p w:rsidR="00293266" w:rsidRDefault="00293266" w:rsidP="00293266">
      <w:pPr>
        <w:spacing w:line="63" w:lineRule="exact"/>
        <w:rPr>
          <w:sz w:val="22"/>
        </w:rPr>
      </w:pPr>
    </w:p>
    <w:p w:rsidR="00293266" w:rsidRDefault="00293266" w:rsidP="00293266">
      <w:pPr>
        <w:numPr>
          <w:ilvl w:val="1"/>
          <w:numId w:val="5"/>
        </w:numPr>
        <w:tabs>
          <w:tab w:val="left" w:pos="1580"/>
        </w:tabs>
        <w:spacing w:line="235" w:lineRule="auto"/>
        <w:ind w:left="1580" w:right="760" w:hanging="367"/>
        <w:jc w:val="both"/>
        <w:rPr>
          <w:sz w:val="22"/>
        </w:rPr>
      </w:pPr>
      <w:r>
        <w:rPr>
          <w:sz w:val="22"/>
        </w:rPr>
        <w:t xml:space="preserve">En la granja de servidores, ¿Cuál rango de direcciones </w:t>
      </w:r>
      <w:proofErr w:type="spellStart"/>
      <w:r>
        <w:rPr>
          <w:sz w:val="22"/>
        </w:rPr>
        <w:t>ip</w:t>
      </w:r>
      <w:proofErr w:type="spellEnd"/>
      <w:r>
        <w:rPr>
          <w:sz w:val="22"/>
        </w:rPr>
        <w:t xml:space="preserve"> pueden tomar los servidores?   R.-  </w:t>
      </w:r>
      <w:r>
        <w:rPr>
          <w:b/>
          <w:sz w:val="22"/>
        </w:rPr>
        <w:t xml:space="preserve">         172.16.100.1 –  172.16.1.254               </w:t>
      </w:r>
    </w:p>
    <w:p w:rsidR="00293266" w:rsidRDefault="00293266" w:rsidP="00293266">
      <w:pPr>
        <w:spacing w:line="41" w:lineRule="exact"/>
        <w:rPr>
          <w:sz w:val="22"/>
        </w:rPr>
      </w:pPr>
    </w:p>
    <w:p w:rsidR="00293266" w:rsidRDefault="00293266" w:rsidP="00293266">
      <w:pPr>
        <w:numPr>
          <w:ilvl w:val="1"/>
          <w:numId w:val="5"/>
        </w:numPr>
        <w:tabs>
          <w:tab w:val="left" w:pos="1580"/>
        </w:tabs>
        <w:spacing w:line="0" w:lineRule="atLeast"/>
        <w:ind w:left="1580" w:hanging="367"/>
        <w:jc w:val="both"/>
        <w:rPr>
          <w:sz w:val="22"/>
        </w:rPr>
      </w:pPr>
      <w:r>
        <w:rPr>
          <w:sz w:val="22"/>
        </w:rPr>
        <w:t xml:space="preserve">¿Cuál es el Gateway para esa red? R.-   </w:t>
      </w:r>
      <w:r>
        <w:rPr>
          <w:b/>
          <w:sz w:val="22"/>
        </w:rPr>
        <w:t xml:space="preserve">172.16.100.1               </w:t>
      </w:r>
    </w:p>
    <w:p w:rsidR="00293266" w:rsidRDefault="00293266" w:rsidP="00293266">
      <w:pPr>
        <w:spacing w:line="89" w:lineRule="exact"/>
        <w:rPr>
          <w:sz w:val="22"/>
        </w:rPr>
      </w:pPr>
    </w:p>
    <w:p w:rsidR="00293266" w:rsidRDefault="00293266" w:rsidP="00293266">
      <w:pPr>
        <w:numPr>
          <w:ilvl w:val="1"/>
          <w:numId w:val="5"/>
        </w:numPr>
        <w:tabs>
          <w:tab w:val="left" w:pos="1580"/>
        </w:tabs>
        <w:spacing w:line="236" w:lineRule="auto"/>
        <w:ind w:left="1580" w:right="220" w:hanging="367"/>
        <w:jc w:val="both"/>
        <w:rPr>
          <w:sz w:val="22"/>
        </w:rPr>
      </w:pPr>
      <w:r>
        <w:rPr>
          <w:sz w:val="22"/>
        </w:rPr>
        <w:t xml:space="preserve">En la red de usuarios, ¿Cuál rango de direcciones </w:t>
      </w:r>
      <w:proofErr w:type="spellStart"/>
      <w:r>
        <w:rPr>
          <w:sz w:val="22"/>
        </w:rPr>
        <w:t>ip</w:t>
      </w:r>
      <w:proofErr w:type="spellEnd"/>
      <w:r>
        <w:rPr>
          <w:sz w:val="22"/>
        </w:rPr>
        <w:t xml:space="preserve"> pueden tomar la PC 3 y la PC 4? R.-      </w:t>
      </w:r>
      <w:r>
        <w:rPr>
          <w:b/>
          <w:sz w:val="22"/>
        </w:rPr>
        <w:t xml:space="preserve">172.16.40.1 –  172.16.40.254               </w:t>
      </w:r>
    </w:p>
    <w:p w:rsidR="00293266" w:rsidRDefault="00293266" w:rsidP="00293266">
      <w:pPr>
        <w:spacing w:line="39" w:lineRule="exact"/>
        <w:rPr>
          <w:sz w:val="22"/>
        </w:rPr>
      </w:pPr>
    </w:p>
    <w:p w:rsidR="00293266" w:rsidRDefault="00293266" w:rsidP="00293266">
      <w:pPr>
        <w:numPr>
          <w:ilvl w:val="1"/>
          <w:numId w:val="5"/>
        </w:numPr>
        <w:tabs>
          <w:tab w:val="left" w:pos="1580"/>
        </w:tabs>
        <w:spacing w:line="0" w:lineRule="atLeast"/>
        <w:ind w:left="1580" w:hanging="367"/>
        <w:jc w:val="both"/>
        <w:rPr>
          <w:sz w:val="22"/>
        </w:rPr>
      </w:pPr>
      <w:r>
        <w:rPr>
          <w:sz w:val="22"/>
        </w:rPr>
        <w:t xml:space="preserve">¿Cuál sería el Gateway de la red de usuarios? R.-  </w:t>
      </w:r>
      <w:r>
        <w:rPr>
          <w:b/>
          <w:sz w:val="22"/>
        </w:rPr>
        <w:t xml:space="preserve">172.16.40.1               </w:t>
      </w:r>
    </w:p>
    <w:p w:rsidR="00293266" w:rsidRDefault="00293266" w:rsidP="00293266">
      <w:pPr>
        <w:spacing w:line="90" w:lineRule="exact"/>
        <w:rPr>
          <w:sz w:val="22"/>
        </w:rPr>
      </w:pPr>
    </w:p>
    <w:p w:rsidR="00293266" w:rsidRPr="0009734F" w:rsidRDefault="00293266" w:rsidP="00293266">
      <w:pPr>
        <w:numPr>
          <w:ilvl w:val="1"/>
          <w:numId w:val="5"/>
        </w:numPr>
        <w:tabs>
          <w:tab w:val="left" w:pos="1580"/>
        </w:tabs>
        <w:spacing w:line="236" w:lineRule="auto"/>
        <w:ind w:left="1580" w:right="580" w:hanging="367"/>
        <w:jc w:val="both"/>
        <w:rPr>
          <w:sz w:val="22"/>
        </w:rPr>
      </w:pPr>
      <w:r>
        <w:rPr>
          <w:sz w:val="22"/>
        </w:rPr>
        <w:t xml:space="preserve">Para la subred del Depto. de desarrollo, ¿Cuál rango de direcciones </w:t>
      </w:r>
      <w:proofErr w:type="spellStart"/>
      <w:r>
        <w:rPr>
          <w:sz w:val="22"/>
        </w:rPr>
        <w:t>ip</w:t>
      </w:r>
      <w:proofErr w:type="spellEnd"/>
      <w:r>
        <w:rPr>
          <w:sz w:val="22"/>
        </w:rPr>
        <w:t xml:space="preserve"> puede tomar la PC 1, tomando en cuenta que se le asigna la subred 1 de la tabla 4?</w:t>
      </w:r>
    </w:p>
    <w:p w:rsidR="00293266" w:rsidRDefault="00293266" w:rsidP="00293266">
      <w:pPr>
        <w:tabs>
          <w:tab w:val="left" w:pos="1580"/>
        </w:tabs>
        <w:spacing w:line="236" w:lineRule="auto"/>
        <w:ind w:left="1580" w:right="580"/>
        <w:jc w:val="both"/>
        <w:rPr>
          <w:sz w:val="22"/>
        </w:rPr>
      </w:pPr>
      <w:r>
        <w:rPr>
          <w:sz w:val="22"/>
        </w:rPr>
        <w:t xml:space="preserve">R.- </w:t>
      </w:r>
      <w:r>
        <w:rPr>
          <w:sz w:val="22"/>
        </w:rPr>
        <w:tab/>
      </w:r>
      <w:r>
        <w:rPr>
          <w:b/>
          <w:sz w:val="22"/>
        </w:rPr>
        <w:t xml:space="preserve">172.16.1.65 –  172.16.1.126               </w:t>
      </w:r>
    </w:p>
    <w:p w:rsidR="00293266" w:rsidRDefault="00293266" w:rsidP="00293266">
      <w:pPr>
        <w:spacing w:line="39" w:lineRule="exact"/>
        <w:rPr>
          <w:sz w:val="22"/>
        </w:rPr>
      </w:pPr>
    </w:p>
    <w:p w:rsidR="00293266" w:rsidRDefault="00293266" w:rsidP="00293266">
      <w:pPr>
        <w:numPr>
          <w:ilvl w:val="1"/>
          <w:numId w:val="5"/>
        </w:numPr>
        <w:tabs>
          <w:tab w:val="left" w:pos="1580"/>
        </w:tabs>
        <w:spacing w:line="0" w:lineRule="atLeast"/>
        <w:ind w:left="1580" w:hanging="367"/>
        <w:jc w:val="both"/>
        <w:rPr>
          <w:sz w:val="22"/>
        </w:rPr>
      </w:pPr>
      <w:r>
        <w:rPr>
          <w:sz w:val="22"/>
        </w:rPr>
        <w:t xml:space="preserve">¿Cuál sería el </w:t>
      </w:r>
      <w:proofErr w:type="spellStart"/>
      <w:r>
        <w:rPr>
          <w:sz w:val="22"/>
        </w:rPr>
        <w:t>gateway</w:t>
      </w:r>
      <w:proofErr w:type="spellEnd"/>
      <w:r>
        <w:rPr>
          <w:sz w:val="22"/>
        </w:rPr>
        <w:t xml:space="preserve"> de esa subred? R.-        </w:t>
      </w:r>
      <w:r>
        <w:rPr>
          <w:b/>
          <w:sz w:val="22"/>
        </w:rPr>
        <w:t xml:space="preserve">172.16.1.65                </w:t>
      </w:r>
    </w:p>
    <w:p w:rsidR="00293266" w:rsidRDefault="00293266" w:rsidP="00293266">
      <w:pPr>
        <w:spacing w:line="90" w:lineRule="exact"/>
        <w:rPr>
          <w:sz w:val="22"/>
        </w:rPr>
      </w:pPr>
    </w:p>
    <w:p w:rsidR="00293266" w:rsidRDefault="00293266" w:rsidP="00293266">
      <w:pPr>
        <w:numPr>
          <w:ilvl w:val="1"/>
          <w:numId w:val="5"/>
        </w:numPr>
        <w:tabs>
          <w:tab w:val="left" w:pos="1580"/>
        </w:tabs>
        <w:spacing w:line="236" w:lineRule="auto"/>
        <w:ind w:left="1580" w:right="160" w:hanging="367"/>
        <w:jc w:val="both"/>
        <w:rPr>
          <w:sz w:val="22"/>
        </w:rPr>
      </w:pPr>
      <w:proofErr w:type="gramStart"/>
      <w:r>
        <w:rPr>
          <w:sz w:val="22"/>
        </w:rPr>
        <w:t>¿</w:t>
      </w:r>
      <w:proofErr w:type="gramEnd"/>
      <w:r>
        <w:rPr>
          <w:sz w:val="22"/>
        </w:rPr>
        <w:t>Cuál rango de direcciones IP puede tomar la PC 2 en el depto. De programación, si se le asigna la subred 2 de la tabla 4?</w:t>
      </w:r>
    </w:p>
    <w:p w:rsidR="00293266" w:rsidRDefault="00293266" w:rsidP="00293266">
      <w:pPr>
        <w:tabs>
          <w:tab w:val="left" w:pos="1580"/>
        </w:tabs>
        <w:spacing w:line="236" w:lineRule="auto"/>
        <w:ind w:right="160"/>
        <w:jc w:val="both"/>
        <w:rPr>
          <w:sz w:val="22"/>
        </w:rPr>
      </w:pPr>
      <w:r>
        <w:rPr>
          <w:sz w:val="22"/>
        </w:rPr>
        <w:tab/>
        <w:t xml:space="preserve">R.-  </w:t>
      </w:r>
      <w:r>
        <w:rPr>
          <w:sz w:val="22"/>
        </w:rPr>
        <w:tab/>
        <w:t xml:space="preserve">  </w:t>
      </w:r>
      <w:r>
        <w:rPr>
          <w:b/>
          <w:sz w:val="22"/>
        </w:rPr>
        <w:t xml:space="preserve">172.16.1.129 –  172.16.1.190               </w:t>
      </w:r>
    </w:p>
    <w:p w:rsidR="00293266" w:rsidRDefault="00293266" w:rsidP="00293266">
      <w:pPr>
        <w:spacing w:line="40" w:lineRule="exact"/>
        <w:rPr>
          <w:sz w:val="22"/>
        </w:rPr>
      </w:pPr>
    </w:p>
    <w:p w:rsidR="00293266" w:rsidRDefault="00293266" w:rsidP="00293266">
      <w:pPr>
        <w:numPr>
          <w:ilvl w:val="1"/>
          <w:numId w:val="5"/>
        </w:numPr>
        <w:tabs>
          <w:tab w:val="left" w:pos="1580"/>
        </w:tabs>
        <w:spacing w:line="0" w:lineRule="atLeast"/>
        <w:ind w:left="1580" w:hanging="367"/>
        <w:jc w:val="both"/>
        <w:rPr>
          <w:sz w:val="22"/>
        </w:rPr>
      </w:pPr>
      <w:r>
        <w:rPr>
          <w:sz w:val="22"/>
        </w:rPr>
        <w:t xml:space="preserve">¿Y el Gateway para esa misma subred? R.-    </w:t>
      </w:r>
      <w:r>
        <w:rPr>
          <w:b/>
          <w:sz w:val="22"/>
        </w:rPr>
        <w:t xml:space="preserve">172.16.1.129               </w:t>
      </w:r>
    </w:p>
    <w:p w:rsidR="00293266" w:rsidRDefault="00293266" w:rsidP="00293266">
      <w:pPr>
        <w:spacing w:line="90" w:lineRule="exact"/>
        <w:rPr>
          <w:sz w:val="22"/>
        </w:rPr>
      </w:pPr>
    </w:p>
    <w:p w:rsidR="00293266" w:rsidRDefault="00293266" w:rsidP="00293266">
      <w:pPr>
        <w:numPr>
          <w:ilvl w:val="1"/>
          <w:numId w:val="5"/>
        </w:numPr>
        <w:tabs>
          <w:tab w:val="left" w:pos="1580"/>
        </w:tabs>
        <w:spacing w:line="265" w:lineRule="auto"/>
        <w:ind w:left="1580" w:right="80" w:hanging="367"/>
        <w:rPr>
          <w:sz w:val="22"/>
        </w:rPr>
      </w:pPr>
      <w:r>
        <w:rPr>
          <w:sz w:val="22"/>
        </w:rPr>
        <w:t xml:space="preserve">Complete la siguiente tabla, tomando en cuenta que el direccionamiento utilizado será el que se encuentra en la tabla 5 empezando por la subred 1 y asignando los enlaces por orden según el número de los </w:t>
      </w:r>
      <w:proofErr w:type="spellStart"/>
      <w:r>
        <w:rPr>
          <w:sz w:val="22"/>
        </w:rPr>
        <w:t>routers</w:t>
      </w:r>
      <w:proofErr w:type="spellEnd"/>
      <w:r>
        <w:rPr>
          <w:sz w:val="22"/>
        </w:rPr>
        <w:t xml:space="preserve">. Es decir, primero configurará los enlaces del </w:t>
      </w:r>
      <w:proofErr w:type="spellStart"/>
      <w:r>
        <w:rPr>
          <w:sz w:val="22"/>
        </w:rPr>
        <w:t>router</w:t>
      </w:r>
      <w:proofErr w:type="spellEnd"/>
      <w:r>
        <w:rPr>
          <w:sz w:val="22"/>
        </w:rPr>
        <w:t xml:space="preserve"> 1, donde la Fa 4/0 tendrá la subred 1, la Fa 5/0 la subred 1 y así sucesivamente:</w:t>
      </w:r>
    </w:p>
    <w:p w:rsidR="00293266" w:rsidRDefault="00293266" w:rsidP="00293266">
      <w:pPr>
        <w:spacing w:line="216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spacing w:line="239" w:lineRule="auto"/>
        <w:ind w:left="100"/>
        <w:rPr>
          <w:b/>
          <w:color w:val="4F81BD"/>
          <w:sz w:val="18"/>
        </w:rPr>
      </w:pPr>
      <w:r>
        <w:rPr>
          <w:b/>
          <w:color w:val="4F81BD"/>
          <w:sz w:val="18"/>
        </w:rPr>
        <w:t>Tabla 6. Direccionamiento para los enlaces de los enrutadores</w:t>
      </w:r>
    </w:p>
    <w:p w:rsidR="00293266" w:rsidRDefault="00865012" w:rsidP="00293266">
      <w:pPr>
        <w:spacing w:line="218" w:lineRule="exact"/>
        <w:rPr>
          <w:rFonts w:ascii="Times New Roman" w:eastAsia="Times New Roman" w:hAnsi="Times New Roman"/>
        </w:rPr>
      </w:pPr>
      <w:r w:rsidRPr="00865012">
        <w:rPr>
          <w:b/>
          <w:color w:val="4F81BD"/>
          <w:sz w:val="18"/>
        </w:rPr>
        <w:pict>
          <v:line id="_x0000_s1054" style="position:absolute;z-index:-251627520" from="-.25pt,10.8pt" to="448.65pt,10.8pt" o:allowincell="f" o:userdrawn="t" strokeweight=".96pt"/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240"/>
        <w:gridCol w:w="50"/>
        <w:gridCol w:w="2200"/>
        <w:gridCol w:w="2230"/>
        <w:gridCol w:w="2260"/>
      </w:tblGrid>
      <w:tr w:rsidR="00293266" w:rsidTr="003A1E7C">
        <w:trPr>
          <w:trHeight w:val="276"/>
        </w:trPr>
        <w:tc>
          <w:tcPr>
            <w:tcW w:w="2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93266" w:rsidRDefault="00293266" w:rsidP="003A1E7C">
            <w:pPr>
              <w:spacing w:line="0" w:lineRule="atLeast"/>
              <w:ind w:left="760"/>
              <w:rPr>
                <w:b/>
                <w:sz w:val="22"/>
              </w:rPr>
            </w:pPr>
            <w:r>
              <w:rPr>
                <w:b/>
                <w:sz w:val="22"/>
              </w:rPr>
              <w:t>Interfaz</w:t>
            </w:r>
          </w:p>
        </w:tc>
        <w:tc>
          <w:tcPr>
            <w:tcW w:w="225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93266" w:rsidRDefault="00293266" w:rsidP="003A1E7C">
            <w:pPr>
              <w:spacing w:line="0" w:lineRule="atLeast"/>
              <w:jc w:val="center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Router</w:t>
            </w:r>
            <w:proofErr w:type="spellEnd"/>
            <w:r>
              <w:rPr>
                <w:b/>
                <w:sz w:val="22"/>
              </w:rPr>
              <w:t xml:space="preserve"> 1</w:t>
            </w:r>
          </w:p>
        </w:tc>
        <w:tc>
          <w:tcPr>
            <w:tcW w:w="22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93266" w:rsidRDefault="00293266" w:rsidP="003A1E7C">
            <w:pPr>
              <w:spacing w:line="0" w:lineRule="atLeast"/>
              <w:ind w:left="730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Router</w:t>
            </w:r>
            <w:proofErr w:type="spellEnd"/>
            <w:r>
              <w:rPr>
                <w:b/>
                <w:sz w:val="22"/>
              </w:rPr>
              <w:t xml:space="preserve"> 2</w:t>
            </w:r>
          </w:p>
        </w:tc>
        <w:tc>
          <w:tcPr>
            <w:tcW w:w="2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93266" w:rsidRDefault="00293266" w:rsidP="003A1E7C">
            <w:pPr>
              <w:spacing w:line="0" w:lineRule="atLeast"/>
              <w:jc w:val="center"/>
              <w:rPr>
                <w:b/>
                <w:w w:val="99"/>
                <w:sz w:val="22"/>
              </w:rPr>
            </w:pPr>
            <w:proofErr w:type="spellStart"/>
            <w:r>
              <w:rPr>
                <w:b/>
                <w:w w:val="99"/>
                <w:sz w:val="22"/>
              </w:rPr>
              <w:t>Router</w:t>
            </w:r>
            <w:proofErr w:type="spellEnd"/>
            <w:r>
              <w:rPr>
                <w:b/>
                <w:w w:val="99"/>
                <w:sz w:val="22"/>
              </w:rPr>
              <w:t xml:space="preserve"> 3</w:t>
            </w:r>
          </w:p>
        </w:tc>
      </w:tr>
      <w:tr w:rsidR="00293266" w:rsidTr="003A1E7C">
        <w:trPr>
          <w:trHeight w:val="269"/>
        </w:trPr>
        <w:tc>
          <w:tcPr>
            <w:tcW w:w="2240" w:type="dxa"/>
            <w:shd w:val="clear" w:color="auto" w:fill="C0C0C0"/>
            <w:vAlign w:val="bottom"/>
          </w:tcPr>
          <w:p w:rsidR="00293266" w:rsidRDefault="00293266" w:rsidP="003A1E7C">
            <w:pPr>
              <w:spacing w:line="261" w:lineRule="exact"/>
              <w:ind w:left="100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FastEhernet</w:t>
            </w:r>
            <w:proofErr w:type="spellEnd"/>
            <w:r>
              <w:rPr>
                <w:b/>
                <w:sz w:val="22"/>
              </w:rPr>
              <w:t xml:space="preserve"> 0/0</w:t>
            </w:r>
          </w:p>
        </w:tc>
        <w:tc>
          <w:tcPr>
            <w:tcW w:w="2250" w:type="dxa"/>
            <w:gridSpan w:val="2"/>
            <w:shd w:val="clear" w:color="auto" w:fill="C0C0C0"/>
            <w:vAlign w:val="bottom"/>
          </w:tcPr>
          <w:p w:rsidR="00293266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b/>
                <w:sz w:val="22"/>
              </w:rPr>
              <w:t xml:space="preserve">           172.16.1.64/26               </w:t>
            </w:r>
          </w:p>
        </w:tc>
        <w:tc>
          <w:tcPr>
            <w:tcW w:w="2230" w:type="dxa"/>
            <w:shd w:val="clear" w:color="auto" w:fill="C0C0C0"/>
            <w:vAlign w:val="bottom"/>
          </w:tcPr>
          <w:p w:rsidR="00293266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       </w:t>
            </w:r>
            <w:r>
              <w:rPr>
                <w:b/>
                <w:sz w:val="22"/>
              </w:rPr>
              <w:t xml:space="preserve">172.16.1.129/26               </w:t>
            </w:r>
          </w:p>
        </w:tc>
        <w:tc>
          <w:tcPr>
            <w:tcW w:w="2260" w:type="dxa"/>
            <w:shd w:val="clear" w:color="auto" w:fill="C0C0C0"/>
            <w:vAlign w:val="bottom"/>
          </w:tcPr>
          <w:p w:rsidR="00293266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       </w:t>
            </w:r>
            <w:r>
              <w:rPr>
                <w:b/>
                <w:sz w:val="22"/>
              </w:rPr>
              <w:t xml:space="preserve">172.16.1.129/26               </w:t>
            </w:r>
          </w:p>
        </w:tc>
      </w:tr>
      <w:tr w:rsidR="00293266" w:rsidTr="003A1E7C">
        <w:trPr>
          <w:trHeight w:val="265"/>
        </w:trPr>
        <w:tc>
          <w:tcPr>
            <w:tcW w:w="2240" w:type="dxa"/>
            <w:shd w:val="clear" w:color="auto" w:fill="auto"/>
            <w:vAlign w:val="bottom"/>
          </w:tcPr>
          <w:p w:rsidR="00293266" w:rsidRDefault="00293266" w:rsidP="003A1E7C">
            <w:pPr>
              <w:spacing w:line="260" w:lineRule="exact"/>
              <w:ind w:left="100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FastEhernet</w:t>
            </w:r>
            <w:proofErr w:type="spellEnd"/>
            <w:r>
              <w:rPr>
                <w:b/>
                <w:sz w:val="22"/>
              </w:rPr>
              <w:t xml:space="preserve"> 4/0</w:t>
            </w:r>
          </w:p>
        </w:tc>
        <w:tc>
          <w:tcPr>
            <w:tcW w:w="2250" w:type="dxa"/>
            <w:gridSpan w:val="2"/>
            <w:shd w:val="clear" w:color="auto" w:fill="auto"/>
            <w:vAlign w:val="bottom"/>
          </w:tcPr>
          <w:p w:rsidR="00293266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b/>
                <w:sz w:val="22"/>
              </w:rPr>
              <w:t xml:space="preserve">            172.16.1.4/30               </w:t>
            </w:r>
          </w:p>
        </w:tc>
        <w:tc>
          <w:tcPr>
            <w:tcW w:w="2230" w:type="dxa"/>
            <w:shd w:val="clear" w:color="auto" w:fill="auto"/>
            <w:vAlign w:val="bottom"/>
          </w:tcPr>
          <w:p w:rsidR="00293266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        </w:t>
            </w:r>
            <w:r>
              <w:rPr>
                <w:b/>
                <w:sz w:val="22"/>
              </w:rPr>
              <w:t xml:space="preserve">172.16.1.12/30               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293266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        </w:t>
            </w:r>
            <w:r>
              <w:rPr>
                <w:b/>
                <w:sz w:val="22"/>
              </w:rPr>
              <w:t xml:space="preserve">172.16.1.12/30               </w:t>
            </w:r>
          </w:p>
        </w:tc>
      </w:tr>
      <w:tr w:rsidR="00293266" w:rsidRPr="00596E7C" w:rsidTr="003A1E7C">
        <w:trPr>
          <w:trHeight w:val="273"/>
        </w:trPr>
        <w:tc>
          <w:tcPr>
            <w:tcW w:w="2240" w:type="dxa"/>
            <w:shd w:val="clear" w:color="auto" w:fill="C0C0C0"/>
            <w:vAlign w:val="bottom"/>
          </w:tcPr>
          <w:p w:rsidR="00293266" w:rsidRDefault="00293266" w:rsidP="003A1E7C">
            <w:pPr>
              <w:spacing w:line="264" w:lineRule="exact"/>
              <w:ind w:left="100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FastEhernet</w:t>
            </w:r>
            <w:proofErr w:type="spellEnd"/>
            <w:r>
              <w:rPr>
                <w:b/>
                <w:sz w:val="22"/>
              </w:rPr>
              <w:t xml:space="preserve"> 5/0</w:t>
            </w:r>
          </w:p>
        </w:tc>
        <w:tc>
          <w:tcPr>
            <w:tcW w:w="2250" w:type="dxa"/>
            <w:gridSpan w:val="2"/>
            <w:shd w:val="clear" w:color="auto" w:fill="C0C0C0"/>
            <w:vAlign w:val="bottom"/>
          </w:tcPr>
          <w:p w:rsidR="00293266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b/>
                <w:sz w:val="22"/>
              </w:rPr>
              <w:t xml:space="preserve">            172.16.1.8/30               </w:t>
            </w:r>
          </w:p>
        </w:tc>
        <w:tc>
          <w:tcPr>
            <w:tcW w:w="2230" w:type="dxa"/>
            <w:shd w:val="clear" w:color="auto" w:fill="C0C0C0"/>
            <w:vAlign w:val="bottom"/>
          </w:tcPr>
          <w:p w:rsidR="00293266" w:rsidRPr="00596E7C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         </w:t>
            </w:r>
            <w:r w:rsidRPr="00596E7C">
              <w:rPr>
                <w:b/>
                <w:sz w:val="22"/>
                <w:lang w:val="en-US"/>
              </w:rPr>
              <w:t>172.16.1.</w:t>
            </w:r>
            <w:r>
              <w:rPr>
                <w:b/>
                <w:sz w:val="22"/>
                <w:lang w:val="en-US"/>
              </w:rPr>
              <w:t>8/30</w:t>
            </w:r>
            <w:r w:rsidRPr="00596E7C">
              <w:rPr>
                <w:b/>
                <w:sz w:val="22"/>
                <w:lang w:val="en-US"/>
              </w:rPr>
              <w:t xml:space="preserve">               </w:t>
            </w:r>
          </w:p>
        </w:tc>
        <w:tc>
          <w:tcPr>
            <w:tcW w:w="2260" w:type="dxa"/>
            <w:shd w:val="clear" w:color="auto" w:fill="C0C0C0"/>
            <w:vAlign w:val="bottom"/>
          </w:tcPr>
          <w:p w:rsidR="00293266" w:rsidRPr="00596E7C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  <w:r w:rsidRPr="00596E7C">
              <w:rPr>
                <w:rFonts w:ascii="Times New Roman" w:eastAsia="Times New Roman" w:hAnsi="Times New Roman"/>
                <w:sz w:val="23"/>
                <w:lang w:val="en-US"/>
              </w:rPr>
              <w:t xml:space="preserve">       </w:t>
            </w:r>
            <w:r>
              <w:rPr>
                <w:rFonts w:ascii="Times New Roman" w:eastAsia="Times New Roman" w:hAnsi="Times New Roman"/>
                <w:sz w:val="23"/>
                <w:lang w:val="en-US"/>
              </w:rPr>
              <w:t xml:space="preserve"> </w:t>
            </w:r>
            <w:r w:rsidRPr="00596E7C">
              <w:rPr>
                <w:b/>
                <w:sz w:val="22"/>
                <w:lang w:val="en-US"/>
              </w:rPr>
              <w:t>172.16.1.1</w:t>
            </w:r>
            <w:r>
              <w:rPr>
                <w:b/>
                <w:sz w:val="22"/>
                <w:lang w:val="en-US"/>
              </w:rPr>
              <w:t>6/30</w:t>
            </w:r>
            <w:r w:rsidRPr="00596E7C">
              <w:rPr>
                <w:b/>
                <w:sz w:val="22"/>
                <w:lang w:val="en-US"/>
              </w:rPr>
              <w:t xml:space="preserve">               </w:t>
            </w:r>
          </w:p>
        </w:tc>
      </w:tr>
      <w:tr w:rsidR="00293266" w:rsidRPr="00596E7C" w:rsidTr="003A1E7C">
        <w:trPr>
          <w:trHeight w:val="265"/>
        </w:trPr>
        <w:tc>
          <w:tcPr>
            <w:tcW w:w="2240" w:type="dxa"/>
            <w:shd w:val="clear" w:color="auto" w:fill="auto"/>
            <w:vAlign w:val="bottom"/>
          </w:tcPr>
          <w:p w:rsidR="00293266" w:rsidRPr="00596E7C" w:rsidRDefault="00293266" w:rsidP="003A1E7C">
            <w:pPr>
              <w:spacing w:line="260" w:lineRule="exact"/>
              <w:ind w:left="100"/>
              <w:rPr>
                <w:b/>
                <w:sz w:val="22"/>
                <w:lang w:val="en-US"/>
              </w:rPr>
            </w:pPr>
            <w:proofErr w:type="spellStart"/>
            <w:r w:rsidRPr="00596E7C">
              <w:rPr>
                <w:b/>
                <w:sz w:val="22"/>
                <w:lang w:val="en-US"/>
              </w:rPr>
              <w:t>FastEhernet</w:t>
            </w:r>
            <w:proofErr w:type="spellEnd"/>
            <w:r w:rsidRPr="00596E7C">
              <w:rPr>
                <w:b/>
                <w:sz w:val="22"/>
                <w:lang w:val="en-US"/>
              </w:rPr>
              <w:t xml:space="preserve"> 6/0</w:t>
            </w:r>
          </w:p>
        </w:tc>
        <w:tc>
          <w:tcPr>
            <w:tcW w:w="2250" w:type="dxa"/>
            <w:gridSpan w:val="2"/>
            <w:shd w:val="clear" w:color="auto" w:fill="auto"/>
            <w:vAlign w:val="bottom"/>
          </w:tcPr>
          <w:p w:rsidR="00293266" w:rsidRPr="00596E7C" w:rsidRDefault="00293266" w:rsidP="003A1E7C">
            <w:pPr>
              <w:spacing w:line="260" w:lineRule="exact"/>
              <w:ind w:right="720"/>
              <w:jc w:val="right"/>
              <w:rPr>
                <w:sz w:val="22"/>
                <w:lang w:val="en-US"/>
              </w:rPr>
            </w:pPr>
            <w:r w:rsidRPr="00596E7C">
              <w:rPr>
                <w:sz w:val="22"/>
                <w:lang w:val="en-US"/>
              </w:rPr>
              <w:t>---------</w:t>
            </w:r>
          </w:p>
        </w:tc>
        <w:tc>
          <w:tcPr>
            <w:tcW w:w="2230" w:type="dxa"/>
            <w:shd w:val="clear" w:color="auto" w:fill="auto"/>
            <w:vAlign w:val="bottom"/>
          </w:tcPr>
          <w:p w:rsidR="00293266" w:rsidRPr="00596E7C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         </w:t>
            </w:r>
            <w:r w:rsidRPr="00596E7C">
              <w:rPr>
                <w:b/>
                <w:sz w:val="22"/>
                <w:lang w:val="en-US"/>
              </w:rPr>
              <w:t>172.16.1.</w:t>
            </w:r>
            <w:r>
              <w:rPr>
                <w:b/>
                <w:sz w:val="22"/>
                <w:lang w:val="en-US"/>
              </w:rPr>
              <w:t>20/30</w:t>
            </w:r>
            <w:r w:rsidRPr="00596E7C">
              <w:rPr>
                <w:b/>
                <w:sz w:val="22"/>
                <w:lang w:val="en-US"/>
              </w:rPr>
              <w:t xml:space="preserve">               </w:t>
            </w:r>
          </w:p>
        </w:tc>
        <w:tc>
          <w:tcPr>
            <w:tcW w:w="2260" w:type="dxa"/>
            <w:shd w:val="clear" w:color="auto" w:fill="auto"/>
            <w:vAlign w:val="bottom"/>
          </w:tcPr>
          <w:p w:rsidR="00293266" w:rsidRPr="00596E7C" w:rsidRDefault="00293266" w:rsidP="003A1E7C">
            <w:pPr>
              <w:spacing w:line="260" w:lineRule="exact"/>
              <w:ind w:right="750"/>
              <w:jc w:val="right"/>
              <w:rPr>
                <w:sz w:val="22"/>
                <w:lang w:val="en-US"/>
              </w:rPr>
            </w:pPr>
            <w:r w:rsidRPr="00596E7C">
              <w:rPr>
                <w:sz w:val="22"/>
                <w:lang w:val="en-US"/>
              </w:rPr>
              <w:t>--------</w:t>
            </w:r>
          </w:p>
        </w:tc>
      </w:tr>
      <w:tr w:rsidR="00293266" w:rsidRPr="00596E7C" w:rsidTr="003A1E7C">
        <w:trPr>
          <w:trHeight w:val="273"/>
        </w:trPr>
        <w:tc>
          <w:tcPr>
            <w:tcW w:w="2240" w:type="dxa"/>
            <w:tcBorders>
              <w:bottom w:val="single" w:sz="8" w:space="0" w:color="auto"/>
            </w:tcBorders>
            <w:shd w:val="clear" w:color="auto" w:fill="C0C0C0"/>
            <w:vAlign w:val="bottom"/>
          </w:tcPr>
          <w:p w:rsidR="00293266" w:rsidRPr="00596E7C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  <w:tc>
          <w:tcPr>
            <w:tcW w:w="2250" w:type="dxa"/>
            <w:gridSpan w:val="2"/>
            <w:tcBorders>
              <w:bottom w:val="single" w:sz="8" w:space="0" w:color="auto"/>
            </w:tcBorders>
            <w:shd w:val="clear" w:color="auto" w:fill="C0C0C0"/>
            <w:vAlign w:val="bottom"/>
          </w:tcPr>
          <w:p w:rsidR="00293266" w:rsidRPr="00596E7C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  <w:tc>
          <w:tcPr>
            <w:tcW w:w="2230" w:type="dxa"/>
            <w:tcBorders>
              <w:bottom w:val="single" w:sz="8" w:space="0" w:color="auto"/>
            </w:tcBorders>
            <w:shd w:val="clear" w:color="auto" w:fill="C0C0C0"/>
            <w:vAlign w:val="bottom"/>
          </w:tcPr>
          <w:p w:rsidR="00293266" w:rsidRPr="00596E7C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  <w:tc>
          <w:tcPr>
            <w:tcW w:w="2260" w:type="dxa"/>
            <w:tcBorders>
              <w:bottom w:val="single" w:sz="8" w:space="0" w:color="auto"/>
            </w:tcBorders>
            <w:shd w:val="clear" w:color="auto" w:fill="C0C0C0"/>
            <w:vAlign w:val="bottom"/>
          </w:tcPr>
          <w:p w:rsidR="00293266" w:rsidRPr="00596E7C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3"/>
                <w:lang w:val="en-US"/>
              </w:rPr>
            </w:pPr>
          </w:p>
        </w:tc>
      </w:tr>
      <w:tr w:rsidR="00293266" w:rsidRPr="00596E7C" w:rsidTr="003A1E7C">
        <w:trPr>
          <w:trHeight w:val="265"/>
        </w:trPr>
        <w:tc>
          <w:tcPr>
            <w:tcW w:w="229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93266" w:rsidRPr="00596E7C" w:rsidRDefault="00293266" w:rsidP="003A1E7C">
            <w:pPr>
              <w:spacing w:line="260" w:lineRule="exact"/>
              <w:ind w:left="760"/>
              <w:rPr>
                <w:b/>
                <w:sz w:val="22"/>
                <w:lang w:val="en-US"/>
              </w:rPr>
            </w:pPr>
            <w:proofErr w:type="spellStart"/>
            <w:r w:rsidRPr="00596E7C">
              <w:rPr>
                <w:b/>
                <w:sz w:val="22"/>
                <w:lang w:val="en-US"/>
              </w:rPr>
              <w:t>Interfaz</w:t>
            </w:r>
            <w:proofErr w:type="spellEnd"/>
          </w:p>
        </w:tc>
        <w:tc>
          <w:tcPr>
            <w:tcW w:w="2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93266" w:rsidRPr="00596E7C" w:rsidRDefault="00293266" w:rsidP="003A1E7C">
            <w:pPr>
              <w:spacing w:line="260" w:lineRule="exact"/>
              <w:jc w:val="center"/>
              <w:rPr>
                <w:b/>
                <w:sz w:val="22"/>
                <w:lang w:val="en-US"/>
              </w:rPr>
            </w:pPr>
            <w:r w:rsidRPr="00596E7C">
              <w:rPr>
                <w:b/>
                <w:sz w:val="22"/>
                <w:lang w:val="en-US"/>
              </w:rPr>
              <w:t>Router 4</w:t>
            </w:r>
          </w:p>
        </w:tc>
        <w:tc>
          <w:tcPr>
            <w:tcW w:w="449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93266" w:rsidRPr="00596E7C" w:rsidRDefault="00293266" w:rsidP="003A1E7C">
            <w:pPr>
              <w:spacing w:line="260" w:lineRule="exact"/>
              <w:ind w:left="730"/>
              <w:rPr>
                <w:b/>
                <w:sz w:val="22"/>
                <w:lang w:val="en-US"/>
              </w:rPr>
            </w:pPr>
            <w:r w:rsidRPr="00596E7C">
              <w:rPr>
                <w:b/>
                <w:sz w:val="22"/>
                <w:lang w:val="en-US"/>
              </w:rPr>
              <w:t>Router 5</w:t>
            </w:r>
          </w:p>
        </w:tc>
      </w:tr>
      <w:tr w:rsidR="00293266" w:rsidTr="003A1E7C">
        <w:trPr>
          <w:trHeight w:val="263"/>
        </w:trPr>
        <w:tc>
          <w:tcPr>
            <w:tcW w:w="2290" w:type="dxa"/>
            <w:gridSpan w:val="2"/>
            <w:shd w:val="clear" w:color="auto" w:fill="C0C0C0"/>
            <w:vAlign w:val="bottom"/>
          </w:tcPr>
          <w:p w:rsidR="00293266" w:rsidRPr="00596E7C" w:rsidRDefault="00293266" w:rsidP="003A1E7C">
            <w:pPr>
              <w:spacing w:line="254" w:lineRule="exact"/>
              <w:ind w:left="100"/>
              <w:rPr>
                <w:b/>
                <w:sz w:val="22"/>
                <w:lang w:val="en-US"/>
              </w:rPr>
            </w:pPr>
            <w:proofErr w:type="spellStart"/>
            <w:r w:rsidRPr="00596E7C">
              <w:rPr>
                <w:b/>
                <w:sz w:val="22"/>
                <w:lang w:val="en-US"/>
              </w:rPr>
              <w:t>FastEhernet</w:t>
            </w:r>
            <w:proofErr w:type="spellEnd"/>
            <w:r w:rsidRPr="00596E7C">
              <w:rPr>
                <w:b/>
                <w:sz w:val="22"/>
                <w:lang w:val="en-US"/>
              </w:rPr>
              <w:t xml:space="preserve"> 0/0</w:t>
            </w:r>
          </w:p>
        </w:tc>
        <w:tc>
          <w:tcPr>
            <w:tcW w:w="2200" w:type="dxa"/>
            <w:shd w:val="clear" w:color="auto" w:fill="C0C0C0"/>
            <w:vAlign w:val="bottom"/>
          </w:tcPr>
          <w:p w:rsidR="00293266" w:rsidRDefault="00293266" w:rsidP="003A1E7C">
            <w:pPr>
              <w:spacing w:line="254" w:lineRule="exact"/>
              <w:ind w:right="680"/>
              <w:jc w:val="right"/>
              <w:rPr>
                <w:sz w:val="22"/>
              </w:rPr>
            </w:pPr>
            <w:r w:rsidRPr="00596E7C">
              <w:rPr>
                <w:sz w:val="22"/>
                <w:lang w:val="en-US"/>
              </w:rPr>
              <w:t>--</w:t>
            </w:r>
            <w:r>
              <w:rPr>
                <w:sz w:val="22"/>
              </w:rPr>
              <w:t>--------</w:t>
            </w:r>
          </w:p>
        </w:tc>
        <w:tc>
          <w:tcPr>
            <w:tcW w:w="4490" w:type="dxa"/>
            <w:gridSpan w:val="2"/>
            <w:shd w:val="clear" w:color="auto" w:fill="C0C0C0"/>
            <w:vAlign w:val="bottom"/>
          </w:tcPr>
          <w:p w:rsidR="00293266" w:rsidRDefault="00293266" w:rsidP="003A1E7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b/>
                <w:sz w:val="22"/>
                <w:lang w:val="en-US"/>
              </w:rPr>
              <w:t xml:space="preserve">          </w:t>
            </w:r>
            <w:r>
              <w:rPr>
                <w:b/>
                <w:sz w:val="22"/>
              </w:rPr>
              <w:t>172.16</w:t>
            </w:r>
            <w:r w:rsidRPr="00596E7C">
              <w:rPr>
                <w:b/>
                <w:sz w:val="22"/>
              </w:rPr>
              <w:t>.</w:t>
            </w:r>
            <w:r>
              <w:rPr>
                <w:b/>
                <w:sz w:val="22"/>
              </w:rPr>
              <w:t>100.0/24</w:t>
            </w:r>
            <w:r w:rsidRPr="00596E7C">
              <w:rPr>
                <w:b/>
                <w:sz w:val="22"/>
              </w:rPr>
              <w:t xml:space="preserve">               </w:t>
            </w:r>
          </w:p>
        </w:tc>
      </w:tr>
    </w:tbl>
    <w:p w:rsidR="00293266" w:rsidRDefault="00293266" w:rsidP="00293266">
      <w:pPr>
        <w:spacing w:line="232" w:lineRule="auto"/>
        <w:ind w:left="100"/>
        <w:rPr>
          <w:b/>
          <w:sz w:val="22"/>
        </w:rPr>
      </w:pPr>
      <w:proofErr w:type="spellStart"/>
      <w:r>
        <w:rPr>
          <w:b/>
          <w:sz w:val="22"/>
        </w:rPr>
        <w:t>FastEhernet</w:t>
      </w:r>
      <w:proofErr w:type="spellEnd"/>
      <w:r>
        <w:rPr>
          <w:b/>
          <w:sz w:val="22"/>
        </w:rPr>
        <w:t xml:space="preserve"> 4/0</w:t>
      </w:r>
      <w:r>
        <w:rPr>
          <w:b/>
          <w:sz w:val="22"/>
        </w:rPr>
        <w:tab/>
      </w:r>
      <w:r>
        <w:rPr>
          <w:b/>
          <w:sz w:val="22"/>
        </w:rPr>
        <w:tab/>
        <w:t>172.16</w:t>
      </w:r>
      <w:r w:rsidRPr="00596E7C">
        <w:rPr>
          <w:b/>
          <w:sz w:val="22"/>
        </w:rPr>
        <w:t>.</w:t>
      </w:r>
      <w:r>
        <w:rPr>
          <w:b/>
          <w:sz w:val="22"/>
        </w:rPr>
        <w:t>1.4/30                  172.16</w:t>
      </w:r>
      <w:r w:rsidRPr="00596E7C">
        <w:rPr>
          <w:b/>
          <w:sz w:val="22"/>
        </w:rPr>
        <w:t>.</w:t>
      </w:r>
      <w:r w:rsidR="00C16E7A">
        <w:rPr>
          <w:b/>
          <w:sz w:val="22"/>
        </w:rPr>
        <w:t>1.20</w:t>
      </w:r>
      <w:r>
        <w:rPr>
          <w:b/>
          <w:sz w:val="22"/>
        </w:rPr>
        <w:t>/30</w:t>
      </w:r>
      <w:r w:rsidRPr="00596E7C">
        <w:rPr>
          <w:b/>
          <w:sz w:val="22"/>
        </w:rPr>
        <w:t xml:space="preserve">               </w:t>
      </w:r>
    </w:p>
    <w:p w:rsidR="00293266" w:rsidRPr="00596E7C" w:rsidRDefault="00293266" w:rsidP="00293266">
      <w:pPr>
        <w:spacing w:line="232" w:lineRule="auto"/>
        <w:ind w:left="100"/>
        <w:rPr>
          <w:b/>
          <w:sz w:val="22"/>
        </w:rPr>
      </w:pPr>
      <w:r>
        <w:rPr>
          <w:b/>
          <w:noProof/>
          <w:sz w:val="22"/>
        </w:rPr>
        <w:drawing>
          <wp:anchor distT="0" distB="0" distL="114300" distR="114300" simplePos="0" relativeHeight="251689984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5715</wp:posOffset>
            </wp:positionV>
            <wp:extent cx="5702300" cy="170815"/>
            <wp:effectExtent l="1905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170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2"/>
        </w:rPr>
        <w:t>FastEhernet</w:t>
      </w:r>
      <w:proofErr w:type="spellEnd"/>
      <w:r>
        <w:rPr>
          <w:b/>
          <w:sz w:val="22"/>
        </w:rPr>
        <w:t xml:space="preserve"> 5/0</w:t>
      </w:r>
      <w:r>
        <w:rPr>
          <w:b/>
          <w:sz w:val="22"/>
        </w:rPr>
        <w:tab/>
        <w:t xml:space="preserve">             172.16</w:t>
      </w:r>
      <w:r w:rsidRPr="00596E7C">
        <w:rPr>
          <w:b/>
          <w:sz w:val="22"/>
        </w:rPr>
        <w:t>.</w:t>
      </w:r>
      <w:r>
        <w:rPr>
          <w:b/>
          <w:sz w:val="22"/>
        </w:rPr>
        <w:t xml:space="preserve">1.24/30             </w:t>
      </w:r>
      <w:r w:rsidRPr="00596E7C">
        <w:rPr>
          <w:b/>
          <w:sz w:val="22"/>
        </w:rPr>
        <w:t xml:space="preserve"> </w:t>
      </w:r>
      <w:r w:rsidR="00C16E7A">
        <w:rPr>
          <w:b/>
          <w:sz w:val="22"/>
        </w:rPr>
        <w:t xml:space="preserve">   </w:t>
      </w:r>
      <w:r>
        <w:rPr>
          <w:b/>
          <w:sz w:val="22"/>
        </w:rPr>
        <w:t>172.16</w:t>
      </w:r>
      <w:r w:rsidRPr="00596E7C">
        <w:rPr>
          <w:b/>
          <w:sz w:val="22"/>
        </w:rPr>
        <w:t>.</w:t>
      </w:r>
      <w:r>
        <w:rPr>
          <w:b/>
          <w:sz w:val="22"/>
        </w:rPr>
        <w:t>1.24/24</w:t>
      </w:r>
      <w:r w:rsidRPr="00596E7C">
        <w:rPr>
          <w:b/>
          <w:sz w:val="22"/>
        </w:rPr>
        <w:t xml:space="preserve">               </w:t>
      </w:r>
    </w:p>
    <w:p w:rsidR="00293266" w:rsidRDefault="00293266" w:rsidP="00293266">
      <w:pPr>
        <w:spacing w:line="0" w:lineRule="atLeast"/>
        <w:ind w:left="100"/>
        <w:rPr>
          <w:b/>
          <w:sz w:val="22"/>
        </w:rPr>
      </w:pPr>
      <w:proofErr w:type="spellStart"/>
      <w:r>
        <w:rPr>
          <w:b/>
          <w:sz w:val="22"/>
        </w:rPr>
        <w:lastRenderedPageBreak/>
        <w:t>FastEhernet</w:t>
      </w:r>
      <w:proofErr w:type="spellEnd"/>
      <w:r>
        <w:rPr>
          <w:b/>
          <w:sz w:val="22"/>
        </w:rPr>
        <w:t xml:space="preserve"> 6/0</w:t>
      </w:r>
      <w:r>
        <w:rPr>
          <w:b/>
          <w:sz w:val="22"/>
        </w:rPr>
        <w:tab/>
        <w:t xml:space="preserve">             172.16</w:t>
      </w:r>
      <w:r w:rsidRPr="00596E7C">
        <w:rPr>
          <w:b/>
          <w:sz w:val="22"/>
        </w:rPr>
        <w:t>.</w:t>
      </w:r>
      <w:r>
        <w:rPr>
          <w:b/>
          <w:sz w:val="22"/>
        </w:rPr>
        <w:t>1.16/30</w:t>
      </w:r>
      <w:r w:rsidRPr="00596E7C">
        <w:rPr>
          <w:b/>
          <w:sz w:val="22"/>
        </w:rPr>
        <w:t xml:space="preserve">         </w:t>
      </w:r>
      <w:r>
        <w:rPr>
          <w:b/>
          <w:sz w:val="22"/>
        </w:rPr>
        <w:t xml:space="preserve">   </w:t>
      </w:r>
      <w:r w:rsidRPr="00596E7C">
        <w:rPr>
          <w:b/>
          <w:sz w:val="22"/>
        </w:rPr>
        <w:t xml:space="preserve">      </w:t>
      </w:r>
      <w:r w:rsidRPr="009467AB">
        <w:rPr>
          <w:sz w:val="22"/>
        </w:rPr>
        <w:t>--</w:t>
      </w:r>
      <w:r>
        <w:rPr>
          <w:sz w:val="22"/>
        </w:rPr>
        <w:t>--------</w:t>
      </w:r>
    </w:p>
    <w:p w:rsidR="00293266" w:rsidRDefault="00865012" w:rsidP="00293266">
      <w:pPr>
        <w:spacing w:line="20" w:lineRule="exact"/>
        <w:rPr>
          <w:rFonts w:ascii="Times New Roman" w:eastAsia="Times New Roman" w:hAnsi="Times New Roman"/>
        </w:rPr>
      </w:pPr>
      <w:r w:rsidRPr="00865012">
        <w:rPr>
          <w:b/>
          <w:sz w:val="22"/>
        </w:rPr>
        <w:pict>
          <v:line id="_x0000_s1056" style="position:absolute;z-index:-251625472" from="-1pt,.9pt" to="448.65pt,.9pt" o:allowincell="f" o:userdrawn="t" strokeweight=".33864mm"/>
        </w:pict>
      </w:r>
    </w:p>
    <w:p w:rsidR="00293266" w:rsidRDefault="00293266" w:rsidP="00293266">
      <w:pPr>
        <w:rPr>
          <w:rFonts w:ascii="Times New Roman" w:eastAsia="Times New Roman" w:hAnsi="Times New Roman"/>
        </w:rPr>
      </w:pPr>
    </w:p>
    <w:p w:rsidR="00293266" w:rsidRDefault="00293266" w:rsidP="00293266">
      <w:pPr>
        <w:spacing w:line="17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numPr>
          <w:ilvl w:val="0"/>
          <w:numId w:val="6"/>
        </w:numPr>
        <w:tabs>
          <w:tab w:val="left" w:pos="367"/>
        </w:tabs>
        <w:spacing w:line="254" w:lineRule="auto"/>
        <w:ind w:left="367" w:right="60" w:hanging="367"/>
        <w:rPr>
          <w:sz w:val="22"/>
        </w:rPr>
      </w:pPr>
      <w:r>
        <w:rPr>
          <w:sz w:val="22"/>
        </w:rPr>
        <w:t>Configure todas las interfaces de los enrutadores según el direccionamiento solicitado y a continuación escriba tal cual los comandos necesarios para configurar las interfaces del enrutador 3 y 4.</w:t>
      </w:r>
    </w:p>
    <w:p w:rsidR="00293266" w:rsidRDefault="00293266" w:rsidP="00293266">
      <w:pPr>
        <w:spacing w:line="74" w:lineRule="exact"/>
        <w:rPr>
          <w:sz w:val="22"/>
        </w:rPr>
      </w:pPr>
    </w:p>
    <w:p w:rsidR="00293266" w:rsidRDefault="00293266" w:rsidP="00293266">
      <w:pPr>
        <w:numPr>
          <w:ilvl w:val="0"/>
          <w:numId w:val="6"/>
        </w:numPr>
        <w:tabs>
          <w:tab w:val="left" w:pos="367"/>
        </w:tabs>
        <w:spacing w:line="236" w:lineRule="auto"/>
        <w:ind w:left="367" w:right="160" w:hanging="367"/>
        <w:jc w:val="both"/>
        <w:rPr>
          <w:sz w:val="22"/>
        </w:rPr>
      </w:pPr>
      <w:r>
        <w:rPr>
          <w:sz w:val="22"/>
        </w:rPr>
        <w:t>Configure cada una de las PCs y servidores. Escriba la configuración mínima que debe de llevar la PC1, la PC2 y el servidor web.</w:t>
      </w:r>
    </w:p>
    <w:p w:rsidR="00293266" w:rsidRDefault="00293266" w:rsidP="00293266">
      <w:pPr>
        <w:spacing w:line="44" w:lineRule="exact"/>
        <w:rPr>
          <w:sz w:val="22"/>
        </w:rPr>
      </w:pPr>
    </w:p>
    <w:p w:rsidR="00293266" w:rsidRDefault="00293266" w:rsidP="00293266">
      <w:pPr>
        <w:numPr>
          <w:ilvl w:val="0"/>
          <w:numId w:val="6"/>
        </w:numPr>
        <w:tabs>
          <w:tab w:val="left" w:pos="367"/>
        </w:tabs>
        <w:spacing w:line="239" w:lineRule="auto"/>
        <w:ind w:left="367" w:hanging="367"/>
        <w:jc w:val="both"/>
        <w:rPr>
          <w:sz w:val="22"/>
        </w:rPr>
      </w:pPr>
      <w:r>
        <w:rPr>
          <w:sz w:val="22"/>
        </w:rPr>
        <w:t>¿Qué pruebas de conectividad se deben realizar cuando no se tiene respuesta?</w:t>
      </w:r>
    </w:p>
    <w:p w:rsidR="00293266" w:rsidRDefault="00865012" w:rsidP="00293266">
      <w:pPr>
        <w:spacing w:line="249" w:lineRule="exact"/>
        <w:rPr>
          <w:rFonts w:ascii="Times New Roman" w:eastAsia="Times New Roman" w:hAnsi="Times New Roman"/>
        </w:rPr>
      </w:pPr>
      <w:r w:rsidRPr="00865012">
        <w:rPr>
          <w:sz w:val="22"/>
        </w:rPr>
        <w:pict>
          <v:line id="_x0000_s1058" style="position:absolute;z-index:-251623424" from="-5.6pt,12.55pt" to="428.1pt,12.55pt" o:allowincell="f" o:userdrawn="t" strokeweight=".48pt"/>
        </w:pict>
      </w:r>
      <w:r w:rsidRPr="00865012">
        <w:rPr>
          <w:sz w:val="22"/>
        </w:rPr>
        <w:pict>
          <v:line id="_x0000_s1059" style="position:absolute;z-index:-251622400" from="-5.6pt,26.5pt" to="428.1pt,26.5pt" o:allowincell="f" o:userdrawn="t" strokeweight=".16931mm"/>
        </w:pict>
      </w:r>
      <w:r w:rsidRPr="00865012">
        <w:rPr>
          <w:sz w:val="22"/>
        </w:rPr>
        <w:pict>
          <v:line id="_x0000_s1060" style="position:absolute;z-index:-251621376" from="51.35pt,12.35pt" to="51.35pt,122.9pt" o:allowincell="f" o:userdrawn="t" strokeweight=".48pt"/>
        </w:pict>
      </w:r>
      <w:r w:rsidRPr="00865012">
        <w:rPr>
          <w:sz w:val="22"/>
        </w:rPr>
        <w:pict>
          <v:line id="_x0000_s1061" style="position:absolute;z-index:-251620352" from="228.65pt,12.35pt" to="228.65pt,122.9pt" o:allowincell="f" o:userdrawn="t" strokeweight=".48pt"/>
        </w:pict>
      </w:r>
      <w:r w:rsidRPr="00865012">
        <w:rPr>
          <w:sz w:val="22"/>
        </w:rPr>
        <w:pict>
          <v:line id="_x0000_s1062" style="position:absolute;z-index:-251619328" from="-5.35pt,12.35pt" to="-5.35pt,122.9pt" o:allowincell="f" o:userdrawn="t" strokeweight=".16931mm"/>
        </w:pict>
      </w:r>
      <w:r w:rsidRPr="00865012">
        <w:rPr>
          <w:sz w:val="22"/>
        </w:rPr>
        <w:pict>
          <v:line id="_x0000_s1063" style="position:absolute;z-index:-251618304" from="-5.6pt,65.35pt" to="428.1pt,65.35pt" o:allowincell="f" o:userdrawn="t" strokeweight=".16931mm"/>
        </w:pict>
      </w:r>
      <w:r w:rsidRPr="00865012">
        <w:rPr>
          <w:sz w:val="22"/>
        </w:rPr>
        <w:pict>
          <v:line id="_x0000_s1064" style="position:absolute;z-index:-251617280" from="427.85pt,12.35pt" to="427.85pt,122.9pt" o:allowincell="f" o:userdrawn="t" strokeweight=".16931mm"/>
        </w:pict>
      </w:r>
    </w:p>
    <w:tbl>
      <w:tblPr>
        <w:tblW w:w="0" w:type="auto"/>
        <w:tblInd w:w="2087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40"/>
        <w:gridCol w:w="3060"/>
      </w:tblGrid>
      <w:tr w:rsidR="00293266" w:rsidTr="003A1E7C">
        <w:trPr>
          <w:trHeight w:val="269"/>
        </w:trPr>
        <w:tc>
          <w:tcPr>
            <w:tcW w:w="2440" w:type="dxa"/>
            <w:shd w:val="clear" w:color="auto" w:fill="auto"/>
            <w:vAlign w:val="bottom"/>
          </w:tcPr>
          <w:p w:rsidR="00293266" w:rsidRDefault="00293266" w:rsidP="003A1E7C">
            <w:pPr>
              <w:spacing w:line="267" w:lineRule="exact"/>
              <w:rPr>
                <w:sz w:val="22"/>
              </w:rPr>
            </w:pPr>
            <w:r>
              <w:rPr>
                <w:sz w:val="22"/>
              </w:rPr>
              <w:t>En la misma red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293266" w:rsidRDefault="00293266" w:rsidP="003A1E7C">
            <w:pPr>
              <w:spacing w:line="267" w:lineRule="exact"/>
              <w:ind w:left="1020"/>
              <w:rPr>
                <w:w w:val="98"/>
                <w:sz w:val="22"/>
              </w:rPr>
            </w:pPr>
            <w:r>
              <w:rPr>
                <w:w w:val="98"/>
                <w:sz w:val="22"/>
              </w:rPr>
              <w:t>En diferentes subredes</w:t>
            </w:r>
          </w:p>
        </w:tc>
      </w:tr>
    </w:tbl>
    <w:p w:rsidR="00293266" w:rsidRDefault="00293266" w:rsidP="00293266">
      <w:pPr>
        <w:spacing w:line="10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spacing w:line="239" w:lineRule="auto"/>
        <w:ind w:left="7"/>
        <w:rPr>
          <w:sz w:val="22"/>
        </w:rPr>
      </w:pPr>
      <w:r>
        <w:rPr>
          <w:sz w:val="22"/>
        </w:rPr>
        <w:t>En una PC</w:t>
      </w:r>
      <w:r w:rsidR="00CD24A4">
        <w:rPr>
          <w:sz w:val="22"/>
        </w:rPr>
        <w:t xml:space="preserve">        Con el comando ping o </w:t>
      </w:r>
      <w:proofErr w:type="spellStart"/>
      <w:r w:rsidR="00CD24A4">
        <w:rPr>
          <w:sz w:val="22"/>
        </w:rPr>
        <w:t>traceroute</w:t>
      </w:r>
      <w:proofErr w:type="spellEnd"/>
      <w:r w:rsidR="00631D02">
        <w:rPr>
          <w:sz w:val="22"/>
        </w:rPr>
        <w:t xml:space="preserve">             </w:t>
      </w:r>
      <w:r w:rsidR="00EF1F4D">
        <w:rPr>
          <w:sz w:val="22"/>
        </w:rPr>
        <w:t xml:space="preserve">Con el comando ping o </w:t>
      </w:r>
      <w:proofErr w:type="spellStart"/>
      <w:r w:rsidR="00EF1F4D">
        <w:rPr>
          <w:sz w:val="22"/>
        </w:rPr>
        <w:t>traceroute</w:t>
      </w:r>
      <w:proofErr w:type="spellEnd"/>
      <w:r w:rsidR="00EF1F4D">
        <w:rPr>
          <w:sz w:val="22"/>
        </w:rPr>
        <w:t xml:space="preserve">             </w:t>
      </w:r>
    </w:p>
    <w:p w:rsidR="00293266" w:rsidRDefault="00293266" w:rsidP="00293266">
      <w:pPr>
        <w:spacing w:line="200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spacing w:line="362" w:lineRule="exact"/>
        <w:rPr>
          <w:rFonts w:ascii="Times New Roman" w:eastAsia="Times New Roman" w:hAnsi="Times New Roman"/>
        </w:rPr>
      </w:pPr>
    </w:p>
    <w:p w:rsidR="00293266" w:rsidRDefault="00EF1F4D" w:rsidP="00293266">
      <w:pPr>
        <w:spacing w:line="228" w:lineRule="auto"/>
        <w:ind w:left="7" w:right="7500"/>
        <w:rPr>
          <w:sz w:val="21"/>
        </w:rPr>
      </w:pPr>
      <w:r>
        <w:rPr>
          <w:rFonts w:ascii="Times New Roman" w:eastAsia="Times New Roman" w:hAnsi="Times New Roman"/>
          <w:noProof/>
        </w:rPr>
        <w:pict>
          <v:shape id="_x0000_s1081" type="#_x0000_t202" style="position:absolute;left:0;text-align:left;margin-left:234.45pt;margin-top:7.95pt;width:186.75pt;height:43.45pt;z-index:251715584" stroked="f">
            <v:textbox>
              <w:txbxContent>
                <w:p w:rsidR="00EF1F4D" w:rsidRDefault="00EF1F4D">
                  <w:r>
                    <w:rPr>
                      <w:sz w:val="22"/>
                    </w:rPr>
                    <w:t xml:space="preserve">Con el comando ping o </w:t>
                  </w:r>
                  <w:proofErr w:type="spellStart"/>
                  <w:r>
                    <w:rPr>
                      <w:sz w:val="22"/>
                    </w:rPr>
                    <w:t>traceroute</w:t>
                  </w:r>
                  <w:proofErr w:type="spellEnd"/>
                  <w:r>
                    <w:rPr>
                      <w:sz w:val="22"/>
                    </w:rPr>
                    <w:t xml:space="preserve">             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/>
          <w:noProof/>
        </w:rPr>
        <w:pict>
          <v:shape id="_x0000_s1080" type="#_x0000_t202" style="position:absolute;left:0;text-align:left;margin-left:55.95pt;margin-top:7.95pt;width:164.25pt;height:38.95pt;z-index:251714560" stroked="f">
            <v:textbox>
              <w:txbxContent>
                <w:p w:rsidR="00EF1F4D" w:rsidRDefault="00EF1F4D">
                  <w:r>
                    <w:t xml:space="preserve">Con el comando Ping o </w:t>
                  </w:r>
                  <w:proofErr w:type="spellStart"/>
                  <w:r>
                    <w:t>traceroute</w:t>
                  </w:r>
                  <w:proofErr w:type="spellEnd"/>
                </w:p>
              </w:txbxContent>
            </v:textbox>
          </v:shape>
        </w:pict>
      </w:r>
      <w:r w:rsidR="00293266">
        <w:rPr>
          <w:sz w:val="21"/>
        </w:rPr>
        <w:t>En un enrutador</w:t>
      </w:r>
      <w:r>
        <w:rPr>
          <w:sz w:val="21"/>
        </w:rPr>
        <w:t xml:space="preserve">            </w:t>
      </w:r>
    </w:p>
    <w:p w:rsidR="00293266" w:rsidRDefault="00865012" w:rsidP="00EF1F4D">
      <w:pPr>
        <w:tabs>
          <w:tab w:val="left" w:pos="5490"/>
        </w:tabs>
        <w:spacing w:line="200" w:lineRule="exact"/>
        <w:rPr>
          <w:rFonts w:ascii="Times New Roman" w:eastAsia="Times New Roman" w:hAnsi="Times New Roman"/>
        </w:rPr>
      </w:pPr>
      <w:r w:rsidRPr="00865012">
        <w:rPr>
          <w:sz w:val="21"/>
        </w:rPr>
        <w:pict>
          <v:line id="_x0000_s1065" style="position:absolute;z-index:-251616256" from="-5.6pt,30.5pt" to="428.1pt,30.5pt" o:allowincell="f" o:userdrawn="t" strokeweight=".48pt"/>
        </w:pict>
      </w:r>
      <w:r w:rsidR="00EF1F4D">
        <w:rPr>
          <w:rFonts w:ascii="Times New Roman" w:eastAsia="Times New Roman" w:hAnsi="Times New Roman"/>
        </w:rPr>
        <w:tab/>
      </w:r>
    </w:p>
    <w:p w:rsidR="00293266" w:rsidRDefault="00293266" w:rsidP="00293266">
      <w:pPr>
        <w:spacing w:line="200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spacing w:line="200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spacing w:line="200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spacing w:line="365" w:lineRule="exact"/>
        <w:rPr>
          <w:rFonts w:ascii="Times New Roman" w:eastAsia="Times New Roman" w:hAnsi="Times New Roman"/>
        </w:rPr>
      </w:pPr>
    </w:p>
    <w:p w:rsidR="00293266" w:rsidRDefault="00293266" w:rsidP="00293266">
      <w:pPr>
        <w:numPr>
          <w:ilvl w:val="0"/>
          <w:numId w:val="7"/>
        </w:numPr>
        <w:tabs>
          <w:tab w:val="left" w:pos="367"/>
        </w:tabs>
        <w:spacing w:line="236" w:lineRule="auto"/>
        <w:ind w:left="367" w:right="560" w:hanging="367"/>
        <w:jc w:val="both"/>
        <w:rPr>
          <w:sz w:val="22"/>
        </w:rPr>
      </w:pPr>
      <w:r>
        <w:rPr>
          <w:sz w:val="22"/>
        </w:rPr>
        <w:t xml:space="preserve">Habilite RIP v2 en todos los enrutadores de la topología y escriba solo los comandos necesarios para habilitar RIP en el </w:t>
      </w:r>
      <w:proofErr w:type="spellStart"/>
      <w:r>
        <w:rPr>
          <w:sz w:val="22"/>
        </w:rPr>
        <w:t>router</w:t>
      </w:r>
      <w:proofErr w:type="spellEnd"/>
      <w:r>
        <w:rPr>
          <w:sz w:val="22"/>
        </w:rPr>
        <w:t xml:space="preserve"> 1 y 4.</w:t>
      </w:r>
    </w:p>
    <w:p w:rsidR="00293266" w:rsidRDefault="00293266" w:rsidP="00293266">
      <w:pPr>
        <w:tabs>
          <w:tab w:val="left" w:pos="367"/>
        </w:tabs>
        <w:spacing w:line="236" w:lineRule="auto"/>
        <w:ind w:left="367" w:right="56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293266" w:rsidRPr="002B37E1" w:rsidRDefault="00293266" w:rsidP="00293266">
      <w:pPr>
        <w:tabs>
          <w:tab w:val="left" w:pos="367"/>
        </w:tabs>
        <w:spacing w:line="236" w:lineRule="auto"/>
        <w:ind w:left="367" w:right="560"/>
        <w:jc w:val="both"/>
        <w:rPr>
          <w:b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 w:rsidRPr="002B37E1">
        <w:rPr>
          <w:b/>
          <w:sz w:val="22"/>
        </w:rPr>
        <w:t>Router</w:t>
      </w:r>
      <w:proofErr w:type="spellEnd"/>
      <w:r w:rsidRPr="002B37E1">
        <w:rPr>
          <w:b/>
          <w:sz w:val="22"/>
        </w:rPr>
        <w:t xml:space="preserve"> 1</w:t>
      </w:r>
    </w:p>
    <w:p w:rsidR="00293266" w:rsidRDefault="00293266" w:rsidP="00293266">
      <w:pPr>
        <w:tabs>
          <w:tab w:val="left" w:pos="367"/>
        </w:tabs>
        <w:spacing w:line="236" w:lineRule="auto"/>
        <w:ind w:left="367" w:right="560"/>
        <w:jc w:val="both"/>
        <w:rPr>
          <w:sz w:val="22"/>
        </w:rPr>
      </w:pPr>
    </w:p>
    <w:p w:rsidR="00293266" w:rsidRDefault="00293266" w:rsidP="00293266">
      <w:pPr>
        <w:tabs>
          <w:tab w:val="left" w:pos="367"/>
        </w:tabs>
        <w:spacing w:line="236" w:lineRule="auto"/>
        <w:ind w:left="367" w:right="560"/>
        <w:jc w:val="both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581525" cy="144780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27542" t="57420" r="39861" b="25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66" w:rsidRDefault="00293266" w:rsidP="00293266">
      <w:pPr>
        <w:tabs>
          <w:tab w:val="left" w:pos="367"/>
        </w:tabs>
        <w:spacing w:line="236" w:lineRule="auto"/>
        <w:ind w:left="367" w:right="560"/>
        <w:jc w:val="both"/>
        <w:rPr>
          <w:sz w:val="22"/>
        </w:rPr>
      </w:pPr>
    </w:p>
    <w:p w:rsidR="00293266" w:rsidRDefault="00293266" w:rsidP="00293266">
      <w:pPr>
        <w:tabs>
          <w:tab w:val="left" w:pos="367"/>
        </w:tabs>
        <w:spacing w:line="236" w:lineRule="auto"/>
        <w:ind w:left="367" w:right="560"/>
        <w:jc w:val="both"/>
        <w:rPr>
          <w:b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 w:rsidRPr="002B37E1">
        <w:rPr>
          <w:b/>
          <w:sz w:val="22"/>
        </w:rPr>
        <w:t>Router</w:t>
      </w:r>
      <w:proofErr w:type="spellEnd"/>
      <w:r w:rsidRPr="002B37E1">
        <w:rPr>
          <w:b/>
          <w:sz w:val="22"/>
        </w:rPr>
        <w:t xml:space="preserve"> 4</w:t>
      </w:r>
    </w:p>
    <w:p w:rsidR="00293266" w:rsidRPr="002B37E1" w:rsidRDefault="00293266" w:rsidP="00293266">
      <w:pPr>
        <w:tabs>
          <w:tab w:val="left" w:pos="367"/>
        </w:tabs>
        <w:spacing w:line="236" w:lineRule="auto"/>
        <w:ind w:left="367" w:right="560"/>
        <w:jc w:val="both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>
            <wp:extent cx="4619625" cy="1314450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27858" t="58730" r="40178" b="25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66" w:rsidRDefault="00293266" w:rsidP="00293266">
      <w:pPr>
        <w:spacing w:line="91" w:lineRule="exact"/>
        <w:rPr>
          <w:sz w:val="22"/>
        </w:rPr>
      </w:pPr>
    </w:p>
    <w:p w:rsidR="00293266" w:rsidRDefault="00293266" w:rsidP="00293266">
      <w:pPr>
        <w:numPr>
          <w:ilvl w:val="0"/>
          <w:numId w:val="7"/>
        </w:numPr>
        <w:tabs>
          <w:tab w:val="left" w:pos="367"/>
        </w:tabs>
        <w:spacing w:line="235" w:lineRule="auto"/>
        <w:ind w:left="367" w:hanging="367"/>
        <w:jc w:val="both"/>
        <w:rPr>
          <w:sz w:val="22"/>
        </w:rPr>
      </w:pPr>
      <w:r>
        <w:rPr>
          <w:sz w:val="22"/>
        </w:rPr>
        <w:t xml:space="preserve">En el </w:t>
      </w:r>
      <w:proofErr w:type="spellStart"/>
      <w:r>
        <w:rPr>
          <w:sz w:val="22"/>
        </w:rPr>
        <w:t>router</w:t>
      </w:r>
      <w:proofErr w:type="spellEnd"/>
      <w:r>
        <w:rPr>
          <w:sz w:val="22"/>
        </w:rPr>
        <w:t xml:space="preserve"> 3 aplique el comando show </w:t>
      </w:r>
      <w:proofErr w:type="spellStart"/>
      <w:r>
        <w:rPr>
          <w:sz w:val="22"/>
        </w:rPr>
        <w:t>ip</w:t>
      </w:r>
      <w:proofErr w:type="spellEnd"/>
      <w:r>
        <w:rPr>
          <w:sz w:val="22"/>
        </w:rPr>
        <w:t xml:space="preserve"> y observe las tablas de enrutamiento. ¿Cuántos saltos marca la tabla de enrutamiento para llegar a cada una de las subredes?</w:t>
      </w:r>
    </w:p>
    <w:p w:rsidR="00C16E7A" w:rsidRPr="00C16E7A" w:rsidRDefault="00C16E7A" w:rsidP="00C16E7A">
      <w:pPr>
        <w:tabs>
          <w:tab w:val="left" w:pos="367"/>
        </w:tabs>
        <w:spacing w:line="235" w:lineRule="auto"/>
        <w:ind w:left="367"/>
        <w:jc w:val="both"/>
        <w:rPr>
          <w:b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C16E7A">
        <w:rPr>
          <w:b/>
          <w:sz w:val="22"/>
        </w:rPr>
        <w:t>Saltos Tabla de enrutamiento</w:t>
      </w:r>
    </w:p>
    <w:p w:rsidR="00C16E7A" w:rsidRDefault="00C16E7A" w:rsidP="00C16E7A">
      <w:pPr>
        <w:tabs>
          <w:tab w:val="left" w:pos="367"/>
        </w:tabs>
        <w:spacing w:line="235" w:lineRule="auto"/>
        <w:ind w:left="367"/>
        <w:jc w:val="both"/>
        <w:rPr>
          <w:sz w:val="22"/>
        </w:rPr>
      </w:pPr>
    </w:p>
    <w:p w:rsidR="00C16E7A" w:rsidRDefault="00C16E7A" w:rsidP="00C16E7A">
      <w:pPr>
        <w:tabs>
          <w:tab w:val="left" w:pos="367"/>
        </w:tabs>
        <w:spacing w:line="235" w:lineRule="auto"/>
        <w:ind w:left="367"/>
        <w:jc w:val="both"/>
        <w:rPr>
          <w:sz w:val="22"/>
        </w:rPr>
      </w:pPr>
    </w:p>
    <w:p w:rsidR="00C16E7A" w:rsidRDefault="00C16E7A" w:rsidP="00C16E7A">
      <w:pPr>
        <w:tabs>
          <w:tab w:val="left" w:pos="367"/>
        </w:tabs>
        <w:spacing w:line="235" w:lineRule="auto"/>
        <w:ind w:left="367"/>
        <w:jc w:val="both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5153025" cy="2094058"/>
            <wp:effectExtent l="19050" t="0" r="9525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7975" t="27190" r="49513" b="41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94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266" w:rsidRDefault="00293266" w:rsidP="00293266">
      <w:pPr>
        <w:spacing w:line="90" w:lineRule="exact"/>
        <w:rPr>
          <w:sz w:val="22"/>
        </w:rPr>
      </w:pPr>
    </w:p>
    <w:p w:rsidR="00293266" w:rsidRDefault="00293266" w:rsidP="00293266">
      <w:pPr>
        <w:numPr>
          <w:ilvl w:val="0"/>
          <w:numId w:val="7"/>
        </w:numPr>
        <w:tabs>
          <w:tab w:val="left" w:pos="367"/>
        </w:tabs>
        <w:spacing w:line="236" w:lineRule="auto"/>
        <w:ind w:left="367" w:right="80" w:hanging="367"/>
        <w:jc w:val="both"/>
        <w:rPr>
          <w:sz w:val="22"/>
        </w:rPr>
      </w:pPr>
      <w:r>
        <w:rPr>
          <w:sz w:val="22"/>
        </w:rPr>
        <w:t xml:space="preserve">Elimine el enlace que conecta del </w:t>
      </w:r>
      <w:proofErr w:type="spellStart"/>
      <w:r>
        <w:rPr>
          <w:sz w:val="22"/>
        </w:rPr>
        <w:t>router</w:t>
      </w:r>
      <w:proofErr w:type="spellEnd"/>
      <w:r>
        <w:rPr>
          <w:sz w:val="22"/>
        </w:rPr>
        <w:t xml:space="preserve"> 3 al </w:t>
      </w:r>
      <w:proofErr w:type="spellStart"/>
      <w:r>
        <w:rPr>
          <w:sz w:val="22"/>
        </w:rPr>
        <w:t>router</w:t>
      </w:r>
      <w:proofErr w:type="spellEnd"/>
      <w:r>
        <w:rPr>
          <w:sz w:val="22"/>
        </w:rPr>
        <w:t xml:space="preserve"> 4 y observe la tabla de enrutamiento. ¿Qué puede observar en la tabla?</w:t>
      </w:r>
    </w:p>
    <w:p w:rsidR="00293266" w:rsidRDefault="00293266" w:rsidP="00293266">
      <w:pPr>
        <w:tabs>
          <w:tab w:val="left" w:pos="367"/>
        </w:tabs>
        <w:spacing w:line="236" w:lineRule="auto"/>
        <w:ind w:left="367" w:right="80"/>
        <w:jc w:val="both"/>
        <w:rPr>
          <w:sz w:val="22"/>
        </w:rPr>
      </w:pPr>
      <w:r>
        <w:rPr>
          <w:sz w:val="22"/>
        </w:rPr>
        <w:t xml:space="preserve">R.- </w:t>
      </w:r>
      <w:r w:rsidRPr="000E3DC1">
        <w:rPr>
          <w:b/>
          <w:sz w:val="22"/>
        </w:rPr>
        <w:t>Aumentaron los saltos de red</w:t>
      </w:r>
      <w:r>
        <w:rPr>
          <w:b/>
          <w:sz w:val="22"/>
        </w:rPr>
        <w:t>.</w:t>
      </w:r>
    </w:p>
    <w:p w:rsidR="00293266" w:rsidRDefault="00293266" w:rsidP="00293266">
      <w:pPr>
        <w:spacing w:line="88" w:lineRule="exact"/>
        <w:rPr>
          <w:sz w:val="22"/>
        </w:rPr>
      </w:pPr>
    </w:p>
    <w:p w:rsidR="00293266" w:rsidRDefault="00293266" w:rsidP="00293266">
      <w:pPr>
        <w:numPr>
          <w:ilvl w:val="0"/>
          <w:numId w:val="7"/>
        </w:numPr>
        <w:tabs>
          <w:tab w:val="left" w:pos="367"/>
        </w:tabs>
        <w:spacing w:line="236" w:lineRule="auto"/>
        <w:ind w:left="367" w:right="740" w:hanging="367"/>
        <w:jc w:val="both"/>
        <w:rPr>
          <w:sz w:val="22"/>
        </w:rPr>
      </w:pPr>
      <w:r>
        <w:rPr>
          <w:sz w:val="22"/>
        </w:rPr>
        <w:t xml:space="preserve">Elimine el enlace del </w:t>
      </w:r>
      <w:proofErr w:type="spellStart"/>
      <w:r>
        <w:rPr>
          <w:sz w:val="22"/>
        </w:rPr>
        <w:t>router</w:t>
      </w:r>
      <w:proofErr w:type="spellEnd"/>
      <w:r>
        <w:rPr>
          <w:sz w:val="22"/>
        </w:rPr>
        <w:t xml:space="preserve"> 2 al </w:t>
      </w:r>
      <w:proofErr w:type="spellStart"/>
      <w:r>
        <w:rPr>
          <w:sz w:val="22"/>
        </w:rPr>
        <w:t>router</w:t>
      </w:r>
      <w:proofErr w:type="spellEnd"/>
      <w:r>
        <w:rPr>
          <w:sz w:val="22"/>
        </w:rPr>
        <w:t xml:space="preserve"> 5 y observe que cambios hay en la tabla de enrutamiento del </w:t>
      </w:r>
      <w:proofErr w:type="spellStart"/>
      <w:r>
        <w:rPr>
          <w:sz w:val="22"/>
        </w:rPr>
        <w:t>router</w:t>
      </w:r>
      <w:proofErr w:type="spellEnd"/>
      <w:r>
        <w:rPr>
          <w:sz w:val="22"/>
        </w:rPr>
        <w:t xml:space="preserve"> 3. ¿Qué puede deducir de esto?</w:t>
      </w:r>
    </w:p>
    <w:p w:rsidR="00293266" w:rsidRDefault="00293266" w:rsidP="00293266">
      <w:pPr>
        <w:tabs>
          <w:tab w:val="left" w:pos="367"/>
        </w:tabs>
        <w:spacing w:line="236" w:lineRule="auto"/>
        <w:ind w:left="367" w:right="740"/>
        <w:jc w:val="both"/>
        <w:rPr>
          <w:sz w:val="22"/>
        </w:rPr>
      </w:pPr>
      <w:r>
        <w:rPr>
          <w:sz w:val="22"/>
        </w:rPr>
        <w:t xml:space="preserve">R.- </w:t>
      </w:r>
      <w:r w:rsidRPr="000E3DC1">
        <w:rPr>
          <w:b/>
          <w:sz w:val="22"/>
        </w:rPr>
        <w:t xml:space="preserve">Aumentaron los saltos de red porque antes de quitar la conexión en el </w:t>
      </w:r>
      <w:proofErr w:type="spellStart"/>
      <w:r w:rsidRPr="000E3DC1">
        <w:rPr>
          <w:b/>
          <w:sz w:val="22"/>
        </w:rPr>
        <w:t>router</w:t>
      </w:r>
      <w:proofErr w:type="spellEnd"/>
      <w:r w:rsidRPr="000E3DC1">
        <w:rPr>
          <w:b/>
          <w:sz w:val="22"/>
        </w:rPr>
        <w:t xml:space="preserve"> 5 solo le costaba 2 saltos llegar a la red del </w:t>
      </w:r>
      <w:proofErr w:type="spellStart"/>
      <w:r w:rsidRPr="000E3DC1">
        <w:rPr>
          <w:b/>
          <w:sz w:val="22"/>
        </w:rPr>
        <w:t>router</w:t>
      </w:r>
      <w:proofErr w:type="spellEnd"/>
      <w:r w:rsidRPr="000E3DC1">
        <w:rPr>
          <w:b/>
          <w:sz w:val="22"/>
        </w:rPr>
        <w:t xml:space="preserve"> 3 y al eliminar la conexión del </w:t>
      </w:r>
      <w:proofErr w:type="spellStart"/>
      <w:r w:rsidRPr="000E3DC1">
        <w:rPr>
          <w:b/>
          <w:sz w:val="22"/>
        </w:rPr>
        <w:t>router</w:t>
      </w:r>
      <w:proofErr w:type="spellEnd"/>
      <w:r w:rsidRPr="000E3DC1">
        <w:rPr>
          <w:b/>
          <w:sz w:val="22"/>
        </w:rPr>
        <w:t xml:space="preserve"> 2 al </w:t>
      </w:r>
      <w:proofErr w:type="spellStart"/>
      <w:r w:rsidRPr="000E3DC1">
        <w:rPr>
          <w:b/>
          <w:sz w:val="22"/>
        </w:rPr>
        <w:t>router</w:t>
      </w:r>
      <w:proofErr w:type="spellEnd"/>
      <w:r w:rsidRPr="000E3DC1">
        <w:rPr>
          <w:b/>
          <w:sz w:val="22"/>
        </w:rPr>
        <w:t xml:space="preserve"> 5 los saltos de red aumentaron a 4.</w:t>
      </w:r>
    </w:p>
    <w:p w:rsidR="00293266" w:rsidRDefault="00293266" w:rsidP="00293266">
      <w:pPr>
        <w:spacing w:line="91" w:lineRule="exact"/>
        <w:rPr>
          <w:sz w:val="22"/>
        </w:rPr>
      </w:pPr>
    </w:p>
    <w:p w:rsidR="00430E11" w:rsidRDefault="00293266" w:rsidP="00293266">
      <w:pPr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712512" behindDoc="1" locked="0" layoutInCell="0" allowOverlap="1">
            <wp:simplePos x="0" y="0"/>
            <wp:positionH relativeFrom="column">
              <wp:posOffset>-327660</wp:posOffset>
            </wp:positionH>
            <wp:positionV relativeFrom="paragraph">
              <wp:posOffset>329565</wp:posOffset>
            </wp:positionV>
            <wp:extent cx="6438265" cy="5076825"/>
            <wp:effectExtent l="19050" t="0" r="635" b="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265" cy="507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65012">
        <w:rPr>
          <w:noProof/>
          <w:sz w:val="22"/>
        </w:rPr>
        <w:pict>
          <v:shape id="_x0000_s1071" type="#_x0000_t202" style="position:absolute;margin-left:91.1pt;margin-top:136.65pt;width:75.75pt;height:20.25pt;z-index:-251610112;mso-position-horizontal-relative:text;mso-position-vertical-relative:text" wrapcoords="-214 0 -214 20800 21600 20800 21600 0 -214 0" stroked="f">
            <v:textbox style="mso-next-textbox:#_x0000_s1071">
              <w:txbxContent>
                <w:p w:rsidR="00293266" w:rsidRDefault="00293266" w:rsidP="00293266">
                  <w:r>
                    <w:t>172.16.1.4/30</w:t>
                  </w:r>
                </w:p>
                <w:p w:rsidR="00293266" w:rsidRDefault="00293266" w:rsidP="00293266"/>
              </w:txbxContent>
            </v:textbox>
            <w10:wrap type="through"/>
          </v:shape>
        </w:pict>
      </w:r>
      <w:r w:rsidR="00C44585">
        <w:rPr>
          <w:sz w:val="22"/>
        </w:rPr>
        <w:t xml:space="preserve">14.- </w:t>
      </w:r>
      <w:r w:rsidRPr="00596E7C">
        <w:rPr>
          <w:sz w:val="22"/>
        </w:rPr>
        <w:t xml:space="preserve">Indique en el dibujo de la topología las subredes correspondientes en ella, según sus </w:t>
      </w:r>
      <w:bookmarkStart w:id="6" w:name="page7"/>
      <w:bookmarkEnd w:id="6"/>
      <w:r>
        <w:rPr>
          <w:sz w:val="22"/>
        </w:rPr>
        <w:t>cálculos y configuraciones obtenidas en la práctica.</w:t>
      </w:r>
    </w:p>
    <w:p w:rsidR="00293266" w:rsidRDefault="00865012" w:rsidP="00293266">
      <w:r w:rsidRPr="00865012">
        <w:rPr>
          <w:noProof/>
          <w:sz w:val="22"/>
        </w:rPr>
        <w:pict>
          <v:shape id="_x0000_s1078" type="#_x0000_t202" style="position:absolute;margin-left:123.35pt;margin-top:52.35pt;width:75.75pt;height:21.75pt;z-index:251713536" stroked="f">
            <v:textbox>
              <w:txbxContent>
                <w:p w:rsidR="00C44585" w:rsidRDefault="00C44585" w:rsidP="00C44585">
                  <w:r>
                    <w:t>172.16.1.4/30</w:t>
                  </w:r>
                </w:p>
                <w:p w:rsidR="00C44585" w:rsidRDefault="00C44585"/>
              </w:txbxContent>
            </v:textbox>
          </v:shape>
        </w:pict>
      </w:r>
      <w:r w:rsidRPr="00865012">
        <w:rPr>
          <w:noProof/>
          <w:sz w:val="22"/>
        </w:rPr>
        <w:pict>
          <v:shape id="_x0000_s1070" type="#_x0000_t202" style="position:absolute;margin-left:-3.3pt;margin-top:191.1pt;width:89.25pt;height:19.5pt;z-index:251705344" stroked="f">
            <v:textbox style="mso-next-textbox:#_x0000_s1070">
              <w:txbxContent>
                <w:p w:rsidR="00293266" w:rsidRDefault="00293266" w:rsidP="00293266">
                  <w:r>
                    <w:rPr>
                      <w:noProof/>
                    </w:rPr>
                    <w:drawing>
                      <wp:inline distT="0" distB="0" distL="0" distR="0">
                        <wp:extent cx="952500" cy="209550"/>
                        <wp:effectExtent l="19050" t="0" r="0" b="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865012">
        <w:rPr>
          <w:noProof/>
          <w:sz w:val="22"/>
        </w:rPr>
        <w:pict>
          <v:shape id="_x0000_s1072" type="#_x0000_t202" style="position:absolute;margin-left:85.95pt;margin-top:214.35pt;width:73.5pt;height:18.75pt;z-index:251707392" stroked="f">
            <v:textbox style="mso-next-textbox:#_x0000_s1072">
              <w:txbxContent>
                <w:p w:rsidR="00293266" w:rsidRDefault="00293266" w:rsidP="00293266">
                  <w:r>
                    <w:t>172.16.1.8/30</w:t>
                  </w:r>
                </w:p>
                <w:p w:rsidR="00293266" w:rsidRDefault="00293266" w:rsidP="00293266"/>
              </w:txbxContent>
            </v:textbox>
          </v:shape>
        </w:pict>
      </w:r>
      <w:r w:rsidRPr="00865012">
        <w:rPr>
          <w:noProof/>
          <w:sz w:val="22"/>
        </w:rPr>
        <w:pict>
          <v:shape id="_x0000_s1069" type="#_x0000_t202" style="position:absolute;margin-left:14.6pt;margin-top:345.6pt;width:89.25pt;height:19.5pt;z-index:251704320" stroked="f">
            <v:textbox style="mso-next-textbox:#_x0000_s1069">
              <w:txbxContent>
                <w:p w:rsidR="00293266" w:rsidRDefault="00293266" w:rsidP="00293266">
                  <w:r>
                    <w:t>172.16.1.192/26</w:t>
                  </w:r>
                </w:p>
              </w:txbxContent>
            </v:textbox>
          </v:shape>
        </w:pict>
      </w:r>
      <w:r w:rsidRPr="00865012">
        <w:rPr>
          <w:noProof/>
          <w:sz w:val="22"/>
        </w:rPr>
        <w:pict>
          <v:shape id="_x0000_s1073" type="#_x0000_t202" style="position:absolute;margin-left:194.6pt;margin-top:284.1pt;width:78.75pt;height:19.5pt;z-index:251708416" stroked="f">
            <v:textbox style="mso-next-textbox:#_x0000_s1073">
              <w:txbxContent>
                <w:p w:rsidR="00293266" w:rsidRDefault="00293266" w:rsidP="00293266">
                  <w:r>
                    <w:t>172.16.1.12/30</w:t>
                  </w:r>
                </w:p>
                <w:p w:rsidR="00293266" w:rsidRDefault="00293266" w:rsidP="00293266"/>
              </w:txbxContent>
            </v:textbox>
          </v:shape>
        </w:pict>
      </w:r>
      <w:r w:rsidRPr="00865012">
        <w:rPr>
          <w:noProof/>
          <w:sz w:val="22"/>
        </w:rPr>
        <w:pict>
          <v:shape id="_x0000_s1076" type="#_x0000_t202" style="position:absolute;margin-left:280.85pt;margin-top:171.3pt;width:78pt;height:24.75pt;z-index:251711488" stroked="f">
            <v:textbox>
              <w:txbxContent>
                <w:p w:rsidR="00293266" w:rsidRDefault="00293266" w:rsidP="00293266">
                  <w:r>
                    <w:t>172.16.1.16/30</w:t>
                  </w:r>
                </w:p>
                <w:p w:rsidR="00293266" w:rsidRDefault="00293266" w:rsidP="00293266"/>
              </w:txbxContent>
            </v:textbox>
          </v:shape>
        </w:pict>
      </w:r>
      <w:r w:rsidRPr="00865012">
        <w:rPr>
          <w:noProof/>
          <w:sz w:val="22"/>
        </w:rPr>
        <w:pict>
          <v:shape id="_x0000_s1067" type="#_x0000_t202" style="position:absolute;margin-left:374.6pt;margin-top:161.85pt;width:82.5pt;height:24.75pt;z-index:251702272" stroked="f">
            <v:textbox style="mso-next-textbox:#_x0000_s1067">
              <w:txbxContent>
                <w:p w:rsidR="00293266" w:rsidRDefault="00293266" w:rsidP="00293266">
                  <w:r>
                    <w:t>172.16.100.0/24</w:t>
                  </w:r>
                </w:p>
              </w:txbxContent>
            </v:textbox>
          </v:shape>
        </w:pict>
      </w:r>
      <w:r w:rsidRPr="00865012">
        <w:rPr>
          <w:noProof/>
          <w:sz w:val="22"/>
        </w:rPr>
        <w:pict>
          <v:shape id="_x0000_s1075" type="#_x0000_t202" style="position:absolute;margin-left:178.85pt;margin-top:151.8pt;width:77.25pt;height:19.5pt;z-index:251710464" stroked="f">
            <v:textbox>
              <w:txbxContent>
                <w:p w:rsidR="00293266" w:rsidRDefault="00293266" w:rsidP="00293266">
                  <w:r>
                    <w:t>172.16.1.20/30</w:t>
                  </w:r>
                </w:p>
                <w:p w:rsidR="00293266" w:rsidRDefault="00293266" w:rsidP="00293266"/>
              </w:txbxContent>
            </v:textbox>
          </v:shape>
        </w:pict>
      </w:r>
      <w:r w:rsidRPr="00865012">
        <w:rPr>
          <w:noProof/>
          <w:sz w:val="22"/>
        </w:rPr>
        <w:pict>
          <v:shape id="_x0000_s1074" type="#_x0000_t202" style="position:absolute;margin-left:257.6pt;margin-top:11.85pt;width:79.5pt;height:21.75pt;z-index:251709440" stroked="f">
            <v:textbox>
              <w:txbxContent>
                <w:p w:rsidR="00293266" w:rsidRDefault="00293266" w:rsidP="00293266">
                  <w:r>
                    <w:t>172.16.1.24/30</w:t>
                  </w:r>
                </w:p>
                <w:p w:rsidR="00293266" w:rsidRDefault="00293266" w:rsidP="00293266"/>
              </w:txbxContent>
            </v:textbox>
          </v:shape>
        </w:pict>
      </w:r>
      <w:r w:rsidRPr="00865012">
        <w:rPr>
          <w:noProof/>
          <w:sz w:val="22"/>
        </w:rPr>
        <w:pict>
          <v:shape id="_x0000_s1068" type="#_x0000_t202" style="position:absolute;margin-left:345.45pt;margin-top:334.1pt;width:81pt;height:24.75pt;z-index:251703296" stroked="f">
            <v:textbox style="mso-next-textbox:#_x0000_s1068">
              <w:txbxContent>
                <w:p w:rsidR="00293266" w:rsidRDefault="00293266" w:rsidP="00293266">
                  <w:r>
                    <w:t>172.16.40.0/24</w:t>
                  </w:r>
                </w:p>
              </w:txbxContent>
            </v:textbox>
          </v:shape>
        </w:pict>
      </w:r>
    </w:p>
    <w:sectPr w:rsidR="00293266" w:rsidSect="00430E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25558E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38E1F2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46E87CCC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3D1B58B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507ED7AA"/>
    <w:lvl w:ilvl="0" w:tplc="FFFFFFFF">
      <w:start w:val="6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2EB141F2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41B71EFA"/>
    <w:lvl w:ilvl="0" w:tplc="FFFFFFFF">
      <w:start w:val="10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93266"/>
    <w:rsid w:val="00293266"/>
    <w:rsid w:val="003D5E59"/>
    <w:rsid w:val="00430E11"/>
    <w:rsid w:val="00631D02"/>
    <w:rsid w:val="00746D1D"/>
    <w:rsid w:val="00865012"/>
    <w:rsid w:val="008C52A5"/>
    <w:rsid w:val="00975944"/>
    <w:rsid w:val="00C16E7A"/>
    <w:rsid w:val="00C44585"/>
    <w:rsid w:val="00C565F5"/>
    <w:rsid w:val="00C90BAF"/>
    <w:rsid w:val="00CD24A4"/>
    <w:rsid w:val="00EF1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266"/>
    <w:pPr>
      <w:spacing w:after="0" w:line="240" w:lineRule="auto"/>
    </w:pPr>
    <w:rPr>
      <w:rFonts w:ascii="Calibri" w:eastAsia="Calibri" w:hAnsi="Calibri" w:cs="Arial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932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3266"/>
    <w:rPr>
      <w:rFonts w:ascii="Tahoma" w:eastAsia="Calibri" w:hAnsi="Tahoma" w:cs="Tahoma"/>
      <w:sz w:val="16"/>
      <w:szCs w:val="16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1640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6</cp:revision>
  <dcterms:created xsi:type="dcterms:W3CDTF">2017-05-01T07:25:00Z</dcterms:created>
  <dcterms:modified xsi:type="dcterms:W3CDTF">2017-05-02T00:17:00Z</dcterms:modified>
</cp:coreProperties>
</file>