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841D" w14:textId="77777777" w:rsidR="00C0731C" w:rsidRDefault="00C0731C" w:rsidP="00C0731C">
      <w:pPr>
        <w:jc w:val="center"/>
        <w:rPr>
          <w:rFonts w:ascii="Arial" w:hAnsi="Arial" w:cs="Arial"/>
          <w:b/>
          <w:lang w:val="pt-PT"/>
        </w:rPr>
      </w:pPr>
      <w:r w:rsidRPr="008D0F36">
        <w:rPr>
          <w:rFonts w:ascii="Arial" w:hAnsi="Arial" w:cs="Arial"/>
          <w:b/>
          <w:lang w:val="pt-PT"/>
        </w:rPr>
        <w:t>Licenciatura em Engenh</w:t>
      </w:r>
      <w:r>
        <w:rPr>
          <w:rFonts w:ascii="Arial" w:hAnsi="Arial" w:cs="Arial"/>
          <w:b/>
          <w:lang w:val="pt-PT"/>
        </w:rPr>
        <w:t>aria Informática e de Computadores</w:t>
      </w:r>
    </w:p>
    <w:p w14:paraId="26100BA0" w14:textId="1414A547" w:rsidR="00C0731C" w:rsidRPr="008D0F36" w:rsidRDefault="002201DA" w:rsidP="00C0731C">
      <w:pPr>
        <w:jc w:val="center"/>
        <w:rPr>
          <w:rFonts w:ascii="Arial" w:hAnsi="Arial" w:cs="Arial"/>
          <w:b/>
          <w:lang w:val="pt-PT"/>
        </w:rPr>
      </w:pPr>
      <w:r w:rsidRPr="008D0F36">
        <w:rPr>
          <w:rFonts w:ascii="Arial" w:hAnsi="Arial" w:cs="Arial"/>
          <w:b/>
          <w:lang w:val="pt-PT"/>
        </w:rPr>
        <w:t>Projeto</w:t>
      </w:r>
      <w:r w:rsidR="00C0731C" w:rsidRPr="008D0F36">
        <w:rPr>
          <w:rFonts w:ascii="Arial" w:hAnsi="Arial" w:cs="Arial"/>
          <w:b/>
          <w:lang w:val="pt-PT"/>
        </w:rPr>
        <w:t xml:space="preserve"> e Seminário, </w:t>
      </w:r>
      <w:r w:rsidR="00C0731C">
        <w:rPr>
          <w:rFonts w:ascii="Arial" w:hAnsi="Arial" w:cs="Arial"/>
          <w:b/>
          <w:lang w:val="pt-PT"/>
        </w:rPr>
        <w:t xml:space="preserve">ano letivo de </w:t>
      </w:r>
      <w:r w:rsidR="00C0731C" w:rsidRPr="008D0F36">
        <w:rPr>
          <w:rFonts w:ascii="Arial" w:hAnsi="Arial" w:cs="Arial"/>
          <w:b/>
          <w:lang w:val="pt-PT"/>
        </w:rPr>
        <w:t>20</w:t>
      </w:r>
      <w:r w:rsidR="00624D13">
        <w:rPr>
          <w:rFonts w:ascii="Arial" w:hAnsi="Arial" w:cs="Arial"/>
          <w:b/>
          <w:lang w:val="pt-PT"/>
        </w:rPr>
        <w:t>2</w:t>
      </w:r>
      <w:r w:rsidR="000100A1">
        <w:rPr>
          <w:rFonts w:ascii="Arial" w:hAnsi="Arial" w:cs="Arial"/>
          <w:b/>
          <w:lang w:val="pt-PT"/>
        </w:rPr>
        <w:t>3</w:t>
      </w:r>
      <w:r w:rsidR="00C0731C" w:rsidRPr="008D0F36">
        <w:rPr>
          <w:rFonts w:ascii="Arial" w:hAnsi="Arial" w:cs="Arial"/>
          <w:b/>
          <w:lang w:val="pt-PT"/>
        </w:rPr>
        <w:t>/20</w:t>
      </w:r>
      <w:r w:rsidR="00F105B0">
        <w:rPr>
          <w:rFonts w:ascii="Arial" w:hAnsi="Arial" w:cs="Arial"/>
          <w:b/>
          <w:lang w:val="pt-PT"/>
        </w:rPr>
        <w:t>2</w:t>
      </w:r>
      <w:r w:rsidR="000100A1">
        <w:rPr>
          <w:rFonts w:ascii="Arial" w:hAnsi="Arial" w:cs="Arial"/>
          <w:b/>
          <w:lang w:val="pt-PT"/>
        </w:rPr>
        <w:t>4</w:t>
      </w:r>
    </w:p>
    <w:p w14:paraId="509AD0B7" w14:textId="77777777" w:rsidR="00C0731C" w:rsidRDefault="00C0731C" w:rsidP="000571C2">
      <w:pPr>
        <w:jc w:val="center"/>
        <w:rPr>
          <w:rFonts w:ascii="Arial" w:hAnsi="Arial" w:cs="Arial"/>
          <w:b/>
          <w:sz w:val="20"/>
          <w:szCs w:val="20"/>
          <w:lang w:val="pt-PT"/>
        </w:rPr>
      </w:pPr>
    </w:p>
    <w:p w14:paraId="5E45E348" w14:textId="0BC7A26C" w:rsidR="004A1ED5" w:rsidRPr="00EF6990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DC5E2C">
        <w:rPr>
          <w:rFonts w:ascii="Arial" w:hAnsi="Arial" w:cs="Arial"/>
          <w:sz w:val="20"/>
          <w:szCs w:val="20"/>
          <w:lang w:val="pt-PT"/>
        </w:rPr>
        <w:t xml:space="preserve">As ideias </w:t>
      </w:r>
      <w:r w:rsidR="00B162A4" w:rsidRPr="00DC5E2C">
        <w:rPr>
          <w:rFonts w:ascii="Arial" w:hAnsi="Arial" w:cs="Arial"/>
          <w:sz w:val="20"/>
          <w:szCs w:val="20"/>
          <w:lang w:val="pt-PT"/>
        </w:rPr>
        <w:t xml:space="preserve">para projeto a realizar no âmbito de </w:t>
      </w:r>
      <w:r w:rsidR="002201DA" w:rsidRPr="00DC5E2C">
        <w:rPr>
          <w:rFonts w:ascii="Arial" w:hAnsi="Arial" w:cs="Arial"/>
          <w:sz w:val="20"/>
          <w:szCs w:val="20"/>
          <w:lang w:val="pt-PT"/>
        </w:rPr>
        <w:t>Projeto</w:t>
      </w:r>
      <w:r w:rsidR="00B162A4" w:rsidRPr="00DC5E2C">
        <w:rPr>
          <w:rFonts w:ascii="Arial" w:hAnsi="Arial" w:cs="Arial"/>
          <w:sz w:val="20"/>
          <w:szCs w:val="20"/>
          <w:lang w:val="pt-PT"/>
        </w:rPr>
        <w:t xml:space="preserve"> e Seminário</w:t>
      </w:r>
      <w:r w:rsidR="00A55E85" w:rsidRPr="00DC5E2C">
        <w:rPr>
          <w:rFonts w:ascii="Arial" w:hAnsi="Arial" w:cs="Arial"/>
          <w:sz w:val="20"/>
          <w:szCs w:val="20"/>
          <w:lang w:val="pt-PT"/>
        </w:rPr>
        <w:t xml:space="preserve"> (PS)</w:t>
      </w:r>
      <w:r w:rsidR="00B162A4" w:rsidRPr="00DC5E2C">
        <w:rPr>
          <w:rFonts w:ascii="Arial" w:hAnsi="Arial" w:cs="Arial"/>
          <w:sz w:val="20"/>
          <w:szCs w:val="20"/>
          <w:lang w:val="pt-PT"/>
        </w:rPr>
        <w:t>, no ano letivo de 20</w:t>
      </w:r>
      <w:r w:rsidR="00624D13" w:rsidRPr="00DC5E2C">
        <w:rPr>
          <w:rFonts w:ascii="Arial" w:hAnsi="Arial" w:cs="Arial"/>
          <w:sz w:val="20"/>
          <w:szCs w:val="20"/>
          <w:lang w:val="pt-PT"/>
        </w:rPr>
        <w:t>2</w:t>
      </w:r>
      <w:r w:rsidR="000100A1">
        <w:rPr>
          <w:rFonts w:ascii="Arial" w:hAnsi="Arial" w:cs="Arial"/>
          <w:sz w:val="20"/>
          <w:szCs w:val="20"/>
          <w:lang w:val="pt-PT"/>
        </w:rPr>
        <w:t>3</w:t>
      </w:r>
      <w:r w:rsidR="00B162A4" w:rsidRPr="00DC5E2C">
        <w:rPr>
          <w:rFonts w:ascii="Arial" w:hAnsi="Arial" w:cs="Arial"/>
          <w:sz w:val="20"/>
          <w:szCs w:val="20"/>
          <w:lang w:val="pt-PT"/>
        </w:rPr>
        <w:t>/20</w:t>
      </w:r>
      <w:r w:rsidR="0014058E" w:rsidRPr="00DC5E2C">
        <w:rPr>
          <w:rFonts w:ascii="Arial" w:hAnsi="Arial" w:cs="Arial"/>
          <w:sz w:val="20"/>
          <w:szCs w:val="20"/>
          <w:lang w:val="pt-PT"/>
        </w:rPr>
        <w:t>2</w:t>
      </w:r>
      <w:r w:rsidR="000100A1">
        <w:rPr>
          <w:rFonts w:ascii="Arial" w:hAnsi="Arial" w:cs="Arial"/>
          <w:sz w:val="20"/>
          <w:szCs w:val="20"/>
          <w:lang w:val="pt-PT"/>
        </w:rPr>
        <w:t>4</w:t>
      </w:r>
      <w:r w:rsidR="00D41805" w:rsidRPr="00DC5E2C">
        <w:rPr>
          <w:rFonts w:ascii="Arial" w:hAnsi="Arial" w:cs="Arial"/>
          <w:sz w:val="20"/>
          <w:szCs w:val="20"/>
          <w:lang w:val="pt-PT"/>
        </w:rPr>
        <w:t>,</w:t>
      </w:r>
      <w:r w:rsidR="00B162A4" w:rsidRPr="00DC5E2C">
        <w:rPr>
          <w:rFonts w:ascii="Arial" w:hAnsi="Arial" w:cs="Arial"/>
          <w:sz w:val="20"/>
          <w:szCs w:val="20"/>
          <w:lang w:val="pt-PT"/>
        </w:rPr>
        <w:t xml:space="preserve"> </w:t>
      </w:r>
      <w:r w:rsidR="00621D76" w:rsidRPr="00EF6990">
        <w:rPr>
          <w:rFonts w:ascii="Arial" w:hAnsi="Arial" w:cs="Arial"/>
          <w:sz w:val="20"/>
          <w:szCs w:val="20"/>
          <w:lang w:val="pt-PT"/>
        </w:rPr>
        <w:t xml:space="preserve">estão publicadas </w:t>
      </w:r>
      <w:r w:rsidR="005C6E4B" w:rsidRPr="00EF6990">
        <w:rPr>
          <w:rFonts w:ascii="Arial" w:hAnsi="Arial" w:cs="Arial"/>
          <w:sz w:val="20"/>
          <w:szCs w:val="20"/>
          <w:lang w:val="pt-PT"/>
        </w:rPr>
        <w:t xml:space="preserve">em </w:t>
      </w:r>
      <w:r w:rsidR="00EF6990" w:rsidRPr="00EF6990">
        <w:rPr>
          <w:rFonts w:ascii="Arial" w:hAnsi="Arial" w:cs="Arial"/>
          <w:sz w:val="20"/>
          <w:szCs w:val="20"/>
          <w:lang w:val="pt-PT"/>
        </w:rPr>
        <w:t>https://2324moodle.isel.pt/course/view.php?id=7930</w:t>
      </w:r>
      <w:r w:rsidRPr="00EF6990">
        <w:rPr>
          <w:rFonts w:ascii="Arial" w:hAnsi="Arial" w:cs="Arial"/>
          <w:sz w:val="20"/>
          <w:szCs w:val="20"/>
          <w:lang w:val="pt-PT"/>
        </w:rPr>
        <w:t>.</w:t>
      </w:r>
    </w:p>
    <w:p w14:paraId="3A2D2317" w14:textId="636A7E62" w:rsidR="00EA0A97" w:rsidRPr="00EF6990" w:rsidRDefault="00AB489E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 desenvolvimento deste processo, solicita-se o e</w:t>
      </w:r>
      <w:r w:rsidR="00EA0A97" w:rsidRPr="00631D3F">
        <w:rPr>
          <w:rFonts w:ascii="Arial" w:hAnsi="Arial" w:cs="Arial"/>
          <w:sz w:val="20"/>
          <w:szCs w:val="20"/>
          <w:lang w:val="pt-PT"/>
        </w:rPr>
        <w:t>nvio</w:t>
      </w:r>
      <w:r>
        <w:rPr>
          <w:rFonts w:ascii="Arial" w:hAnsi="Arial" w:cs="Arial"/>
          <w:sz w:val="20"/>
          <w:szCs w:val="20"/>
          <w:lang w:val="pt-PT"/>
        </w:rPr>
        <w:t xml:space="preserve"> deste formulário</w:t>
      </w:r>
      <w:r w:rsidR="00B162A4">
        <w:rPr>
          <w:rFonts w:ascii="Arial" w:hAnsi="Arial" w:cs="Arial"/>
          <w:sz w:val="20"/>
          <w:szCs w:val="20"/>
          <w:lang w:val="pt-PT"/>
        </w:rPr>
        <w:t>, depois de preenchido e alterad</w:t>
      </w:r>
      <w:r>
        <w:rPr>
          <w:rFonts w:ascii="Arial" w:hAnsi="Arial" w:cs="Arial"/>
          <w:sz w:val="20"/>
          <w:szCs w:val="20"/>
          <w:lang w:val="pt-PT"/>
        </w:rPr>
        <w:t>a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a designação do ficheiro para ei</w:t>
      </w:r>
      <w:r w:rsidR="00051503">
        <w:rPr>
          <w:rFonts w:ascii="Arial" w:hAnsi="Arial" w:cs="Arial"/>
          <w:b/>
          <w:i/>
          <w:sz w:val="20"/>
          <w:szCs w:val="20"/>
          <w:lang w:val="pt-PT"/>
        </w:rPr>
        <w:t>n…n</w:t>
      </w:r>
      <w:r w:rsidR="00B162A4">
        <w:rPr>
          <w:rFonts w:ascii="Arial" w:hAnsi="Arial" w:cs="Arial"/>
          <w:sz w:val="20"/>
          <w:szCs w:val="20"/>
          <w:lang w:val="pt-PT"/>
        </w:rPr>
        <w:t>.doc</w:t>
      </w:r>
      <w:r w:rsidR="00D72AA0">
        <w:rPr>
          <w:rFonts w:ascii="Arial" w:hAnsi="Arial" w:cs="Arial"/>
          <w:sz w:val="20"/>
          <w:szCs w:val="20"/>
          <w:lang w:val="pt-PT"/>
        </w:rPr>
        <w:t>x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(sendo </w:t>
      </w:r>
      <w:r w:rsidR="00051503">
        <w:rPr>
          <w:rFonts w:ascii="Arial" w:hAnsi="Arial" w:cs="Arial"/>
          <w:b/>
          <w:i/>
          <w:sz w:val="20"/>
          <w:szCs w:val="20"/>
          <w:lang w:val="pt-PT"/>
        </w:rPr>
        <w:t>n…n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os números dos estudantes envolvidos, por ordem crescente),</w:t>
      </w:r>
      <w:r w:rsidR="00EA0A97" w:rsidRPr="00631D3F">
        <w:rPr>
          <w:rFonts w:ascii="Arial" w:hAnsi="Arial" w:cs="Arial"/>
          <w:sz w:val="20"/>
          <w:szCs w:val="20"/>
          <w:lang w:val="pt-PT"/>
        </w:rPr>
        <w:t xml:space="preserve"> para </w:t>
      </w:r>
      <w:r w:rsidR="000B24EF">
        <w:rPr>
          <w:rFonts w:ascii="Arial" w:hAnsi="Arial" w:cs="Arial"/>
          <w:sz w:val="20"/>
          <w:szCs w:val="20"/>
          <w:lang w:val="pt-PT"/>
        </w:rPr>
        <w:t>fernando.sousa</w:t>
      </w:r>
      <w:r w:rsidR="008A6036" w:rsidRPr="00631D3F">
        <w:rPr>
          <w:rFonts w:ascii="Arial" w:hAnsi="Arial" w:cs="Arial"/>
          <w:sz w:val="20"/>
          <w:szCs w:val="20"/>
          <w:lang w:val="pt-PT"/>
        </w:rPr>
        <w:t>@isel.pt</w:t>
      </w:r>
      <w:r w:rsidR="00D80352" w:rsidRPr="00CA0E6C">
        <w:rPr>
          <w:rFonts w:ascii="Arial" w:hAnsi="Arial" w:cs="Arial"/>
          <w:sz w:val="20"/>
          <w:szCs w:val="20"/>
          <w:lang w:val="pt-PT"/>
        </w:rPr>
        <w:t xml:space="preserve">, indicando </w:t>
      </w:r>
      <w:r w:rsidR="00D80352">
        <w:rPr>
          <w:rFonts w:ascii="Arial" w:hAnsi="Arial" w:cs="Arial"/>
          <w:sz w:val="20"/>
          <w:szCs w:val="20"/>
          <w:lang w:val="pt-PT"/>
        </w:rPr>
        <w:t>no assunto “</w:t>
      </w:r>
      <w:r w:rsidR="002201DA">
        <w:rPr>
          <w:rFonts w:ascii="Arial" w:hAnsi="Arial" w:cs="Arial"/>
          <w:sz w:val="20"/>
          <w:szCs w:val="20"/>
          <w:lang w:val="pt-PT"/>
        </w:rPr>
        <w:t>Projeto</w:t>
      </w:r>
      <w:r w:rsidR="00D80352">
        <w:rPr>
          <w:rFonts w:ascii="Arial" w:hAnsi="Arial" w:cs="Arial"/>
          <w:sz w:val="20"/>
          <w:szCs w:val="20"/>
          <w:lang w:val="pt-PT"/>
        </w:rPr>
        <w:t xml:space="preserve"> e </w:t>
      </w:r>
      <w:r w:rsidR="00D80352" w:rsidRPr="00EF6990">
        <w:rPr>
          <w:rFonts w:ascii="Arial" w:hAnsi="Arial" w:cs="Arial"/>
          <w:sz w:val="20"/>
          <w:szCs w:val="20"/>
          <w:lang w:val="pt-PT"/>
        </w:rPr>
        <w:t>Seminário –</w:t>
      </w:r>
      <w:r w:rsidR="00132B7D" w:rsidRPr="00EF6990">
        <w:rPr>
          <w:rFonts w:ascii="Arial" w:hAnsi="Arial" w:cs="Arial"/>
          <w:sz w:val="20"/>
          <w:szCs w:val="20"/>
          <w:lang w:val="pt-PT"/>
        </w:rPr>
        <w:t xml:space="preserve"> </w:t>
      </w:r>
      <w:r w:rsidR="00D80352" w:rsidRPr="00EF6990">
        <w:rPr>
          <w:rFonts w:ascii="Arial" w:hAnsi="Arial" w:cs="Arial"/>
          <w:sz w:val="20"/>
          <w:szCs w:val="20"/>
          <w:lang w:val="pt-PT"/>
        </w:rPr>
        <w:t>ideia</w:t>
      </w:r>
      <w:r w:rsidR="00132B7D" w:rsidRPr="00EF6990">
        <w:rPr>
          <w:rFonts w:ascii="Arial" w:hAnsi="Arial" w:cs="Arial"/>
          <w:sz w:val="20"/>
          <w:szCs w:val="20"/>
          <w:lang w:val="pt-PT"/>
        </w:rPr>
        <w:t xml:space="preserve"> para projeto</w:t>
      </w:r>
      <w:r w:rsidR="00D80352" w:rsidRPr="00EF6990">
        <w:rPr>
          <w:rFonts w:ascii="Arial" w:hAnsi="Arial" w:cs="Arial"/>
          <w:sz w:val="20"/>
          <w:szCs w:val="20"/>
          <w:lang w:val="pt-PT"/>
        </w:rPr>
        <w:t>”</w:t>
      </w:r>
      <w:r w:rsidR="00CA10B3" w:rsidRPr="00EF6990">
        <w:rPr>
          <w:rFonts w:ascii="Arial" w:hAnsi="Arial" w:cs="Arial"/>
          <w:sz w:val="20"/>
          <w:szCs w:val="20"/>
          <w:lang w:val="pt-PT"/>
        </w:rPr>
        <w:t>.</w:t>
      </w:r>
      <w:r w:rsidR="004B1B53" w:rsidRPr="00EF6990">
        <w:rPr>
          <w:rFonts w:ascii="Arial" w:hAnsi="Arial" w:cs="Arial"/>
          <w:sz w:val="20"/>
          <w:szCs w:val="20"/>
          <w:lang w:val="pt-PT"/>
        </w:rPr>
        <w:t xml:space="preserve"> O formulário deve ser enviado até </w:t>
      </w:r>
      <w:r w:rsidR="00BD31FF" w:rsidRPr="00EF6990">
        <w:rPr>
          <w:rFonts w:ascii="Arial" w:hAnsi="Arial" w:cs="Arial"/>
          <w:sz w:val="20"/>
          <w:szCs w:val="20"/>
          <w:lang w:val="pt-PT"/>
        </w:rPr>
        <w:t>2</w:t>
      </w:r>
      <w:r w:rsidR="00EF6990" w:rsidRPr="00EF6990">
        <w:rPr>
          <w:rFonts w:ascii="Arial" w:hAnsi="Arial" w:cs="Arial"/>
          <w:sz w:val="20"/>
          <w:szCs w:val="20"/>
          <w:lang w:val="pt-PT"/>
        </w:rPr>
        <w:t>3</w:t>
      </w:r>
      <w:r w:rsidR="004B1B53" w:rsidRPr="00EF6990">
        <w:rPr>
          <w:rFonts w:ascii="Arial" w:hAnsi="Arial" w:cs="Arial"/>
          <w:sz w:val="20"/>
          <w:szCs w:val="20"/>
          <w:lang w:val="pt-PT"/>
        </w:rPr>
        <w:t xml:space="preserve"> de </w:t>
      </w:r>
      <w:r w:rsidR="00EF6990" w:rsidRPr="00EF6990">
        <w:rPr>
          <w:rFonts w:ascii="Arial" w:hAnsi="Arial" w:cs="Arial"/>
          <w:sz w:val="20"/>
          <w:szCs w:val="20"/>
          <w:lang w:val="pt-PT"/>
        </w:rPr>
        <w:t>fevereiro</w:t>
      </w:r>
      <w:r w:rsidR="004B1B53" w:rsidRPr="00EF6990">
        <w:rPr>
          <w:rFonts w:ascii="Arial" w:hAnsi="Arial" w:cs="Arial"/>
          <w:sz w:val="20"/>
          <w:szCs w:val="20"/>
          <w:lang w:val="pt-PT"/>
        </w:rPr>
        <w:t xml:space="preserve"> de 20</w:t>
      </w:r>
      <w:r w:rsidR="0014058E" w:rsidRPr="00EF6990">
        <w:rPr>
          <w:rFonts w:ascii="Arial" w:hAnsi="Arial" w:cs="Arial"/>
          <w:sz w:val="20"/>
          <w:szCs w:val="20"/>
          <w:lang w:val="pt-PT"/>
        </w:rPr>
        <w:t>2</w:t>
      </w:r>
      <w:r w:rsidR="00EF6990" w:rsidRPr="00EF6990">
        <w:rPr>
          <w:rFonts w:ascii="Arial" w:hAnsi="Arial" w:cs="Arial"/>
          <w:sz w:val="20"/>
          <w:szCs w:val="20"/>
          <w:lang w:val="pt-PT"/>
        </w:rPr>
        <w:t>4</w:t>
      </w:r>
      <w:r w:rsidR="004B1B53" w:rsidRPr="00EF6990">
        <w:rPr>
          <w:rFonts w:ascii="Arial" w:hAnsi="Arial" w:cs="Arial"/>
          <w:sz w:val="20"/>
          <w:szCs w:val="20"/>
          <w:lang w:val="pt-PT"/>
        </w:rPr>
        <w:t>.</w:t>
      </w:r>
    </w:p>
    <w:p w14:paraId="70A7EC57" w14:textId="77777777" w:rsidR="00CA10B3" w:rsidRPr="00D6555C" w:rsidRDefault="00CA10B3" w:rsidP="00EA0A97">
      <w:pPr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7522AE47" w14:textId="77777777" w:rsidR="00CA10B3" w:rsidRDefault="00CA10B3" w:rsidP="00EA0A97">
      <w:pPr>
        <w:jc w:val="both"/>
        <w:rPr>
          <w:rFonts w:ascii="Arial" w:hAnsi="Arial" w:cs="Arial"/>
          <w:b/>
          <w:sz w:val="20"/>
          <w:szCs w:val="20"/>
          <w:lang w:val="pt-PT"/>
        </w:rPr>
      </w:pPr>
      <w:r w:rsidRPr="00D84062">
        <w:rPr>
          <w:rFonts w:ascii="Arial" w:hAnsi="Arial" w:cs="Arial"/>
          <w:b/>
          <w:sz w:val="20"/>
          <w:szCs w:val="20"/>
          <w:lang w:val="pt-PT"/>
        </w:rPr>
        <w:t>Indi</w:t>
      </w:r>
      <w:r w:rsidR="00AE5C6F">
        <w:rPr>
          <w:rFonts w:ascii="Arial" w:hAnsi="Arial" w:cs="Arial"/>
          <w:b/>
          <w:sz w:val="20"/>
          <w:szCs w:val="20"/>
          <w:lang w:val="pt-PT"/>
        </w:rPr>
        <w:t>car</w:t>
      </w:r>
      <w:r w:rsidRPr="00D84062">
        <w:rPr>
          <w:rFonts w:ascii="Arial" w:hAnsi="Arial" w:cs="Arial"/>
          <w:b/>
          <w:sz w:val="20"/>
          <w:szCs w:val="20"/>
          <w:lang w:val="pt-PT"/>
        </w:rPr>
        <w:t>, por ordem de preferência</w:t>
      </w:r>
      <w:r w:rsidR="00A11730">
        <w:rPr>
          <w:rFonts w:ascii="Arial" w:hAnsi="Arial" w:cs="Arial"/>
          <w:b/>
          <w:sz w:val="20"/>
          <w:szCs w:val="20"/>
          <w:lang w:val="pt-PT"/>
        </w:rPr>
        <w:t xml:space="preserve"> até </w:t>
      </w:r>
      <w:r w:rsidRPr="00D84062">
        <w:rPr>
          <w:rFonts w:ascii="Arial" w:hAnsi="Arial" w:cs="Arial"/>
          <w:b/>
          <w:sz w:val="20"/>
          <w:szCs w:val="20"/>
          <w:lang w:val="pt-PT"/>
        </w:rPr>
        <w:t>três ideias de projeto</w:t>
      </w:r>
      <w:r w:rsidR="005B2E50">
        <w:rPr>
          <w:rFonts w:ascii="Arial" w:hAnsi="Arial" w:cs="Arial"/>
          <w:b/>
          <w:sz w:val="20"/>
          <w:szCs w:val="20"/>
          <w:lang w:val="pt-PT"/>
        </w:rPr>
        <w:t xml:space="preserve"> (número e designação)</w:t>
      </w:r>
    </w:p>
    <w:p w14:paraId="055D1C0F" w14:textId="77777777" w:rsidR="00BD1E29" w:rsidRDefault="00BD1E29" w:rsidP="00BD1E29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1.ª preferência: </w:t>
      </w:r>
    </w:p>
    <w:p w14:paraId="600A2511" w14:textId="77777777" w:rsidR="00BD1E29" w:rsidRDefault="00BD1E29" w:rsidP="00BD1E29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2.ª preferência:</w:t>
      </w:r>
    </w:p>
    <w:p w14:paraId="22BBD256" w14:textId="47E4597C" w:rsidR="00BD1E29" w:rsidRDefault="00BD1E29" w:rsidP="00FC5388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3.ª preferência:</w:t>
      </w:r>
    </w:p>
    <w:p w14:paraId="19F8F09B" w14:textId="77777777" w:rsidR="00FC5388" w:rsidRPr="00FC5388" w:rsidRDefault="00FC5388" w:rsidP="00FC5388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14:paraId="18F8A5ED" w14:textId="77777777"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6023098" w14:textId="77777777" w:rsidR="00CA10B3" w:rsidRPr="00D84062" w:rsidRDefault="00435C6A" w:rsidP="00EA0A97">
      <w:pPr>
        <w:jc w:val="both"/>
        <w:rPr>
          <w:rFonts w:ascii="Arial" w:hAnsi="Arial" w:cs="Arial"/>
          <w:b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>o</w:t>
      </w:r>
      <w:r w:rsidR="00531842">
        <w:rPr>
          <w:rFonts w:ascii="Arial" w:hAnsi="Arial" w:cs="Arial"/>
          <w:b/>
          <w:sz w:val="20"/>
          <w:szCs w:val="20"/>
          <w:lang w:val="pt-PT"/>
        </w:rPr>
        <w:t>u, n</w:t>
      </w:r>
      <w:r w:rsidR="00CA10B3" w:rsidRPr="00D84062">
        <w:rPr>
          <w:rFonts w:ascii="Arial" w:hAnsi="Arial" w:cs="Arial"/>
          <w:b/>
          <w:sz w:val="20"/>
          <w:szCs w:val="20"/>
          <w:lang w:val="pt-PT"/>
        </w:rPr>
        <w:t>o caso de se tratar de ideia de projeto da iniciativa do(s) estudante(s), indi</w:t>
      </w:r>
      <w:r w:rsidR="00AE5C6F">
        <w:rPr>
          <w:rFonts w:ascii="Arial" w:hAnsi="Arial" w:cs="Arial"/>
          <w:b/>
          <w:sz w:val="20"/>
          <w:szCs w:val="20"/>
          <w:lang w:val="pt-PT"/>
        </w:rPr>
        <w:t>car</w:t>
      </w:r>
      <w:r w:rsidR="00CA10B3" w:rsidRPr="00D84062">
        <w:rPr>
          <w:rFonts w:ascii="Arial" w:hAnsi="Arial" w:cs="Arial"/>
          <w:b/>
          <w:sz w:val="20"/>
          <w:szCs w:val="20"/>
          <w:lang w:val="pt-PT"/>
        </w:rPr>
        <w:t>:</w:t>
      </w:r>
    </w:p>
    <w:p w14:paraId="6D0EF33C" w14:textId="732872BB"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Designação da ideia:</w:t>
      </w:r>
      <w:r w:rsidR="00D41805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ISELper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-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Aplicação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de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apoio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aos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alunos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do ISEL</w:t>
      </w:r>
    </w:p>
    <w:p w14:paraId="71963197" w14:textId="4595FD04"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Breve descrição da ideia:</w:t>
      </w:r>
      <w:r w:rsidR="00472AFD">
        <w:rPr>
          <w:rFonts w:ascii="Arial" w:hAnsi="Arial" w:cs="Arial"/>
          <w:sz w:val="20"/>
          <w:szCs w:val="20"/>
          <w:lang w:val="pt-PT"/>
        </w:rPr>
        <w:t xml:space="preserve"> </w:t>
      </w:r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O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ISELper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é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uma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aplicação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de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alunos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para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alunos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e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tem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como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objetivo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criar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um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sistema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para android e web browser, com vista</w:t>
      </w:r>
      <w:r w:rsidR="00472AFD">
        <w:rPr>
          <w:rFonts w:ascii="Arial" w:hAnsi="Arial" w:cs="Arial"/>
          <w:sz w:val="20"/>
          <w:szCs w:val="20"/>
          <w:lang w:val="pt-PT"/>
        </w:rPr>
        <w:t xml:space="preserve"> a </w:t>
      </w:r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solucionar alguns constrangimentos no acesso a </w:t>
      </w:r>
      <w:proofErr w:type="spellStart"/>
      <w:r w:rsidR="00472AFD" w:rsidRPr="00472AFD">
        <w:rPr>
          <w:rFonts w:ascii="Arial" w:hAnsi="Arial" w:cs="Arial"/>
          <w:sz w:val="20"/>
          <w:szCs w:val="20"/>
          <w:lang w:val="pt-PT"/>
        </w:rPr>
        <w:t>informação</w:t>
      </w:r>
      <w:proofErr w:type="spellEnd"/>
      <w:r w:rsidR="00472AFD" w:rsidRPr="00472AFD">
        <w:rPr>
          <w:rFonts w:ascii="Arial" w:hAnsi="Arial" w:cs="Arial"/>
          <w:sz w:val="20"/>
          <w:szCs w:val="20"/>
          <w:lang w:val="pt-PT"/>
        </w:rPr>
        <w:t xml:space="preserve"> no site do ISEL.</w:t>
      </w:r>
    </w:p>
    <w:p w14:paraId="0D381657" w14:textId="72AD1ABA" w:rsidR="00472AFD" w:rsidRPr="00472AFD" w:rsidRDefault="00472AFD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472AFD">
        <w:rPr>
          <w:rFonts w:ascii="Arial" w:hAnsi="Arial" w:cs="Arial"/>
          <w:sz w:val="20"/>
          <w:szCs w:val="20"/>
          <w:lang w:val="pt-PT"/>
        </w:rPr>
        <w:t xml:space="preserve">Tais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como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>:</w:t>
      </w:r>
    </w:p>
    <w:p w14:paraId="6EAE6D50" w14:textId="50BEC84C" w:rsidR="00472AFD" w:rsidRPr="00472AFD" w:rsidRDefault="00472AFD" w:rsidP="00472A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pt-PT"/>
        </w:rPr>
      </w:pP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Horários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– O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formato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atual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dos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horários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,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na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nossa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opinião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, é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difícil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de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entender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.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Temos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como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objetivos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criar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mecanismos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que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permitam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simplificar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a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leitura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dos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horários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,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bem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como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permitir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aos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alunos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formar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de forma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dinâmica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, com base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nas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cadeiras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que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pretendem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realizar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num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determinado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semestre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, um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horário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personalizado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só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com as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cadeiras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que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realiz</w:t>
      </w:r>
      <w:r w:rsidRPr="00472AFD">
        <w:rPr>
          <w:rFonts w:ascii="Arial" w:hAnsi="Arial" w:cs="Arial"/>
          <w:sz w:val="20"/>
          <w:szCs w:val="20"/>
          <w:lang w:val="pt-PT"/>
        </w:rPr>
        <w:t>em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independentemente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do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ano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em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que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estão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>.</w:t>
      </w:r>
    </w:p>
    <w:p w14:paraId="38FB2689" w14:textId="2FC42D62" w:rsidR="00472AFD" w:rsidRPr="00472AFD" w:rsidRDefault="00472AFD" w:rsidP="00472A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472AFD">
        <w:rPr>
          <w:rFonts w:ascii="Arial" w:hAnsi="Arial" w:cs="Arial"/>
          <w:sz w:val="20"/>
          <w:szCs w:val="20"/>
          <w:lang w:val="pt-PT"/>
        </w:rPr>
        <w:t>Salas de aula e pontos de interesse – Disponibilizar um mapa com a localização aproximada da sala ou ponto de interesse bem como informações adicionais.</w:t>
      </w:r>
    </w:p>
    <w:p w14:paraId="09FC7585" w14:textId="63D28E99" w:rsidR="004A1ED5" w:rsidRDefault="00472AFD" w:rsidP="00472AFD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472AFD">
        <w:rPr>
          <w:rFonts w:ascii="Arial" w:hAnsi="Arial" w:cs="Arial"/>
          <w:sz w:val="20"/>
          <w:szCs w:val="20"/>
          <w:lang w:val="pt-PT"/>
        </w:rPr>
        <w:t xml:space="preserve">Entre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outras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ideias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,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permitindo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a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capacidade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evolutiva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da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aplicação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ao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472AFD">
        <w:rPr>
          <w:rFonts w:ascii="Arial" w:hAnsi="Arial" w:cs="Arial"/>
          <w:sz w:val="20"/>
          <w:szCs w:val="20"/>
          <w:lang w:val="pt-PT"/>
        </w:rPr>
        <w:t>longo</w:t>
      </w:r>
      <w:proofErr w:type="spellEnd"/>
      <w:r w:rsidRPr="00472AFD">
        <w:rPr>
          <w:rFonts w:ascii="Arial" w:hAnsi="Arial" w:cs="Arial"/>
          <w:sz w:val="20"/>
          <w:szCs w:val="20"/>
          <w:lang w:val="pt-PT"/>
        </w:rPr>
        <w:t xml:space="preserve"> do tempo, com a introdução de novas funcionalidades.</w:t>
      </w:r>
    </w:p>
    <w:p w14:paraId="24144EBE" w14:textId="77777777" w:rsidR="00FC5388" w:rsidRDefault="00FC5388" w:rsidP="00472AFD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14:paraId="3535147B" w14:textId="77777777" w:rsidR="004A1ED5" w:rsidRDefault="004A1ED5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14:paraId="505F901E" w14:textId="3514D078"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Orientador(</w:t>
      </w:r>
      <w:proofErr w:type="spellStart"/>
      <w:r>
        <w:rPr>
          <w:rFonts w:ascii="Arial" w:hAnsi="Arial" w:cs="Arial"/>
          <w:sz w:val="20"/>
          <w:szCs w:val="20"/>
          <w:lang w:val="pt-PT"/>
        </w:rPr>
        <w:t>es</w:t>
      </w:r>
      <w:proofErr w:type="spellEnd"/>
      <w:r>
        <w:rPr>
          <w:rFonts w:ascii="Arial" w:hAnsi="Arial" w:cs="Arial"/>
          <w:sz w:val="20"/>
          <w:szCs w:val="20"/>
          <w:lang w:val="pt-PT"/>
        </w:rPr>
        <w:t>):</w:t>
      </w:r>
      <w:r w:rsidR="00472AFD">
        <w:rPr>
          <w:rFonts w:ascii="Arial" w:hAnsi="Arial" w:cs="Arial"/>
          <w:sz w:val="20"/>
          <w:szCs w:val="20"/>
          <w:lang w:val="pt-PT"/>
        </w:rPr>
        <w:t xml:space="preserve"> João Trindade</w:t>
      </w:r>
    </w:p>
    <w:p w14:paraId="0F59E83A" w14:textId="77777777" w:rsidR="00FC5388" w:rsidRDefault="00FC5388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14:paraId="57AE849E" w14:textId="77777777" w:rsidR="00B32AD3" w:rsidRDefault="00B32AD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14:paraId="7D28BC24" w14:textId="77777777" w:rsidR="00B162A4" w:rsidRDefault="00B162A4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EC6AAD7" w14:textId="77777777"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D80352">
        <w:rPr>
          <w:rFonts w:ascii="Arial" w:hAnsi="Arial" w:cs="Arial"/>
          <w:b/>
          <w:sz w:val="20"/>
          <w:szCs w:val="20"/>
          <w:lang w:val="pt-PT"/>
        </w:rPr>
        <w:t>Para cada elemento do grupo, indi</w:t>
      </w:r>
      <w:r w:rsidR="004A1ED5" w:rsidRPr="00D80352">
        <w:rPr>
          <w:rFonts w:ascii="Arial" w:hAnsi="Arial" w:cs="Arial"/>
          <w:b/>
          <w:sz w:val="20"/>
          <w:szCs w:val="20"/>
          <w:lang w:val="pt-PT"/>
        </w:rPr>
        <w:t>car</w:t>
      </w:r>
      <w:r>
        <w:rPr>
          <w:rFonts w:ascii="Arial" w:hAnsi="Arial" w:cs="Arial"/>
          <w:sz w:val="20"/>
          <w:szCs w:val="20"/>
          <w:lang w:val="pt-PT"/>
        </w:rPr>
        <w:t>:</w:t>
      </w:r>
    </w:p>
    <w:p w14:paraId="4694B406" w14:textId="35F4D074" w:rsidR="00A55E85" w:rsidRDefault="00CA10B3" w:rsidP="0010265A">
      <w:pPr>
        <w:spacing w:before="1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901494">
        <w:rPr>
          <w:rFonts w:ascii="Arial" w:hAnsi="Arial" w:cs="Arial"/>
          <w:sz w:val="20"/>
          <w:szCs w:val="20"/>
          <w:lang w:val="pt-PT"/>
        </w:rPr>
        <w:t>27447</w:t>
      </w:r>
    </w:p>
    <w:p w14:paraId="51CB33AE" w14:textId="2DF41DF9"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Nome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901494">
        <w:rPr>
          <w:rFonts w:ascii="Arial" w:hAnsi="Arial" w:cs="Arial"/>
          <w:sz w:val="20"/>
          <w:szCs w:val="20"/>
          <w:lang w:val="pt-PT"/>
        </w:rPr>
        <w:t>Filipe Alexandre Pereira Duarte Jorge</w:t>
      </w:r>
    </w:p>
    <w:p w14:paraId="7B8A6A75" w14:textId="4972B434" w:rsidR="00A55E85" w:rsidRDefault="003127B3" w:rsidP="003127B3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r>
        <w:rPr>
          <w:rFonts w:ascii="Arial" w:hAnsi="Arial" w:cs="Arial"/>
          <w:sz w:val="20"/>
          <w:szCs w:val="20"/>
          <w:lang w:val="pt-PT"/>
        </w:rPr>
        <w:tab/>
      </w:r>
      <w:r w:rsidR="00901494">
        <w:rPr>
          <w:rFonts w:ascii="Arial" w:hAnsi="Arial" w:cs="Arial"/>
          <w:sz w:val="20"/>
          <w:szCs w:val="20"/>
          <w:lang w:val="pt-PT"/>
        </w:rPr>
        <w:t>A27447@alunos.isel.pt</w:t>
      </w:r>
    </w:p>
    <w:p w14:paraId="0822F8F4" w14:textId="6603C84B" w:rsidR="003127B3" w:rsidRDefault="003127B3" w:rsidP="003127B3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Telefone: </w:t>
      </w:r>
      <w:r w:rsidR="00901494">
        <w:rPr>
          <w:rFonts w:ascii="Arial" w:hAnsi="Arial" w:cs="Arial"/>
          <w:sz w:val="20"/>
          <w:szCs w:val="20"/>
          <w:lang w:val="pt-PT"/>
        </w:rPr>
        <w:t>963988515</w:t>
      </w:r>
    </w:p>
    <w:p w14:paraId="40B5523A" w14:textId="1E267EA1"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901494">
        <w:rPr>
          <w:rFonts w:ascii="Arial" w:hAnsi="Arial" w:cs="Arial"/>
          <w:sz w:val="20"/>
          <w:szCs w:val="20"/>
          <w:lang w:val="pt-PT"/>
        </w:rPr>
        <w:t xml:space="preserve"> 156</w:t>
      </w:r>
    </w:p>
    <w:p w14:paraId="07204DA5" w14:textId="1E9E72FE"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Unidades curriculares em que se inscreve em simultâneo com </w:t>
      </w:r>
      <w:r w:rsidR="00A55E85">
        <w:rPr>
          <w:rFonts w:ascii="Arial" w:hAnsi="Arial" w:cs="Arial"/>
          <w:sz w:val="20"/>
          <w:szCs w:val="20"/>
          <w:lang w:val="pt-PT"/>
        </w:rPr>
        <w:t>PS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901494">
        <w:rPr>
          <w:rFonts w:ascii="Arial" w:hAnsi="Arial" w:cs="Arial"/>
          <w:sz w:val="20"/>
          <w:szCs w:val="20"/>
          <w:lang w:val="pt-PT"/>
        </w:rPr>
        <w:t xml:space="preserve"> LIC</w:t>
      </w:r>
    </w:p>
    <w:p w14:paraId="7D4F6CDC" w14:textId="77777777"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B101D6B" w14:textId="06E134A3" w:rsidR="00CA10B3" w:rsidRDefault="002201DA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Unidades curriculares obrigatórias em atraso:</w:t>
      </w:r>
      <w:r w:rsidR="00901494">
        <w:rPr>
          <w:rFonts w:ascii="Arial" w:hAnsi="Arial" w:cs="Arial"/>
          <w:sz w:val="20"/>
          <w:szCs w:val="20"/>
          <w:lang w:val="pt-PT"/>
        </w:rPr>
        <w:t xml:space="preserve"> </w:t>
      </w:r>
      <w:r w:rsidR="00E6790C">
        <w:rPr>
          <w:rFonts w:ascii="Arial" w:hAnsi="Arial" w:cs="Arial"/>
          <w:sz w:val="20"/>
          <w:szCs w:val="20"/>
          <w:lang w:val="pt-PT"/>
        </w:rPr>
        <w:t>sim</w:t>
      </w:r>
      <w:r w:rsidR="004A1ED5">
        <w:rPr>
          <w:rFonts w:ascii="Arial" w:hAnsi="Arial" w:cs="Arial"/>
          <w:sz w:val="20"/>
          <w:szCs w:val="20"/>
          <w:lang w:val="pt-PT"/>
        </w:rPr>
        <w:t xml:space="preserve"> </w:t>
      </w:r>
    </w:p>
    <w:p w14:paraId="22D84F1E" w14:textId="15C58EEA" w:rsidR="002201DA" w:rsidRDefault="002201DA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 caso de resposta afirmativa, quais:</w:t>
      </w:r>
      <w:r w:rsidR="00E6790C">
        <w:rPr>
          <w:rFonts w:ascii="Arial" w:hAnsi="Arial" w:cs="Arial"/>
          <w:sz w:val="20"/>
          <w:szCs w:val="20"/>
          <w:lang w:val="pt-PT"/>
        </w:rPr>
        <w:t xml:space="preserve"> LIC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</w:p>
    <w:p w14:paraId="6AF97AAA" w14:textId="77777777" w:rsidR="00892670" w:rsidRDefault="00892670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5A91C534" w14:textId="19AB7FC4" w:rsidR="00CA10B3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</w:t>
      </w:r>
      <w:r w:rsidR="00B162A4">
        <w:rPr>
          <w:rFonts w:ascii="Arial" w:hAnsi="Arial" w:cs="Arial"/>
          <w:sz w:val="20"/>
          <w:szCs w:val="20"/>
          <w:lang w:val="pt-PT"/>
        </w:rPr>
        <w:t>ao estudo</w:t>
      </w:r>
      <w:r w:rsidR="00CA10B3">
        <w:rPr>
          <w:rFonts w:ascii="Arial" w:hAnsi="Arial" w:cs="Arial"/>
          <w:sz w:val="20"/>
          <w:szCs w:val="20"/>
          <w:lang w:val="pt-PT"/>
        </w:rPr>
        <w:t xml:space="preserve">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901494">
        <w:rPr>
          <w:rFonts w:ascii="Arial" w:hAnsi="Arial" w:cs="Arial"/>
          <w:sz w:val="20"/>
          <w:szCs w:val="20"/>
          <w:lang w:val="pt-PT"/>
        </w:rPr>
        <w:t>50%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 w:rsidR="00CA10B3">
        <w:rPr>
          <w:rFonts w:ascii="Arial" w:hAnsi="Arial" w:cs="Arial"/>
          <w:sz w:val="20"/>
          <w:szCs w:val="20"/>
          <w:lang w:val="pt-PT"/>
        </w:rPr>
        <w:t>(</w:t>
      </w:r>
      <w:r>
        <w:rPr>
          <w:rFonts w:ascii="Arial" w:hAnsi="Arial" w:cs="Arial"/>
          <w:sz w:val="20"/>
          <w:szCs w:val="20"/>
          <w:lang w:val="pt-PT"/>
        </w:rPr>
        <w:t>100% no</w:t>
      </w:r>
      <w:r w:rsidR="00CA10B3">
        <w:rPr>
          <w:rFonts w:ascii="Arial" w:hAnsi="Arial" w:cs="Arial"/>
          <w:sz w:val="20"/>
          <w:szCs w:val="20"/>
          <w:lang w:val="pt-PT"/>
        </w:rPr>
        <w:t xml:space="preserve"> caso </w:t>
      </w:r>
      <w:r>
        <w:rPr>
          <w:rFonts w:ascii="Arial" w:hAnsi="Arial" w:cs="Arial"/>
          <w:sz w:val="20"/>
          <w:szCs w:val="20"/>
          <w:lang w:val="pt-PT"/>
        </w:rPr>
        <w:t>de estudante a tempo integral</w:t>
      </w:r>
      <w:r w:rsidR="00D41805">
        <w:rPr>
          <w:rFonts w:ascii="Arial" w:hAnsi="Arial" w:cs="Arial"/>
          <w:sz w:val="20"/>
          <w:szCs w:val="20"/>
          <w:lang w:val="pt-PT"/>
        </w:rPr>
        <w:t>,</w:t>
      </w:r>
      <w:r>
        <w:rPr>
          <w:rFonts w:ascii="Arial" w:hAnsi="Arial" w:cs="Arial"/>
          <w:sz w:val="20"/>
          <w:szCs w:val="20"/>
          <w:lang w:val="pt-PT"/>
        </w:rPr>
        <w:t xml:space="preserve"> inferior no caso de haver outra ocupação em simultâneo </w:t>
      </w:r>
      <w:r w:rsidR="00CA10B3">
        <w:rPr>
          <w:rFonts w:ascii="Arial" w:hAnsi="Arial" w:cs="Arial"/>
          <w:sz w:val="20"/>
          <w:szCs w:val="20"/>
          <w:lang w:val="pt-PT"/>
        </w:rPr>
        <w:t>(por exemplo</w:t>
      </w:r>
      <w:r>
        <w:rPr>
          <w:rFonts w:ascii="Arial" w:hAnsi="Arial" w:cs="Arial"/>
          <w:sz w:val="20"/>
          <w:szCs w:val="20"/>
          <w:lang w:val="pt-PT"/>
        </w:rPr>
        <w:t xml:space="preserve"> trabalhador-estudante)</w:t>
      </w:r>
      <w:r w:rsidR="00C76FE7">
        <w:rPr>
          <w:rFonts w:ascii="Arial" w:hAnsi="Arial" w:cs="Arial"/>
          <w:sz w:val="20"/>
          <w:szCs w:val="20"/>
          <w:lang w:val="pt-PT"/>
        </w:rPr>
        <w:t>)</w:t>
      </w:r>
      <w:r>
        <w:rPr>
          <w:rFonts w:ascii="Arial" w:hAnsi="Arial" w:cs="Arial"/>
          <w:sz w:val="20"/>
          <w:szCs w:val="20"/>
          <w:lang w:val="pt-PT"/>
        </w:rPr>
        <w:t>.</w:t>
      </w:r>
    </w:p>
    <w:p w14:paraId="254732A9" w14:textId="77777777"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376F3DE9" w14:textId="1CB37D4C" w:rsidR="004A1ED5" w:rsidRPr="00631D3F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Regime de frequência de Projeto e Seminário? pós-laboral</w:t>
      </w:r>
    </w:p>
    <w:p w14:paraId="41A6D62E" w14:textId="77777777" w:rsidR="00DD2DFB" w:rsidRDefault="00DD2DFB" w:rsidP="00DD2DF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_______________________________________________________________________________</w:t>
      </w:r>
    </w:p>
    <w:p w14:paraId="539DB2F3" w14:textId="7EB8DA43" w:rsidR="002201DA" w:rsidRDefault="002201DA" w:rsidP="002201DA">
      <w:pPr>
        <w:spacing w:before="1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Número: </w:t>
      </w:r>
      <w:r w:rsidR="00A25043">
        <w:rPr>
          <w:rFonts w:ascii="Arial" w:hAnsi="Arial" w:cs="Arial"/>
          <w:sz w:val="20"/>
          <w:szCs w:val="20"/>
          <w:lang w:val="pt-PT"/>
        </w:rPr>
        <w:t>48066</w:t>
      </w:r>
    </w:p>
    <w:p w14:paraId="63E6F2D6" w14:textId="6B6A9179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Nome: </w:t>
      </w:r>
      <w:r w:rsidR="00A25043">
        <w:rPr>
          <w:rFonts w:ascii="Arial" w:hAnsi="Arial" w:cs="Arial"/>
          <w:sz w:val="20"/>
          <w:szCs w:val="20"/>
          <w:lang w:val="pt-PT"/>
        </w:rPr>
        <w:t>Sérgio Miguel Gomes Zorro</w:t>
      </w:r>
    </w:p>
    <w:p w14:paraId="2DFEDE6D" w14:textId="3B509648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r>
        <w:rPr>
          <w:rFonts w:ascii="Arial" w:hAnsi="Arial" w:cs="Arial"/>
          <w:sz w:val="20"/>
          <w:szCs w:val="20"/>
          <w:lang w:val="pt-PT"/>
        </w:rPr>
        <w:tab/>
      </w:r>
      <w:r w:rsidR="00A25043">
        <w:rPr>
          <w:rFonts w:ascii="Arial" w:hAnsi="Arial" w:cs="Arial"/>
          <w:sz w:val="20"/>
          <w:szCs w:val="20"/>
          <w:lang w:val="pt-PT"/>
        </w:rPr>
        <w:t>a48066@alunos.isel.pt</w:t>
      </w:r>
    </w:p>
    <w:p w14:paraId="25A7B78B" w14:textId="522DF5D5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Telefone: </w:t>
      </w:r>
      <w:r w:rsidR="00A25043">
        <w:rPr>
          <w:rFonts w:ascii="Arial" w:hAnsi="Arial" w:cs="Arial"/>
          <w:sz w:val="20"/>
          <w:szCs w:val="20"/>
          <w:lang w:val="pt-PT"/>
        </w:rPr>
        <w:t>968641915</w:t>
      </w:r>
    </w:p>
    <w:p w14:paraId="2E390EF6" w14:textId="0F6994C2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acumulados:</w:t>
      </w:r>
      <w:r w:rsidR="00A25043">
        <w:rPr>
          <w:rFonts w:ascii="Arial" w:hAnsi="Arial" w:cs="Arial"/>
          <w:sz w:val="20"/>
          <w:szCs w:val="20"/>
          <w:lang w:val="pt-PT"/>
        </w:rPr>
        <w:t xml:space="preserve"> 150.5</w:t>
      </w:r>
    </w:p>
    <w:p w14:paraId="5DFFC76F" w14:textId="49F9917F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Unidades curriculares em que se inscreve em simultâneo com PS:</w:t>
      </w:r>
      <w:r w:rsidR="00A25043">
        <w:rPr>
          <w:rFonts w:ascii="Arial" w:hAnsi="Arial" w:cs="Arial"/>
          <w:sz w:val="20"/>
          <w:szCs w:val="20"/>
          <w:lang w:val="pt-PT"/>
        </w:rPr>
        <w:t xml:space="preserve"> IASA SG</w:t>
      </w:r>
    </w:p>
    <w:p w14:paraId="3892E5E2" w14:textId="77777777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689F2E7" w14:textId="44F79468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Unidades curriculares obrigatórias em atraso:</w:t>
      </w:r>
      <w:r>
        <w:rPr>
          <w:rFonts w:ascii="Arial" w:hAnsi="Arial" w:cs="Arial"/>
          <w:sz w:val="20"/>
          <w:szCs w:val="20"/>
          <w:lang w:val="pt-PT"/>
        </w:rPr>
        <w:tab/>
      </w:r>
      <w:r w:rsidRPr="00E8722B">
        <w:rPr>
          <w:rFonts w:ascii="Arial" w:hAnsi="Arial" w:cs="Arial"/>
          <w:sz w:val="20"/>
          <w:szCs w:val="20"/>
          <w:lang w:val="pt-PT"/>
        </w:rPr>
        <w:t>não</w:t>
      </w:r>
    </w:p>
    <w:p w14:paraId="25388606" w14:textId="5F8AB6D5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lastRenderedPageBreak/>
        <w:t>No caso de resposta afirmativa, quais:</w:t>
      </w:r>
    </w:p>
    <w:p w14:paraId="6794FC3E" w14:textId="77777777" w:rsidR="00892670" w:rsidRDefault="00892670" w:rsidP="002201D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047A62A2" w14:textId="4F610379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ao estudo?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A25043">
        <w:rPr>
          <w:rFonts w:ascii="Arial" w:hAnsi="Arial" w:cs="Arial"/>
          <w:sz w:val="20"/>
          <w:szCs w:val="20"/>
          <w:lang w:val="pt-PT"/>
        </w:rPr>
        <w:t>50%</w:t>
      </w:r>
      <w:r>
        <w:rPr>
          <w:rFonts w:ascii="Arial" w:hAnsi="Arial" w:cs="Arial"/>
          <w:sz w:val="20"/>
          <w:szCs w:val="20"/>
          <w:lang w:val="pt-PT"/>
        </w:rPr>
        <w:tab/>
        <w:t>(100% no caso de estudante a tempo integral, inferior no caso de haver outra ocupação em simultâneo (por exemplo trabalhador-estudante)).</w:t>
      </w:r>
    </w:p>
    <w:p w14:paraId="66269B25" w14:textId="77777777" w:rsidR="002201DA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21AC06B" w14:textId="41C2A33C" w:rsidR="002201DA" w:rsidRPr="00631D3F" w:rsidRDefault="002201DA" w:rsidP="002201DA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Projeto e Seminário? </w:t>
      </w:r>
      <w:r>
        <w:rPr>
          <w:rFonts w:ascii="Arial" w:hAnsi="Arial" w:cs="Arial"/>
          <w:sz w:val="20"/>
          <w:szCs w:val="20"/>
          <w:lang w:val="pt-PT"/>
        </w:rPr>
        <w:tab/>
        <w:t>pós-laboral</w:t>
      </w:r>
    </w:p>
    <w:p w14:paraId="38F8F0C5" w14:textId="77777777" w:rsidR="00DD2DFB" w:rsidRDefault="00DD2DFB" w:rsidP="00DD2DF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_______________________________________________________________________________</w:t>
      </w:r>
    </w:p>
    <w:p w14:paraId="6AFBB221" w14:textId="77777777" w:rsidR="00C1172E" w:rsidRDefault="00C1172E" w:rsidP="00C1172E">
      <w:pPr>
        <w:rPr>
          <w:rFonts w:ascii="Arial" w:hAnsi="Arial" w:cs="Arial"/>
          <w:sz w:val="20"/>
          <w:szCs w:val="20"/>
          <w:lang w:val="pt-PT"/>
        </w:rPr>
      </w:pPr>
    </w:p>
    <w:p w14:paraId="40DCF38B" w14:textId="77777777" w:rsidR="00C1172E" w:rsidRDefault="00C1172E" w:rsidP="00C1172E">
      <w:pPr>
        <w:spacing w:before="120"/>
        <w:jc w:val="both"/>
        <w:rPr>
          <w:rFonts w:ascii="Arial" w:hAnsi="Arial" w:cs="Arial"/>
          <w:sz w:val="20"/>
          <w:szCs w:val="20"/>
          <w:lang w:val="pt-PT"/>
        </w:rPr>
      </w:pPr>
    </w:p>
    <w:p w14:paraId="684A5172" w14:textId="20DFB2D9" w:rsidR="00C1172E" w:rsidRDefault="00C1172E" w:rsidP="00C1172E">
      <w:pPr>
        <w:spacing w:before="1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Número: 29621</w:t>
      </w:r>
      <w:r>
        <w:rPr>
          <w:rFonts w:ascii="Arial" w:hAnsi="Arial" w:cs="Arial"/>
          <w:sz w:val="20"/>
          <w:szCs w:val="20"/>
          <w:lang w:val="pt-PT"/>
        </w:rPr>
        <w:tab/>
      </w:r>
    </w:p>
    <w:p w14:paraId="062379EE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Nome: David Gomes</w:t>
      </w:r>
    </w:p>
    <w:p w14:paraId="1A094813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r>
        <w:rPr>
          <w:rFonts w:ascii="Arial" w:hAnsi="Arial" w:cs="Arial"/>
          <w:sz w:val="20"/>
          <w:szCs w:val="20"/>
          <w:lang w:val="pt-PT"/>
        </w:rPr>
        <w:tab/>
        <w:t>a29621@alunos.isel.pt</w:t>
      </w:r>
    </w:p>
    <w:p w14:paraId="711EC59C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Telefone: 965 137 172</w:t>
      </w:r>
    </w:p>
    <w:p w14:paraId="448FE12A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acumulados: 156</w:t>
      </w:r>
    </w:p>
    <w:p w14:paraId="5EBDECE3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Unidades curriculares em que se inscreve em simultâneo com PS: PC</w:t>
      </w:r>
    </w:p>
    <w:p w14:paraId="37359822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E1A17C3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Unidades curriculares obrigatórias em atraso:</w:t>
      </w:r>
      <w:r>
        <w:rPr>
          <w:rFonts w:ascii="Arial" w:hAnsi="Arial" w:cs="Arial"/>
          <w:sz w:val="20"/>
          <w:szCs w:val="20"/>
          <w:lang w:val="pt-PT"/>
        </w:rPr>
        <w:tab/>
        <w:t>sim</w:t>
      </w:r>
      <w:r>
        <w:rPr>
          <w:rFonts w:ascii="Arial" w:hAnsi="Arial" w:cs="Arial"/>
          <w:sz w:val="20"/>
          <w:szCs w:val="20"/>
          <w:lang w:val="pt-PT"/>
        </w:rPr>
        <w:tab/>
        <w:t xml:space="preserve">(sim/não) </w:t>
      </w:r>
    </w:p>
    <w:p w14:paraId="6A0E4B49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 caso de resposta afirmativa, quais: PC</w:t>
      </w:r>
    </w:p>
    <w:p w14:paraId="416B193E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44B444AD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ao estudo? </w:t>
      </w:r>
      <w:r>
        <w:rPr>
          <w:rFonts w:ascii="Arial" w:hAnsi="Arial" w:cs="Arial"/>
          <w:sz w:val="20"/>
          <w:szCs w:val="20"/>
          <w:lang w:val="pt-PT"/>
        </w:rPr>
        <w:tab/>
        <w:t>50%</w:t>
      </w:r>
      <w:r>
        <w:rPr>
          <w:rFonts w:ascii="Arial" w:hAnsi="Arial" w:cs="Arial"/>
          <w:sz w:val="20"/>
          <w:szCs w:val="20"/>
          <w:lang w:val="pt-PT"/>
        </w:rPr>
        <w:tab/>
        <w:t>(100% no caso de estudante a tempo integral, inferior no caso de haver outra ocupação em simultâneo (por exemplo trabalhador-estudante)).</w:t>
      </w:r>
    </w:p>
    <w:p w14:paraId="52BB82EE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E9AB561" w14:textId="77777777" w:rsidR="00C1172E" w:rsidRDefault="00C1172E" w:rsidP="00C1172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Projeto e Seminário? </w:t>
      </w:r>
      <w:r>
        <w:rPr>
          <w:rFonts w:ascii="Arial" w:hAnsi="Arial" w:cs="Arial"/>
          <w:sz w:val="20"/>
          <w:szCs w:val="20"/>
          <w:lang w:val="pt-PT"/>
        </w:rPr>
        <w:tab/>
        <w:t>Pós-laboral</w:t>
      </w:r>
      <w:r>
        <w:rPr>
          <w:rFonts w:ascii="Arial" w:hAnsi="Arial" w:cs="Arial"/>
          <w:sz w:val="20"/>
          <w:szCs w:val="20"/>
          <w:lang w:val="pt-PT"/>
        </w:rPr>
        <w:tab/>
        <w:t>(diurno/pós-laboral)</w:t>
      </w:r>
    </w:p>
    <w:p w14:paraId="5792A2BA" w14:textId="77777777" w:rsidR="00C1172E" w:rsidRPr="00631D3F" w:rsidRDefault="00C1172E" w:rsidP="00C1172E">
      <w:pPr>
        <w:rPr>
          <w:rFonts w:ascii="Arial" w:hAnsi="Arial" w:cs="Arial"/>
          <w:sz w:val="20"/>
          <w:szCs w:val="20"/>
          <w:lang w:val="pt-PT"/>
        </w:rPr>
      </w:pPr>
    </w:p>
    <w:sectPr w:rsidR="00C1172E" w:rsidRPr="00631D3F" w:rsidSect="00E172B6">
      <w:footerReference w:type="even" r:id="rId7"/>
      <w:footerReference w:type="default" r:id="rId8"/>
      <w:pgSz w:w="11907" w:h="16840" w:code="9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7473" w14:textId="77777777" w:rsidR="00E172B6" w:rsidRDefault="00E172B6">
      <w:r>
        <w:separator/>
      </w:r>
    </w:p>
  </w:endnote>
  <w:endnote w:type="continuationSeparator" w:id="0">
    <w:p w14:paraId="3E58170C" w14:textId="77777777" w:rsidR="00E172B6" w:rsidRDefault="00E1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93D8" w14:textId="77777777" w:rsidR="00DD51C1" w:rsidRDefault="00DD51C1" w:rsidP="00847FA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CE9B0A" w14:textId="77777777" w:rsidR="00DD51C1" w:rsidRDefault="00DD51C1" w:rsidP="00BF62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06122" w14:textId="77777777" w:rsidR="00DD51C1" w:rsidRDefault="00DD51C1" w:rsidP="00BF62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8B0B" w14:textId="77777777" w:rsidR="00E172B6" w:rsidRDefault="00E172B6">
      <w:r>
        <w:separator/>
      </w:r>
    </w:p>
  </w:footnote>
  <w:footnote w:type="continuationSeparator" w:id="0">
    <w:p w14:paraId="0284D037" w14:textId="77777777" w:rsidR="00E172B6" w:rsidRDefault="00E1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2BC"/>
    <w:multiLevelType w:val="hybridMultilevel"/>
    <w:tmpl w:val="14A4538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083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C2"/>
    <w:rsid w:val="000100A1"/>
    <w:rsid w:val="000136EB"/>
    <w:rsid w:val="000153E5"/>
    <w:rsid w:val="0003671E"/>
    <w:rsid w:val="00051503"/>
    <w:rsid w:val="00055B0C"/>
    <w:rsid w:val="00056D9A"/>
    <w:rsid w:val="000571C2"/>
    <w:rsid w:val="00057E6B"/>
    <w:rsid w:val="00060C2B"/>
    <w:rsid w:val="00062314"/>
    <w:rsid w:val="0008025E"/>
    <w:rsid w:val="00080D89"/>
    <w:rsid w:val="000A028F"/>
    <w:rsid w:val="000A1C95"/>
    <w:rsid w:val="000A589B"/>
    <w:rsid w:val="000B24EF"/>
    <w:rsid w:val="000D6F6C"/>
    <w:rsid w:val="000F3D76"/>
    <w:rsid w:val="000F5E4B"/>
    <w:rsid w:val="001012B8"/>
    <w:rsid w:val="0010265A"/>
    <w:rsid w:val="00132B7D"/>
    <w:rsid w:val="00133AF3"/>
    <w:rsid w:val="001359CC"/>
    <w:rsid w:val="0014058E"/>
    <w:rsid w:val="00147F6A"/>
    <w:rsid w:val="0016122E"/>
    <w:rsid w:val="001738E1"/>
    <w:rsid w:val="001A243D"/>
    <w:rsid w:val="001B0C17"/>
    <w:rsid w:val="001B309E"/>
    <w:rsid w:val="001E0F47"/>
    <w:rsid w:val="001F19AE"/>
    <w:rsid w:val="001F457C"/>
    <w:rsid w:val="00202A8E"/>
    <w:rsid w:val="00207935"/>
    <w:rsid w:val="0021229F"/>
    <w:rsid w:val="002201DA"/>
    <w:rsid w:val="002220F4"/>
    <w:rsid w:val="00232C95"/>
    <w:rsid w:val="0023473D"/>
    <w:rsid w:val="0025606B"/>
    <w:rsid w:val="00263A0F"/>
    <w:rsid w:val="00277CAA"/>
    <w:rsid w:val="00285C6A"/>
    <w:rsid w:val="002941EB"/>
    <w:rsid w:val="00295E17"/>
    <w:rsid w:val="00295E1F"/>
    <w:rsid w:val="002B4478"/>
    <w:rsid w:val="002C43F4"/>
    <w:rsid w:val="002C46E8"/>
    <w:rsid w:val="002D78EA"/>
    <w:rsid w:val="002E3850"/>
    <w:rsid w:val="00301AFA"/>
    <w:rsid w:val="00304BB6"/>
    <w:rsid w:val="003127B3"/>
    <w:rsid w:val="00313BDA"/>
    <w:rsid w:val="003215D6"/>
    <w:rsid w:val="00326720"/>
    <w:rsid w:val="00340FAB"/>
    <w:rsid w:val="00357305"/>
    <w:rsid w:val="00362B1A"/>
    <w:rsid w:val="00363B69"/>
    <w:rsid w:val="00367D25"/>
    <w:rsid w:val="00380587"/>
    <w:rsid w:val="003C407F"/>
    <w:rsid w:val="003C5B40"/>
    <w:rsid w:val="003C7BAB"/>
    <w:rsid w:val="003D1A91"/>
    <w:rsid w:val="003D4CF0"/>
    <w:rsid w:val="003D700D"/>
    <w:rsid w:val="00417F37"/>
    <w:rsid w:val="00435C6A"/>
    <w:rsid w:val="004473A2"/>
    <w:rsid w:val="0045557C"/>
    <w:rsid w:val="00465B56"/>
    <w:rsid w:val="004678C0"/>
    <w:rsid w:val="00472AFD"/>
    <w:rsid w:val="00483D0D"/>
    <w:rsid w:val="00497967"/>
    <w:rsid w:val="004A1ED5"/>
    <w:rsid w:val="004B1B53"/>
    <w:rsid w:val="004C021B"/>
    <w:rsid w:val="004D44CF"/>
    <w:rsid w:val="004F6BB9"/>
    <w:rsid w:val="00500110"/>
    <w:rsid w:val="00501BE8"/>
    <w:rsid w:val="00531842"/>
    <w:rsid w:val="00533750"/>
    <w:rsid w:val="005408C1"/>
    <w:rsid w:val="005466A2"/>
    <w:rsid w:val="005467B4"/>
    <w:rsid w:val="00591187"/>
    <w:rsid w:val="005A16A2"/>
    <w:rsid w:val="005A3CE9"/>
    <w:rsid w:val="005A7126"/>
    <w:rsid w:val="005B2E50"/>
    <w:rsid w:val="005C6E4B"/>
    <w:rsid w:val="005C7953"/>
    <w:rsid w:val="005D3091"/>
    <w:rsid w:val="005E4712"/>
    <w:rsid w:val="005F72B4"/>
    <w:rsid w:val="006021EE"/>
    <w:rsid w:val="00621D76"/>
    <w:rsid w:val="00624D13"/>
    <w:rsid w:val="00631D3F"/>
    <w:rsid w:val="00640A65"/>
    <w:rsid w:val="006424AE"/>
    <w:rsid w:val="006604FD"/>
    <w:rsid w:val="00663289"/>
    <w:rsid w:val="00695411"/>
    <w:rsid w:val="00697E0D"/>
    <w:rsid w:val="006B2D0D"/>
    <w:rsid w:val="006C4683"/>
    <w:rsid w:val="006C7806"/>
    <w:rsid w:val="00711CB7"/>
    <w:rsid w:val="007255BF"/>
    <w:rsid w:val="0074340E"/>
    <w:rsid w:val="00766820"/>
    <w:rsid w:val="0077611B"/>
    <w:rsid w:val="00783A51"/>
    <w:rsid w:val="00793C10"/>
    <w:rsid w:val="007B34F7"/>
    <w:rsid w:val="007C1873"/>
    <w:rsid w:val="007D3146"/>
    <w:rsid w:val="007D3DAE"/>
    <w:rsid w:val="007D45BE"/>
    <w:rsid w:val="008209C7"/>
    <w:rsid w:val="008219E4"/>
    <w:rsid w:val="00845698"/>
    <w:rsid w:val="00847FAC"/>
    <w:rsid w:val="00851527"/>
    <w:rsid w:val="00881564"/>
    <w:rsid w:val="00890163"/>
    <w:rsid w:val="00892670"/>
    <w:rsid w:val="00895563"/>
    <w:rsid w:val="008A6036"/>
    <w:rsid w:val="008B5E14"/>
    <w:rsid w:val="008C41F2"/>
    <w:rsid w:val="008D2BAA"/>
    <w:rsid w:val="008D304C"/>
    <w:rsid w:val="008D5AA4"/>
    <w:rsid w:val="008E3F21"/>
    <w:rsid w:val="00901494"/>
    <w:rsid w:val="00915321"/>
    <w:rsid w:val="00916AC6"/>
    <w:rsid w:val="009171DA"/>
    <w:rsid w:val="00931D91"/>
    <w:rsid w:val="00960371"/>
    <w:rsid w:val="00972E72"/>
    <w:rsid w:val="009964F8"/>
    <w:rsid w:val="009C6217"/>
    <w:rsid w:val="009D349A"/>
    <w:rsid w:val="009F3B76"/>
    <w:rsid w:val="00A11730"/>
    <w:rsid w:val="00A16EB1"/>
    <w:rsid w:val="00A25043"/>
    <w:rsid w:val="00A278C9"/>
    <w:rsid w:val="00A30AAC"/>
    <w:rsid w:val="00A54024"/>
    <w:rsid w:val="00A55E85"/>
    <w:rsid w:val="00A7303F"/>
    <w:rsid w:val="00A925E4"/>
    <w:rsid w:val="00A92B0B"/>
    <w:rsid w:val="00AA195E"/>
    <w:rsid w:val="00AB489E"/>
    <w:rsid w:val="00AC7A0A"/>
    <w:rsid w:val="00AD33F9"/>
    <w:rsid w:val="00AE5C6F"/>
    <w:rsid w:val="00B02EA6"/>
    <w:rsid w:val="00B07622"/>
    <w:rsid w:val="00B162A4"/>
    <w:rsid w:val="00B32AD3"/>
    <w:rsid w:val="00B551E4"/>
    <w:rsid w:val="00B81E25"/>
    <w:rsid w:val="00B961F3"/>
    <w:rsid w:val="00BC3677"/>
    <w:rsid w:val="00BC46B4"/>
    <w:rsid w:val="00BD1E29"/>
    <w:rsid w:val="00BD31FF"/>
    <w:rsid w:val="00BF6256"/>
    <w:rsid w:val="00C0731C"/>
    <w:rsid w:val="00C1172E"/>
    <w:rsid w:val="00C15E72"/>
    <w:rsid w:val="00C23190"/>
    <w:rsid w:val="00C3772A"/>
    <w:rsid w:val="00C6292F"/>
    <w:rsid w:val="00C70AE2"/>
    <w:rsid w:val="00C757AB"/>
    <w:rsid w:val="00C76FE7"/>
    <w:rsid w:val="00C9098A"/>
    <w:rsid w:val="00CA0E6C"/>
    <w:rsid w:val="00CA10B3"/>
    <w:rsid w:val="00CA30DF"/>
    <w:rsid w:val="00CB60C5"/>
    <w:rsid w:val="00CF2E3E"/>
    <w:rsid w:val="00D1143F"/>
    <w:rsid w:val="00D41805"/>
    <w:rsid w:val="00D57571"/>
    <w:rsid w:val="00D6555C"/>
    <w:rsid w:val="00D67CA3"/>
    <w:rsid w:val="00D72AA0"/>
    <w:rsid w:val="00D80352"/>
    <w:rsid w:val="00D84062"/>
    <w:rsid w:val="00D9475C"/>
    <w:rsid w:val="00DB3F55"/>
    <w:rsid w:val="00DC5E2C"/>
    <w:rsid w:val="00DD2DFB"/>
    <w:rsid w:val="00DD51C1"/>
    <w:rsid w:val="00DE151D"/>
    <w:rsid w:val="00DE6FC6"/>
    <w:rsid w:val="00DF0F92"/>
    <w:rsid w:val="00E172B6"/>
    <w:rsid w:val="00E378FC"/>
    <w:rsid w:val="00E47140"/>
    <w:rsid w:val="00E51C5C"/>
    <w:rsid w:val="00E51CA1"/>
    <w:rsid w:val="00E60E26"/>
    <w:rsid w:val="00E6790C"/>
    <w:rsid w:val="00E8419F"/>
    <w:rsid w:val="00E8722B"/>
    <w:rsid w:val="00E939B2"/>
    <w:rsid w:val="00E96471"/>
    <w:rsid w:val="00EA0A97"/>
    <w:rsid w:val="00EB16D8"/>
    <w:rsid w:val="00EC44CF"/>
    <w:rsid w:val="00EC5A1D"/>
    <w:rsid w:val="00EE6C1C"/>
    <w:rsid w:val="00EF138D"/>
    <w:rsid w:val="00EF6990"/>
    <w:rsid w:val="00F105B0"/>
    <w:rsid w:val="00F15936"/>
    <w:rsid w:val="00F20D03"/>
    <w:rsid w:val="00F2243C"/>
    <w:rsid w:val="00F30645"/>
    <w:rsid w:val="00F314C9"/>
    <w:rsid w:val="00F601C4"/>
    <w:rsid w:val="00F74085"/>
    <w:rsid w:val="00F77DDD"/>
    <w:rsid w:val="00FA5B42"/>
    <w:rsid w:val="00FB7400"/>
    <w:rsid w:val="00FC45E0"/>
    <w:rsid w:val="00FC5388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DCFE29"/>
  <w15:docId w15:val="{B1FE2EFD-8A6A-4C7F-B1D3-7A8F8298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571C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571C2"/>
    <w:pPr>
      <w:tabs>
        <w:tab w:val="center" w:pos="4320"/>
        <w:tab w:val="right" w:pos="8640"/>
      </w:tabs>
    </w:pPr>
  </w:style>
  <w:style w:type="table" w:styleId="TabelacomGrelha">
    <w:name w:val="Table Grid"/>
    <w:basedOn w:val="Tabelanormal"/>
    <w:rsid w:val="005A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B961F3"/>
    <w:rPr>
      <w:color w:val="0000FF"/>
      <w:u w:val="single"/>
    </w:rPr>
  </w:style>
  <w:style w:type="character" w:styleId="Nmerodepgina">
    <w:name w:val="page number"/>
    <w:basedOn w:val="Tipodeletrapredefinidodopargrafo"/>
    <w:rsid w:val="00BF6256"/>
  </w:style>
  <w:style w:type="character" w:styleId="Hiperligaovisitada">
    <w:name w:val="FollowedHyperlink"/>
    <w:rsid w:val="00972E72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7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Propostas de projecto em 2006/2007</vt:lpstr>
    </vt:vector>
  </TitlesOfParts>
  <Company>CCISEL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Propostas de projecto em 2006/2007</dc:title>
  <dc:creator>fsousa</dc:creator>
  <cp:lastModifiedBy>filipe jorge</cp:lastModifiedBy>
  <cp:revision>5</cp:revision>
  <cp:lastPrinted>2007-05-16T14:37:00Z</cp:lastPrinted>
  <dcterms:created xsi:type="dcterms:W3CDTF">2024-02-22T23:24:00Z</dcterms:created>
  <dcterms:modified xsi:type="dcterms:W3CDTF">2024-03-01T19:28:00Z</dcterms:modified>
</cp:coreProperties>
</file>