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280" w:after="280"/>
        <w:ind w:left="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RESOLUCIÓN AUTOMÁTICA DE ANULACIÓN DE RANGOS DE COMPARENDO</w:t>
      </w:r>
    </w:p>
    <w:p>
      <w:pPr>
        <w:pStyle w:val="Normal"/>
        <w:spacing w:before="280" w:after="280"/>
        <w:ind w:left="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Esta plantilla es una muestra. Queda pendiente que la SDM suministre la plantilla oficial.</w:t>
      </w:r>
    </w:p>
    <w:p>
      <w:pPr>
        <w:pStyle w:val="Normal"/>
        <w:spacing w:before="280" w:after="280"/>
        <w:ind w:left="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Los números anulados son: ???</w:t>
      </w:r>
    </w:p>
    <w:p>
      <w:pPr>
        <w:pStyle w:val="Normal"/>
        <w:spacing w:before="280" w:after="280"/>
        <w:ind w:left="0" w:right="0" w:hanging="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1952ba"/>
    <w:pPr>
      <w:widowControl w:val="false"/>
      <w:suppressAutoHyphens w:val="true"/>
      <w:spacing w:lineRule="auto" w:line="276" w:before="0" w:after="200"/>
    </w:pPr>
    <w:rPr>
      <w:rFonts w:ascii="Calibri" w:hAnsi="Calibri" w:eastAsia="Droid Sans Fallback" w:cs="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0AE13-8FD5-4600-AE96-DF6631B5E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2017-08-11T16:32:00Z</dcterms:created>
  <dc:creator>JOHANNA</dc:creator>
  <dc:language>en-US</dc:language>
  <cp:lastModifiedBy>dev</cp:lastModifiedBy>
  <dcterms:modified xsi:type="dcterms:W3CDTF">2017-08-11T16:32:00Z</dcterms:modified>
  <cp:revision>2</cp:revision>
</cp:coreProperties>
</file>