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049F" w14:textId="77777777" w:rsidR="00F65A93" w:rsidRDefault="00000000">
      <w:pPr>
        <w:pStyle w:val="Ttulo1"/>
      </w:pPr>
      <w:bookmarkStart w:id="0" w:name="X903bb1d4ff582f485907486fbe5a39904764bae"/>
      <w:r>
        <w:t>CalcKids: A Máquina de Aventuras — Prompts 2 e 3 adaptados</w:t>
      </w:r>
      <w:bookmarkEnd w:id="0"/>
    </w:p>
    <w:p w14:paraId="27994771" w14:textId="77777777" w:rsidR="00F65A93" w:rsidRDefault="00000000">
      <w:pPr>
        <w:pStyle w:val="FirstParagraph"/>
      </w:pPr>
      <w:r>
        <w:t>Mesma estrutura da Aula 01 (Prompt 2 = requisitos, sem código; Prompt 3 = construção), adaptada para a calculadora educacional.</w:t>
      </w:r>
    </w:p>
    <w:p w14:paraId="3E56814F" w14:textId="77777777" w:rsidR="00F65A93" w:rsidRDefault="00000000">
      <w:pPr>
        <w:pStyle w:val="Corpodetexto"/>
      </w:pPr>
      <w:r>
        <w:rPr>
          <w:b/>
        </w:rPr>
        <w:t>Decisão de escopo para entregar hoje:</w:t>
      </w:r>
      <w:r>
        <w:t xml:space="preserve"> a versão 1 não usa backend. O “painel do professor” gera um </w:t>
      </w:r>
      <w:r>
        <w:rPr>
          <w:b/>
        </w:rPr>
        <w:t>código de desafio</w:t>
      </w:r>
      <w:r>
        <w:t xml:space="preserve"> (texto copiável, que carrega o desafio dentro dele) e o aluno cola esse código na calculadora. Assim o fluxo professor → turma funciona sem servidor. Tudo é salvo no localStorage.</w:t>
      </w:r>
    </w:p>
    <w:p w14:paraId="17AB8393" w14:textId="77777777" w:rsidR="00F65A93" w:rsidRDefault="00000000">
      <w:pPr>
        <w:pStyle w:val="Ttulo2"/>
      </w:pPr>
      <w:bookmarkStart w:id="1" w:name="X4de87f1a64fc9c03a7bc70f3091defe043bde19"/>
      <w:r>
        <w:t>Prompt 2: Definindo os requisitos (colar no New App do Google AI Studio)</w:t>
      </w:r>
      <w:bookmarkEnd w:id="1"/>
    </w:p>
    <w:p w14:paraId="29E36A02" w14:textId="77777777" w:rsidR="00F65A93" w:rsidRDefault="00000000">
      <w:pPr>
        <w:pStyle w:val="SourceCode"/>
      </w:pPr>
      <w:r>
        <w:rPr>
          <w:rStyle w:val="VerbatimChar"/>
        </w:rPr>
        <w:t>Você é uma pessoa especialista em produtos digitais educacionais e em ensino de matemática para os anos iniciais do Ensino Fundamental.</w:t>
      </w:r>
      <w:r>
        <w:br/>
      </w:r>
      <w:r>
        <w:br/>
      </w:r>
      <w:r>
        <w:rPr>
          <w:rStyle w:val="VerbatimChar"/>
        </w:rPr>
        <w:t>Queremos criar o CalcKids: A Máquina de Aventuras, uma calculadora educativa para crianças do 2º ao 5º ano, usada em casa e em sala de aula.</w:t>
      </w:r>
      <w:r>
        <w:br/>
      </w:r>
      <w:r>
        <w:br/>
      </w:r>
      <w:r>
        <w:rPr>
          <w:rStyle w:val="VerbatimChar"/>
        </w:rPr>
        <w:t>Tema visual: um laboratório de invenções espaciais e mágicas. O mascote é um robozinho simpático chamado Byte, que reage às operações: fica espantado quando a conta dá um número muito grande e dança quando um desafio é concluído.</w:t>
      </w:r>
      <w:r>
        <w:br/>
      </w:r>
      <w:r>
        <w:br/>
      </w:r>
      <w:r>
        <w:rPr>
          <w:rStyle w:val="VerbatimChar"/>
        </w:rPr>
        <w:t>A primeira versão deve permitir que a criança:</w:t>
      </w:r>
      <w:r>
        <w:br/>
      </w:r>
      <w:r>
        <w:rPr>
          <w:rStyle w:val="VerbatimChar"/>
        </w:rPr>
        <w:t>- escolha seu ano (2º, 3º, 4º ou 5º) e, a partir disso, use uma calculadora que libera apenas as funções daquele ano;</w:t>
      </w:r>
      <w:r>
        <w:br/>
      </w:r>
      <w:r>
        <w:rPr>
          <w:rStyle w:val="VerbatimChar"/>
        </w:rPr>
        <w:t>- use a Calculadora Livre;</w:t>
      </w:r>
      <w:r>
        <w:br/>
      </w:r>
      <w:r>
        <w:rPr>
          <w:rStyle w:val="VerbatimChar"/>
        </w:rPr>
        <w:t>- resolva desafios enviados pelo professor, colando um código de desafio;</w:t>
      </w:r>
      <w:r>
        <w:br/>
      </w:r>
      <w:r>
        <w:rPr>
          <w:rStyle w:val="VerbatimChar"/>
        </w:rPr>
        <w:t>- ganhe recompensas (temas visuais e roupas para o mascote) ao concluir desafios;</w:t>
      </w:r>
      <w:r>
        <w:br/>
      </w:r>
      <w:r>
        <w:rPr>
          <w:rStyle w:val="VerbatimChar"/>
        </w:rPr>
        <w:t>- mantenha seu progresso após atualizar a página.</w:t>
      </w:r>
      <w:r>
        <w:br/>
      </w:r>
      <w:r>
        <w:br/>
      </w:r>
      <w:r>
        <w:rPr>
          <w:rStyle w:val="VerbatimChar"/>
        </w:rPr>
        <w:t>A primeira versão deve permitir que o professor:</w:t>
      </w:r>
      <w:r>
        <w:br/>
      </w:r>
      <w:r>
        <w:rPr>
          <w:rStyle w:val="VerbatimChar"/>
        </w:rPr>
        <w:t>- acesse um painel simples (sem login nesta versão);</w:t>
      </w:r>
      <w:r>
        <w:br/>
      </w:r>
      <w:r>
        <w:rPr>
          <w:rStyle w:val="VerbatimChar"/>
        </w:rPr>
        <w:t>- crie um desafio escolhendo o tipo, o ano e os parâmetros;</w:t>
      </w:r>
      <w:r>
        <w:br/>
      </w:r>
      <w:r>
        <w:rPr>
          <w:rStyle w:val="VerbatimChar"/>
        </w:rPr>
        <w:t>- receba um código de desafio para copiar e compartilhar com a turma.</w:t>
      </w:r>
      <w:r>
        <w:br/>
      </w:r>
      <w:r>
        <w:br/>
      </w:r>
      <w:r>
        <w:rPr>
          <w:rStyle w:val="VerbatimChar"/>
        </w:rPr>
        <w:t>Níveis da calculadora:</w:t>
      </w:r>
      <w:r>
        <w:br/>
      </w:r>
      <w:r>
        <w:rPr>
          <w:rStyle w:val="VerbatimChar"/>
        </w:rPr>
        <w:t>- 2º ano, Modo Aprendiz: apenas adição e subtração, números de 0 a 100. Ao digitar 3+2, a tela mostra 3 maçãs (ou estrelas), depois mais 2, antes do resultado 5.</w:t>
      </w:r>
      <w:r>
        <w:br/>
      </w:r>
      <w:r>
        <w:rPr>
          <w:rStyle w:val="VerbatimChar"/>
        </w:rPr>
        <w:t>- 3º ano, Modo Explorador: entram multiplicação e divisão simples. Ao fazer 3×4, o mascote mostra 3 caixas com 4 estrelinhas cada (ideia de grupos).</w:t>
      </w:r>
      <w:r>
        <w:br/>
      </w:r>
      <w:r>
        <w:rPr>
          <w:rStyle w:val="VerbatimChar"/>
        </w:rPr>
        <w:t>- 4º ano, Modo Cientista: as 4 operações com milhares e vírgula decimal pensada para dinheiro (R$ 1,50). Histórico de operações visível para a criança conferir o raciocínio.</w:t>
      </w:r>
      <w:r>
        <w:br/>
      </w:r>
      <w:r>
        <w:rPr>
          <w:rStyle w:val="VerbatimChar"/>
        </w:rPr>
        <w:t xml:space="preserve">- 5º ano, Modo Mestre: porcentagem básica e parênteses, trabalhando a </w:t>
      </w:r>
      <w:r>
        <w:rPr>
          <w:rStyle w:val="VerbatimChar"/>
        </w:rPr>
        <w:lastRenderedPageBreak/>
        <w:t>ordem das operações. Quando o resultado puder ser fração simples (ex.: 0,5), mostra também a representação em fração e a fatia de pizza.</w:t>
      </w:r>
      <w:r>
        <w:br/>
      </w:r>
      <w:r>
        <w:br/>
      </w:r>
      <w:r>
        <w:rPr>
          <w:rStyle w:val="VerbatimChar"/>
        </w:rPr>
        <w:t>Tipos de desafio:</w:t>
      </w:r>
      <w:r>
        <w:br/>
      </w:r>
      <w:r>
        <w:rPr>
          <w:rStyle w:val="VerbatimChar"/>
        </w:rPr>
        <w:t>1. Botão Quebrado: chegar a um número alvo com alguns botões bloqueados (ex.: chegar a 20 sem usar 2 e 0).</w:t>
      </w:r>
      <w:r>
        <w:br/>
      </w:r>
      <w:r>
        <w:rPr>
          <w:rStyle w:val="VerbatimChar"/>
        </w:rPr>
        <w:t>2. Alvo Secreto: o mascote dá pistas (ex.: número entre 40 e 50, par e divisível por 6) e a criança usa a calculadora para descobrir.</w:t>
      </w:r>
      <w:r>
        <w:br/>
      </w:r>
      <w:r>
        <w:rPr>
          <w:rStyle w:val="VerbatimChar"/>
        </w:rPr>
        <w:t>3. Caça ao Erro: aparece uma conta já resolvida (ex.: 12+8=22); a criança marca "Certo" ou "Errado" e prova refazendo a conta.</w:t>
      </w:r>
      <w:r>
        <w:br/>
      </w:r>
      <w:r>
        <w:br/>
      </w:r>
      <w:r>
        <w:rPr>
          <w:rStyle w:val="VerbatimChar"/>
        </w:rPr>
        <w:t>Gamificação:</w:t>
      </w:r>
      <w:r>
        <w:br/>
      </w:r>
      <w:r>
        <w:rPr>
          <w:rStyle w:val="VerbatimChar"/>
        </w:rPr>
        <w:t>- concluir desafios desbloqueia temas (dinossauros, fundo do mar, doces) e roupas para o mascote;</w:t>
      </w:r>
      <w:r>
        <w:br/>
      </w:r>
      <w:r>
        <w:rPr>
          <w:rStyle w:val="VerbatimChar"/>
        </w:rPr>
        <w:t>- sem cronômetro e sem pressão de tempo, para evitar ansiedade matemática;</w:t>
      </w:r>
      <w:r>
        <w:br/>
      </w:r>
      <w:r>
        <w:rPr>
          <w:rStyle w:val="VerbatimChar"/>
        </w:rPr>
        <w:t>- erros recebem mensagens gentis e de incentivo, nunca punição.</w:t>
      </w:r>
      <w:r>
        <w:br/>
      </w:r>
      <w:r>
        <w:br/>
      </w:r>
      <w:r>
        <w:rPr>
          <w:rStyle w:val="VerbatimChar"/>
        </w:rPr>
        <w:t>Interface:</w:t>
      </w:r>
      <w:r>
        <w:br/>
      </w:r>
      <w:r>
        <w:rPr>
          <w:rStyle w:val="VerbatimChar"/>
        </w:rPr>
        <w:t>- cores pastéis modernas (azul bebê, amarelo suave, verde menta);</w:t>
      </w:r>
      <w:r>
        <w:br/>
      </w:r>
      <w:r>
        <w:rPr>
          <w:rStyle w:val="VerbatimChar"/>
        </w:rPr>
        <w:t>- botões grandes com aspecto de gelatina ou peças de montar;</w:t>
      </w:r>
      <w:r>
        <w:br/>
      </w:r>
      <w:r>
        <w:rPr>
          <w:rStyle w:val="VerbatimChar"/>
        </w:rPr>
        <w:t>- sons suaves ao clicar, com opção de desativar (uso em sala de aula);</w:t>
      </w:r>
      <w:r>
        <w:br/>
      </w:r>
      <w:r>
        <w:rPr>
          <w:rStyle w:val="VerbatimChar"/>
        </w:rPr>
        <w:t>- textos em português do Brasil, linguagem simples para crianças de 7 a 11 anos.</w:t>
      </w:r>
      <w:r>
        <w:br/>
      </w:r>
      <w:r>
        <w:br/>
      </w:r>
      <w:r>
        <w:rPr>
          <w:rStyle w:val="VerbatimChar"/>
        </w:rPr>
        <w:t>Organize a resposta em:</w:t>
      </w:r>
      <w:r>
        <w:br/>
      </w:r>
      <w:r>
        <w:rPr>
          <w:rStyle w:val="VerbatimChar"/>
        </w:rPr>
        <w:t>1. problema que o aplicativo resolve;</w:t>
      </w:r>
      <w:r>
        <w:br/>
      </w:r>
      <w:r>
        <w:rPr>
          <w:rStyle w:val="VerbatimChar"/>
        </w:rPr>
        <w:t>2. público principal (crianças e professores);</w:t>
      </w:r>
      <w:r>
        <w:br/>
      </w:r>
      <w:r>
        <w:rPr>
          <w:rStyle w:val="VerbatimChar"/>
        </w:rPr>
        <w:t>3. requisitos funcionais, separados por: calculadora por ano, desafios, painel do professor, recompensas e mascote;</w:t>
      </w:r>
      <w:r>
        <w:br/>
      </w:r>
      <w:r>
        <w:rPr>
          <w:rStyle w:val="VerbatimChar"/>
        </w:rPr>
        <w:t>4. requisitos de acessibilidade e ergonomia infantil (tamanho dos botões, contraste, leitura);</w:t>
      </w:r>
      <w:r>
        <w:br/>
      </w:r>
      <w:r>
        <w:rPr>
          <w:rStyle w:val="VerbatimChar"/>
        </w:rPr>
        <w:t>5. regras de cada tipo de desafio (como o código é gerado, como a resposta é validada);</w:t>
      </w:r>
      <w:r>
        <w:br/>
      </w:r>
      <w:r>
        <w:rPr>
          <w:rStyle w:val="VerbatimChar"/>
        </w:rPr>
        <w:t>6. critérios que podemos utilizar para testar a primeira versão, por ano e por tipo de desafio;</w:t>
      </w:r>
      <w:r>
        <w:br/>
      </w:r>
      <w:r>
        <w:rPr>
          <w:rStyle w:val="VerbatimChar"/>
        </w:rPr>
        <w:t>7. riscos pedagógicos e como evitá-los;</w:t>
      </w:r>
      <w:r>
        <w:br/>
      </w:r>
      <w:r>
        <w:rPr>
          <w:rStyle w:val="VerbatimChar"/>
        </w:rPr>
        <w:t>8. o que fica fora desta primeira versão.</w:t>
      </w:r>
      <w:r>
        <w:br/>
      </w:r>
      <w:r>
        <w:br/>
      </w:r>
      <w:r>
        <w:rPr>
          <w:rStyle w:val="VerbatimChar"/>
        </w:rPr>
        <w:t>Não escreva código ainda.</w:t>
      </w:r>
    </w:p>
    <w:p w14:paraId="3B65E770" w14:textId="77777777" w:rsidR="001B2616" w:rsidRDefault="001B261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2" w:name="X118da45138c353c2b61f8203d2c7484503bc86d"/>
      <w:r>
        <w:br w:type="page"/>
      </w:r>
    </w:p>
    <w:p w14:paraId="14668CC5" w14:textId="305EAED5" w:rsidR="00F65A93" w:rsidRDefault="00000000">
      <w:pPr>
        <w:pStyle w:val="Ttulo2"/>
      </w:pPr>
      <w:r>
        <w:lastRenderedPageBreak/>
        <w:t xml:space="preserve">Prompt 3: </w:t>
      </w:r>
      <w:proofErr w:type="spellStart"/>
      <w:r>
        <w:t>Construindo</w:t>
      </w:r>
      <w:proofErr w:type="spellEnd"/>
      <w:r>
        <w:t xml:space="preserve"> o CalcKids (colar depois que o Prompt 2 for revisado)</w:t>
      </w:r>
      <w:bookmarkEnd w:id="2"/>
    </w:p>
    <w:p w14:paraId="3D332454" w14:textId="4474440F" w:rsidR="00F65A93" w:rsidRDefault="00000000">
      <w:pPr>
        <w:pStyle w:val="SourceCode"/>
      </w:pPr>
      <w:r>
        <w:rPr>
          <w:rStyle w:val="VerbatimChar"/>
        </w:rPr>
        <w:t>Crie uma aplicação web chamada CalcKids: A Máquina de Aventuras, uma calculadora educativa para crianças do 2º ao 5º ano, com tema de laboratório de invenções espaciais.</w:t>
      </w:r>
      <w:r>
        <w:br/>
      </w:r>
      <w:r>
        <w:br/>
      </w:r>
      <w:r>
        <w:rPr>
          <w:rStyle w:val="VerbatimChar"/>
        </w:rPr>
        <w:t>Público:</w:t>
      </w:r>
      <w:r>
        <w:br/>
      </w:r>
      <w:r>
        <w:rPr>
          <w:rStyle w:val="VerbatimChar"/>
        </w:rPr>
        <w:t>Crianças de 7 a 11 anos e seus professores.</w:t>
      </w:r>
      <w:r>
        <w:br/>
      </w:r>
      <w:r>
        <w:br/>
      </w:r>
      <w:r>
        <w:rPr>
          <w:rStyle w:val="VerbatimChar"/>
        </w:rPr>
        <w:t>A aplicação deve permitir:</w:t>
      </w:r>
      <w:r>
        <w:br/>
      </w:r>
      <w:r>
        <w:br/>
      </w:r>
      <w:r>
        <w:rPr>
          <w:rStyle w:val="VerbatimChar"/>
        </w:rPr>
        <w:t>Calculadora por ano (seletor de ano na tela inicial, lembrado entre visitas):</w:t>
      </w:r>
      <w:r>
        <w:br/>
      </w:r>
      <w:r>
        <w:rPr>
          <w:rStyle w:val="VerbatimChar"/>
        </w:rPr>
        <w:t>- 2º ano (Modo Aprendiz): somente + e −, números de 0 a 100. Ao calcular, mostrar visualmente a quantidade de objetos (maçãs ou estrelas) de cada parcela antes do resultado.</w:t>
      </w:r>
      <w:r>
        <w:br/>
      </w:r>
      <w:r>
        <w:rPr>
          <w:rStyle w:val="VerbatimChar"/>
        </w:rPr>
        <w:t>- 3º ano (Modo Explorador): adiciona × e ÷ simples. Para ×, mostrar grupos (ex.: 3×4 = 3 caixas com 4 estrelinhas). Divisão não exata deve mostrar mensagem gentil em vez de resultado quebrado.</w:t>
      </w:r>
      <w:r>
        <w:br/>
      </w:r>
      <w:r>
        <w:rPr>
          <w:rStyle w:val="VerbatimChar"/>
        </w:rPr>
        <w:t>- 4º ano (Modo Cientista): 4 operações com números de milhares e vírgula decimal (formato brasileiro, ex.: R$ 1,50). Painel de histórico das operações feitas.</w:t>
      </w:r>
      <w:r>
        <w:br/>
      </w:r>
      <w:r>
        <w:rPr>
          <w:rStyle w:val="VerbatimChar"/>
        </w:rPr>
        <w:t>- 5º ano (Modo Mestre): adiciona porcentagem (%) e parênteses com ordem correta das operações. Quando o resultado for fração simples (ex.: 0,5), mostrar também a fração (1/2) e uma fatia de pizza desenhada.</w:t>
      </w:r>
      <w:r>
        <w:br/>
      </w:r>
      <w:r>
        <w:rPr>
          <w:rStyle w:val="VerbatimChar"/>
        </w:rPr>
        <w:t>- Botões não permitidos no ano escolhido não aparecem ou ficam desabilitados.</w:t>
      </w:r>
      <w:r>
        <w:br/>
      </w:r>
      <w:r>
        <w:rPr>
          <w:rStyle w:val="VerbatimChar"/>
        </w:rPr>
        <w:t>- Avaliar expressões com um parser próprio seguro. Não usar eval nem Function.</w:t>
      </w:r>
      <w:r>
        <w:br/>
      </w:r>
      <w:r>
        <w:br/>
      </w:r>
      <w:r>
        <w:rPr>
          <w:rStyle w:val="VerbatimChar"/>
        </w:rPr>
        <w:t>Calculadora Livre e Modo Desafio:</w:t>
      </w:r>
      <w:r>
        <w:br/>
      </w:r>
      <w:r>
        <w:rPr>
          <w:rStyle w:val="VerbatimChar"/>
        </w:rPr>
        <w:t>- aba Calculadora Livre;</w:t>
      </w:r>
      <w:r>
        <w:br/>
      </w:r>
      <w:r>
        <w:rPr>
          <w:rStyle w:val="VerbatimChar"/>
        </w:rPr>
        <w:t>- aba Desafios, onde a criança cola um código de desafio e começa;</w:t>
      </w:r>
      <w:r>
        <w:br/>
      </w:r>
      <w:r>
        <w:rPr>
          <w:rStyle w:val="VerbatimChar"/>
        </w:rPr>
        <w:t>- Botão Quebrado: meta numérica e lista de botões bloqueados (mostrados quebrados, com rachadura); a criança vence ao chegar ao alvo com uma conta válida;</w:t>
      </w:r>
      <w:r>
        <w:br/>
      </w:r>
      <w:r>
        <w:rPr>
          <w:rStyle w:val="VerbatimChar"/>
        </w:rPr>
        <w:t>- Alvo Secreto: o mascote exibe pistas (intervalo, par/ímpar, divisível por N); a criança digita o palpite e o app valida contra todas as pistas, dando dica gentil se errar;</w:t>
      </w:r>
      <w:r>
        <w:br/>
      </w:r>
      <w:r>
        <w:rPr>
          <w:rStyle w:val="VerbatimChar"/>
        </w:rPr>
        <w:t>- Caça ao Erro: mostra uma conta já resolvida (certa ou errada); a criança escolhe "Certo" ou "Errado" e deve refazer a conta na calculadora para provar.</w:t>
      </w:r>
      <w:r>
        <w:br/>
      </w:r>
      <w:r>
        <w:br/>
      </w:r>
      <w:r>
        <w:rPr>
          <w:rStyle w:val="VerbatimChar"/>
        </w:rPr>
        <w:t>Painel do Professor (rota ou aba separada, sem login nesta versão):</w:t>
      </w:r>
      <w:r>
        <w:br/>
      </w:r>
      <w:r>
        <w:rPr>
          <w:rStyle w:val="VerbatimChar"/>
        </w:rPr>
        <w:t>- formulário para criar desafio: tipo, ano, título e parâmetros do tipo (alvo e botões bloqueados; pistas; conta e resultado exibido);</w:t>
      </w:r>
      <w:r>
        <w:br/>
      </w:r>
      <w:r>
        <w:rPr>
          <w:rStyle w:val="VerbatimChar"/>
        </w:rPr>
        <w:t>- gerar um código de desafio compacto, copiável com um clique, que contém todos os dados do desafio (por exemplo JSON codificado em Base64) e funciona sem servidor, com um PIN curto de 4 dígitos para exibição;</w:t>
      </w:r>
      <w:r>
        <w:br/>
      </w:r>
      <w:r>
        <w:rPr>
          <w:rStyle w:val="VerbatimChar"/>
        </w:rPr>
        <w:lastRenderedPageBreak/>
        <w:t>- validar o código ao ser colado pelo aluno e mostrar mensagem clara se for inválido;</w:t>
      </w:r>
      <w:r>
        <w:br/>
      </w:r>
      <w:r>
        <w:rPr>
          <w:rStyle w:val="VerbatimChar"/>
        </w:rPr>
        <w:t>- lista dos desafios criados pelo professor, salvos no localStorage, para reaproveitar;</w:t>
      </w:r>
      <w:r>
        <w:br/>
      </w:r>
      <w:r>
        <w:rPr>
          <w:rStyle w:val="VerbatimChar"/>
        </w:rPr>
        <w:t>- botão para pré-visualizar o desafio como o aluno verá.</w:t>
      </w:r>
      <w:r>
        <w:br/>
      </w:r>
      <w:r>
        <w:br/>
      </w:r>
      <w:r>
        <w:rPr>
          <w:rStyle w:val="VerbatimChar"/>
        </w:rPr>
        <w:t>Mascote Byte (robozinho simpático, desenhado em SVG/CSS, sem imagens externas):</w:t>
      </w:r>
      <w:r>
        <w:br/>
      </w:r>
      <w:r>
        <w:rPr>
          <w:rStyle w:val="VerbatimChar"/>
        </w:rPr>
        <w:t>- estados: neutro, pensando, espantado (resultado com 5 dígitos ou mais), feliz, dançando (desafio concluído);</w:t>
      </w:r>
      <w:r>
        <w:br/>
      </w:r>
      <w:r>
        <w:rPr>
          <w:rStyle w:val="VerbatimChar"/>
        </w:rPr>
        <w:t>- balão de fala com mensagens curtas e encorajadoras, em português do Brasil;</w:t>
      </w:r>
      <w:r>
        <w:br/>
      </w:r>
      <w:r>
        <w:rPr>
          <w:rStyle w:val="VerbatimChar"/>
        </w:rPr>
        <w:t>- pode vestir as roupas desbloqueadas.</w:t>
      </w:r>
      <w:r>
        <w:br/>
      </w:r>
      <w:r>
        <w:br/>
      </w:r>
      <w:r>
        <w:rPr>
          <w:rStyle w:val="VerbatimChar"/>
        </w:rPr>
        <w:t>Recompensas:</w:t>
      </w:r>
      <w:r>
        <w:br/>
      </w:r>
      <w:r>
        <w:rPr>
          <w:rStyle w:val="VerbatimChar"/>
        </w:rPr>
        <w:t>- cada desafio concluído dá estrelas e pode desbloquear um item (temas: dinossauros, fundo do mar, doces; roupas: chapéu, óculos, capa);</w:t>
      </w:r>
      <w:r>
        <w:br/>
      </w:r>
      <w:r>
        <w:rPr>
          <w:rStyle w:val="VerbatimChar"/>
        </w:rPr>
        <w:t>- tela "Meu Laboratório" com itens desbloqueados e bloqueados, e botão para equipar;</w:t>
      </w:r>
      <w:r>
        <w:br/>
      </w:r>
      <w:r>
        <w:rPr>
          <w:rStyle w:val="VerbatimChar"/>
        </w:rPr>
        <w:t>- progresso, ano escolhido, tema, roupa e configurações salvos no localStorage e preservados após atualizar a página.</w:t>
      </w:r>
      <w:r>
        <w:br/>
      </w:r>
      <w:r>
        <w:br/>
      </w:r>
      <w:r>
        <w:rPr>
          <w:rStyle w:val="VerbatimChar"/>
        </w:rPr>
        <w:t>Regras pedagógicas:</w:t>
      </w:r>
      <w:r>
        <w:br/>
      </w:r>
      <w:r>
        <w:rPr>
          <w:rStyle w:val="VerbatimChar"/>
        </w:rPr>
        <w:t>- sem cronômetro nem contagem regressiva em nenhuma parte;</w:t>
      </w:r>
      <w:r>
        <w:br/>
      </w:r>
      <w:r>
        <w:rPr>
          <w:rStyle w:val="VerbatimChar"/>
        </w:rPr>
        <w:t>- erro nunca é punido: mensagens gentis, tentativas ilimitadas, opção de pedir uma dica;</w:t>
      </w:r>
      <w:r>
        <w:br/>
      </w:r>
      <w:r>
        <w:rPr>
          <w:rStyle w:val="VerbatimChar"/>
        </w:rPr>
        <w:t>- no 2º ano, os objetos visuais devem ser exibidos antes do resultado numérico.</w:t>
      </w:r>
      <w:r>
        <w:br/>
      </w:r>
      <w:r>
        <w:br/>
      </w:r>
      <w:r>
        <w:rPr>
          <w:rStyle w:val="VerbatimChar"/>
        </w:rPr>
        <w:t>Requisitos de interface:</w:t>
      </w:r>
      <w:r>
        <w:br/>
      </w:r>
      <w:r>
        <w:rPr>
          <w:rStyle w:val="VerbatimChar"/>
        </w:rPr>
        <w:t>- tons pastéis modernos (azul bebê, amarelo suave, verde menta), sem cores agressivas;</w:t>
      </w:r>
      <w:r>
        <w:br/>
      </w:r>
      <w:r>
        <w:rPr>
          <w:rStyle w:val="VerbatimChar"/>
        </w:rPr>
        <w:t>- botões grandes (mínimo de 56 px de área de toque) com aparência de gelatina ou peças de montar, com animação suave de pressionar;</w:t>
      </w:r>
      <w:r>
        <w:br/>
      </w:r>
      <w:r>
        <w:rPr>
          <w:rStyle w:val="VerbatimChar"/>
        </w:rPr>
        <w:t>- fonte sem serifa, limpa e legível, com tamanho grande;</w:t>
      </w:r>
      <w:r>
        <w:br/>
      </w:r>
      <w:r>
        <w:rPr>
          <w:rStyle w:val="VerbatimChar"/>
        </w:rPr>
        <w:t>- sons suaves e divertidos gerados com a Web Audio API (sem arquivos externos), com botão visível para ligar/desligar e padrão configurável;</w:t>
      </w:r>
      <w:r>
        <w:br/>
      </w:r>
      <w:r>
        <w:rPr>
          <w:rStyle w:val="VerbatimChar"/>
        </w:rPr>
        <w:t>- respeitar prefers-reduced-motion;</w:t>
      </w:r>
      <w:r>
        <w:br/>
      </w:r>
      <w:r>
        <w:rPr>
          <w:rStyle w:val="VerbatimChar"/>
        </w:rPr>
        <w:t>- interface responsiva para tablet, celular e computador, com bom contraste e foco visível para teclado;</w:t>
      </w:r>
      <w:r>
        <w:br/>
      </w:r>
      <w:r>
        <w:rPr>
          <w:rStyle w:val="VerbatimChar"/>
        </w:rPr>
        <w:t>- textos em português do Brasil.</w:t>
      </w:r>
      <w:r>
        <w:br/>
      </w:r>
      <w:r>
        <w:br/>
      </w:r>
      <w:r>
        <w:rPr>
          <w:rStyle w:val="VerbatimChar"/>
        </w:rPr>
        <w:t>Requisitos técnicos:</w:t>
      </w:r>
      <w:r>
        <w:br/>
      </w:r>
      <w:r>
        <w:rPr>
          <w:rStyle w:val="VerbatimChar"/>
        </w:rPr>
        <w:t xml:space="preserve">- usar </w:t>
      </w:r>
      <w:r w:rsidR="00F24B41" w:rsidRPr="00F24B41">
        <w:rPr>
          <w:rFonts w:ascii="Consolas" w:hAnsi="Consolas"/>
          <w:sz w:val="22"/>
        </w:rPr>
        <w:t>Python</w:t>
      </w:r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separar</w:t>
      </w:r>
      <w:proofErr w:type="spellEnd"/>
      <w:r>
        <w:rPr>
          <w:rStyle w:val="VerbatimChar"/>
        </w:rPr>
        <w:t xml:space="preserve"> a interface em componentes (Calculadora, Teclado, Visor, VisualizadorDeConta, Historico, Mascote, Desafios, PainelProfessor, MeuLaboratorio);</w:t>
      </w:r>
      <w:r>
        <w:br/>
      </w:r>
      <w:r>
        <w:rPr>
          <w:rStyle w:val="VerbatimChar"/>
        </w:rPr>
        <w:t>- separar os tipos de dados (Ano, Desafio, Recompensa, Progresso) em arquivo próprio;</w:t>
      </w:r>
      <w:r>
        <w:br/>
      </w:r>
      <w:r>
        <w:rPr>
          <w:rStyle w:val="VerbatimChar"/>
        </w:rPr>
        <w:t xml:space="preserve">- criar um serviço para o armazenamento (localStorage), um serviço de </w:t>
      </w:r>
      <w:r>
        <w:rPr>
          <w:rStyle w:val="VerbatimChar"/>
        </w:rPr>
        <w:lastRenderedPageBreak/>
        <w:t>avaliação de expressões (parser seguro) e um serviço de códigos de desafio (gerar e validar);</w:t>
      </w:r>
      <w:r>
        <w:br/>
      </w:r>
      <w:r>
        <w:rPr>
          <w:rStyle w:val="VerbatimChar"/>
        </w:rPr>
        <w:t>- criar um serviço de sons;</w:t>
      </w:r>
      <w:r>
        <w:br/>
      </w:r>
      <w:r>
        <w:rPr>
          <w:rStyle w:val="VerbatimChar"/>
        </w:rPr>
        <w:t>- não utilizar backend nesta primeira versão;</w:t>
      </w:r>
      <w:r>
        <w:br/>
      </w:r>
      <w:r>
        <w:rPr>
          <w:rStyle w:val="VerbatimChar"/>
        </w:rPr>
        <w:t>- incluir pequenos testes (ou funções de verificação) para o parser e para a validação dos desafios.</w:t>
      </w:r>
      <w:r>
        <w:br/>
      </w:r>
      <w:r>
        <w:br/>
      </w:r>
      <w:r>
        <w:rPr>
          <w:rStyle w:val="VerbatimChar"/>
        </w:rPr>
        <w:t>Antes de finalizar, confira todos os requisitos, um a um, e liste o que foi implementado e o que ficou de fora. Teste mentalmente: 3+2 no 2º ano, 3×4 no 3º, 1,50+2,25 no 4º e 50% e (2+3)×4 no 5º.</w:t>
      </w:r>
    </w:p>
    <w:p w14:paraId="6E057E48" w14:textId="77777777" w:rsidR="00F65A93" w:rsidRDefault="00000000">
      <w:pPr>
        <w:pStyle w:val="Ttulo2"/>
      </w:pPr>
      <w:bookmarkStart w:id="3" w:name="dicas-de-uso"/>
      <w:r>
        <w:t>Dicas de uso</w:t>
      </w:r>
      <w:bookmarkEnd w:id="3"/>
    </w:p>
    <w:p w14:paraId="63CA9334" w14:textId="77777777" w:rsidR="00F65A93" w:rsidRDefault="00000000">
      <w:pPr>
        <w:pStyle w:val="Compact"/>
        <w:numPr>
          <w:ilvl w:val="0"/>
          <w:numId w:val="2"/>
        </w:numPr>
      </w:pPr>
      <w:r>
        <w:t>Rode o Prompt 2, leia a resposta e ajuste o que não fizer sentido (isso é a parte “engenharia de software” do curso).</w:t>
      </w:r>
    </w:p>
    <w:p w14:paraId="6D7E2640" w14:textId="77777777" w:rsidR="00F65A93" w:rsidRDefault="00000000">
      <w:pPr>
        <w:pStyle w:val="Compact"/>
        <w:numPr>
          <w:ilvl w:val="0"/>
          <w:numId w:val="2"/>
        </w:numPr>
      </w:pPr>
      <w:r>
        <w:t>Rode o Prompt 3 no mesmo projeto do New App.</w:t>
      </w:r>
    </w:p>
    <w:p w14:paraId="1B8E68D4" w14:textId="77777777" w:rsidR="00F65A93" w:rsidRDefault="00000000">
      <w:pPr>
        <w:pStyle w:val="Compact"/>
        <w:numPr>
          <w:ilvl w:val="0"/>
          <w:numId w:val="2"/>
        </w:numPr>
      </w:pPr>
      <w:r>
        <w:t>Se o resultado ficar grande demais, peça em etapas: “implemente primeiro a calculadora do 2º e 3º ano, depois os desafios, depois o painel do professor, depois as recompensas”.</w:t>
      </w:r>
    </w:p>
    <w:p w14:paraId="41583EFE" w14:textId="77777777" w:rsidR="00F65A93" w:rsidRDefault="00000000">
      <w:pPr>
        <w:pStyle w:val="Compact"/>
        <w:numPr>
          <w:ilvl w:val="0"/>
          <w:numId w:val="2"/>
        </w:numPr>
      </w:pPr>
      <w:r>
        <w:t>Deixe backend, login de professor e acompanhamento da turma para a versão 2.</w:t>
      </w:r>
    </w:p>
    <w:sectPr w:rsidR="00F65A93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EAF3" w14:textId="77777777" w:rsidR="00C96469" w:rsidRDefault="00C96469">
      <w:pPr>
        <w:spacing w:after="0"/>
      </w:pPr>
      <w:r>
        <w:separator/>
      </w:r>
    </w:p>
  </w:endnote>
  <w:endnote w:type="continuationSeparator" w:id="0">
    <w:p w14:paraId="36C82B43" w14:textId="77777777" w:rsidR="00C96469" w:rsidRDefault="00C964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3838D" w14:textId="77777777" w:rsidR="00C96469" w:rsidRDefault="00C96469">
      <w:r>
        <w:separator/>
      </w:r>
    </w:p>
  </w:footnote>
  <w:footnote w:type="continuationSeparator" w:id="0">
    <w:p w14:paraId="1FB3F2B0" w14:textId="77777777" w:rsidR="00C96469" w:rsidRDefault="00C964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51022A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0B761BE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301621002">
    <w:abstractNumId w:val="1"/>
  </w:num>
  <w:num w:numId="2" w16cid:durableId="13952022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B2616"/>
    <w:rsid w:val="00273648"/>
    <w:rsid w:val="004E29B3"/>
    <w:rsid w:val="00590D07"/>
    <w:rsid w:val="00784D58"/>
    <w:rsid w:val="008D6863"/>
    <w:rsid w:val="00B6779A"/>
    <w:rsid w:val="00B86B75"/>
    <w:rsid w:val="00BC48D5"/>
    <w:rsid w:val="00C36279"/>
    <w:rsid w:val="00C96469"/>
    <w:rsid w:val="00E315A3"/>
    <w:rsid w:val="00F24B41"/>
    <w:rsid w:val="00F65A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A0316"/>
  <w15:docId w15:val="{21D6D1B7-4B86-40CD-AA2D-30668DF0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</Pages>
  <Words>1450</Words>
  <Characters>7830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Sérgio Neves</cp:lastModifiedBy>
  <cp:revision>3</cp:revision>
  <dcterms:created xsi:type="dcterms:W3CDTF">2026-10-27T14:12:00Z</dcterms:created>
  <dcterms:modified xsi:type="dcterms:W3CDTF">2026-10-27T22:59:00Z</dcterms:modified>
</cp:coreProperties>
</file>