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240" w:lineRule="auto"/>
        <w:rPr>
          <w:b/>
          <w:sz w:val="40"/>
          <w:szCs w:val="40"/>
        </w:rPr>
      </w:pPr>
      <w:r>
        <w:rPr>
          <w:b/>
          <w:sz w:val="40"/>
          <w:szCs w:val="40"/>
          <w:lang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0" locked="0" layoutInCell="1" allowOverlap="1">
                <wp:simplePos x="0" y="0"/>
                <wp:positionH relativeFrom="column">
                  <wp:posOffset>-575310</wp:posOffset>
                </wp:positionH>
                <wp:positionV relativeFrom="paragraph">
                  <wp:posOffset>-137795</wp:posOffset>
                </wp:positionV>
                <wp:extent cx="6690995" cy="339090"/>
                <wp:effectExtent l="0" t="0" r="14604" b="41910"/>
                <wp:wrapNone/>
                <wp:docPr id="1"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6690995" cy="339090"/>
                        </a:xfrm>
                        <a:prstGeom prst="rect">
                          <a:avLst/>
                        </a:prstGeom>
                        <a:solidFill>
                          <a:srgbClr val="002060"/>
                        </a:solidFill>
                        <a:ln>
                          <a:noFill/>
                        </a:ln>
                        <a:effectLst>
                          <a:outerShdw dist="28398" dir="3806097" algn="ctr" rotWithShape="0">
                            <a:srgbClr val="243F60">
                              <a:alpha val="50000"/>
                            </a:srgbClr>
                          </a:outerShdw>
                        </a:effectLst>
                      </wps:spPr>
                      <wps:txbx>
                        <w:txbxContent>
                          <w:p>
                            <w:pPr>
                              <w:jc w:val="right"/>
                              <w:spacing w:after="0" w:line="240" w:lineRule="auto"/>
                              <w:rPr>
                                <w:b/>
                                <w:i/>
                                <w:sz w:val="24"/>
                                <w:szCs w:val="24"/>
                              </w:rPr>
                            </w:pPr>
                            <w:r>
                              <w:rPr>
                                <w:b/>
                                <w:i/>
                                <w:sz w:val="24"/>
                                <w:szCs w:val="24"/>
                              </w:rPr>
                              <w:t xml:space="preserve">Tarea</w:t>
                            </w:r>
                            <w:r>
                              <w:rPr>
                                <w:b/>
                                <w:i/>
                                <w:sz w:val="24"/>
                                <w:szCs w:val="24"/>
                              </w:rPr>
                              <w:t xml:space="preserve"> </w:t>
                            </w:r>
                            <w:r>
                              <w:rPr>
                                <w:b/>
                                <w:i/>
                                <w:sz w:val="24"/>
                                <w:szCs w:val="24"/>
                              </w:rPr>
                              <w:t xml:space="preserve">1 </w:t>
                            </w:r>
                            <w:r>
                              <w:rPr>
                                <w:b/>
                                <w:i/>
                                <w:sz w:val="24"/>
                                <w:szCs w:val="24"/>
                              </w:rPr>
                              <w:t xml:space="preserve">–</w:t>
                            </w:r>
                            <w:r>
                              <w:rPr>
                                <w:b/>
                                <w:i/>
                                <w:sz w:val="24"/>
                                <w:szCs w:val="24"/>
                              </w:rPr>
                              <w:t xml:space="preserve">Preguntas Sesión 1</w:t>
                            </w:r>
                            <w:r>
                              <w:rPr>
                                <w:b/>
                                <w:i/>
                                <w:sz w:val="24"/>
                                <w:szCs w:val="24"/>
                              </w:rPr>
                            </w:r>
                            <w:r>
                              <w:rPr>
                                <w:b/>
                                <w:i/>
                                <w:sz w:val="24"/>
                                <w:szCs w:val="24"/>
                              </w:rP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7216;o:allowoverlap:true;o:allowincell:true;mso-position-horizontal-relative:text;margin-left:-45.30pt;mso-position-horizontal:absolute;mso-position-vertical-relative:text;margin-top:-10.85pt;mso-position-vertical:absolute;width:526.85pt;height:26.70pt;mso-wrap-distance-left:9.00pt;mso-wrap-distance-top:0.00pt;mso-wrap-distance-right:9.00pt;mso-wrap-distance-bottom:0.00pt;v-text-anchor:top;visibility:visible;" fillcolor="#002060" stroked="f">
                <v:textbox inset="0,0,0,0">
                  <w:txbxContent>
                    <w:p>
                      <w:pPr>
                        <w:jc w:val="right"/>
                        <w:spacing w:after="0" w:line="240" w:lineRule="auto"/>
                        <w:rPr>
                          <w:b/>
                          <w:i/>
                          <w:sz w:val="24"/>
                          <w:szCs w:val="24"/>
                        </w:rPr>
                      </w:pPr>
                      <w:r>
                        <w:rPr>
                          <w:b/>
                          <w:i/>
                          <w:sz w:val="24"/>
                          <w:szCs w:val="24"/>
                        </w:rPr>
                        <w:t xml:space="preserve">Tarea</w:t>
                      </w:r>
                      <w:r>
                        <w:rPr>
                          <w:b/>
                          <w:i/>
                          <w:sz w:val="24"/>
                          <w:szCs w:val="24"/>
                        </w:rPr>
                        <w:t xml:space="preserve"> </w:t>
                      </w:r>
                      <w:r>
                        <w:rPr>
                          <w:b/>
                          <w:i/>
                          <w:sz w:val="24"/>
                          <w:szCs w:val="24"/>
                        </w:rPr>
                        <w:t xml:space="preserve">1 </w:t>
                      </w:r>
                      <w:r>
                        <w:rPr>
                          <w:b/>
                          <w:i/>
                          <w:sz w:val="24"/>
                          <w:szCs w:val="24"/>
                        </w:rPr>
                        <w:t xml:space="preserve">–</w:t>
                      </w:r>
                      <w:r>
                        <w:rPr>
                          <w:b/>
                          <w:i/>
                          <w:sz w:val="24"/>
                          <w:szCs w:val="24"/>
                        </w:rPr>
                        <w:t xml:space="preserve">Preguntas Sesión 1</w:t>
                      </w:r>
                      <w:r>
                        <w:rPr>
                          <w:b/>
                          <w:i/>
                          <w:sz w:val="24"/>
                          <w:szCs w:val="24"/>
                        </w:rPr>
                      </w:r>
                      <w:r>
                        <w:rPr>
                          <w:b/>
                          <w:i/>
                          <w:sz w:val="24"/>
                          <w:szCs w:val="24"/>
                        </w:rPr>
                      </w:r>
                    </w:p>
                  </w:txbxContent>
                </v:textbox>
              </v:shape>
            </w:pict>
          </mc:Fallback>
        </mc:AlternateContent>
      </w:r>
      <w:r>
        <w:rPr>
          <w:b/>
          <w:sz w:val="40"/>
          <w:szCs w:val="40"/>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-375285</wp:posOffset>
                </wp:positionH>
                <wp:positionV relativeFrom="paragraph">
                  <wp:posOffset>319405</wp:posOffset>
                </wp:positionV>
                <wp:extent cx="785495" cy="9144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0"/>
                        <a:stretch/>
                      </pic:blipFill>
                      <pic:spPr bwMode="auto">
                        <a:xfrm>
                          <a:off x="0" y="0"/>
                          <a:ext cx="785495" cy="9144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29.55pt;mso-position-horizontal:absolute;mso-position-vertical-relative:text;margin-top:25.15pt;mso-position-vertical:absolute;width:61.85pt;height:72.00pt;mso-wrap-distance-left:9.00pt;mso-wrap-distance-top:0.00pt;mso-wrap-distance-right:9.00pt;mso-wrap-distance-bottom:0.00pt;" stroked="f">
                <v:path textboxrect="0,0,0,0"/>
                <v:imagedata r:id="rId10" o:title=""/>
              </v:shape>
            </w:pict>
          </mc:Fallback>
        </mc:AlternateContent>
      </w:r>
      <w:r>
        <w:rPr>
          <w:b/>
          <w:sz w:val="40"/>
          <w:szCs w:val="40"/>
          <w:lang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1156739</wp:posOffset>
                </wp:positionH>
                <wp:positionV relativeFrom="paragraph">
                  <wp:posOffset>292562</wp:posOffset>
                </wp:positionV>
                <wp:extent cx="4964430" cy="1231900"/>
                <wp:effectExtent l="0" t="3175" r="1270" b="3175"/>
                <wp:wrapNone/>
                <wp:docPr id="3" name="Text Box 3"/>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64430" cy="1231900"/>
                        </a:xfrm>
                        <a:prstGeom prst="rect">
                          <a:avLst/>
                        </a:prstGeom>
                        <a:solidFill>
                          <a:srgbClr val="FFFFFF"/>
                        </a:solidFill>
                        <a:ln>
                          <a:noFill/>
                        </a:ln>
                      </wps:spPr>
                      <wps:txbx>
                        <w:txbxContent>
                          <w:p>
                            <w:pPr>
                              <w:jc w:val="right"/>
                              <w:spacing w:after="0" w:line="240" w:lineRule="auto"/>
                              <w:rPr>
                                <w:color w:val="000000" w:themeColor="text1"/>
                                <w:sz w:val="26"/>
                                <w:szCs w:val="26"/>
                              </w:rPr>
                            </w:pPr>
                            <w:r>
                              <w:rPr>
                                <w:b/>
                                <w:sz w:val="28"/>
                                <w:szCs w:val="28"/>
                              </w:rPr>
                              <w:t xml:space="preserve">Asignatura:</w:t>
                            </w:r>
                            <w:r>
                              <w:rPr>
                                <w:b/>
                                <w:color w:val="ffffff"/>
                                <w:sz w:val="36"/>
                                <w:szCs w:val="36"/>
                              </w:rPr>
                              <w:t xml:space="preserve"> </w:t>
                            </w:r>
                            <w:r>
                              <w:rPr>
                                <w:color w:val="000000" w:themeColor="text1"/>
                                <w:sz w:val="26"/>
                                <w:szCs w:val="26"/>
                              </w:rPr>
                              <w:t xml:space="preserve">Inteligencia artificial</w:t>
                            </w:r>
                            <w:r>
                              <w:rPr>
                                <w:color w:val="000000" w:themeColor="text1"/>
                                <w:sz w:val="26"/>
                                <w:szCs w:val="26"/>
                              </w:rPr>
                            </w:r>
                            <w:r>
                              <w:rPr>
                                <w:color w:val="000000" w:themeColor="text1"/>
                                <w:sz w:val="26"/>
                                <w:szCs w:val="26"/>
                              </w:rPr>
                            </w:r>
                          </w:p>
                          <w:p>
                            <w:pPr>
                              <w:jc w:val="right"/>
                              <w:spacing w:after="0" w:line="240" w:lineRule="auto"/>
                              <w:rPr>
                                <w:sz w:val="26"/>
                                <w:szCs w:val="26"/>
                              </w:rPr>
                            </w:pPr>
                            <w:r>
                              <w:rPr>
                                <w:b/>
                                <w:sz w:val="26"/>
                                <w:szCs w:val="26"/>
                              </w:rPr>
                              <w:t xml:space="preserve">Profesor</w:t>
                            </w:r>
                            <w:r>
                              <w:rPr>
                                <w:b/>
                                <w:sz w:val="26"/>
                                <w:szCs w:val="26"/>
                              </w:rPr>
                              <w:t xml:space="preserve">: </w:t>
                            </w:r>
                            <w:r>
                              <w:rPr>
                                <w:sz w:val="26"/>
                                <w:szCs w:val="26"/>
                              </w:rPr>
                              <w:t xml:space="preserve">D</w:t>
                            </w:r>
                            <w:r>
                              <w:rPr>
                                <w:sz w:val="26"/>
                                <w:szCs w:val="26"/>
                              </w:rPr>
                              <w:t xml:space="preserve">. Sc.</w:t>
                            </w:r>
                            <w:r>
                              <w:rPr>
                                <w:sz w:val="26"/>
                                <w:szCs w:val="26"/>
                              </w:rPr>
                              <w:t xml:space="preserve"> Gerardo García Gil</w:t>
                            </w:r>
                            <w:r>
                              <w:rPr>
                                <w:sz w:val="26"/>
                                <w:szCs w:val="26"/>
                              </w:rPr>
                              <w:t xml:space="preserve"> </w:t>
                            </w:r>
                            <w:r>
                              <w:rPr>
                                <w:sz w:val="26"/>
                                <w:szCs w:val="26"/>
                              </w:rPr>
                            </w:r>
                            <w:r>
                              <w:rPr>
                                <w:sz w:val="26"/>
                                <w:szCs w:val="26"/>
                              </w:rPr>
                            </w:r>
                          </w:p>
                          <w:p>
                            <w:pPr>
                              <w:jc w:val="right"/>
                              <w:spacing w:after="0" w:line="240" w:lineRule="auto"/>
                              <w:rPr>
                                <w:sz w:val="26"/>
                                <w:szCs w:val="26"/>
                              </w:rPr>
                            </w:pPr>
                            <w:r>
                              <w:rPr>
                                <w:sz w:val="26"/>
                                <w:szCs w:val="26"/>
                              </w:rPr>
                              <w:t xml:space="preserve">20</w:t>
                            </w:r>
                            <w:r>
                              <w:rPr>
                                <w:sz w:val="26"/>
                                <w:szCs w:val="26"/>
                              </w:rPr>
                              <w:t xml:space="preserve">2</w:t>
                            </w:r>
                            <w:r>
                              <w:rPr>
                                <w:sz w:val="26"/>
                                <w:szCs w:val="26"/>
                              </w:rPr>
                              <w:t xml:space="preserve">3-</w:t>
                            </w:r>
                            <w:r>
                              <w:rPr>
                                <w:sz w:val="26"/>
                                <w:szCs w:val="26"/>
                              </w:rPr>
                              <w:t xml:space="preserve">B</w:t>
                            </w:r>
                            <w:r>
                              <w:rPr>
                                <w:sz w:val="26"/>
                                <w:szCs w:val="26"/>
                              </w:rPr>
                            </w:r>
                            <w:r>
                              <w:rPr>
                                <w:sz w:val="26"/>
                                <w:szCs w:val="26"/>
                              </w:rPr>
                            </w:r>
                          </w:p>
                          <w:p>
                            <w:pPr>
                              <w:jc w:val="right"/>
                              <w:spacing w:after="0" w:line="240" w:lineRule="auto"/>
                              <w:rPr>
                                <w:b/>
                                <w:i/>
                                <w:sz w:val="26"/>
                                <w:szCs w:val="26"/>
                              </w:rPr>
                            </w:pPr>
                            <w:r>
                              <w:rPr>
                                <w:b/>
                                <w:i/>
                                <w:sz w:val="26"/>
                                <w:szCs w:val="26"/>
                              </w:rPr>
                              <w:t xml:space="preserve">Sergio Navarrete Maldonado</w:t>
                            </w:r>
                            <w:r>
                              <w:rPr>
                                <w:b/>
                                <w:i/>
                                <w:sz w:val="26"/>
                                <w:szCs w:val="26"/>
                              </w:rPr>
                            </w:r>
                            <w:r>
                              <w:rPr>
                                <w:b/>
                                <w:i/>
                                <w:sz w:val="26"/>
                                <w:szCs w:val="26"/>
                              </w:rPr>
                            </w:r>
                          </w:p>
                          <w:p>
                            <w:pPr>
                              <w:jc w:val="right"/>
                              <w:spacing w:after="0" w:line="240" w:lineRule="auto"/>
                              <w:rPr>
                                <w:b/>
                                <w:sz w:val="28"/>
                                <w:szCs w:val="28"/>
                              </w:rPr>
                            </w:pPr>
                            <w:r>
                              <w:rPr>
                                <w:b/>
                                <w:i/>
                                <w:sz w:val="28"/>
                                <w:szCs w:val="28"/>
                              </w:rPr>
                              <w:t xml:space="preserve">Universidad de  Guadalajara  (CUCEI)</w:t>
                            </w:r>
                            <w:r>
                              <w:rPr>
                                <w:b/>
                                <w:sz w:val="28"/>
                                <w:szCs w:val="28"/>
                              </w:rPr>
                            </w:r>
                            <w:r>
                              <w:rPr>
                                <w:b/>
                                <w:sz w:val="28"/>
                                <w:szCs w:val="28"/>
                              </w:rPr>
                            </w:r>
                          </w:p>
                          <w:p>
                            <w:pPr>
                              <w:jc w:val="right"/>
                              <w:rPr>
                                <w:sz w:val="24"/>
                                <w:szCs w:val="24"/>
                              </w:rPr>
                            </w:pPr>
                            <w:r>
                              <w:rPr>
                                <w:sz w:val="24"/>
                                <w:szCs w:val="24"/>
                              </w:rPr>
                            </w:r>
                            <w:r>
                              <w:rPr>
                                <w:sz w:val="24"/>
                                <w:szCs w:val="24"/>
                              </w:rPr>
                            </w:r>
                            <w:r>
                              <w:rPr>
                                <w:sz w:val="24"/>
                                <w:szCs w:val="24"/>
                              </w:rPr>
                            </w:r>
                          </w:p>
                          <w:p>
                            <w:pPr>
                              <w:jc w:val="both"/>
                              <w:rPr>
                                <w:lang w:val="es-AR"/>
                              </w:rPr>
                            </w:pPr>
                            <w:r>
                              <w:rPr>
                                <w:lang w:val="es-AR"/>
                              </w:rPr>
                            </w:r>
                            <w:r>
                              <w:rPr>
                                <w:lang w:val="es-AR"/>
                              </w:rPr>
                            </w:r>
                            <w:r>
                              <w:rPr>
                                <w:lang w:val="es-AR"/>
                              </w:rPr>
                            </w:r>
                          </w:p>
                          <w:p>
                            <w:pPr>
                              <w:rPr>
                                <w:lang w:val="es-AR"/>
                              </w:rPr>
                            </w:pPr>
                            <w:r>
                              <w:rPr>
                                <w:lang w:val="es-AR"/>
                              </w:rPr>
                            </w:r>
                            <w:r>
                              <w:rPr>
                                <w:lang w:val="es-AR"/>
                              </w:rPr>
                            </w:r>
                            <w:r>
                              <w:rPr>
                                <w:lang w:val="es-AR"/>
                              </w:rP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shape 2" o:spid="_x0000_s2" o:spt="202" type="#_x0000_t202" style="position:absolute;z-index:251661312;o:allowoverlap:true;o:allowincell:true;mso-position-horizontal-relative:text;margin-left:91.08pt;mso-position-horizontal:absolute;mso-position-vertical-relative:text;margin-top:23.04pt;mso-position-vertical:absolute;width:390.90pt;height:97.00pt;mso-wrap-distance-left:9.00pt;mso-wrap-distance-top:0.00pt;mso-wrap-distance-right:9.00pt;mso-wrap-distance-bottom:0.00pt;v-text-anchor:top;visibility:visible;" fillcolor="#FFFFFF" stroked="f">
                <v:textbox inset="0,0,0,0">
                  <w:txbxContent>
                    <w:p>
                      <w:pPr>
                        <w:jc w:val="right"/>
                        <w:spacing w:after="0" w:line="240" w:lineRule="auto"/>
                        <w:rPr>
                          <w:color w:val="000000" w:themeColor="text1"/>
                          <w:sz w:val="26"/>
                          <w:szCs w:val="26"/>
                        </w:rPr>
                      </w:pPr>
                      <w:r>
                        <w:rPr>
                          <w:b/>
                          <w:sz w:val="28"/>
                          <w:szCs w:val="28"/>
                        </w:rPr>
                        <w:t xml:space="preserve">Asignatura:</w:t>
                      </w:r>
                      <w:r>
                        <w:rPr>
                          <w:b/>
                          <w:color w:val="ffffff"/>
                          <w:sz w:val="36"/>
                          <w:szCs w:val="36"/>
                        </w:rPr>
                        <w:t xml:space="preserve"> </w:t>
                      </w:r>
                      <w:r>
                        <w:rPr>
                          <w:color w:val="000000" w:themeColor="text1"/>
                          <w:sz w:val="26"/>
                          <w:szCs w:val="26"/>
                        </w:rPr>
                        <w:t xml:space="preserve">Inteligencia artificial</w:t>
                      </w:r>
                      <w:r>
                        <w:rPr>
                          <w:color w:val="000000" w:themeColor="text1"/>
                          <w:sz w:val="26"/>
                          <w:szCs w:val="26"/>
                        </w:rPr>
                      </w:r>
                      <w:r>
                        <w:rPr>
                          <w:color w:val="000000" w:themeColor="text1"/>
                          <w:sz w:val="26"/>
                          <w:szCs w:val="26"/>
                        </w:rPr>
                      </w:r>
                    </w:p>
                    <w:p>
                      <w:pPr>
                        <w:jc w:val="right"/>
                        <w:spacing w:after="0" w:line="240" w:lineRule="auto"/>
                        <w:rPr>
                          <w:sz w:val="26"/>
                          <w:szCs w:val="26"/>
                        </w:rPr>
                      </w:pPr>
                      <w:r>
                        <w:rPr>
                          <w:b/>
                          <w:sz w:val="26"/>
                          <w:szCs w:val="26"/>
                        </w:rPr>
                        <w:t xml:space="preserve">Profesor</w:t>
                      </w:r>
                      <w:r>
                        <w:rPr>
                          <w:b/>
                          <w:sz w:val="26"/>
                          <w:szCs w:val="26"/>
                        </w:rPr>
                        <w:t xml:space="preserve">: </w:t>
                      </w:r>
                      <w:r>
                        <w:rPr>
                          <w:sz w:val="26"/>
                          <w:szCs w:val="26"/>
                        </w:rPr>
                        <w:t xml:space="preserve">D</w:t>
                      </w:r>
                      <w:r>
                        <w:rPr>
                          <w:sz w:val="26"/>
                          <w:szCs w:val="26"/>
                        </w:rPr>
                        <w:t xml:space="preserve">. Sc.</w:t>
                      </w:r>
                      <w:r>
                        <w:rPr>
                          <w:sz w:val="26"/>
                          <w:szCs w:val="26"/>
                        </w:rPr>
                        <w:t xml:space="preserve"> Gerardo García Gil</w:t>
                      </w:r>
                      <w:r>
                        <w:rPr>
                          <w:sz w:val="26"/>
                          <w:szCs w:val="26"/>
                        </w:rPr>
                        <w:t xml:space="preserve"> </w:t>
                      </w:r>
                      <w:r>
                        <w:rPr>
                          <w:sz w:val="26"/>
                          <w:szCs w:val="26"/>
                        </w:rPr>
                      </w:r>
                      <w:r>
                        <w:rPr>
                          <w:sz w:val="26"/>
                          <w:szCs w:val="26"/>
                        </w:rPr>
                      </w:r>
                    </w:p>
                    <w:p>
                      <w:pPr>
                        <w:jc w:val="right"/>
                        <w:spacing w:after="0" w:line="240" w:lineRule="auto"/>
                        <w:rPr>
                          <w:sz w:val="26"/>
                          <w:szCs w:val="26"/>
                        </w:rPr>
                      </w:pPr>
                      <w:r>
                        <w:rPr>
                          <w:sz w:val="26"/>
                          <w:szCs w:val="26"/>
                        </w:rPr>
                        <w:t xml:space="preserve">20</w:t>
                      </w:r>
                      <w:r>
                        <w:rPr>
                          <w:sz w:val="26"/>
                          <w:szCs w:val="26"/>
                        </w:rPr>
                        <w:t xml:space="preserve">2</w:t>
                      </w:r>
                      <w:r>
                        <w:rPr>
                          <w:sz w:val="26"/>
                          <w:szCs w:val="26"/>
                        </w:rPr>
                        <w:t xml:space="preserve">3-</w:t>
                      </w:r>
                      <w:r>
                        <w:rPr>
                          <w:sz w:val="26"/>
                          <w:szCs w:val="26"/>
                        </w:rPr>
                        <w:t xml:space="preserve">B</w:t>
                      </w:r>
                      <w:r>
                        <w:rPr>
                          <w:sz w:val="26"/>
                          <w:szCs w:val="26"/>
                        </w:rPr>
                      </w:r>
                      <w:r>
                        <w:rPr>
                          <w:sz w:val="26"/>
                          <w:szCs w:val="26"/>
                        </w:rPr>
                      </w:r>
                    </w:p>
                    <w:p>
                      <w:pPr>
                        <w:jc w:val="right"/>
                        <w:spacing w:after="0" w:line="240" w:lineRule="auto"/>
                        <w:rPr>
                          <w:b/>
                          <w:i/>
                          <w:sz w:val="26"/>
                          <w:szCs w:val="26"/>
                        </w:rPr>
                      </w:pPr>
                      <w:r>
                        <w:rPr>
                          <w:b/>
                          <w:i/>
                          <w:sz w:val="26"/>
                          <w:szCs w:val="26"/>
                        </w:rPr>
                        <w:t xml:space="preserve">Sergio Navarrete Maldonado</w:t>
                      </w:r>
                      <w:r>
                        <w:rPr>
                          <w:b/>
                          <w:i/>
                          <w:sz w:val="26"/>
                          <w:szCs w:val="26"/>
                        </w:rPr>
                      </w:r>
                      <w:r>
                        <w:rPr>
                          <w:b/>
                          <w:i/>
                          <w:sz w:val="26"/>
                          <w:szCs w:val="26"/>
                        </w:rPr>
                      </w:r>
                    </w:p>
                    <w:p>
                      <w:pPr>
                        <w:jc w:val="right"/>
                        <w:spacing w:after="0" w:line="240" w:lineRule="auto"/>
                        <w:rPr>
                          <w:b/>
                          <w:sz w:val="28"/>
                          <w:szCs w:val="28"/>
                        </w:rPr>
                      </w:pPr>
                      <w:r>
                        <w:rPr>
                          <w:b/>
                          <w:i/>
                          <w:sz w:val="28"/>
                          <w:szCs w:val="28"/>
                        </w:rPr>
                        <w:t xml:space="preserve">Universidad de  Guadalajara  (CUCEI)</w:t>
                      </w:r>
                      <w:r>
                        <w:rPr>
                          <w:b/>
                          <w:sz w:val="28"/>
                          <w:szCs w:val="28"/>
                        </w:rPr>
                      </w:r>
                      <w:r>
                        <w:rPr>
                          <w:b/>
                          <w:sz w:val="28"/>
                          <w:szCs w:val="28"/>
                        </w:rPr>
                      </w:r>
                    </w:p>
                    <w:p>
                      <w:pPr>
                        <w:jc w:val="right"/>
                        <w:rPr>
                          <w:sz w:val="24"/>
                          <w:szCs w:val="24"/>
                        </w:rPr>
                      </w:pPr>
                      <w:r>
                        <w:rPr>
                          <w:sz w:val="24"/>
                          <w:szCs w:val="24"/>
                        </w:rPr>
                      </w:r>
                      <w:r>
                        <w:rPr>
                          <w:sz w:val="24"/>
                          <w:szCs w:val="24"/>
                        </w:rPr>
                      </w:r>
                      <w:r>
                        <w:rPr>
                          <w:sz w:val="24"/>
                          <w:szCs w:val="24"/>
                        </w:rPr>
                      </w:r>
                    </w:p>
                    <w:p>
                      <w:pPr>
                        <w:jc w:val="both"/>
                        <w:rPr>
                          <w:lang w:val="es-AR"/>
                        </w:rPr>
                      </w:pPr>
                      <w:r>
                        <w:rPr>
                          <w:lang w:val="es-AR"/>
                        </w:rPr>
                      </w:r>
                      <w:r>
                        <w:rPr>
                          <w:lang w:val="es-AR"/>
                        </w:rPr>
                      </w:r>
                      <w:r>
                        <w:rPr>
                          <w:lang w:val="es-AR"/>
                        </w:rPr>
                      </w:r>
                    </w:p>
                    <w:p>
                      <w:pPr>
                        <w:rPr>
                          <w:lang w:val="es-AR"/>
                        </w:rPr>
                      </w:pPr>
                      <w:r>
                        <w:rPr>
                          <w:lang w:val="es-AR"/>
                        </w:rPr>
                      </w:r>
                      <w:r>
                        <w:rPr>
                          <w:lang w:val="es-AR"/>
                        </w:rPr>
                      </w:r>
                      <w:r>
                        <w:rPr>
                          <w:lang w:val="es-AR"/>
                        </w:rPr>
                      </w:r>
                    </w:p>
                  </w:txbxContent>
                </v:textbox>
              </v:shape>
            </w:pict>
          </mc:Fallback>
        </mc:AlternateContent>
      </w:r>
      <w:r>
        <w:rPr>
          <w:b/>
          <w:sz w:val="40"/>
          <w:szCs w:val="40"/>
        </w:rPr>
      </w:r>
      <w:r>
        <w:rPr>
          <w:b/>
          <w:sz w:val="40"/>
          <w:szCs w:val="40"/>
        </w:rPr>
      </w:r>
    </w:p>
    <w:p>
      <w:pPr>
        <w:jc w:val="center"/>
        <w:spacing w:after="0" w:line="240" w:lineRule="auto"/>
        <w:rPr>
          <w:b/>
          <w:sz w:val="40"/>
          <w:szCs w:val="40"/>
        </w:rPr>
      </w:pPr>
      <w:r>
        <w:rPr>
          <w:b/>
          <w:sz w:val="40"/>
          <w:szCs w:val="40"/>
        </w:rPr>
      </w:r>
      <w:r>
        <w:rPr>
          <w:b/>
          <w:sz w:val="40"/>
          <w:szCs w:val="40"/>
        </w:rPr>
      </w:r>
      <w:r>
        <w:rPr>
          <w:b/>
          <w:sz w:val="40"/>
          <w:szCs w:val="40"/>
        </w:rPr>
      </w:r>
    </w:p>
    <w:p>
      <w:pPr>
        <w:jc w:val="center"/>
        <w:spacing w:after="0" w:line="240" w:lineRule="auto"/>
        <w:rPr>
          <w:b/>
          <w:sz w:val="40"/>
          <w:szCs w:val="40"/>
        </w:rPr>
      </w:pPr>
      <w:r>
        <w:rPr>
          <w:b/>
          <w:sz w:val="40"/>
          <w:szCs w:val="40"/>
        </w:rPr>
      </w:r>
      <w:r>
        <w:rPr>
          <w:b/>
          <w:sz w:val="40"/>
          <w:szCs w:val="40"/>
        </w:rPr>
      </w:r>
      <w:r>
        <w:rPr>
          <w:b/>
          <w:sz w:val="40"/>
          <w:szCs w:val="40"/>
        </w:rPr>
      </w:r>
    </w:p>
    <w:p>
      <w:pPr>
        <w:jc w:val="center"/>
        <w:spacing w:after="0" w:line="240" w:lineRule="auto"/>
        <w:rPr>
          <w:b/>
          <w:sz w:val="40"/>
          <w:szCs w:val="40"/>
        </w:rPr>
      </w:pPr>
      <w:r>
        <w:rPr>
          <w:b/>
          <w:sz w:val="40"/>
          <w:szCs w:val="40"/>
        </w:rPr>
      </w:r>
      <w:r>
        <w:rPr>
          <w:b/>
          <w:sz w:val="40"/>
          <w:szCs w:val="40"/>
        </w:rPr>
      </w:r>
      <w:r>
        <w:rPr>
          <w:b/>
          <w:sz w:val="40"/>
          <w:szCs w:val="40"/>
        </w:rPr>
      </w:r>
    </w:p>
    <w:p>
      <w:pPr>
        <w:jc w:val="center"/>
        <w:spacing w:after="0" w:line="240" w:lineRule="auto"/>
        <w:rPr>
          <w:b/>
          <w:sz w:val="40"/>
          <w:szCs w:val="40"/>
        </w:rPr>
      </w:pPr>
      <w:r>
        <w:rPr>
          <w:lang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-546100</wp:posOffset>
                </wp:positionH>
                <wp:positionV relativeFrom="paragraph">
                  <wp:posOffset>199390</wp:posOffset>
                </wp:positionV>
                <wp:extent cx="6658610" cy="635"/>
                <wp:effectExtent l="38735" t="43815" r="46355" b="41275"/>
                <wp:wrapNone/>
                <wp:docPr id="4" name="AutoShape 5"/>
                <wp:cNvGraphicFramePr/>
                <a:graphic xmlns:a="http://schemas.openxmlformats.org/drawingml/2006/main">
                  <a:graphicData uri="http://schemas.microsoft.com/office/word/2010/wordprocessingShape">
                    <wps:wsp>
                      <wps:cNvPr id="0" name=""/>
                      <wps:cNvSpPr/>
                      <wps:spPr bwMode="auto">
                        <a:xfrm>
                          <a:off x="0" y="0"/>
                          <a:ext cx="6658610" cy="635"/>
                        </a:xfrm>
                        <a:prstGeom prst="straightConnector1">
                          <a:avLst/>
                        </a:prstGeom>
                        <a:noFill/>
                        <a:ln w="76200">
                          <a:solidFill>
                            <a:srgbClr val="002060"/>
                          </a:solidFill>
                          <a:round/>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32" type="#_x0000_t32" style="position:absolute;z-index:251664384;o:allowoverlap:true;o:allowincell:true;mso-position-horizontal-relative:text;margin-left:-43.00pt;mso-position-horizontal:absolute;mso-position-vertical-relative:text;margin-top:15.70pt;mso-position-vertical:absolute;width:524.30pt;height:0.05pt;mso-wrap-distance-left:9.00pt;mso-wrap-distance-top:0.00pt;mso-wrap-distance-right:9.00pt;mso-wrap-distance-bottom:0.00pt;visibility:visible;" filled="f" strokecolor="#002060" strokeweight="6.00pt"/>
            </w:pict>
          </mc:Fallback>
        </mc:AlternateContent>
      </w:r>
      <w:r>
        <w:rPr>
          <w:b/>
          <w:sz w:val="40"/>
          <w:szCs w:val="40"/>
        </w:rPr>
      </w:r>
      <w:r>
        <w:rPr>
          <w:b/>
          <w:sz w:val="40"/>
          <w:szCs w:val="40"/>
        </w:rPr>
      </w:r>
    </w:p>
    <w:p>
      <w:pPr>
        <w:spacing w:after="0" w:line="240" w:lineRule="auto"/>
        <w:rPr>
          <w:b/>
          <w:sz w:val="40"/>
          <w:szCs w:val="40"/>
        </w:rPr>
        <w:sectPr>
          <w:footnotePr/>
          <w:endnotePr/>
          <w:type w:val="nextPage"/>
          <w:pgSz w:w="12240" w:h="15840" w:orient="portrait"/>
          <w:pgMar w:top="1417" w:right="1701" w:bottom="1417" w:left="1701" w:header="708" w:footer="708" w:gutter="0"/>
          <w:cols w:num="1" w:sep="0" w:space="708" w:equalWidth="1"/>
          <w:docGrid w:linePitch="360"/>
        </w:sectPr>
      </w:pPr>
      <w:r>
        <w:rPr>
          <w:b/>
          <w:sz w:val="40"/>
          <w:szCs w:val="40"/>
        </w:rPr>
      </w:r>
      <w:r>
        <w:rPr>
          <w:b/>
          <w:sz w:val="40"/>
          <w:szCs w:val="40"/>
        </w:rPr>
      </w:r>
      <w:r>
        <w:rPr>
          <w:b/>
          <w:sz w:val="40"/>
          <w:szCs w:val="40"/>
        </w:rPr>
      </w:r>
    </w:p>
    <w:p>
      <w:pPr>
        <w:jc w:val="both"/>
        <w:spacing w:after="0" w:line="240" w:lineRule="auto"/>
        <w:tabs>
          <w:tab w:val="left" w:pos="1306" w:leader="none"/>
        </w:tabs>
        <w:rPr>
          <w:rFonts w:ascii="Times New Roman" w:hAnsi="Times New Roman" w:cs="Times New Roman"/>
          <w:b/>
        </w:rPr>
      </w:pPr>
      <w:r>
        <w:rPr>
          <w:rFonts w:ascii="Times New Roman" w:hAnsi="Times New Roman" w:cs="Times New Roman"/>
          <w:b/>
        </w:rPr>
      </w:r>
      <w:r>
        <w:rPr>
          <w:rFonts w:ascii="Times New Roman" w:hAnsi="Times New Roman" w:cs="Times New Roman"/>
          <w:b/>
        </w:rPr>
      </w:r>
      <w:r>
        <w:rPr>
          <w:rFonts w:ascii="Times New Roman" w:hAnsi="Times New Roman" w:cs="Times New Roman"/>
          <w:b/>
        </w:rPr>
      </w:r>
    </w:p>
    <w:p>
      <w:pPr>
        <w:ind w:left="0" w:firstLine="0"/>
        <w:jc w:val="both"/>
        <w:rPr>
          <w:b/>
          <w:bCs/>
        </w:rPr>
      </w:pPr>
      <w:r>
        <w:rPr>
          <w:rFonts w:eastAsiaTheme="minorEastAsia"/>
          <w:b/>
          <w:bCs/>
          <w:sz w:val="24"/>
          <w:szCs w:val="24"/>
        </w:rPr>
        <w:t xml:space="preserve">1. ¿Cómo la Inteligencia Artificial ha cambiado la vida de los seres humanos?</w:t>
      </w:r>
      <w:r>
        <w:rPr>
          <w:b/>
          <w:bCs/>
        </w:rPr>
      </w:r>
      <w:r>
        <w:rPr>
          <w:b/>
          <w:bCs/>
        </w:rPr>
      </w:r>
    </w:p>
    <w:p>
      <w:pPr>
        <w:jc w:val="both"/>
      </w:pPr>
      <w:r>
        <w:rPr>
          <w:rFonts w:eastAsiaTheme="minorEastAsia"/>
          <w:b/>
          <w:bCs/>
          <w:color w:val="c00000"/>
          <w:sz w:val="24"/>
          <w:szCs w:val="24"/>
        </w:rPr>
        <w:t xml:space="preserve">R. </w:t>
      </w:r>
      <w:r>
        <w:rPr>
          <w:rFonts w:eastAsiaTheme="minorEastAsia"/>
          <w:sz w:val="24"/>
          <w:szCs w:val="24"/>
        </w:rPr>
        <w:t xml:space="preserve">Ha mejorado de formas impensables la eficiencia en tareas cotidianas. Tiene un amplio margen de utilidad y no se limita s</w:t>
      </w:r>
      <w:r>
        <w:rPr>
          <w:rFonts w:eastAsiaTheme="minorEastAsia"/>
          <w:sz w:val="24"/>
          <w:szCs w:val="24"/>
        </w:rPr>
        <w:t xml:space="preserve">ólo a temas relacionados con inform</w:t>
      </w:r>
      <w:r>
        <w:rPr>
          <w:rFonts w:eastAsiaTheme="minorEastAsia"/>
          <w:sz w:val="24"/>
          <w:szCs w:val="24"/>
        </w:rPr>
        <w:t xml:space="preserve">ática, al contrario, muchas veces la usamos sin estar conscientes de ello, desde una simple b</w:t>
      </w:r>
      <w:r>
        <w:rPr>
          <w:rFonts w:eastAsiaTheme="minorEastAsia"/>
          <w:sz w:val="24"/>
          <w:szCs w:val="24"/>
        </w:rPr>
        <w:t xml:space="preserve">úsqueda en internet hasta la elecci</w:t>
      </w:r>
      <w:r>
        <w:rPr>
          <w:rFonts w:eastAsiaTheme="minorEastAsia"/>
          <w:sz w:val="24"/>
          <w:szCs w:val="24"/>
        </w:rPr>
        <w:t xml:space="preserve">ón de qu</w:t>
      </w:r>
      <w:r>
        <w:rPr>
          <w:rFonts w:eastAsiaTheme="minorEastAsia"/>
          <w:sz w:val="24"/>
          <w:szCs w:val="24"/>
        </w:rPr>
        <w:t xml:space="preserve">é video o pel</w:t>
      </w:r>
      <w:r>
        <w:rPr>
          <w:rFonts w:eastAsiaTheme="minorEastAsia"/>
          <w:sz w:val="24"/>
          <w:szCs w:val="24"/>
        </w:rPr>
        <w:t xml:space="preserve">ícula </w:t>
      </w:r>
      <w:r>
        <w:rPr>
          <w:rFonts w:eastAsiaTheme="minorEastAsia"/>
          <w:sz w:val="24"/>
          <w:szCs w:val="24"/>
        </w:rPr>
        <w:t xml:space="preserve">queremos ver. </w:t>
      </w:r>
      <w:r>
        <w:rPr>
          <w:rFonts w:eastAsiaTheme="minorEastAsia"/>
          <w:sz w:val="24"/>
          <w:szCs w:val="24"/>
        </w:rPr>
      </w:r>
      <w:r/>
    </w:p>
    <w:p>
      <w:pPr>
        <w:jc w:val="both"/>
        <w:rPr>
          <w:b/>
          <w:bCs/>
        </w:rPr>
      </w:pPr>
      <w:r>
        <w:rPr>
          <w:rFonts w:eastAsiaTheme="minorEastAsia"/>
          <w:b/>
          <w:bCs/>
          <w:sz w:val="24"/>
          <w:szCs w:val="24"/>
        </w:rPr>
        <w:t xml:space="preserve">2. ¿En qué aspectos de nuestra vida está presente la Inteligencia Artificial?</w:t>
      </w:r>
      <w:r>
        <w:rPr>
          <w:b/>
          <w:bCs/>
        </w:rPr>
      </w:r>
      <w:r>
        <w:rPr>
          <w:b/>
          <w:bCs/>
        </w:rPr>
      </w:r>
    </w:p>
    <w:p>
      <w:pPr>
        <w:jc w:val="both"/>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Yo dir</w:t>
      </w:r>
      <w:r>
        <w:rPr>
          <w:rFonts w:eastAsiaTheme="minorEastAsia"/>
          <w:sz w:val="24"/>
          <w:szCs w:val="24"/>
        </w:rPr>
        <w:t xml:space="preserve">ía que la inteligencia artificial </w:t>
      </w:r>
      <w:r>
        <w:rPr>
          <w:rFonts w:eastAsiaTheme="minorEastAsia"/>
          <w:sz w:val="24"/>
          <w:szCs w:val="24"/>
        </w:rPr>
        <w:t xml:space="preserve">está presente en industrias en las que probablemente no</w:t>
      </w:r>
      <w:r>
        <w:rPr>
          <w:rFonts w:eastAsiaTheme="minorEastAsia"/>
          <w:sz w:val="24"/>
          <w:szCs w:val="24"/>
        </w:rPr>
        <w:t xml:space="preserve"> nos imaginamos comunmente, por ejemplo en la atención médica (diagnóstico, investigación), el comercio electrónico (recomendaciones de productos), las redes sociales (filtrado de contenido), la industria manufacturera (automatización de procesos), la ener</w:t>
      </w:r>
      <w:r>
        <w:rPr>
          <w:rFonts w:eastAsiaTheme="minorEastAsia"/>
          <w:sz w:val="24"/>
          <w:szCs w:val="24"/>
        </w:rPr>
        <w:t xml:space="preserve">gía (optimización de redes), la seguridad (detección de fraudes) y muchos otros aspectos de nuestras vidas.</w:t>
      </w:r>
      <w:r>
        <w:rPr>
          <w:rFonts w:eastAsiaTheme="minorEastAsia"/>
          <w:sz w:val="24"/>
          <w:szCs w:val="24"/>
        </w:rPr>
      </w:r>
      <w:r/>
    </w:p>
    <w:p>
      <w:pPr>
        <w:jc w:val="both"/>
        <w:rPr>
          <w:b/>
          <w:bCs/>
        </w:rPr>
      </w:pPr>
      <w:r>
        <w:rPr>
          <w:rFonts w:eastAsiaTheme="minorEastAsia"/>
          <w:b/>
          <w:bCs/>
          <w:sz w:val="24"/>
          <w:szCs w:val="24"/>
        </w:rPr>
        <w:t xml:space="preserve">3. ¿Qué es el machine learning y por qué es tan importante en la IA?</w:t>
      </w:r>
      <w:r>
        <w:rPr>
          <w:b/>
          <w:bCs/>
        </w:rPr>
      </w:r>
      <w:r>
        <w:rPr>
          <w:b/>
          <w:bCs/>
        </w:rPr>
      </w:r>
    </w:p>
    <w:p>
      <w:pPr>
        <w:jc w:val="both"/>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El machine learning es una rama de la Inteligencia Artificial que permite a las máquinas aprender a través de datos y experiencia. Es muy importanteporque con esto las ia’s pueden mejorar su rendimiento en tareas específ</w:t>
      </w:r>
      <w:r>
        <w:rPr>
          <w:rFonts w:eastAsiaTheme="minorEastAsia"/>
          <w:sz w:val="24"/>
          <w:szCs w:val="24"/>
        </w:rPr>
        <w:t xml:space="preserve">icas a medida que se exponen a más datos, lo que resulta en sistemas más inteligentes y capaces.</w:t>
      </w:r>
      <w:r>
        <w:rPr>
          <w:rFonts w:eastAsiaTheme="minorEastAsia"/>
          <w:sz w:val="24"/>
          <w:szCs w:val="24"/>
        </w:rPr>
      </w:r>
      <w:r/>
    </w:p>
    <w:p>
      <w:pPr>
        <w:jc w:val="both"/>
        <w:rPr>
          <w:b/>
          <w:bCs/>
        </w:rPr>
      </w:pPr>
      <w:r>
        <w:rPr>
          <w:rFonts w:eastAsiaTheme="minorEastAsia"/>
          <w:b/>
          <w:bCs/>
          <w:sz w:val="24"/>
          <w:szCs w:val="24"/>
        </w:rPr>
        <w:t xml:space="preserve">4. ¿Por qué ahora es tan popular el Machine Learning?</w:t>
      </w:r>
      <w:r>
        <w:rPr>
          <w:b/>
          <w:bCs/>
        </w:rPr>
      </w:r>
      <w:r>
        <w:rPr>
          <w:b/>
          <w:bCs/>
        </w:rPr>
      </w:r>
    </w:p>
    <w:p>
      <w:pPr>
        <w:jc w:val="both"/>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E</w:t>
      </w:r>
      <w:r>
        <w:rPr>
          <w:rFonts w:eastAsiaTheme="minorEastAsia"/>
          <w:sz w:val="24"/>
          <w:szCs w:val="24"/>
        </w:rPr>
        <w:t xml:space="preserve">l machine learning ha ganado popularidad gracias al aumento en la cantidad de datos disponibles, avances en algoritmos y potencia de cálculo, que permiten entrenar modelos más complejos. Además, su capacidad para resolver problemas difíciles y automatizar </w:t>
      </w:r>
      <w:r>
        <w:rPr>
          <w:rFonts w:eastAsiaTheme="minorEastAsia"/>
          <w:sz w:val="24"/>
          <w:szCs w:val="24"/>
        </w:rPr>
        <w:t xml:space="preserve">procesos ha impulsado su adopción en diversas industrias.</w:t>
      </w:r>
      <w:r>
        <w:rPr>
          <w:rFonts w:eastAsiaTheme="minorEastAsia"/>
          <w:sz w:val="24"/>
          <w:szCs w:val="24"/>
        </w:rPr>
      </w:r>
      <w:r/>
    </w:p>
    <w:p>
      <w:pPr>
        <w:jc w:val="both"/>
        <w:rPr>
          <w:b/>
          <w:bCs/>
        </w:rPr>
      </w:pPr>
      <w:r>
        <w:rPr>
          <w:rFonts w:eastAsiaTheme="minorEastAsia"/>
          <w:b/>
          <w:bCs/>
          <w:sz w:val="24"/>
          <w:szCs w:val="24"/>
        </w:rPr>
        <w:t xml:space="preserve">5. ¿Cuáles son las tecnologías que habilitan a la Inteligencia Artificial?</w:t>
      </w:r>
      <w:r>
        <w:rPr>
          <w:b/>
          <w:bCs/>
        </w:rPr>
      </w:r>
      <w:r>
        <w:rPr>
          <w:b/>
          <w:bCs/>
        </w:rPr>
      </w:r>
    </w:p>
    <w:p>
      <w:pPr>
        <w:jc w:val="both"/>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A</w:t>
      </w:r>
      <w:r>
        <w:rPr>
          <w:rFonts w:eastAsiaTheme="minorEastAsia"/>
          <w:sz w:val="24"/>
          <w:szCs w:val="24"/>
        </w:rPr>
        <w:t xml:space="preserve">lgunas tecnologías clave incluyen el machine learning, redes neuronales artificiales, procesamiento del lenguaje natural, visión por computadora, algoritmos de optimización y cómputo en la nube, que proporciona recursos escalables para entrenar y ejecutar </w:t>
      </w:r>
      <w:r>
        <w:rPr>
          <w:rFonts w:eastAsiaTheme="minorEastAsia"/>
          <w:sz w:val="24"/>
          <w:szCs w:val="24"/>
        </w:rPr>
        <w:t xml:space="preserve">modelos.</w:t>
      </w:r>
      <w:r>
        <w:rPr>
          <w:rFonts w:eastAsiaTheme="minorEastAsia"/>
          <w:sz w:val="24"/>
          <w:szCs w:val="24"/>
        </w:rPr>
      </w:r>
      <w:r/>
    </w:p>
    <w:p>
      <w:pPr>
        <w:jc w:val="both"/>
        <w:rPr>
          <w:b/>
          <w:bCs/>
        </w:rPr>
      </w:pPr>
      <w:r>
        <w:rPr>
          <w:rFonts w:eastAsiaTheme="minorEastAsia"/>
          <w:b/>
          <w:bCs/>
          <w:sz w:val="24"/>
          <w:szCs w:val="24"/>
        </w:rPr>
        <w:t xml:space="preserve">6. ¿Por qué se habla de que es necesario que cada vez más personas estudien carreras relacionadas como la IA?</w:t>
      </w:r>
      <w:r>
        <w:rPr>
          <w:b/>
          <w:bCs/>
        </w:rPr>
      </w:r>
      <w:r>
        <w:rPr>
          <w:b/>
          <w:bCs/>
        </w:rPr>
      </w:r>
    </w:p>
    <w:p>
      <w:pPr>
        <w:jc w:val="both"/>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L</w:t>
      </w:r>
      <w:r>
        <w:rPr>
          <w:rFonts w:eastAsiaTheme="minorEastAsia"/>
          <w:sz w:val="24"/>
          <w:szCs w:val="24"/>
        </w:rPr>
        <w:t xml:space="preserve">a demanda de profesionales en Inteligencia Artificial está en constante aumento debido a la creciente aplicación de esta tecnología en diversas industrias. Las habilidades en IA son esenciales para desarrollar, implementar y mantener sistemas inteligentes,</w:t>
      </w:r>
      <w:r>
        <w:rPr>
          <w:rFonts w:eastAsiaTheme="minorEastAsia"/>
          <w:sz w:val="24"/>
          <w:szCs w:val="24"/>
        </w:rPr>
        <w:t xml:space="preserve"> lo que impulsa la necesidad de más expertos en el campo.</w:t>
      </w:r>
      <w:r>
        <w:rPr>
          <w:rFonts w:eastAsiaTheme="minorEastAsia"/>
          <w:sz w:val="24"/>
          <w:szCs w:val="24"/>
        </w:rPr>
      </w:r>
      <w:r/>
    </w:p>
    <w:p>
      <w:pPr>
        <w:jc w:val="both"/>
        <w:rPr>
          <w:b/>
          <w:bCs/>
        </w:rPr>
      </w:pPr>
      <w:r>
        <w:rPr>
          <w:rFonts w:eastAsiaTheme="minorEastAsia"/>
          <w:b/>
          <w:bCs/>
          <w:sz w:val="24"/>
          <w:szCs w:val="24"/>
        </w:rPr>
        <w:t xml:space="preserve">7. ¿Cuáles son actualmente esas carreras vinculadas a la IA?</w:t>
      </w:r>
      <w:r>
        <w:rPr>
          <w:b/>
          <w:bCs/>
        </w:rPr>
      </w:r>
      <w:r>
        <w:rPr>
          <w:b/>
          <w:bCs/>
        </w:rPr>
      </w:r>
    </w:p>
    <w:p>
      <w:pPr>
        <w:jc w:val="both"/>
        <w:rPr>
          <w:rFonts w:eastAsiaTheme="minorEastAsia"/>
          <w:sz w:val="24"/>
          <w:szCs w:val="24"/>
        </w:rPr>
      </w:pPr>
      <w:r>
        <w:rPr>
          <w:rFonts w:eastAsiaTheme="minorEastAsia"/>
          <w:sz w:val="24"/>
          <w:szCs w:val="24"/>
        </w:rPr>
      </w:r>
      <w:r>
        <w:rPr>
          <w:rFonts w:eastAsiaTheme="minorEastAsia"/>
          <w:b/>
          <w:bCs/>
          <w:color w:val="c00000"/>
          <w:sz w:val="24"/>
          <w:szCs w:val="24"/>
        </w:rPr>
        <w:t xml:space="preserve">R. </w:t>
      </w:r>
      <w:r>
        <w:rPr>
          <w:rFonts w:eastAsiaTheme="minorEastAsia"/>
          <w:sz w:val="24"/>
          <w:szCs w:val="24"/>
        </w:rPr>
        <w:t xml:space="preserve">A</w:t>
      </w:r>
      <w:r>
        <w:rPr>
          <w:rFonts w:eastAsiaTheme="minorEastAsia"/>
          <w:sz w:val="24"/>
          <w:szCs w:val="24"/>
        </w:rPr>
        <w:t xml:space="preserve">lgunas carreras relacionadas con la IA incluyen científico de datos, ingeniero de machine learning, desarrollador de IA, especialista en visión por computadora, experto en procesamiento del lenguaje natural, analista de datos y arquitecto de soluciones de </w:t>
      </w:r>
      <w:r>
        <w:rPr>
          <w:rFonts w:eastAsiaTheme="minorEastAsia"/>
          <w:sz w:val="24"/>
          <w:szCs w:val="24"/>
        </w:rPr>
        <w:t xml:space="preserve">IA, entre otros.</w:t>
      </w:r>
      <w:r>
        <w:rPr>
          <w:rFonts w:eastAsiaTheme="minorEastAsia"/>
          <w:sz w:val="24"/>
          <w:szCs w:val="24"/>
        </w:rPr>
      </w:r>
      <w:r>
        <w:rPr>
          <w:rFonts w:eastAsiaTheme="minorEastAsia"/>
          <w:sz w:val="24"/>
          <w:szCs w:val="24"/>
        </w:rPr>
      </w:r>
    </w:p>
    <w:sectPr>
      <w:footnotePr/>
      <w:endnotePr/>
      <w:type w:val="continuous"/>
      <w:pgSz w:w="12240" w:h="15840" w:orient="portrait"/>
      <w:pgMar w:top="953" w:right="992" w:bottom="953" w:left="992" w:header="709" w:footer="709" w:gutter="0"/>
      <w:cols w:num="1" w:sep="0" w:space="616"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ahoma">
    <w:panose1 w:val="020B050204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3105" w:hanging="2160"/>
      </w:pPr>
      <w:rPr>
        <w:rFonts w:hint="default"/>
      </w:rPr>
    </w:lvl>
    <w:lvl w:ilvl="1">
      <w:start w:val="1"/>
      <w:numFmt w:val="lowerLetter"/>
      <w:isLgl w:val="false"/>
      <w:suff w:val="tab"/>
      <w:lvlText w:val="%2."/>
      <w:lvlJc w:val="left"/>
      <w:pPr>
        <w:ind w:left="2025" w:hanging="360"/>
      </w:pPr>
    </w:lvl>
    <w:lvl w:ilvl="2">
      <w:start w:val="1"/>
      <w:numFmt w:val="lowerRoman"/>
      <w:isLgl w:val="false"/>
      <w:suff w:val="tab"/>
      <w:lvlText w:val="%3."/>
      <w:lvlJc w:val="right"/>
      <w:pPr>
        <w:ind w:left="2745" w:hanging="180"/>
      </w:pPr>
    </w:lvl>
    <w:lvl w:ilvl="3">
      <w:start w:val="1"/>
      <w:numFmt w:val="decimal"/>
      <w:isLgl w:val="false"/>
      <w:suff w:val="tab"/>
      <w:lvlText w:val="%4."/>
      <w:lvlJc w:val="left"/>
      <w:pPr>
        <w:ind w:left="3465" w:hanging="360"/>
      </w:pPr>
    </w:lvl>
    <w:lvl w:ilvl="4">
      <w:start w:val="1"/>
      <w:numFmt w:val="lowerLetter"/>
      <w:isLgl w:val="false"/>
      <w:suff w:val="tab"/>
      <w:lvlText w:val="%5."/>
      <w:lvlJc w:val="left"/>
      <w:pPr>
        <w:ind w:left="4185" w:hanging="360"/>
      </w:pPr>
    </w:lvl>
    <w:lvl w:ilvl="5">
      <w:start w:val="1"/>
      <w:numFmt w:val="lowerRoman"/>
      <w:isLgl w:val="false"/>
      <w:suff w:val="tab"/>
      <w:lvlText w:val="%6."/>
      <w:lvlJc w:val="right"/>
      <w:pPr>
        <w:ind w:left="4905" w:hanging="180"/>
      </w:pPr>
    </w:lvl>
    <w:lvl w:ilvl="6">
      <w:start w:val="1"/>
      <w:numFmt w:val="decimal"/>
      <w:isLgl w:val="false"/>
      <w:suff w:val="tab"/>
      <w:lvlText w:val="%7."/>
      <w:lvlJc w:val="left"/>
      <w:pPr>
        <w:ind w:left="5625" w:hanging="360"/>
      </w:pPr>
    </w:lvl>
    <w:lvl w:ilvl="7">
      <w:start w:val="1"/>
      <w:numFmt w:val="lowerLetter"/>
      <w:isLgl w:val="false"/>
      <w:suff w:val="tab"/>
      <w:lvlText w:val="%8."/>
      <w:lvlJc w:val="left"/>
      <w:pPr>
        <w:ind w:left="6345" w:hanging="360"/>
      </w:pPr>
    </w:lvl>
    <w:lvl w:ilvl="8">
      <w:start w:val="1"/>
      <w:numFmt w:val="lowerRoman"/>
      <w:isLgl w:val="false"/>
      <w:suff w:val="tab"/>
      <w:lvlText w:val="%9."/>
      <w:lvlJc w:val="right"/>
      <w:pPr>
        <w:ind w:left="7065" w:hanging="180"/>
      </w:pPr>
    </w:lvl>
  </w:abstractNum>
  <w:abstractNum w:abstractNumId="2">
    <w:multiLevelType w:val="hybridMultilevel"/>
    <w:lvl w:ilvl="0">
      <w:start w:val="1"/>
      <w:numFmt w:val="lowerLetter"/>
      <w:isLgl w:val="false"/>
      <w:suff w:val="tab"/>
      <w:lvlText w:val="(%1)"/>
      <w:lvlJc w:val="left"/>
      <w:pPr>
        <w:ind w:left="2484" w:hanging="360"/>
      </w:pPr>
      <w:rPr>
        <w:rFonts w:hint="default"/>
      </w:rPr>
    </w:lvl>
    <w:lvl w:ilvl="1">
      <w:start w:val="1"/>
      <w:numFmt w:val="lowerLetter"/>
      <w:isLgl w:val="false"/>
      <w:suff w:val="tab"/>
      <w:lvlText w:val="%2."/>
      <w:lvlJc w:val="left"/>
      <w:pPr>
        <w:ind w:left="3204" w:hanging="360"/>
      </w:pPr>
    </w:lvl>
    <w:lvl w:ilvl="2">
      <w:start w:val="1"/>
      <w:numFmt w:val="lowerRoman"/>
      <w:isLgl w:val="false"/>
      <w:suff w:val="tab"/>
      <w:lvlText w:val="%3."/>
      <w:lvlJc w:val="right"/>
      <w:pPr>
        <w:ind w:left="3924" w:hanging="180"/>
      </w:pPr>
    </w:lvl>
    <w:lvl w:ilvl="3">
      <w:start w:val="1"/>
      <w:numFmt w:val="decimal"/>
      <w:isLgl w:val="false"/>
      <w:suff w:val="tab"/>
      <w:lvlText w:val="%4."/>
      <w:lvlJc w:val="left"/>
      <w:pPr>
        <w:ind w:left="4644" w:hanging="360"/>
      </w:pPr>
    </w:lvl>
    <w:lvl w:ilvl="4">
      <w:start w:val="1"/>
      <w:numFmt w:val="lowerLetter"/>
      <w:isLgl w:val="false"/>
      <w:suff w:val="tab"/>
      <w:lvlText w:val="%5."/>
      <w:lvlJc w:val="left"/>
      <w:pPr>
        <w:ind w:left="5364" w:hanging="360"/>
      </w:pPr>
    </w:lvl>
    <w:lvl w:ilvl="5">
      <w:start w:val="1"/>
      <w:numFmt w:val="lowerRoman"/>
      <w:isLgl w:val="false"/>
      <w:suff w:val="tab"/>
      <w:lvlText w:val="%6."/>
      <w:lvlJc w:val="right"/>
      <w:pPr>
        <w:ind w:left="6084" w:hanging="180"/>
      </w:pPr>
    </w:lvl>
    <w:lvl w:ilvl="6">
      <w:start w:val="1"/>
      <w:numFmt w:val="decimal"/>
      <w:isLgl w:val="false"/>
      <w:suff w:val="tab"/>
      <w:lvlText w:val="%7."/>
      <w:lvlJc w:val="left"/>
      <w:pPr>
        <w:ind w:left="6804" w:hanging="360"/>
      </w:pPr>
    </w:lvl>
    <w:lvl w:ilvl="7">
      <w:start w:val="1"/>
      <w:numFmt w:val="lowerLetter"/>
      <w:isLgl w:val="false"/>
      <w:suff w:val="tab"/>
      <w:lvlText w:val="%8."/>
      <w:lvlJc w:val="left"/>
      <w:pPr>
        <w:ind w:left="7524" w:hanging="360"/>
      </w:pPr>
    </w:lvl>
    <w:lvl w:ilvl="8">
      <w:start w:val="1"/>
      <w:numFmt w:val="lowerRoman"/>
      <w:isLgl w:val="false"/>
      <w:suff w:val="tab"/>
      <w:lvlText w:val="%9."/>
      <w:lvlJc w:val="right"/>
      <w:pPr>
        <w:ind w:left="8244"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5"/>
    <w:next w:val="835"/>
    <w:link w:val="663"/>
    <w:uiPriority w:val="9"/>
    <w:qFormat/>
    <w:pPr>
      <w:keepLines/>
      <w:keepNext/>
      <w:spacing w:before="480" w:after="200"/>
      <w:outlineLvl w:val="0"/>
    </w:pPr>
    <w:rPr>
      <w:rFonts w:ascii="Arial" w:hAnsi="Arial" w:eastAsia="Arial" w:cs="Arial"/>
      <w:sz w:val="40"/>
      <w:szCs w:val="40"/>
    </w:rPr>
  </w:style>
  <w:style w:type="character" w:styleId="663">
    <w:name w:val="Heading 1 Char"/>
    <w:basedOn w:val="836"/>
    <w:link w:val="662"/>
    <w:uiPriority w:val="9"/>
    <w:rPr>
      <w:rFonts w:ascii="Arial" w:hAnsi="Arial" w:eastAsia="Arial" w:cs="Arial"/>
      <w:sz w:val="40"/>
      <w:szCs w:val="40"/>
    </w:rPr>
  </w:style>
  <w:style w:type="paragraph" w:styleId="664">
    <w:name w:val="Heading 2"/>
    <w:basedOn w:val="835"/>
    <w:next w:val="835"/>
    <w:link w:val="665"/>
    <w:uiPriority w:val="9"/>
    <w:unhideWhenUsed/>
    <w:qFormat/>
    <w:pPr>
      <w:keepLines/>
      <w:keepNext/>
      <w:spacing w:before="360" w:after="200"/>
      <w:outlineLvl w:val="1"/>
    </w:pPr>
    <w:rPr>
      <w:rFonts w:ascii="Arial" w:hAnsi="Arial" w:eastAsia="Arial" w:cs="Arial"/>
      <w:sz w:val="34"/>
    </w:rPr>
  </w:style>
  <w:style w:type="character" w:styleId="665">
    <w:name w:val="Heading 2 Char"/>
    <w:basedOn w:val="836"/>
    <w:link w:val="664"/>
    <w:uiPriority w:val="9"/>
    <w:rPr>
      <w:rFonts w:ascii="Arial" w:hAnsi="Arial" w:eastAsia="Arial" w:cs="Arial"/>
      <w:sz w:val="34"/>
    </w:rPr>
  </w:style>
  <w:style w:type="paragraph" w:styleId="666">
    <w:name w:val="Heading 3"/>
    <w:basedOn w:val="835"/>
    <w:next w:val="835"/>
    <w:link w:val="667"/>
    <w:uiPriority w:val="9"/>
    <w:unhideWhenUsed/>
    <w:qFormat/>
    <w:pPr>
      <w:keepLines/>
      <w:keepNext/>
      <w:spacing w:before="320" w:after="200"/>
      <w:outlineLvl w:val="2"/>
    </w:pPr>
    <w:rPr>
      <w:rFonts w:ascii="Arial" w:hAnsi="Arial" w:eastAsia="Arial" w:cs="Arial"/>
      <w:sz w:val="30"/>
      <w:szCs w:val="30"/>
    </w:rPr>
  </w:style>
  <w:style w:type="character" w:styleId="667">
    <w:name w:val="Heading 3 Char"/>
    <w:basedOn w:val="836"/>
    <w:link w:val="666"/>
    <w:uiPriority w:val="9"/>
    <w:rPr>
      <w:rFonts w:ascii="Arial" w:hAnsi="Arial" w:eastAsia="Arial" w:cs="Arial"/>
      <w:sz w:val="30"/>
      <w:szCs w:val="30"/>
    </w:rPr>
  </w:style>
  <w:style w:type="paragraph" w:styleId="668">
    <w:name w:val="Heading 4"/>
    <w:basedOn w:val="835"/>
    <w:next w:val="835"/>
    <w:link w:val="669"/>
    <w:uiPriority w:val="9"/>
    <w:unhideWhenUsed/>
    <w:qFormat/>
    <w:pPr>
      <w:keepLines/>
      <w:keepNext/>
      <w:spacing w:before="320" w:after="200"/>
      <w:outlineLvl w:val="3"/>
    </w:pPr>
    <w:rPr>
      <w:rFonts w:ascii="Arial" w:hAnsi="Arial" w:eastAsia="Arial" w:cs="Arial"/>
      <w:b/>
      <w:bCs/>
      <w:sz w:val="26"/>
      <w:szCs w:val="26"/>
    </w:rPr>
  </w:style>
  <w:style w:type="character" w:styleId="669">
    <w:name w:val="Heading 4 Char"/>
    <w:basedOn w:val="836"/>
    <w:link w:val="668"/>
    <w:uiPriority w:val="9"/>
    <w:rPr>
      <w:rFonts w:ascii="Arial" w:hAnsi="Arial" w:eastAsia="Arial" w:cs="Arial"/>
      <w:b/>
      <w:bCs/>
      <w:sz w:val="26"/>
      <w:szCs w:val="26"/>
    </w:rPr>
  </w:style>
  <w:style w:type="paragraph" w:styleId="670">
    <w:name w:val="Heading 5"/>
    <w:basedOn w:val="835"/>
    <w:next w:val="835"/>
    <w:link w:val="671"/>
    <w:uiPriority w:val="9"/>
    <w:unhideWhenUsed/>
    <w:qFormat/>
    <w:pPr>
      <w:keepLines/>
      <w:keepNext/>
      <w:spacing w:before="320" w:after="200"/>
      <w:outlineLvl w:val="4"/>
    </w:pPr>
    <w:rPr>
      <w:rFonts w:ascii="Arial" w:hAnsi="Arial" w:eastAsia="Arial" w:cs="Arial"/>
      <w:b/>
      <w:bCs/>
      <w:sz w:val="24"/>
      <w:szCs w:val="24"/>
    </w:rPr>
  </w:style>
  <w:style w:type="character" w:styleId="671">
    <w:name w:val="Heading 5 Char"/>
    <w:basedOn w:val="836"/>
    <w:link w:val="670"/>
    <w:uiPriority w:val="9"/>
    <w:rPr>
      <w:rFonts w:ascii="Arial" w:hAnsi="Arial" w:eastAsia="Arial" w:cs="Arial"/>
      <w:b/>
      <w:bCs/>
      <w:sz w:val="24"/>
      <w:szCs w:val="24"/>
    </w:rPr>
  </w:style>
  <w:style w:type="paragraph" w:styleId="672">
    <w:name w:val="Heading 6"/>
    <w:basedOn w:val="835"/>
    <w:next w:val="835"/>
    <w:link w:val="673"/>
    <w:uiPriority w:val="9"/>
    <w:unhideWhenUsed/>
    <w:qFormat/>
    <w:pPr>
      <w:keepLines/>
      <w:keepNext/>
      <w:spacing w:before="320" w:after="200"/>
      <w:outlineLvl w:val="5"/>
    </w:pPr>
    <w:rPr>
      <w:rFonts w:ascii="Arial" w:hAnsi="Arial" w:eastAsia="Arial" w:cs="Arial"/>
      <w:b/>
      <w:bCs/>
      <w:sz w:val="22"/>
      <w:szCs w:val="22"/>
    </w:rPr>
  </w:style>
  <w:style w:type="character" w:styleId="673">
    <w:name w:val="Heading 6 Char"/>
    <w:basedOn w:val="836"/>
    <w:link w:val="672"/>
    <w:uiPriority w:val="9"/>
    <w:rPr>
      <w:rFonts w:ascii="Arial" w:hAnsi="Arial" w:eastAsia="Arial" w:cs="Arial"/>
      <w:b/>
      <w:bCs/>
      <w:sz w:val="22"/>
      <w:szCs w:val="22"/>
    </w:rPr>
  </w:style>
  <w:style w:type="paragraph" w:styleId="674">
    <w:name w:val="Heading 7"/>
    <w:basedOn w:val="835"/>
    <w:next w:val="835"/>
    <w:link w:val="675"/>
    <w:uiPriority w:val="9"/>
    <w:unhideWhenUsed/>
    <w:qFormat/>
    <w:pPr>
      <w:keepLines/>
      <w:keepNext/>
      <w:spacing w:before="320" w:after="200"/>
      <w:outlineLvl w:val="6"/>
    </w:pPr>
    <w:rPr>
      <w:rFonts w:ascii="Arial" w:hAnsi="Arial" w:eastAsia="Arial" w:cs="Arial"/>
      <w:b/>
      <w:bCs/>
      <w:i/>
      <w:iCs/>
      <w:sz w:val="22"/>
      <w:szCs w:val="22"/>
    </w:rPr>
  </w:style>
  <w:style w:type="character" w:styleId="675">
    <w:name w:val="Heading 7 Char"/>
    <w:basedOn w:val="836"/>
    <w:link w:val="674"/>
    <w:uiPriority w:val="9"/>
    <w:rPr>
      <w:rFonts w:ascii="Arial" w:hAnsi="Arial" w:eastAsia="Arial" w:cs="Arial"/>
      <w:b/>
      <w:bCs/>
      <w:i/>
      <w:iCs/>
      <w:sz w:val="22"/>
      <w:szCs w:val="22"/>
    </w:rPr>
  </w:style>
  <w:style w:type="paragraph" w:styleId="676">
    <w:name w:val="Heading 8"/>
    <w:basedOn w:val="835"/>
    <w:next w:val="835"/>
    <w:link w:val="677"/>
    <w:uiPriority w:val="9"/>
    <w:unhideWhenUsed/>
    <w:qFormat/>
    <w:pPr>
      <w:keepLines/>
      <w:keepNext/>
      <w:spacing w:before="320" w:after="200"/>
      <w:outlineLvl w:val="7"/>
    </w:pPr>
    <w:rPr>
      <w:rFonts w:ascii="Arial" w:hAnsi="Arial" w:eastAsia="Arial" w:cs="Arial"/>
      <w:i/>
      <w:iCs/>
      <w:sz w:val="22"/>
      <w:szCs w:val="22"/>
    </w:rPr>
  </w:style>
  <w:style w:type="character" w:styleId="677">
    <w:name w:val="Heading 8 Char"/>
    <w:basedOn w:val="836"/>
    <w:link w:val="676"/>
    <w:uiPriority w:val="9"/>
    <w:rPr>
      <w:rFonts w:ascii="Arial" w:hAnsi="Arial" w:eastAsia="Arial" w:cs="Arial"/>
      <w:i/>
      <w:iCs/>
      <w:sz w:val="22"/>
      <w:szCs w:val="22"/>
    </w:rPr>
  </w:style>
  <w:style w:type="paragraph" w:styleId="678">
    <w:name w:val="Heading 9"/>
    <w:basedOn w:val="835"/>
    <w:next w:val="835"/>
    <w:link w:val="679"/>
    <w:uiPriority w:val="9"/>
    <w:unhideWhenUsed/>
    <w:qFormat/>
    <w:pPr>
      <w:keepLines/>
      <w:keepNext/>
      <w:spacing w:before="320" w:after="200"/>
      <w:outlineLvl w:val="8"/>
    </w:pPr>
    <w:rPr>
      <w:rFonts w:ascii="Arial" w:hAnsi="Arial" w:eastAsia="Arial" w:cs="Arial"/>
      <w:i/>
      <w:iCs/>
      <w:sz w:val="21"/>
      <w:szCs w:val="21"/>
    </w:rPr>
  </w:style>
  <w:style w:type="character" w:styleId="679">
    <w:name w:val="Heading 9 Char"/>
    <w:basedOn w:val="836"/>
    <w:link w:val="678"/>
    <w:uiPriority w:val="9"/>
    <w:rPr>
      <w:rFonts w:ascii="Arial" w:hAnsi="Arial" w:eastAsia="Arial" w:cs="Arial"/>
      <w:i/>
      <w:iCs/>
      <w:sz w:val="21"/>
      <w:szCs w:val="21"/>
    </w:rPr>
  </w:style>
  <w:style w:type="paragraph" w:styleId="680">
    <w:name w:val="No Spacing"/>
    <w:uiPriority w:val="1"/>
    <w:qFormat/>
    <w:pPr>
      <w:spacing w:before="0" w:after="0" w:line="240" w:lineRule="auto"/>
    </w:pPr>
  </w:style>
  <w:style w:type="paragraph" w:styleId="681">
    <w:name w:val="Title"/>
    <w:basedOn w:val="835"/>
    <w:next w:val="835"/>
    <w:link w:val="682"/>
    <w:uiPriority w:val="10"/>
    <w:qFormat/>
    <w:pPr>
      <w:contextualSpacing/>
      <w:spacing w:before="300" w:after="200"/>
    </w:pPr>
    <w:rPr>
      <w:sz w:val="48"/>
      <w:szCs w:val="48"/>
    </w:rPr>
  </w:style>
  <w:style w:type="character" w:styleId="682">
    <w:name w:val="Title Char"/>
    <w:basedOn w:val="836"/>
    <w:link w:val="681"/>
    <w:uiPriority w:val="10"/>
    <w:rPr>
      <w:sz w:val="48"/>
      <w:szCs w:val="48"/>
    </w:rPr>
  </w:style>
  <w:style w:type="paragraph" w:styleId="683">
    <w:name w:val="Subtitle"/>
    <w:basedOn w:val="835"/>
    <w:next w:val="835"/>
    <w:link w:val="684"/>
    <w:uiPriority w:val="11"/>
    <w:qFormat/>
    <w:pPr>
      <w:spacing w:before="200" w:after="200"/>
    </w:pPr>
    <w:rPr>
      <w:sz w:val="24"/>
      <w:szCs w:val="24"/>
    </w:rPr>
  </w:style>
  <w:style w:type="character" w:styleId="684">
    <w:name w:val="Subtitle Char"/>
    <w:basedOn w:val="836"/>
    <w:link w:val="683"/>
    <w:uiPriority w:val="11"/>
    <w:rPr>
      <w:sz w:val="24"/>
      <w:szCs w:val="24"/>
    </w:rPr>
  </w:style>
  <w:style w:type="paragraph" w:styleId="685">
    <w:name w:val="Quote"/>
    <w:basedOn w:val="835"/>
    <w:next w:val="835"/>
    <w:link w:val="686"/>
    <w:uiPriority w:val="29"/>
    <w:qFormat/>
    <w:pPr>
      <w:ind w:left="720" w:right="720"/>
    </w:pPr>
    <w:rPr>
      <w:i/>
    </w:rPr>
  </w:style>
  <w:style w:type="character" w:styleId="686">
    <w:name w:val="Quote Char"/>
    <w:link w:val="685"/>
    <w:uiPriority w:val="29"/>
    <w:rPr>
      <w:i/>
    </w:rPr>
  </w:style>
  <w:style w:type="paragraph" w:styleId="687">
    <w:name w:val="Intense Quote"/>
    <w:basedOn w:val="835"/>
    <w:next w:val="835"/>
    <w:link w:val="68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8">
    <w:name w:val="Intense Quote Char"/>
    <w:link w:val="687"/>
    <w:uiPriority w:val="30"/>
    <w:rPr>
      <w:i/>
    </w:rPr>
  </w:style>
  <w:style w:type="character" w:styleId="689">
    <w:name w:val="Header Char"/>
    <w:basedOn w:val="836"/>
    <w:link w:val="848"/>
    <w:uiPriority w:val="99"/>
  </w:style>
  <w:style w:type="character" w:styleId="690">
    <w:name w:val="Footer Char"/>
    <w:basedOn w:val="836"/>
    <w:link w:val="850"/>
    <w:uiPriority w:val="99"/>
  </w:style>
  <w:style w:type="paragraph" w:styleId="691">
    <w:name w:val="Caption"/>
    <w:basedOn w:val="835"/>
    <w:next w:val="835"/>
    <w:uiPriority w:val="35"/>
    <w:semiHidden/>
    <w:unhideWhenUsed/>
    <w:qFormat/>
    <w:pPr>
      <w:spacing w:line="276" w:lineRule="auto"/>
    </w:pPr>
    <w:rPr>
      <w:b/>
      <w:bCs/>
      <w:color w:val="4f81bd" w:themeColor="accent1"/>
      <w:sz w:val="18"/>
      <w:szCs w:val="18"/>
    </w:rPr>
  </w:style>
  <w:style w:type="character" w:styleId="692">
    <w:name w:val="Caption Char"/>
    <w:basedOn w:val="691"/>
    <w:link w:val="850"/>
    <w:uiPriority w:val="99"/>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8">
    <w:name w:val="footnote text"/>
    <w:basedOn w:val="835"/>
    <w:link w:val="819"/>
    <w:uiPriority w:val="99"/>
    <w:semiHidden/>
    <w:unhideWhenUsed/>
    <w:pPr>
      <w:spacing w:after="40" w:line="240" w:lineRule="auto"/>
    </w:pPr>
    <w:rPr>
      <w:sz w:val="18"/>
    </w:rPr>
  </w:style>
  <w:style w:type="character" w:styleId="819">
    <w:name w:val="Footnote Text Char"/>
    <w:link w:val="818"/>
    <w:uiPriority w:val="99"/>
    <w:rPr>
      <w:sz w:val="18"/>
    </w:rPr>
  </w:style>
  <w:style w:type="character" w:styleId="820">
    <w:name w:val="footnote reference"/>
    <w:basedOn w:val="836"/>
    <w:uiPriority w:val="99"/>
    <w:unhideWhenUsed/>
    <w:rPr>
      <w:vertAlign w:val="superscript"/>
    </w:rPr>
  </w:style>
  <w:style w:type="paragraph" w:styleId="821">
    <w:name w:val="endnote text"/>
    <w:basedOn w:val="835"/>
    <w:link w:val="822"/>
    <w:uiPriority w:val="99"/>
    <w:semiHidden/>
    <w:unhideWhenUsed/>
    <w:pPr>
      <w:spacing w:after="0" w:line="240" w:lineRule="auto"/>
    </w:pPr>
    <w:rPr>
      <w:sz w:val="20"/>
    </w:rPr>
  </w:style>
  <w:style w:type="character" w:styleId="822">
    <w:name w:val="Endnote Text Char"/>
    <w:link w:val="821"/>
    <w:uiPriority w:val="99"/>
    <w:rPr>
      <w:sz w:val="20"/>
    </w:rPr>
  </w:style>
  <w:style w:type="character" w:styleId="823">
    <w:name w:val="endnote reference"/>
    <w:basedOn w:val="836"/>
    <w:uiPriority w:val="99"/>
    <w:semiHidden/>
    <w:unhideWhenUsed/>
    <w:rPr>
      <w:vertAlign w:val="superscript"/>
    </w:rPr>
  </w:style>
  <w:style w:type="paragraph" w:styleId="824">
    <w:name w:val="toc 1"/>
    <w:basedOn w:val="835"/>
    <w:next w:val="835"/>
    <w:uiPriority w:val="39"/>
    <w:unhideWhenUsed/>
    <w:pPr>
      <w:ind w:left="0" w:right="0" w:firstLine="0"/>
      <w:spacing w:after="57"/>
    </w:pPr>
  </w:style>
  <w:style w:type="paragraph" w:styleId="825">
    <w:name w:val="toc 2"/>
    <w:basedOn w:val="835"/>
    <w:next w:val="835"/>
    <w:uiPriority w:val="39"/>
    <w:unhideWhenUsed/>
    <w:pPr>
      <w:ind w:left="283" w:right="0" w:firstLine="0"/>
      <w:spacing w:after="57"/>
    </w:pPr>
  </w:style>
  <w:style w:type="paragraph" w:styleId="826">
    <w:name w:val="toc 3"/>
    <w:basedOn w:val="835"/>
    <w:next w:val="835"/>
    <w:uiPriority w:val="39"/>
    <w:unhideWhenUsed/>
    <w:pPr>
      <w:ind w:left="567" w:right="0" w:firstLine="0"/>
      <w:spacing w:after="57"/>
    </w:pPr>
  </w:style>
  <w:style w:type="paragraph" w:styleId="827">
    <w:name w:val="toc 4"/>
    <w:basedOn w:val="835"/>
    <w:next w:val="835"/>
    <w:uiPriority w:val="39"/>
    <w:unhideWhenUsed/>
    <w:pPr>
      <w:ind w:left="850" w:right="0" w:firstLine="0"/>
      <w:spacing w:after="57"/>
    </w:pPr>
  </w:style>
  <w:style w:type="paragraph" w:styleId="828">
    <w:name w:val="toc 5"/>
    <w:basedOn w:val="835"/>
    <w:next w:val="835"/>
    <w:uiPriority w:val="39"/>
    <w:unhideWhenUsed/>
    <w:pPr>
      <w:ind w:left="1134" w:right="0" w:firstLine="0"/>
      <w:spacing w:after="57"/>
    </w:pPr>
  </w:style>
  <w:style w:type="paragraph" w:styleId="829">
    <w:name w:val="toc 6"/>
    <w:basedOn w:val="835"/>
    <w:next w:val="835"/>
    <w:uiPriority w:val="39"/>
    <w:unhideWhenUsed/>
    <w:pPr>
      <w:ind w:left="1417" w:right="0" w:firstLine="0"/>
      <w:spacing w:after="57"/>
    </w:pPr>
  </w:style>
  <w:style w:type="paragraph" w:styleId="830">
    <w:name w:val="toc 7"/>
    <w:basedOn w:val="835"/>
    <w:next w:val="835"/>
    <w:uiPriority w:val="39"/>
    <w:unhideWhenUsed/>
    <w:pPr>
      <w:ind w:left="1701" w:right="0" w:firstLine="0"/>
      <w:spacing w:after="57"/>
    </w:pPr>
  </w:style>
  <w:style w:type="paragraph" w:styleId="831">
    <w:name w:val="toc 8"/>
    <w:basedOn w:val="835"/>
    <w:next w:val="835"/>
    <w:uiPriority w:val="39"/>
    <w:unhideWhenUsed/>
    <w:pPr>
      <w:ind w:left="1984" w:right="0" w:firstLine="0"/>
      <w:spacing w:after="57"/>
    </w:pPr>
  </w:style>
  <w:style w:type="paragraph" w:styleId="832">
    <w:name w:val="toc 9"/>
    <w:basedOn w:val="835"/>
    <w:next w:val="835"/>
    <w:uiPriority w:val="39"/>
    <w:unhideWhenUsed/>
    <w:pPr>
      <w:ind w:left="2268" w:right="0" w:firstLine="0"/>
      <w:spacing w:after="57"/>
    </w:pPr>
  </w:style>
  <w:style w:type="paragraph" w:styleId="833">
    <w:name w:val="TOC Heading"/>
    <w:uiPriority w:val="39"/>
    <w:unhideWhenUsed/>
  </w:style>
  <w:style w:type="paragraph" w:styleId="834">
    <w:name w:val="table of figures"/>
    <w:basedOn w:val="835"/>
    <w:next w:val="835"/>
    <w:uiPriority w:val="99"/>
    <w:unhideWhenUsed/>
    <w:pPr>
      <w:spacing w:after="0" w:afterAutospacing="0"/>
    </w:pPr>
  </w:style>
  <w:style w:type="paragraph" w:styleId="835" w:default="1">
    <w:name w:val="Normal"/>
    <w:qFormat/>
  </w:style>
  <w:style w:type="character" w:styleId="836" w:default="1">
    <w:name w:val="Default Paragraph Font"/>
    <w:uiPriority w:val="1"/>
    <w:semiHidden/>
    <w:unhideWhenUsed/>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Balloon Text"/>
    <w:basedOn w:val="835"/>
    <w:link w:val="840"/>
    <w:uiPriority w:val="99"/>
    <w:semiHidden/>
    <w:unhideWhenUsed/>
    <w:pPr>
      <w:spacing w:after="0" w:line="240" w:lineRule="auto"/>
    </w:pPr>
    <w:rPr>
      <w:rFonts w:ascii="Tahoma" w:hAnsi="Tahoma" w:cs="Tahoma"/>
      <w:sz w:val="16"/>
      <w:szCs w:val="16"/>
    </w:rPr>
  </w:style>
  <w:style w:type="character" w:styleId="840" w:customStyle="1">
    <w:name w:val="Texto de globo Car"/>
    <w:basedOn w:val="836"/>
    <w:link w:val="839"/>
    <w:uiPriority w:val="99"/>
    <w:semiHidden/>
    <w:rPr>
      <w:rFonts w:ascii="Tahoma" w:hAnsi="Tahoma" w:cs="Tahoma"/>
      <w:sz w:val="16"/>
      <w:szCs w:val="16"/>
    </w:rPr>
  </w:style>
  <w:style w:type="table" w:styleId="841">
    <w:name w:val="Table Grid"/>
    <w:basedOn w:val="83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42" w:customStyle="1">
    <w:name w:val="watch-page-link"/>
    <w:basedOn w:val="836"/>
  </w:style>
  <w:style w:type="character" w:styleId="843" w:customStyle="1">
    <w:name w:val="apple-converted-space"/>
    <w:basedOn w:val="836"/>
  </w:style>
  <w:style w:type="character" w:styleId="844">
    <w:name w:val="Hyperlink"/>
    <w:basedOn w:val="836"/>
    <w:uiPriority w:val="99"/>
    <w:semiHidden/>
    <w:unhideWhenUsed/>
    <w:rPr>
      <w:color w:val="0000ff"/>
      <w:u w:val="single"/>
    </w:rPr>
  </w:style>
  <w:style w:type="character" w:styleId="845" w:customStyle="1">
    <w:name w:val="progress-bar-percentage"/>
    <w:basedOn w:val="836"/>
  </w:style>
  <w:style w:type="character" w:styleId="846">
    <w:name w:val="Placeholder Text"/>
    <w:basedOn w:val="836"/>
    <w:uiPriority w:val="99"/>
    <w:semiHidden/>
    <w:rPr>
      <w:color w:val="808080"/>
    </w:rPr>
  </w:style>
  <w:style w:type="paragraph" w:styleId="847">
    <w:name w:val="List Paragraph"/>
    <w:basedOn w:val="835"/>
    <w:uiPriority w:val="34"/>
    <w:qFormat/>
    <w:pPr>
      <w:contextualSpacing/>
      <w:ind w:left="720"/>
    </w:pPr>
  </w:style>
  <w:style w:type="paragraph" w:styleId="848">
    <w:name w:val="Header"/>
    <w:basedOn w:val="835"/>
    <w:link w:val="849"/>
    <w:uiPriority w:val="99"/>
    <w:unhideWhenUsed/>
    <w:pPr>
      <w:spacing w:after="0" w:line="240" w:lineRule="auto"/>
      <w:tabs>
        <w:tab w:val="center" w:pos="4419" w:leader="none"/>
        <w:tab w:val="right" w:pos="8838" w:leader="none"/>
      </w:tabs>
    </w:pPr>
  </w:style>
  <w:style w:type="character" w:styleId="849" w:customStyle="1">
    <w:name w:val="Encabezado Car"/>
    <w:basedOn w:val="836"/>
    <w:link w:val="848"/>
    <w:uiPriority w:val="99"/>
  </w:style>
  <w:style w:type="paragraph" w:styleId="850">
    <w:name w:val="Footer"/>
    <w:basedOn w:val="835"/>
    <w:link w:val="851"/>
    <w:uiPriority w:val="99"/>
    <w:unhideWhenUsed/>
    <w:pPr>
      <w:spacing w:after="0" w:line="240" w:lineRule="auto"/>
      <w:tabs>
        <w:tab w:val="center" w:pos="4419" w:leader="none"/>
        <w:tab w:val="right" w:pos="8838" w:leader="none"/>
      </w:tabs>
    </w:pPr>
  </w:style>
  <w:style w:type="character" w:styleId="851" w:customStyle="1">
    <w:name w:val="Pie de página Car"/>
    <w:basedOn w:val="836"/>
    <w:link w:val="850"/>
    <w:uiPriority w:val="99"/>
  </w:style>
  <w:style w:type="character" w:styleId="852" w:customStyle="1">
    <w:name w:val="Texto Corrido Car"/>
    <w:basedOn w:val="836"/>
    <w:link w:val="853"/>
    <w:rPr>
      <w:szCs w:val="24"/>
      <w:lang w:val="es-ES" w:eastAsia="es-ES"/>
    </w:rPr>
  </w:style>
  <w:style w:type="paragraph" w:styleId="853" w:customStyle="1">
    <w:name w:val="Texto Corrido"/>
    <w:basedOn w:val="835"/>
    <w:link w:val="852"/>
    <w:pPr>
      <w:ind w:firstLine="709"/>
      <w:jc w:val="both"/>
      <w:spacing w:after="240" w:line="240" w:lineRule="auto"/>
    </w:pPr>
    <w:rPr>
      <w:szCs w:val="24"/>
      <w:lang w:val="es-ES"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0400A-1B34-494A-9141-94B67EC2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Toshiba</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revision>7</cp:revision>
  <dcterms:created xsi:type="dcterms:W3CDTF">2021-02-24T14:39:00Z</dcterms:created>
  <dcterms:modified xsi:type="dcterms:W3CDTF">2023-08-18T23:07:18Z</dcterms:modified>
</cp:coreProperties>
</file>