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>O que é uma Request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Request ou Transport Request (requisição de transporte) é um container que contém modificações feitas no ambiente de desenvolvimento, com a intenção de enviá-las para outro ambiente (ex: qualidade, produção) através do sistema de transporte. Além disso, traz informações sobre o tipo de mudança, propósito do transporte, categoria da Request e o sistema de destino.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Tasks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Dentro de cada Request existem uma ou mais Tasks (tarefas), que é a unidade mínima de mudança transportável e não pode ser transportada por si só, apenas como parte de uma Request. Tasks ão armazenadas em Requests assim como arquivos são armazenados em pastas. Uma Task é uma lista de objetos que foram modificados por um determinado usuário e pode somente ser associada e liberada por um único usuário. Porém múltiplos usuários podem ser associados a uma Request, que pode conter múltiplas Tasks.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Tipos de Requests mais usadas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Customizing Request: usada para transportar dados;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Workbench Request: usada para transportar objetos;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Transport of Copies: usada para transportar uma cópia de uma Request, sem a necessidade de liberar a Request original (evita a criação de múltiplas Requests).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Como criar uma Request?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Acesse a transação "SE09":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2047875" cy="923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Clique no botão de criação de requests: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lastRenderedPageBreak/>
        <w:drawing>
          <wp:inline distT="0" distB="0" distL="0" distR="0">
            <wp:extent cx="5276850" cy="3581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3- Selecione o tipo da Request e clique no botão de confirmação: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3400425" cy="2190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4- Coloque a descrição da Request e o ambiente alvo para qual será transportada, depois clique no botão de salvar: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lastRenderedPageBreak/>
        <w:drawing>
          <wp:inline distT="0" distB="0" distL="0" distR="0">
            <wp:extent cx="5276850" cy="3400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5- Uma tela de exibição de Requests será exibida, mostrando a Request criada e suas Tasks: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5276850" cy="2914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 a Request criada, basta apenas começar a criar objetos e adicioná-los a ela.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DA4552" w:rsidRDefault="00DA45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DA455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A"/>
    <w:rsid w:val="00A217CA"/>
    <w:rsid w:val="00D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B498DAD-1CDF-4B83-8B1F-8C0CDD9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Pontes</dc:creator>
  <cp:keywords/>
  <dc:description/>
  <cp:lastModifiedBy>Sérgio Pontes</cp:lastModifiedBy>
  <cp:revision>2</cp:revision>
  <dcterms:created xsi:type="dcterms:W3CDTF">2022-12-20T02:11:00Z</dcterms:created>
  <dcterms:modified xsi:type="dcterms:W3CDTF">2022-12-20T02:11:00Z</dcterms:modified>
</cp:coreProperties>
</file>