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40"/>
          <w:szCs w:val="40"/>
          <w:lang w:val="pt"/>
        </w:rPr>
        <w:t xml:space="preserve">O que é uma tela de </w:t>
      </w:r>
      <w:proofErr w:type="spellStart"/>
      <w:r>
        <w:rPr>
          <w:rFonts w:ascii="Calibri" w:hAnsi="Calibri" w:cs="Calibri"/>
          <w:b/>
          <w:bCs/>
          <w:sz w:val="40"/>
          <w:szCs w:val="40"/>
          <w:lang w:val="pt"/>
        </w:rPr>
        <w:t>selção</w:t>
      </w:r>
      <w:proofErr w:type="spellEnd"/>
      <w:r>
        <w:rPr>
          <w:rFonts w:ascii="Calibri" w:hAnsi="Calibri" w:cs="Calibri"/>
          <w:b/>
          <w:bCs/>
          <w:sz w:val="40"/>
          <w:szCs w:val="40"/>
          <w:lang w:val="pt"/>
        </w:rPr>
        <w:t>?</w:t>
      </w:r>
    </w:p>
    <w:p w:rsidR="00717792" w:rsidRDefault="007177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Tela de seleção (</w:t>
      </w:r>
      <w:proofErr w:type="spellStart"/>
      <w:r>
        <w:rPr>
          <w:rFonts w:ascii="Calibri" w:hAnsi="Calibri" w:cs="Calibri"/>
          <w:lang w:val="pt"/>
        </w:rPr>
        <w:t>Selection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Screen</w:t>
      </w:r>
      <w:proofErr w:type="spellEnd"/>
      <w:r>
        <w:rPr>
          <w:rFonts w:ascii="Calibri" w:hAnsi="Calibri" w:cs="Calibri"/>
          <w:lang w:val="pt"/>
        </w:rPr>
        <w:t>) é uma tela gerada a partir de instruções ABAP e é utilizada para obter informações dos usuários e controlar o fluxo do programa.</w:t>
      </w:r>
    </w:p>
    <w:p w:rsidR="00717792" w:rsidRDefault="007177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>Criando uma tela de seleção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Para criar uma tela de seleção é definido um bloco das seguintes formas: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Tela sem frame e título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Código: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SELECTION-SCREEN: BEGIN OF BLOCK </w:t>
      </w:r>
      <w:proofErr w:type="spellStart"/>
      <w:r>
        <w:rPr>
          <w:rFonts w:ascii="Calibri" w:hAnsi="Calibri" w:cs="Calibri"/>
          <w:lang w:val="pt"/>
        </w:rPr>
        <w:t>b_main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PARAMETERS: </w:t>
      </w:r>
      <w:proofErr w:type="spellStart"/>
      <w:r>
        <w:rPr>
          <w:rFonts w:ascii="Calibri" w:hAnsi="Calibri" w:cs="Calibri"/>
          <w:lang w:val="pt"/>
        </w:rPr>
        <w:t>p_ex</w:t>
      </w:r>
      <w:proofErr w:type="spellEnd"/>
      <w:r>
        <w:rPr>
          <w:rFonts w:ascii="Calibri" w:hAnsi="Calibri" w:cs="Calibri"/>
          <w:lang w:val="pt"/>
        </w:rPr>
        <w:t xml:space="preserve"> TYPE </w:t>
      </w:r>
      <w:proofErr w:type="spellStart"/>
      <w:r>
        <w:rPr>
          <w:rFonts w:ascii="Calibri" w:hAnsi="Calibri" w:cs="Calibri"/>
          <w:lang w:val="pt"/>
        </w:rPr>
        <w:t>mara-matnr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SELECTION-SCREEN: END OF BLOCK </w:t>
      </w:r>
      <w:proofErr w:type="spellStart"/>
      <w:r>
        <w:rPr>
          <w:rFonts w:ascii="Calibri" w:hAnsi="Calibri" w:cs="Calibri"/>
          <w:lang w:val="pt"/>
        </w:rPr>
        <w:t>b_main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Output: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>
            <wp:extent cx="5276850" cy="1571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Tela com frame e título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Código: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SELECTION-SCREEN: BEGIN OF BLOCK b1 WITH FRAME TITLE TEXT-001.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 xml:space="preserve">PARAMETERS: </w:t>
      </w:r>
      <w:proofErr w:type="spellStart"/>
      <w:r>
        <w:rPr>
          <w:rFonts w:ascii="Calibri" w:hAnsi="Calibri" w:cs="Calibri"/>
          <w:lang w:val="pt"/>
        </w:rPr>
        <w:t>p_ex</w:t>
      </w:r>
      <w:proofErr w:type="spellEnd"/>
      <w:r>
        <w:rPr>
          <w:rFonts w:ascii="Calibri" w:hAnsi="Calibri" w:cs="Calibri"/>
          <w:lang w:val="pt"/>
        </w:rPr>
        <w:t xml:space="preserve"> TYPE </w:t>
      </w:r>
      <w:proofErr w:type="spellStart"/>
      <w:r>
        <w:rPr>
          <w:rFonts w:ascii="Calibri" w:hAnsi="Calibri" w:cs="Calibri"/>
          <w:lang w:val="pt"/>
        </w:rPr>
        <w:t>mara-matnr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SELECTION-SCREEN: END OF BLOCK b1.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trecho `WITH FRAME` significa que o bloco b1 será exibido dentro de um frame (uma caixa) e `TITLE TEXT-001` especifica a variável texto que será utilizada para nomear o campo.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Output: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>
            <wp:extent cx="5276850" cy="1457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Elementos básicos de uma tela de 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pt"/>
        </w:rPr>
        <w:t>seleçãos</w:t>
      </w:r>
      <w:proofErr w:type="spellEnd"/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</w:t>
      </w:r>
      <w:proofErr w:type="spellStart"/>
      <w:r>
        <w:rPr>
          <w:rFonts w:ascii="Calibri" w:hAnsi="Calibri" w:cs="Calibri"/>
          <w:lang w:val="pt"/>
        </w:rPr>
        <w:t>Parameter</w:t>
      </w:r>
      <w:proofErr w:type="spellEnd"/>
      <w:r>
        <w:rPr>
          <w:rFonts w:ascii="Calibri" w:hAnsi="Calibri" w:cs="Calibri"/>
          <w:lang w:val="pt"/>
        </w:rPr>
        <w:t xml:space="preserve"> (Um campo de s para a inserção de um único valor de um tipo de dado definido);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 Checkbox;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- </w:t>
      </w:r>
      <w:proofErr w:type="spellStart"/>
      <w:r>
        <w:rPr>
          <w:rFonts w:ascii="Calibri" w:hAnsi="Calibri" w:cs="Calibri"/>
          <w:lang w:val="pt"/>
        </w:rPr>
        <w:t>Radiobutton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7177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  <w:lang w:val="pt"/>
        </w:rPr>
        <w:t>Parameter</w:t>
      </w:r>
      <w:proofErr w:type="spellEnd"/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Definindo um </w:t>
      </w:r>
      <w:proofErr w:type="spellStart"/>
      <w:r>
        <w:rPr>
          <w:rFonts w:ascii="Calibri" w:hAnsi="Calibri" w:cs="Calibri"/>
          <w:lang w:val="pt"/>
        </w:rPr>
        <w:t>parameter</w:t>
      </w:r>
      <w:proofErr w:type="spellEnd"/>
      <w:r>
        <w:rPr>
          <w:rFonts w:ascii="Calibri" w:hAnsi="Calibri" w:cs="Calibri"/>
          <w:lang w:val="pt"/>
        </w:rPr>
        <w:t xml:space="preserve"> do tipo "</w:t>
      </w:r>
      <w:proofErr w:type="spellStart"/>
      <w:r>
        <w:rPr>
          <w:rFonts w:ascii="Calibri" w:hAnsi="Calibri" w:cs="Calibri"/>
          <w:lang w:val="pt"/>
        </w:rPr>
        <w:t>matnr</w:t>
      </w:r>
      <w:proofErr w:type="spellEnd"/>
      <w:r>
        <w:rPr>
          <w:rFonts w:ascii="Calibri" w:hAnsi="Calibri" w:cs="Calibri"/>
          <w:lang w:val="pt"/>
        </w:rPr>
        <w:t xml:space="preserve">" (campo da tabela </w:t>
      </w:r>
      <w:proofErr w:type="spellStart"/>
      <w:r>
        <w:rPr>
          <w:rFonts w:ascii="Calibri" w:hAnsi="Calibri" w:cs="Calibri"/>
          <w:lang w:val="pt"/>
        </w:rPr>
        <w:t>mara</w:t>
      </w:r>
      <w:proofErr w:type="spellEnd"/>
      <w:r>
        <w:rPr>
          <w:rFonts w:ascii="Calibri" w:hAnsi="Calibri" w:cs="Calibri"/>
          <w:lang w:val="pt"/>
        </w:rPr>
        <w:t>).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Códgo</w:t>
      </w:r>
      <w:proofErr w:type="spellEnd"/>
      <w:r>
        <w:rPr>
          <w:rFonts w:ascii="Calibri" w:hAnsi="Calibri" w:cs="Calibri"/>
          <w:lang w:val="pt"/>
        </w:rPr>
        <w:t>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SELECTION-SCREEN: BEGIN OF BLOCK b1 WITH FRAME TITLE TEXT-001.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 xml:space="preserve">PARAMETERS: </w:t>
      </w:r>
      <w:proofErr w:type="spellStart"/>
      <w:r>
        <w:rPr>
          <w:rFonts w:ascii="Calibri" w:hAnsi="Calibri" w:cs="Calibri"/>
          <w:lang w:val="pt"/>
        </w:rPr>
        <w:t>p_ex</w:t>
      </w:r>
      <w:proofErr w:type="spellEnd"/>
      <w:r>
        <w:rPr>
          <w:rFonts w:ascii="Calibri" w:hAnsi="Calibri" w:cs="Calibri"/>
          <w:lang w:val="pt"/>
        </w:rPr>
        <w:t xml:space="preserve"> TYPE </w:t>
      </w:r>
      <w:proofErr w:type="spellStart"/>
      <w:r>
        <w:rPr>
          <w:rFonts w:ascii="Calibri" w:hAnsi="Calibri" w:cs="Calibri"/>
          <w:lang w:val="pt"/>
        </w:rPr>
        <w:t>mara-matnr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SELECTION-SCREEN: END OF BLOCK b1.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Output: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>
            <wp:extent cx="5276850" cy="1457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92" w:rsidRDefault="0071779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:rsidR="00A53934" w:rsidRDefault="00A53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pt"/>
        </w:rPr>
      </w:pP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lastRenderedPageBreak/>
        <w:t>Checkbox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Definindo um </w:t>
      </w:r>
      <w:proofErr w:type="spellStart"/>
      <w:r>
        <w:rPr>
          <w:rFonts w:ascii="Calibri" w:hAnsi="Calibri" w:cs="Calibri"/>
          <w:lang w:val="pt"/>
        </w:rPr>
        <w:t>checkbox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Código: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SELECTION-SCREEN: BEGIN OF BLOCK </w:t>
      </w:r>
      <w:proofErr w:type="spellStart"/>
      <w:r>
        <w:rPr>
          <w:rFonts w:ascii="Calibri" w:hAnsi="Calibri" w:cs="Calibri"/>
          <w:lang w:val="pt"/>
        </w:rPr>
        <w:t>b_main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PARAMETERS: </w:t>
      </w:r>
      <w:proofErr w:type="spellStart"/>
      <w:r>
        <w:rPr>
          <w:rFonts w:ascii="Calibri" w:hAnsi="Calibri" w:cs="Calibri"/>
          <w:lang w:val="pt"/>
        </w:rPr>
        <w:t>p_chkbox</w:t>
      </w:r>
      <w:proofErr w:type="spellEnd"/>
      <w:r>
        <w:rPr>
          <w:rFonts w:ascii="Calibri" w:hAnsi="Calibri" w:cs="Calibri"/>
          <w:lang w:val="pt"/>
        </w:rPr>
        <w:t xml:space="preserve"> AS CHECKBOX DEFAULT 'X'.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SELECTION-SCREEN: END OF BLOCK </w:t>
      </w:r>
      <w:proofErr w:type="spellStart"/>
      <w:r>
        <w:rPr>
          <w:rFonts w:ascii="Calibri" w:hAnsi="Calibri" w:cs="Calibri"/>
          <w:lang w:val="pt"/>
        </w:rPr>
        <w:t>b_main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Output: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>
            <wp:extent cx="5276850" cy="1466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92" w:rsidRDefault="0071779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  <w:lang w:val="pt"/>
        </w:rPr>
        <w:t>Radiobutton</w:t>
      </w:r>
      <w:proofErr w:type="spellEnd"/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Definindo </w:t>
      </w:r>
      <w:proofErr w:type="spellStart"/>
      <w:r>
        <w:rPr>
          <w:rFonts w:ascii="Calibri" w:hAnsi="Calibri" w:cs="Calibri"/>
          <w:lang w:val="pt"/>
        </w:rPr>
        <w:t>radiobuttons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Código: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SELECTION-SCREEN: BEGIN OF BLOCK </w:t>
      </w:r>
      <w:proofErr w:type="spellStart"/>
      <w:r>
        <w:rPr>
          <w:rFonts w:ascii="Calibri" w:hAnsi="Calibri" w:cs="Calibri"/>
          <w:lang w:val="pt"/>
        </w:rPr>
        <w:t>b_main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PARAMETERS: r1 RADIOBUTTON GROUP rad1,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r2 RADIOBUTTON GROUP rad1 DEFAULT 'X',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r3 RADIOBUTTON GROUP rad1,</w:t>
      </w:r>
    </w:p>
    <w:p w:rsidR="00717792" w:rsidRDefault="007177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s1 RADIOBUTTON GROUP rad2,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s2 RADIOBUTTON GROUP rad2,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                      s3 RADIOBUTTON GROUP rad2 DEFAULT 'X'.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SELECTION-SCREEN: END OF BLOCK </w:t>
      </w:r>
      <w:proofErr w:type="spellStart"/>
      <w:r>
        <w:rPr>
          <w:rFonts w:ascii="Calibri" w:hAnsi="Calibri" w:cs="Calibri"/>
          <w:lang w:val="pt"/>
        </w:rPr>
        <w:t>b_main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Os trechos `GROUP rad1` e `GROUP rad2` informam os grupos dos </w:t>
      </w:r>
      <w:proofErr w:type="spellStart"/>
      <w:r>
        <w:rPr>
          <w:rFonts w:ascii="Calibri" w:hAnsi="Calibri" w:cs="Calibri"/>
          <w:lang w:val="pt"/>
        </w:rPr>
        <w:t>radiobuttons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Output: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>
            <wp:extent cx="5276850" cy="2200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92" w:rsidRDefault="007177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  <w:lang w:val="pt"/>
        </w:rPr>
        <w:t>Select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Options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Select</w:t>
      </w:r>
      <w:proofErr w:type="spellEnd"/>
      <w:r>
        <w:rPr>
          <w:rFonts w:ascii="Calibri" w:hAnsi="Calibri" w:cs="Calibri"/>
          <w:lang w:val="pt"/>
        </w:rPr>
        <w:t xml:space="preserve"> Options nada mais é do que uma tabela interna do tipo "**Range**" (estrutura de dados), que armazena um intervalo de valores especificado pelo usuário e pode ser utilizada em operações `SELECT`.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Definindo um </w:t>
      </w:r>
      <w:proofErr w:type="spellStart"/>
      <w:r>
        <w:rPr>
          <w:rFonts w:ascii="Calibri" w:hAnsi="Calibri" w:cs="Calibri"/>
          <w:lang w:val="pt"/>
        </w:rPr>
        <w:t>Select</w:t>
      </w:r>
      <w:proofErr w:type="spellEnd"/>
      <w:r>
        <w:rPr>
          <w:rFonts w:ascii="Calibri" w:hAnsi="Calibri" w:cs="Calibri"/>
          <w:lang w:val="pt"/>
        </w:rPr>
        <w:t xml:space="preserve"> Options do tipo </w:t>
      </w:r>
      <w:proofErr w:type="spellStart"/>
      <w:r>
        <w:rPr>
          <w:rFonts w:ascii="Calibri" w:hAnsi="Calibri" w:cs="Calibri"/>
          <w:lang w:val="pt"/>
        </w:rPr>
        <w:t>matnr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Código: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TABLES: </w:t>
      </w:r>
      <w:proofErr w:type="spellStart"/>
      <w:r>
        <w:rPr>
          <w:rFonts w:ascii="Calibri" w:hAnsi="Calibri" w:cs="Calibri"/>
          <w:lang w:val="pt"/>
        </w:rPr>
        <w:t>mara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SELECTION-SCREEN: BEGIN OF BLOCK </w:t>
      </w:r>
      <w:proofErr w:type="spellStart"/>
      <w:r>
        <w:rPr>
          <w:rFonts w:ascii="Calibri" w:hAnsi="Calibri" w:cs="Calibri"/>
          <w:lang w:val="pt"/>
        </w:rPr>
        <w:t>b_main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  SELECT-OPTIONS: </w:t>
      </w:r>
      <w:proofErr w:type="spellStart"/>
      <w:r>
        <w:rPr>
          <w:rFonts w:ascii="Calibri" w:hAnsi="Calibri" w:cs="Calibri"/>
          <w:lang w:val="pt"/>
        </w:rPr>
        <w:t>so_matkl</w:t>
      </w:r>
      <w:proofErr w:type="spellEnd"/>
      <w:r>
        <w:rPr>
          <w:rFonts w:ascii="Calibri" w:hAnsi="Calibri" w:cs="Calibri"/>
          <w:lang w:val="pt"/>
        </w:rPr>
        <w:t xml:space="preserve"> FOR </w:t>
      </w:r>
      <w:proofErr w:type="spellStart"/>
      <w:r>
        <w:rPr>
          <w:rFonts w:ascii="Calibri" w:hAnsi="Calibri" w:cs="Calibri"/>
          <w:lang w:val="pt"/>
        </w:rPr>
        <w:t>mara-matnr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SELECTION-SCREEN: END OF BLOCK </w:t>
      </w:r>
      <w:proofErr w:type="spellStart"/>
      <w:r>
        <w:rPr>
          <w:rFonts w:ascii="Calibri" w:hAnsi="Calibri" w:cs="Calibri"/>
          <w:lang w:val="pt"/>
        </w:rPr>
        <w:t>b_main</w:t>
      </w:r>
      <w:proofErr w:type="spellEnd"/>
      <w:r>
        <w:rPr>
          <w:rFonts w:ascii="Calibri" w:hAnsi="Calibri" w:cs="Calibri"/>
          <w:lang w:val="pt"/>
        </w:rPr>
        <w:t>.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trecho `TABLES: </w:t>
      </w:r>
      <w:proofErr w:type="spellStart"/>
      <w:r>
        <w:rPr>
          <w:rFonts w:ascii="Calibri" w:hAnsi="Calibri" w:cs="Calibri"/>
          <w:lang w:val="pt"/>
        </w:rPr>
        <w:t>mara</w:t>
      </w:r>
      <w:proofErr w:type="spellEnd"/>
      <w:r>
        <w:rPr>
          <w:rFonts w:ascii="Calibri" w:hAnsi="Calibri" w:cs="Calibri"/>
          <w:lang w:val="pt"/>
        </w:rPr>
        <w:t xml:space="preserve">` declara a tabela a qual pertence o campo que será atribuído ao </w:t>
      </w:r>
      <w:proofErr w:type="spellStart"/>
      <w:r>
        <w:rPr>
          <w:rFonts w:ascii="Calibri" w:hAnsi="Calibri" w:cs="Calibri"/>
          <w:lang w:val="pt"/>
        </w:rPr>
        <w:t>select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options</w:t>
      </w:r>
      <w:proofErr w:type="spellEnd"/>
      <w:r>
        <w:rPr>
          <w:rFonts w:ascii="Calibri" w:hAnsi="Calibri" w:cs="Calibri"/>
          <w:lang w:val="pt"/>
        </w:rPr>
        <w:t>, essa declaração é necessária para que o SO "enxergue" a tabela.</w:t>
      </w:r>
    </w:p>
    <w:p w:rsidR="00A53934" w:rsidRDefault="00A53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A53934" w:rsidRDefault="00A53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A53934" w:rsidRDefault="00A53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A53934" w:rsidRDefault="00A539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717792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Output:</w:t>
      </w:r>
    </w:p>
    <w:p w:rsidR="00717792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>
            <wp:extent cx="5276850" cy="1428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92" w:rsidRDefault="007177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940FD4" w:rsidRDefault="00940F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940FD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D6"/>
    <w:rsid w:val="00717792"/>
    <w:rsid w:val="00940FD4"/>
    <w:rsid w:val="00A53934"/>
    <w:rsid w:val="00DB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784F2B"/>
  <w14:defaultImageDpi w14:val="0"/>
  <w15:docId w15:val="{A32B9A09-78A6-47A4-8FC2-B96451D8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2126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Pontes</dc:creator>
  <cp:keywords/>
  <dc:description/>
  <cp:lastModifiedBy>Sérgio Pontes</cp:lastModifiedBy>
  <cp:revision>4</cp:revision>
  <dcterms:created xsi:type="dcterms:W3CDTF">2022-12-20T02:12:00Z</dcterms:created>
  <dcterms:modified xsi:type="dcterms:W3CDTF">2022-12-20T02:13:00Z</dcterms:modified>
</cp:coreProperties>
</file>