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2F824" w14:textId="3878DF19" w:rsidR="00645610" w:rsidRPr="0027022B" w:rsidRDefault="00645610" w:rsidP="00645610">
      <w:pPr>
        <w:pStyle w:val="Ttulo1"/>
        <w:jc w:val="center"/>
        <w:rPr>
          <w:b/>
          <w:bCs/>
          <w:lang w:val="en-US"/>
        </w:rPr>
      </w:pPr>
      <w:r w:rsidRPr="0027022B">
        <w:rPr>
          <w:b/>
          <w:bCs/>
          <w:lang w:val="en-US"/>
        </w:rPr>
        <w:t>Planning</w:t>
      </w:r>
    </w:p>
    <w:p w14:paraId="57F2141D" w14:textId="77777777" w:rsidR="0027022B" w:rsidRPr="0027022B" w:rsidRDefault="0027022B" w:rsidP="0027022B">
      <w:pPr>
        <w:rPr>
          <w:lang w:val="en-US"/>
        </w:rPr>
      </w:pPr>
    </w:p>
    <w:p w14:paraId="17CC9793" w14:textId="25196E9E" w:rsidR="00E07BB5" w:rsidRPr="0027022B" w:rsidRDefault="0027022B" w:rsidP="00E07BB5">
      <w:pPr>
        <w:rPr>
          <w:b/>
          <w:bCs/>
          <w:lang w:val="en-US"/>
        </w:rPr>
      </w:pPr>
      <w:r w:rsidRPr="0027022B">
        <w:rPr>
          <w:b/>
          <w:bCs/>
          <w:lang w:val="en-US"/>
        </w:rPr>
        <w:t>Improving environmental conditions in the lab</w:t>
      </w:r>
    </w:p>
    <w:p w14:paraId="3D297393" w14:textId="317750FB" w:rsidR="00645610" w:rsidRPr="00645610" w:rsidRDefault="00645610" w:rsidP="6DDE07D2">
      <w:pPr>
        <w:rPr>
          <w:rFonts w:eastAsia="Arial" w:cs="Arial"/>
          <w:b/>
          <w:bCs/>
          <w:szCs w:val="24"/>
          <w:lang w:val="en-US"/>
        </w:rPr>
      </w:pPr>
      <w:r w:rsidRPr="6DDE07D2">
        <w:rPr>
          <w:rFonts w:eastAsia="Arial" w:cs="Arial"/>
          <w:b/>
          <w:bCs/>
          <w:szCs w:val="24"/>
          <w:lang w:val="en-US"/>
        </w:rPr>
        <w:t xml:space="preserve">Defining the problem </w:t>
      </w:r>
    </w:p>
    <w:p w14:paraId="25C28638" w14:textId="77777777" w:rsidR="00492778" w:rsidRPr="00492778" w:rsidRDefault="00492778" w:rsidP="00492778">
      <w:pPr>
        <w:pStyle w:val="Prrafodelista"/>
        <w:spacing w:line="360" w:lineRule="auto"/>
        <w:jc w:val="both"/>
        <w:rPr>
          <w:rFonts w:eastAsia="Arial" w:cs="Arial"/>
          <w:szCs w:val="24"/>
          <w:lang w:val="en-US"/>
        </w:rPr>
      </w:pPr>
      <w:r w:rsidRPr="00492778">
        <w:rPr>
          <w:rFonts w:eastAsia="Arial" w:cs="Arial"/>
          <w:szCs w:val="24"/>
          <w:lang w:val="en-US"/>
        </w:rPr>
        <w:t xml:space="preserve">Client: Mr. Jaime, a high school chemistry teacher at </w:t>
      </w:r>
      <w:proofErr w:type="spellStart"/>
      <w:r w:rsidRPr="00492778">
        <w:rPr>
          <w:rFonts w:eastAsia="Arial" w:cs="Arial"/>
          <w:szCs w:val="24"/>
          <w:lang w:val="en-US"/>
        </w:rPr>
        <w:t>Gimnasio</w:t>
      </w:r>
      <w:proofErr w:type="spellEnd"/>
      <w:r w:rsidRPr="00492778">
        <w:rPr>
          <w:rFonts w:eastAsia="Arial" w:cs="Arial"/>
          <w:szCs w:val="24"/>
          <w:lang w:val="en-US"/>
        </w:rPr>
        <w:t xml:space="preserve"> de </w:t>
      </w:r>
      <w:proofErr w:type="spellStart"/>
      <w:r w:rsidRPr="00492778">
        <w:rPr>
          <w:rFonts w:eastAsia="Arial" w:cs="Arial"/>
          <w:szCs w:val="24"/>
          <w:lang w:val="en-US"/>
        </w:rPr>
        <w:t>los</w:t>
      </w:r>
      <w:proofErr w:type="spellEnd"/>
      <w:r w:rsidRPr="00492778">
        <w:rPr>
          <w:rFonts w:eastAsia="Arial" w:cs="Arial"/>
          <w:szCs w:val="24"/>
          <w:lang w:val="en-US"/>
        </w:rPr>
        <w:t xml:space="preserve"> </w:t>
      </w:r>
      <w:proofErr w:type="spellStart"/>
      <w:r w:rsidRPr="00492778">
        <w:rPr>
          <w:rFonts w:eastAsia="Arial" w:cs="Arial"/>
          <w:szCs w:val="24"/>
          <w:lang w:val="en-US"/>
        </w:rPr>
        <w:t>Cerros</w:t>
      </w:r>
      <w:proofErr w:type="spellEnd"/>
      <w:r w:rsidRPr="00492778">
        <w:rPr>
          <w:rFonts w:eastAsia="Arial" w:cs="Arial"/>
          <w:szCs w:val="24"/>
          <w:lang w:val="en-US"/>
        </w:rPr>
        <w:t>, seeks to enhance the environmental conditions in the lab to ensure a safe space and prevent the spread of COVID-19. He requires a device that can determine the concentrations of carbon monoxide and carbon dioxide in the chemistry lab. When either or both concentrations exceed the environmental limits, the device should alert him so that appropriate measures can be taken.</w:t>
      </w:r>
    </w:p>
    <w:p w14:paraId="32A3CCF0" w14:textId="77777777" w:rsidR="00492778" w:rsidRPr="00492778" w:rsidRDefault="00492778" w:rsidP="00492778">
      <w:pPr>
        <w:pStyle w:val="Prrafodelista"/>
        <w:spacing w:line="360" w:lineRule="auto"/>
        <w:jc w:val="both"/>
        <w:rPr>
          <w:rFonts w:eastAsia="Arial" w:cs="Arial"/>
          <w:szCs w:val="24"/>
          <w:lang w:val="en-US"/>
        </w:rPr>
      </w:pPr>
    </w:p>
    <w:p w14:paraId="50F9EEAD" w14:textId="77777777" w:rsidR="00492778" w:rsidRPr="00492778" w:rsidRDefault="00492778" w:rsidP="00492778">
      <w:pPr>
        <w:pStyle w:val="Prrafodelista"/>
        <w:spacing w:line="360" w:lineRule="auto"/>
        <w:jc w:val="both"/>
        <w:rPr>
          <w:rFonts w:eastAsia="Arial" w:cs="Arial"/>
          <w:szCs w:val="24"/>
          <w:lang w:val="en-US"/>
        </w:rPr>
      </w:pPr>
      <w:r w:rsidRPr="00492778">
        <w:rPr>
          <w:rFonts w:eastAsia="Arial" w:cs="Arial"/>
          <w:szCs w:val="24"/>
          <w:lang w:val="en-US"/>
        </w:rPr>
        <w:t xml:space="preserve">In September 2021, Mr. Jaime shared his concern with me during a chemistry class. He expressed his desire for a device featuring two gas sensors: one for carbon dioxide and another for carbon monoxide. The device should notify him when either or both concentrations exceed a predefined limit, allowing him to take necessary precautions. </w:t>
      </w:r>
    </w:p>
    <w:p w14:paraId="1F46345F" w14:textId="77777777" w:rsidR="00492778" w:rsidRPr="00492778" w:rsidRDefault="00492778" w:rsidP="00492778">
      <w:pPr>
        <w:pStyle w:val="Prrafodelista"/>
        <w:spacing w:line="360" w:lineRule="auto"/>
        <w:jc w:val="both"/>
        <w:rPr>
          <w:rFonts w:eastAsia="Arial" w:cs="Arial"/>
          <w:szCs w:val="24"/>
          <w:lang w:val="en-US"/>
        </w:rPr>
      </w:pPr>
    </w:p>
    <w:p w14:paraId="6353EBF6" w14:textId="77777777" w:rsidR="00492778" w:rsidRPr="00492778" w:rsidRDefault="00492778" w:rsidP="00492778">
      <w:pPr>
        <w:pStyle w:val="Prrafodelista"/>
        <w:spacing w:line="360" w:lineRule="auto"/>
        <w:jc w:val="both"/>
        <w:rPr>
          <w:rFonts w:eastAsia="Arial" w:cs="Arial"/>
          <w:szCs w:val="24"/>
          <w:lang w:val="en-US"/>
        </w:rPr>
      </w:pPr>
      <w:r w:rsidRPr="00492778">
        <w:rPr>
          <w:rFonts w:eastAsia="Arial" w:cs="Arial"/>
          <w:szCs w:val="24"/>
          <w:lang w:val="en-US"/>
        </w:rPr>
        <w:t>Recognizing the potential for this problem to serve as the subject for my internal assessment and my interest in electronics experimentation, I consulted with my computer science teacher (advisor), who approved the idea.</w:t>
      </w:r>
    </w:p>
    <w:p w14:paraId="25903933" w14:textId="77777777" w:rsidR="00492778" w:rsidRPr="00492778" w:rsidRDefault="00492778" w:rsidP="00492778">
      <w:pPr>
        <w:pStyle w:val="Prrafodelista"/>
        <w:spacing w:line="360" w:lineRule="auto"/>
        <w:jc w:val="both"/>
        <w:rPr>
          <w:rFonts w:eastAsia="Arial" w:cs="Arial"/>
          <w:szCs w:val="24"/>
          <w:lang w:val="en-US"/>
        </w:rPr>
      </w:pPr>
    </w:p>
    <w:p w14:paraId="28EF2488" w14:textId="77777777" w:rsidR="00492778" w:rsidRPr="00492778" w:rsidRDefault="00492778" w:rsidP="00492778">
      <w:pPr>
        <w:pStyle w:val="Prrafodelista"/>
        <w:spacing w:line="360" w:lineRule="auto"/>
        <w:jc w:val="both"/>
        <w:rPr>
          <w:rFonts w:eastAsia="Arial" w:cs="Arial"/>
          <w:szCs w:val="24"/>
          <w:lang w:val="en-US"/>
        </w:rPr>
      </w:pPr>
      <w:r w:rsidRPr="00492778">
        <w:rPr>
          <w:rFonts w:eastAsia="Arial" w:cs="Arial"/>
          <w:szCs w:val="24"/>
          <w:lang w:val="en-US"/>
        </w:rPr>
        <w:t>To analyze the issue further, I arranged a meeting with Mr. Jaime to conduct an interview and discuss the details of my future device.</w:t>
      </w:r>
    </w:p>
    <w:p w14:paraId="7959486C" w14:textId="77777777" w:rsidR="00492778" w:rsidRPr="00492778" w:rsidRDefault="00492778" w:rsidP="00492778">
      <w:pPr>
        <w:pStyle w:val="Prrafodelista"/>
        <w:spacing w:line="360" w:lineRule="auto"/>
        <w:jc w:val="both"/>
        <w:rPr>
          <w:rFonts w:eastAsia="Arial" w:cs="Arial"/>
          <w:szCs w:val="24"/>
          <w:lang w:val="en-US"/>
        </w:rPr>
      </w:pPr>
    </w:p>
    <w:p w14:paraId="713C6153" w14:textId="77777777" w:rsidR="00492778" w:rsidRPr="00492778" w:rsidRDefault="00492778" w:rsidP="00492778">
      <w:pPr>
        <w:pStyle w:val="Prrafodelista"/>
        <w:spacing w:line="360" w:lineRule="auto"/>
        <w:jc w:val="both"/>
        <w:rPr>
          <w:rFonts w:eastAsia="Arial" w:cs="Arial"/>
          <w:szCs w:val="24"/>
          <w:lang w:val="en-US"/>
        </w:rPr>
      </w:pPr>
      <w:r w:rsidRPr="00492778">
        <w:rPr>
          <w:rFonts w:eastAsia="Arial" w:cs="Arial"/>
          <w:szCs w:val="24"/>
          <w:lang w:val="en-US"/>
        </w:rPr>
        <w:t>During my consultation with Mr. Jaime and my advisor, I proposed the development of a sensor box. This box would house both gas sensors, a buzzer, two differently colored light bulbs (one for carbon dioxide and the other for carbon monoxide), and an LED screen. The objective of this setup is to visually alert Jaime whenever a concentration exceeds a limit.</w:t>
      </w:r>
    </w:p>
    <w:p w14:paraId="346EA45D" w14:textId="77777777" w:rsidR="00492778" w:rsidRPr="00492778" w:rsidRDefault="00492778" w:rsidP="00492778">
      <w:pPr>
        <w:pStyle w:val="Prrafodelista"/>
        <w:spacing w:line="360" w:lineRule="auto"/>
        <w:jc w:val="both"/>
        <w:rPr>
          <w:rFonts w:eastAsia="Arial" w:cs="Arial"/>
          <w:szCs w:val="24"/>
          <w:lang w:val="en-US"/>
        </w:rPr>
      </w:pPr>
    </w:p>
    <w:p w14:paraId="13A45D54" w14:textId="77777777" w:rsidR="00492778" w:rsidRPr="00492778" w:rsidRDefault="00492778" w:rsidP="00492778">
      <w:pPr>
        <w:pStyle w:val="Prrafodelista"/>
        <w:spacing w:line="360" w:lineRule="auto"/>
        <w:jc w:val="both"/>
        <w:rPr>
          <w:rFonts w:eastAsia="Arial" w:cs="Arial"/>
          <w:szCs w:val="24"/>
          <w:lang w:val="en-US"/>
        </w:rPr>
      </w:pPr>
      <w:r w:rsidRPr="00492778">
        <w:rPr>
          <w:rFonts w:eastAsia="Arial" w:cs="Arial"/>
          <w:szCs w:val="24"/>
          <w:lang w:val="en-US"/>
        </w:rPr>
        <w:t>Rationale:</w:t>
      </w:r>
    </w:p>
    <w:p w14:paraId="239D1551" w14:textId="77777777" w:rsidR="00492778" w:rsidRPr="00492778" w:rsidRDefault="00492778" w:rsidP="00492778">
      <w:pPr>
        <w:pStyle w:val="Prrafodelista"/>
        <w:spacing w:line="360" w:lineRule="auto"/>
        <w:jc w:val="both"/>
        <w:rPr>
          <w:rFonts w:eastAsia="Arial" w:cs="Arial"/>
          <w:szCs w:val="24"/>
          <w:lang w:val="en-US"/>
        </w:rPr>
      </w:pPr>
    </w:p>
    <w:p w14:paraId="5C4787EF" w14:textId="77777777" w:rsidR="00492778" w:rsidRPr="00492778" w:rsidRDefault="00492778" w:rsidP="00492778">
      <w:pPr>
        <w:pStyle w:val="Prrafodelista"/>
        <w:spacing w:line="360" w:lineRule="auto"/>
        <w:jc w:val="both"/>
        <w:rPr>
          <w:rFonts w:eastAsia="Arial" w:cs="Arial"/>
          <w:szCs w:val="24"/>
          <w:lang w:val="en-US"/>
        </w:rPr>
      </w:pPr>
      <w:r w:rsidRPr="00492778">
        <w:rPr>
          <w:rFonts w:eastAsia="Arial" w:cs="Arial"/>
          <w:szCs w:val="24"/>
          <w:lang w:val="en-US"/>
        </w:rPr>
        <w:t>To address Jaime's problem, my device will utilize light bulbs, a green one for carbon dioxide and a red one for carbon monoxide, to indicate when a gas concentration surpasses the limit. Additionally, when either or both light bulbs are on, the device will emit a noisy sound. The device will incorporate a display to provide Jaime with real-time information about the concentration levels.</w:t>
      </w:r>
    </w:p>
    <w:p w14:paraId="3F36CEEA" w14:textId="77777777" w:rsidR="00492778" w:rsidRPr="00492778" w:rsidRDefault="00492778" w:rsidP="00492778">
      <w:pPr>
        <w:pStyle w:val="Prrafodelista"/>
        <w:spacing w:line="360" w:lineRule="auto"/>
        <w:jc w:val="both"/>
        <w:rPr>
          <w:rFonts w:eastAsia="Arial" w:cs="Arial"/>
          <w:szCs w:val="24"/>
          <w:lang w:val="en-US"/>
        </w:rPr>
      </w:pPr>
    </w:p>
    <w:p w14:paraId="34ACC0D9" w14:textId="77777777" w:rsidR="00492778" w:rsidRPr="00492778" w:rsidRDefault="00492778" w:rsidP="00492778">
      <w:pPr>
        <w:pStyle w:val="Prrafodelista"/>
        <w:spacing w:line="360" w:lineRule="auto"/>
        <w:jc w:val="both"/>
        <w:rPr>
          <w:rFonts w:eastAsia="Arial" w:cs="Arial"/>
          <w:szCs w:val="24"/>
          <w:lang w:val="en-US"/>
        </w:rPr>
      </w:pPr>
      <w:r w:rsidRPr="00492778">
        <w:rPr>
          <w:rFonts w:eastAsia="Arial" w:cs="Arial"/>
          <w:szCs w:val="24"/>
          <w:lang w:val="en-US"/>
        </w:rPr>
        <w:t>I believe that using Arduino software and hardware will be instrumental in solving Jaime's problem. Arduino is user-friendly, microcontrollers are cost-effective and readily available, and I am already familiar with the C++ programming language used in Arduino.</w:t>
      </w:r>
    </w:p>
    <w:p w14:paraId="626F1681" w14:textId="77777777" w:rsidR="00492778" w:rsidRPr="00492778" w:rsidRDefault="00492778" w:rsidP="00492778">
      <w:pPr>
        <w:pStyle w:val="Prrafodelista"/>
        <w:spacing w:line="360" w:lineRule="auto"/>
        <w:jc w:val="both"/>
        <w:rPr>
          <w:rFonts w:eastAsia="Arial" w:cs="Arial"/>
          <w:szCs w:val="24"/>
          <w:lang w:val="en-US"/>
        </w:rPr>
      </w:pPr>
    </w:p>
    <w:p w14:paraId="5ABF2C40" w14:textId="77777777" w:rsidR="00492778" w:rsidRPr="00492778" w:rsidRDefault="00492778" w:rsidP="00492778">
      <w:pPr>
        <w:pStyle w:val="Prrafodelista"/>
        <w:spacing w:line="360" w:lineRule="auto"/>
        <w:jc w:val="both"/>
        <w:rPr>
          <w:rFonts w:eastAsia="Arial" w:cs="Arial"/>
          <w:szCs w:val="24"/>
          <w:lang w:val="en-US"/>
        </w:rPr>
      </w:pPr>
      <w:r w:rsidRPr="00492778">
        <w:rPr>
          <w:rFonts w:eastAsia="Arial" w:cs="Arial"/>
          <w:szCs w:val="24"/>
          <w:lang w:val="en-US"/>
        </w:rPr>
        <w:t>The primary advantage of developing this device for Jaime is that he will no longer have to worry about monitoring the environmental conditions in the chemistry lab. He will be promptly alerted if the gas concentrations pose a risk to individuals in the lab.</w:t>
      </w:r>
    </w:p>
    <w:p w14:paraId="731187D6" w14:textId="77777777" w:rsidR="00492778" w:rsidRPr="00492778" w:rsidRDefault="00492778" w:rsidP="00492778">
      <w:pPr>
        <w:pStyle w:val="Prrafodelista"/>
        <w:spacing w:line="360" w:lineRule="auto"/>
        <w:jc w:val="both"/>
        <w:rPr>
          <w:rFonts w:eastAsia="Arial" w:cs="Arial"/>
          <w:szCs w:val="24"/>
          <w:lang w:val="en-US"/>
        </w:rPr>
      </w:pPr>
    </w:p>
    <w:p w14:paraId="02950EDD" w14:textId="77777777" w:rsidR="00492778" w:rsidRPr="00492778" w:rsidRDefault="00492778" w:rsidP="00492778">
      <w:pPr>
        <w:pStyle w:val="Prrafodelista"/>
        <w:spacing w:line="360" w:lineRule="auto"/>
        <w:jc w:val="both"/>
        <w:rPr>
          <w:rFonts w:eastAsia="Arial" w:cs="Arial"/>
          <w:szCs w:val="24"/>
          <w:lang w:val="en-US"/>
        </w:rPr>
      </w:pPr>
      <w:r w:rsidRPr="00492778">
        <w:rPr>
          <w:rFonts w:eastAsia="Arial" w:cs="Arial"/>
          <w:szCs w:val="24"/>
          <w:lang w:val="en-US"/>
        </w:rPr>
        <w:t>I have chosen to employ Arduino for the device's development for the following reasons:</w:t>
      </w:r>
    </w:p>
    <w:p w14:paraId="2B67D9FA" w14:textId="77777777" w:rsidR="00492778" w:rsidRPr="00492778" w:rsidRDefault="00492778" w:rsidP="00492778">
      <w:pPr>
        <w:pStyle w:val="Prrafodelista"/>
        <w:spacing w:line="360" w:lineRule="auto"/>
        <w:jc w:val="both"/>
        <w:rPr>
          <w:rFonts w:eastAsia="Arial" w:cs="Arial"/>
          <w:szCs w:val="24"/>
          <w:lang w:val="en-US"/>
        </w:rPr>
      </w:pPr>
      <w:r w:rsidRPr="00492778">
        <w:rPr>
          <w:rFonts w:eastAsia="Arial" w:cs="Arial"/>
          <w:szCs w:val="24"/>
          <w:lang w:val="en-US"/>
        </w:rPr>
        <w:t>- It is part of my curriculum at school.</w:t>
      </w:r>
    </w:p>
    <w:p w14:paraId="4A220D4F" w14:textId="77777777" w:rsidR="00492778" w:rsidRPr="00492778" w:rsidRDefault="00492778" w:rsidP="00492778">
      <w:pPr>
        <w:pStyle w:val="Prrafodelista"/>
        <w:spacing w:line="360" w:lineRule="auto"/>
        <w:jc w:val="both"/>
        <w:rPr>
          <w:rFonts w:eastAsia="Arial" w:cs="Arial"/>
          <w:szCs w:val="24"/>
          <w:lang w:val="en-US"/>
        </w:rPr>
      </w:pPr>
      <w:r w:rsidRPr="00492778">
        <w:rPr>
          <w:rFonts w:eastAsia="Arial" w:cs="Arial"/>
          <w:szCs w:val="24"/>
          <w:lang w:val="en-US"/>
        </w:rPr>
        <w:t>- The Arduino Integrated Development Environment (IDE) is freely available.</w:t>
      </w:r>
    </w:p>
    <w:p w14:paraId="1765771A" w14:textId="77777777" w:rsidR="00492778" w:rsidRPr="00492778" w:rsidRDefault="00492778" w:rsidP="00492778">
      <w:pPr>
        <w:pStyle w:val="Prrafodelista"/>
        <w:spacing w:line="360" w:lineRule="auto"/>
        <w:jc w:val="both"/>
        <w:rPr>
          <w:rFonts w:eastAsia="Arial" w:cs="Arial"/>
          <w:szCs w:val="24"/>
          <w:lang w:val="en-US"/>
        </w:rPr>
      </w:pPr>
      <w:r w:rsidRPr="00492778">
        <w:rPr>
          <w:rFonts w:eastAsia="Arial" w:cs="Arial"/>
          <w:szCs w:val="24"/>
          <w:lang w:val="en-US"/>
        </w:rPr>
        <w:t>- Arduino boards are affordable.</w:t>
      </w:r>
    </w:p>
    <w:p w14:paraId="2A96ED66" w14:textId="77777777" w:rsidR="00492778" w:rsidRPr="00492778" w:rsidRDefault="00492778" w:rsidP="00492778">
      <w:pPr>
        <w:pStyle w:val="Prrafodelista"/>
        <w:spacing w:line="360" w:lineRule="auto"/>
        <w:jc w:val="both"/>
        <w:rPr>
          <w:rFonts w:eastAsia="Arial" w:cs="Arial"/>
          <w:szCs w:val="24"/>
          <w:lang w:val="en-US"/>
        </w:rPr>
      </w:pPr>
      <w:r w:rsidRPr="00492778">
        <w:rPr>
          <w:rFonts w:eastAsia="Arial" w:cs="Arial"/>
          <w:szCs w:val="24"/>
          <w:lang w:val="en-US"/>
        </w:rPr>
        <w:t>- Arduino offers great flexibility, enabling the implementation of various functionalities.</w:t>
      </w:r>
    </w:p>
    <w:p w14:paraId="7B1E2A6F" w14:textId="77777777" w:rsidR="00492778" w:rsidRPr="00492778" w:rsidRDefault="00492778" w:rsidP="00492778">
      <w:pPr>
        <w:pStyle w:val="Prrafodelista"/>
        <w:spacing w:line="360" w:lineRule="auto"/>
        <w:jc w:val="both"/>
        <w:rPr>
          <w:rFonts w:eastAsia="Arial" w:cs="Arial"/>
          <w:szCs w:val="24"/>
          <w:lang w:val="en-US"/>
        </w:rPr>
      </w:pPr>
      <w:r w:rsidRPr="00492778">
        <w:rPr>
          <w:rFonts w:eastAsia="Arial" w:cs="Arial"/>
          <w:szCs w:val="24"/>
          <w:lang w:val="en-US"/>
        </w:rPr>
        <w:t>- The Arduino community provides extensive support and resources.</w:t>
      </w:r>
    </w:p>
    <w:p w14:paraId="4F4ECFFF" w14:textId="77777777" w:rsidR="00492778" w:rsidRPr="00492778" w:rsidRDefault="00492778" w:rsidP="00492778">
      <w:pPr>
        <w:pStyle w:val="Prrafodelista"/>
        <w:spacing w:line="360" w:lineRule="auto"/>
        <w:jc w:val="both"/>
        <w:rPr>
          <w:rFonts w:eastAsia="Arial" w:cs="Arial"/>
          <w:szCs w:val="24"/>
          <w:lang w:val="en-US"/>
        </w:rPr>
      </w:pPr>
      <w:r w:rsidRPr="00492778">
        <w:rPr>
          <w:rFonts w:eastAsia="Arial" w:cs="Arial"/>
          <w:szCs w:val="24"/>
          <w:lang w:val="en-US"/>
        </w:rPr>
        <w:t>- The Arduino IDE is compatible with multiple operating systems.</w:t>
      </w:r>
    </w:p>
    <w:p w14:paraId="1D8E443A" w14:textId="77777777" w:rsidR="00492778" w:rsidRPr="00492778" w:rsidRDefault="00492778" w:rsidP="00492778">
      <w:pPr>
        <w:pStyle w:val="Prrafodelista"/>
        <w:spacing w:line="360" w:lineRule="auto"/>
        <w:jc w:val="both"/>
        <w:rPr>
          <w:rFonts w:eastAsia="Arial" w:cs="Arial"/>
          <w:szCs w:val="24"/>
          <w:lang w:val="en-US"/>
        </w:rPr>
      </w:pPr>
    </w:p>
    <w:p w14:paraId="75DC2FB2" w14:textId="77777777" w:rsidR="00492778" w:rsidRPr="00492778" w:rsidRDefault="00492778" w:rsidP="00492778">
      <w:pPr>
        <w:pStyle w:val="Prrafodelista"/>
        <w:spacing w:line="360" w:lineRule="auto"/>
        <w:jc w:val="both"/>
        <w:rPr>
          <w:rFonts w:eastAsia="Arial" w:cs="Arial"/>
          <w:szCs w:val="24"/>
          <w:lang w:val="en-US"/>
        </w:rPr>
      </w:pPr>
      <w:r w:rsidRPr="00492778">
        <w:rPr>
          <w:rFonts w:eastAsia="Arial" w:cs="Arial"/>
          <w:szCs w:val="24"/>
          <w:lang w:val="en-US"/>
        </w:rPr>
        <w:t>Success criteria:</w:t>
      </w:r>
    </w:p>
    <w:p w14:paraId="1B1EBC92" w14:textId="77777777" w:rsidR="00492778" w:rsidRPr="00492778" w:rsidRDefault="00492778" w:rsidP="00492778">
      <w:pPr>
        <w:pStyle w:val="Prrafodelista"/>
        <w:spacing w:line="360" w:lineRule="auto"/>
        <w:jc w:val="both"/>
        <w:rPr>
          <w:rFonts w:eastAsia="Arial" w:cs="Arial"/>
          <w:szCs w:val="24"/>
          <w:lang w:val="en-US"/>
        </w:rPr>
      </w:pPr>
      <w:r w:rsidRPr="00492778">
        <w:rPr>
          <w:rFonts w:eastAsia="Arial" w:cs="Arial"/>
          <w:szCs w:val="24"/>
          <w:lang w:val="en-US"/>
        </w:rPr>
        <w:lastRenderedPageBreak/>
        <w:t>1. Display accurate data gathered from the modules on the screen.</w:t>
      </w:r>
    </w:p>
    <w:p w14:paraId="0534FF17" w14:textId="77777777" w:rsidR="00492778" w:rsidRPr="00492778" w:rsidRDefault="00492778" w:rsidP="00492778">
      <w:pPr>
        <w:pStyle w:val="Prrafodelista"/>
        <w:spacing w:line="360" w:lineRule="auto"/>
        <w:jc w:val="both"/>
        <w:rPr>
          <w:rFonts w:eastAsia="Arial" w:cs="Arial"/>
          <w:szCs w:val="24"/>
          <w:lang w:val="en-US"/>
        </w:rPr>
      </w:pPr>
      <w:r w:rsidRPr="00492778">
        <w:rPr>
          <w:rFonts w:eastAsia="Arial" w:cs="Arial"/>
          <w:szCs w:val="24"/>
          <w:lang w:val="en-US"/>
        </w:rPr>
        <w:t>2. Display the predetermined thresholds for each concentration.</w:t>
      </w:r>
    </w:p>
    <w:p w14:paraId="5D2AC4DC" w14:textId="77777777" w:rsidR="00492778" w:rsidRPr="00492778" w:rsidRDefault="00492778" w:rsidP="00492778">
      <w:pPr>
        <w:pStyle w:val="Prrafodelista"/>
        <w:spacing w:line="360" w:lineRule="auto"/>
        <w:jc w:val="both"/>
        <w:rPr>
          <w:rFonts w:eastAsia="Arial" w:cs="Arial"/>
          <w:szCs w:val="24"/>
          <w:lang w:val="en-US"/>
        </w:rPr>
      </w:pPr>
      <w:r w:rsidRPr="00492778">
        <w:rPr>
          <w:rFonts w:eastAsia="Arial" w:cs="Arial"/>
          <w:szCs w:val="24"/>
          <w:lang w:val="en-US"/>
        </w:rPr>
        <w:t>3. Continuously collect data for both carbon monoxide and carbon dioxide concentrations.</w:t>
      </w:r>
    </w:p>
    <w:p w14:paraId="7AE8B4F4" w14:textId="4CCF0BE8" w:rsidR="00C83B17" w:rsidRPr="00E41476" w:rsidRDefault="00492778" w:rsidP="00492778">
      <w:pPr>
        <w:pStyle w:val="Prrafodelista"/>
        <w:spacing w:line="360" w:lineRule="auto"/>
        <w:jc w:val="both"/>
        <w:rPr>
          <w:rFonts w:eastAsia="Arial" w:cs="Arial"/>
          <w:szCs w:val="24"/>
          <w:lang w:val="en-US"/>
        </w:rPr>
      </w:pPr>
      <w:r w:rsidRPr="00492778">
        <w:rPr>
          <w:rFonts w:eastAsia="Arial" w:cs="Arial"/>
          <w:szCs w:val="24"/>
          <w:lang w:val="en-US"/>
        </w:rPr>
        <w:t>4. Activate the buzzer and illuminate the appropriate light bulb(s) when a concentration surpasses the established limit(s).</w:t>
      </w:r>
    </w:p>
    <w:p w14:paraId="5435997C" w14:textId="5B1F0CFC" w:rsidR="00E7E883" w:rsidRDefault="00E7E883" w:rsidP="00E7E883">
      <w:pPr>
        <w:pStyle w:val="Prrafodelista"/>
        <w:rPr>
          <w:lang w:val="en-US"/>
        </w:rPr>
      </w:pPr>
    </w:p>
    <w:p w14:paraId="0978DDB6" w14:textId="16C4614E" w:rsidR="7EBACD17" w:rsidRDefault="7EBACD17" w:rsidP="00E7E883">
      <w:pPr>
        <w:pStyle w:val="Prrafodelista"/>
        <w:ind w:left="0"/>
        <w:rPr>
          <w:color w:val="FF0000"/>
          <w:sz w:val="96"/>
          <w:szCs w:val="96"/>
          <w:lang w:val="en-US"/>
        </w:rPr>
      </w:pPr>
    </w:p>
    <w:p w14:paraId="027A950D" w14:textId="77777777" w:rsidR="009F0433" w:rsidRPr="009F0433" w:rsidRDefault="009F0433" w:rsidP="009F0433">
      <w:pPr>
        <w:rPr>
          <w:lang w:val="en-US"/>
        </w:rPr>
      </w:pPr>
    </w:p>
    <w:sectPr w:rsidR="009F0433" w:rsidRPr="009F043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6EF5D" w14:textId="77777777" w:rsidR="0005090B" w:rsidRDefault="0005090B" w:rsidP="0052491C">
      <w:pPr>
        <w:spacing w:after="0" w:line="240" w:lineRule="auto"/>
      </w:pPr>
      <w:r>
        <w:separator/>
      </w:r>
    </w:p>
  </w:endnote>
  <w:endnote w:type="continuationSeparator" w:id="0">
    <w:p w14:paraId="54CD5DD1" w14:textId="77777777" w:rsidR="0005090B" w:rsidRDefault="0005090B" w:rsidP="00524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CD419" w14:textId="77777777" w:rsidR="0005090B" w:rsidRDefault="0005090B" w:rsidP="0052491C">
      <w:pPr>
        <w:spacing w:after="0" w:line="240" w:lineRule="auto"/>
      </w:pPr>
      <w:r>
        <w:separator/>
      </w:r>
    </w:p>
  </w:footnote>
  <w:footnote w:type="continuationSeparator" w:id="0">
    <w:p w14:paraId="375C6C6C" w14:textId="77777777" w:rsidR="0005090B" w:rsidRDefault="0005090B" w:rsidP="00524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43876"/>
    <w:multiLevelType w:val="hybridMultilevel"/>
    <w:tmpl w:val="6AB2BF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D2A7C4C"/>
    <w:multiLevelType w:val="hybridMultilevel"/>
    <w:tmpl w:val="A1FE205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7C122FF"/>
    <w:multiLevelType w:val="hybridMultilevel"/>
    <w:tmpl w:val="966C1EF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1624727">
    <w:abstractNumId w:val="0"/>
  </w:num>
  <w:num w:numId="2" w16cid:durableId="1980958016">
    <w:abstractNumId w:val="2"/>
  </w:num>
  <w:num w:numId="3" w16cid:durableId="1130779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D60"/>
    <w:rsid w:val="0002634E"/>
    <w:rsid w:val="0005090B"/>
    <w:rsid w:val="00086BD9"/>
    <w:rsid w:val="000E409F"/>
    <w:rsid w:val="000F40CC"/>
    <w:rsid w:val="0010169A"/>
    <w:rsid w:val="0012072D"/>
    <w:rsid w:val="00161C13"/>
    <w:rsid w:val="001B6513"/>
    <w:rsid w:val="00246B93"/>
    <w:rsid w:val="002472CF"/>
    <w:rsid w:val="00247394"/>
    <w:rsid w:val="0027022B"/>
    <w:rsid w:val="00297799"/>
    <w:rsid w:val="002B475F"/>
    <w:rsid w:val="002B4980"/>
    <w:rsid w:val="002B5560"/>
    <w:rsid w:val="002C010E"/>
    <w:rsid w:val="002C2F58"/>
    <w:rsid w:val="002E2405"/>
    <w:rsid w:val="002F774E"/>
    <w:rsid w:val="00300A7E"/>
    <w:rsid w:val="00322912"/>
    <w:rsid w:val="00327AC6"/>
    <w:rsid w:val="003D45A5"/>
    <w:rsid w:val="003E66BF"/>
    <w:rsid w:val="003F079D"/>
    <w:rsid w:val="003F18C5"/>
    <w:rsid w:val="00433E51"/>
    <w:rsid w:val="00492778"/>
    <w:rsid w:val="004D57CB"/>
    <w:rsid w:val="004F2EA0"/>
    <w:rsid w:val="005216F2"/>
    <w:rsid w:val="005239FA"/>
    <w:rsid w:val="0052491C"/>
    <w:rsid w:val="00530717"/>
    <w:rsid w:val="00562802"/>
    <w:rsid w:val="005735CD"/>
    <w:rsid w:val="005B319F"/>
    <w:rsid w:val="006017DB"/>
    <w:rsid w:val="00624687"/>
    <w:rsid w:val="00631167"/>
    <w:rsid w:val="00645610"/>
    <w:rsid w:val="00673F11"/>
    <w:rsid w:val="00731213"/>
    <w:rsid w:val="0078143B"/>
    <w:rsid w:val="00781BCE"/>
    <w:rsid w:val="007837E2"/>
    <w:rsid w:val="007E7406"/>
    <w:rsid w:val="00807ED4"/>
    <w:rsid w:val="00817F73"/>
    <w:rsid w:val="008C432A"/>
    <w:rsid w:val="00940616"/>
    <w:rsid w:val="0099006D"/>
    <w:rsid w:val="009F0433"/>
    <w:rsid w:val="00A11B2A"/>
    <w:rsid w:val="00A248E5"/>
    <w:rsid w:val="00A825F9"/>
    <w:rsid w:val="00AD48C9"/>
    <w:rsid w:val="00AE0085"/>
    <w:rsid w:val="00B249BA"/>
    <w:rsid w:val="00B357CE"/>
    <w:rsid w:val="00C0583F"/>
    <w:rsid w:val="00C23D44"/>
    <w:rsid w:val="00C6580F"/>
    <w:rsid w:val="00C821AA"/>
    <w:rsid w:val="00C83B17"/>
    <w:rsid w:val="00D05F52"/>
    <w:rsid w:val="00D740AC"/>
    <w:rsid w:val="00D8708D"/>
    <w:rsid w:val="00D93E13"/>
    <w:rsid w:val="00DC4BB6"/>
    <w:rsid w:val="00DC6EF4"/>
    <w:rsid w:val="00E07BB5"/>
    <w:rsid w:val="00E41476"/>
    <w:rsid w:val="00E74C53"/>
    <w:rsid w:val="00E761E0"/>
    <w:rsid w:val="00E7E883"/>
    <w:rsid w:val="00EB603B"/>
    <w:rsid w:val="00F072EC"/>
    <w:rsid w:val="00F2401D"/>
    <w:rsid w:val="00F42D60"/>
    <w:rsid w:val="00F941AE"/>
    <w:rsid w:val="02CE5B27"/>
    <w:rsid w:val="0760CD4A"/>
    <w:rsid w:val="09A78D0B"/>
    <w:rsid w:val="09F84D29"/>
    <w:rsid w:val="0A154D68"/>
    <w:rsid w:val="0E7DE5C6"/>
    <w:rsid w:val="0F3A9B3F"/>
    <w:rsid w:val="108F64E4"/>
    <w:rsid w:val="1AA247A1"/>
    <w:rsid w:val="1AB67F5C"/>
    <w:rsid w:val="1D4DFF3B"/>
    <w:rsid w:val="1F2981F7"/>
    <w:rsid w:val="257BF4D9"/>
    <w:rsid w:val="2899517F"/>
    <w:rsid w:val="2B3260B0"/>
    <w:rsid w:val="2D8AE934"/>
    <w:rsid w:val="2F556496"/>
    <w:rsid w:val="32167F40"/>
    <w:rsid w:val="37ED76FA"/>
    <w:rsid w:val="38E361E5"/>
    <w:rsid w:val="39817042"/>
    <w:rsid w:val="3DE1F1BA"/>
    <w:rsid w:val="3F6E54C1"/>
    <w:rsid w:val="3FCCD3DF"/>
    <w:rsid w:val="4204F5A0"/>
    <w:rsid w:val="4270683E"/>
    <w:rsid w:val="4B7B044E"/>
    <w:rsid w:val="4F3AEA3B"/>
    <w:rsid w:val="504395EC"/>
    <w:rsid w:val="50D3DBE6"/>
    <w:rsid w:val="564015F1"/>
    <w:rsid w:val="573A724A"/>
    <w:rsid w:val="595665AB"/>
    <w:rsid w:val="5C4BECA3"/>
    <w:rsid w:val="5CC27A7D"/>
    <w:rsid w:val="5E97F796"/>
    <w:rsid w:val="6044D0F8"/>
    <w:rsid w:val="6747224D"/>
    <w:rsid w:val="6B7F781B"/>
    <w:rsid w:val="6BAC2C85"/>
    <w:rsid w:val="6C04F061"/>
    <w:rsid w:val="6C3DA138"/>
    <w:rsid w:val="6CE57930"/>
    <w:rsid w:val="6DDE07D2"/>
    <w:rsid w:val="75736FB5"/>
    <w:rsid w:val="78AD7C8D"/>
    <w:rsid w:val="7E08AB6D"/>
    <w:rsid w:val="7EBACD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F8E1A"/>
  <w15:chartTrackingRefBased/>
  <w15:docId w15:val="{8B314F76-244A-4CCE-AA3E-234AF05CA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F73"/>
    <w:rPr>
      <w:rFonts w:ascii="Arial" w:hAnsi="Arial"/>
      <w:sz w:val="24"/>
    </w:rPr>
  </w:style>
  <w:style w:type="paragraph" w:styleId="Ttulo1">
    <w:name w:val="heading 1"/>
    <w:basedOn w:val="Normal"/>
    <w:next w:val="Normal"/>
    <w:link w:val="Ttulo1Car"/>
    <w:uiPriority w:val="9"/>
    <w:qFormat/>
    <w:rsid w:val="006456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7394"/>
    <w:pPr>
      <w:ind w:left="720"/>
      <w:contextualSpacing/>
    </w:pPr>
  </w:style>
  <w:style w:type="character" w:customStyle="1" w:styleId="Ttulo1Car">
    <w:name w:val="Título 1 Car"/>
    <w:basedOn w:val="Fuentedeprrafopredeter"/>
    <w:link w:val="Ttulo1"/>
    <w:uiPriority w:val="9"/>
    <w:rsid w:val="00645610"/>
    <w:rPr>
      <w:rFonts w:asciiTheme="majorHAnsi" w:eastAsiaTheme="majorEastAsia" w:hAnsiTheme="majorHAnsi" w:cstheme="majorBidi"/>
      <w:color w:val="2F5496" w:themeColor="accent1" w:themeShade="BF"/>
      <w:sz w:val="32"/>
      <w:szCs w:val="32"/>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10169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0169A"/>
    <w:rPr>
      <w:rFonts w:ascii="Segoe UI" w:hAnsi="Segoe UI" w:cs="Segoe UI"/>
      <w:sz w:val="18"/>
      <w:szCs w:val="18"/>
    </w:rPr>
  </w:style>
  <w:style w:type="paragraph" w:styleId="Encabezado">
    <w:name w:val="header"/>
    <w:basedOn w:val="Normal"/>
    <w:link w:val="EncabezadoCar"/>
    <w:uiPriority w:val="99"/>
    <w:unhideWhenUsed/>
    <w:rsid w:val="0052491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2491C"/>
    <w:rPr>
      <w:rFonts w:ascii="Arial" w:hAnsi="Arial"/>
      <w:sz w:val="24"/>
    </w:rPr>
  </w:style>
  <w:style w:type="paragraph" w:styleId="Piedepgina">
    <w:name w:val="footer"/>
    <w:basedOn w:val="Normal"/>
    <w:link w:val="PiedepginaCar"/>
    <w:uiPriority w:val="99"/>
    <w:unhideWhenUsed/>
    <w:rsid w:val="0052491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2491C"/>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264671">
      <w:bodyDiv w:val="1"/>
      <w:marLeft w:val="0"/>
      <w:marRight w:val="0"/>
      <w:marTop w:val="0"/>
      <w:marBottom w:val="0"/>
      <w:divBdr>
        <w:top w:val="none" w:sz="0" w:space="0" w:color="auto"/>
        <w:left w:val="none" w:sz="0" w:space="0" w:color="auto"/>
        <w:bottom w:val="none" w:sz="0" w:space="0" w:color="auto"/>
        <w:right w:val="none" w:sz="0" w:space="0" w:color="auto"/>
      </w:divBdr>
    </w:div>
    <w:div w:id="1574395345">
      <w:bodyDiv w:val="1"/>
      <w:marLeft w:val="0"/>
      <w:marRight w:val="0"/>
      <w:marTop w:val="0"/>
      <w:marBottom w:val="0"/>
      <w:divBdr>
        <w:top w:val="none" w:sz="0" w:space="0" w:color="auto"/>
        <w:left w:val="none" w:sz="0" w:space="0" w:color="auto"/>
        <w:bottom w:val="none" w:sz="0" w:space="0" w:color="auto"/>
        <w:right w:val="none" w:sz="0" w:space="0" w:color="auto"/>
      </w:divBdr>
    </w:div>
    <w:div w:id="173693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Jai21</b:Tag>
    <b:SourceType>Interview</b:SourceType>
    <b:Guid>{560C25BD-D793-4E7A-9849-59AFABF04B50}</b:Guid>
    <b:Year>2021</b:Year>
    <b:Month>9</b:Month>
    <b:Day>9</b:Day>
    <b:Author>
      <b:Interviewee>
        <b:NameList>
          <b:Person>
            <b:Last>Jaime</b:Last>
            <b:First>Mr.</b:First>
          </b:Person>
        </b:NameList>
      </b:Interviewee>
      <b:Interviewer>
        <b:NameList>
          <b:Person>
            <b:Last>Pulido</b:Last>
            <b:First>Sergio</b:First>
          </b:Person>
        </b:NameList>
      </b:Interviewer>
    </b:Author>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1719079FB7E7E04A911B87F22E6B11B8" ma:contentTypeVersion="13" ma:contentTypeDescription="Create a new document." ma:contentTypeScope="" ma:versionID="5024774c79f545074566a853c25fb045">
  <xsd:schema xmlns:xsd="http://www.w3.org/2001/XMLSchema" xmlns:xs="http://www.w3.org/2001/XMLSchema" xmlns:p="http://schemas.microsoft.com/office/2006/metadata/properties" xmlns:ns3="68ee9d72-93ed-4664-8369-4df88987fa01" xmlns:ns4="3f6fd1f5-a01c-4c54-a2fa-6427424c0df8" targetNamespace="http://schemas.microsoft.com/office/2006/metadata/properties" ma:root="true" ma:fieldsID="592fbbc8f4eb786a54f311f841f71433" ns3:_="" ns4:_="">
    <xsd:import namespace="68ee9d72-93ed-4664-8369-4df88987fa01"/>
    <xsd:import namespace="3f6fd1f5-a01c-4c54-a2fa-6427424c0df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ee9d72-93ed-4664-8369-4df88987fa0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6fd1f5-a01c-4c54-a2fa-6427424c0df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85CA47-4432-4256-A493-7A3DAAEF161F}">
  <ds:schemaRefs>
    <ds:schemaRef ds:uri="http://schemas.microsoft.com/sharepoint/v3/contenttype/forms"/>
  </ds:schemaRefs>
</ds:datastoreItem>
</file>

<file path=customXml/itemProps2.xml><?xml version="1.0" encoding="utf-8"?>
<ds:datastoreItem xmlns:ds="http://schemas.openxmlformats.org/officeDocument/2006/customXml" ds:itemID="{66675D18-F85E-453A-8DEA-7AF1E76093C5}">
  <ds:schemaRefs>
    <ds:schemaRef ds:uri="http://schemas.openxmlformats.org/officeDocument/2006/bibliography"/>
  </ds:schemaRefs>
</ds:datastoreItem>
</file>

<file path=customXml/itemProps3.xml><?xml version="1.0" encoding="utf-8"?>
<ds:datastoreItem xmlns:ds="http://schemas.openxmlformats.org/officeDocument/2006/customXml" ds:itemID="{427EC4DE-5A22-4275-891C-14F66054CA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ee9d72-93ed-4664-8369-4df88987fa01"/>
    <ds:schemaRef ds:uri="3f6fd1f5-a01c-4c54-a2fa-6427424c0d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15A768-9D6F-4082-BBB8-6ED4B420689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498</Words>
  <Characters>2845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Pulido</dc:creator>
  <cp:keywords/>
  <dc:description/>
  <cp:lastModifiedBy>Sergio Pulido</cp:lastModifiedBy>
  <cp:revision>2</cp:revision>
  <dcterms:created xsi:type="dcterms:W3CDTF">2023-05-23T17:23:00Z</dcterms:created>
  <dcterms:modified xsi:type="dcterms:W3CDTF">2023-05-23T17:23:00Z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0x0101001719079FB7E7E04A911B87F22E6B11B8</vt:lpwstr>
  </property>
</Properties>
</file>