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3467" w14:textId="0BA964EF" w:rsidR="00DB36D3" w:rsidRPr="001948BF" w:rsidRDefault="001948BF" w:rsidP="001948BF">
      <w:pPr>
        <w:pStyle w:val="Ttulo1"/>
        <w:rPr>
          <w:lang w:val="en-US"/>
        </w:rPr>
      </w:pPr>
      <w:r w:rsidRPr="001948BF">
        <w:rPr>
          <w:lang w:val="en-US"/>
        </w:rPr>
        <w:t>Development of P</w:t>
      </w:r>
      <w:r>
        <w:rPr>
          <w:lang w:val="en-US"/>
        </w:rPr>
        <w:t>roduct</w:t>
      </w:r>
    </w:p>
    <w:p w14:paraId="165D83FC" w14:textId="77777777" w:rsidR="00D55FE2" w:rsidRPr="001948BF" w:rsidRDefault="00D55FE2" w:rsidP="00D55FE2">
      <w:pPr>
        <w:pStyle w:val="Ttulo2"/>
        <w:rPr>
          <w:lang w:val="en-US"/>
        </w:rPr>
      </w:pPr>
    </w:p>
    <w:p w14:paraId="7F891A17" w14:textId="5FF0EBC5" w:rsidR="00E7167A" w:rsidRPr="001948BF" w:rsidRDefault="00DB36D3" w:rsidP="00411AB3">
      <w:pPr>
        <w:pStyle w:val="Ttulo3"/>
        <w:rPr>
          <w:lang w:val="en-US"/>
        </w:rPr>
      </w:pPr>
      <w:r w:rsidRPr="001948BF">
        <w:rPr>
          <w:lang w:val="en-US"/>
        </w:rPr>
        <w:t>Librar</w:t>
      </w:r>
      <w:r w:rsidR="00E7167A" w:rsidRPr="001948BF">
        <w:rPr>
          <w:lang w:val="en-US"/>
        </w:rPr>
        <w:t xml:space="preserve">y </w:t>
      </w:r>
      <w:proofErr w:type="gramStart"/>
      <w:r w:rsidR="00E7167A" w:rsidRPr="001948BF">
        <w:rPr>
          <w:lang w:val="en-US"/>
        </w:rPr>
        <w:t>imported</w:t>
      </w:r>
      <w:proofErr w:type="gramEnd"/>
    </w:p>
    <w:p w14:paraId="3891CC1E" w14:textId="77777777" w:rsidR="009659C3" w:rsidRPr="001948BF" w:rsidRDefault="009659C3" w:rsidP="009659C3">
      <w:pPr>
        <w:rPr>
          <w:lang w:val="en-US"/>
        </w:rPr>
      </w:pPr>
    </w:p>
    <w:p w14:paraId="399E1F50" w14:textId="22417F5D" w:rsidR="00E7167A" w:rsidRDefault="00E7167A" w:rsidP="00DB36D3">
      <w:r>
        <w:rPr>
          <w:noProof/>
        </w:rPr>
        <w:drawing>
          <wp:inline distT="0" distB="0" distL="0" distR="0" wp14:anchorId="115BB5E2" wp14:editId="260B8030">
            <wp:extent cx="2552700" cy="359699"/>
            <wp:effectExtent l="0" t="0" r="0" b="254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9"/>
                    <a:stretch>
                      <a:fillRect/>
                    </a:stretch>
                  </pic:blipFill>
                  <pic:spPr>
                    <a:xfrm>
                      <a:off x="0" y="0"/>
                      <a:ext cx="2610109" cy="367788"/>
                    </a:xfrm>
                    <a:prstGeom prst="rect">
                      <a:avLst/>
                    </a:prstGeom>
                  </pic:spPr>
                </pic:pic>
              </a:graphicData>
            </a:graphic>
          </wp:inline>
        </w:drawing>
      </w:r>
    </w:p>
    <w:p w14:paraId="45BFE907" w14:textId="274E862D" w:rsidR="00E7167A" w:rsidRPr="005639FA" w:rsidRDefault="00F06FDF" w:rsidP="005639FA">
      <w:pPr>
        <w:spacing w:line="360" w:lineRule="auto"/>
        <w:rPr>
          <w:rFonts w:ascii="Arial" w:hAnsi="Arial" w:cs="Arial"/>
          <w:sz w:val="24"/>
          <w:szCs w:val="24"/>
          <w:lang w:val="en-US"/>
        </w:rPr>
      </w:pPr>
      <w:r w:rsidRPr="188BD0E6">
        <w:rPr>
          <w:rFonts w:ascii="Arial" w:hAnsi="Arial" w:cs="Arial"/>
          <w:sz w:val="24"/>
          <w:szCs w:val="24"/>
          <w:lang w:val="en-US"/>
        </w:rPr>
        <w:t xml:space="preserve">This library allows the Arduino board to control </w:t>
      </w:r>
      <w:r w:rsidR="00187794" w:rsidRPr="188BD0E6">
        <w:rPr>
          <w:rFonts w:ascii="Arial" w:hAnsi="Arial" w:cs="Arial"/>
          <w:sz w:val="24"/>
          <w:szCs w:val="24"/>
          <w:lang w:val="en-US"/>
        </w:rPr>
        <w:t>Liquid Crystal</w:t>
      </w:r>
      <w:r w:rsidRPr="188BD0E6">
        <w:rPr>
          <w:rFonts w:ascii="Arial" w:hAnsi="Arial" w:cs="Arial"/>
          <w:sz w:val="24"/>
          <w:szCs w:val="24"/>
          <w:lang w:val="en-US"/>
        </w:rPr>
        <w:t xml:space="preserve"> displays (LCDs),</w:t>
      </w:r>
      <w:r w:rsidR="003644C7" w:rsidRPr="188BD0E6">
        <w:rPr>
          <w:rFonts w:ascii="Arial" w:hAnsi="Arial" w:cs="Arial"/>
          <w:sz w:val="24"/>
          <w:szCs w:val="24"/>
          <w:lang w:val="en-US"/>
        </w:rPr>
        <w:t xml:space="preserve"> it </w:t>
      </w:r>
      <w:r w:rsidR="008A7A43" w:rsidRPr="188BD0E6">
        <w:rPr>
          <w:rFonts w:ascii="Arial" w:hAnsi="Arial" w:cs="Arial"/>
          <w:sz w:val="24"/>
          <w:szCs w:val="24"/>
          <w:lang w:val="en-US"/>
        </w:rPr>
        <w:t xml:space="preserve">is </w:t>
      </w:r>
      <w:r w:rsidR="00882A60" w:rsidRPr="188BD0E6">
        <w:rPr>
          <w:rFonts w:ascii="Arial" w:hAnsi="Arial" w:cs="Arial"/>
          <w:sz w:val="24"/>
          <w:szCs w:val="24"/>
          <w:lang w:val="en-US"/>
        </w:rPr>
        <w:t>used only when a I2C module is connected to the LED</w:t>
      </w:r>
      <w:r w:rsidR="009A5733" w:rsidRPr="188BD0E6">
        <w:rPr>
          <w:rFonts w:ascii="Arial" w:hAnsi="Arial" w:cs="Arial"/>
          <w:sz w:val="24"/>
          <w:szCs w:val="24"/>
          <w:lang w:val="en-US"/>
        </w:rPr>
        <w:t>.</w:t>
      </w:r>
      <w:r w:rsidR="00BD1AE2">
        <w:rPr>
          <w:rFonts w:ascii="Arial" w:hAnsi="Arial" w:cs="Arial"/>
          <w:sz w:val="24"/>
          <w:szCs w:val="24"/>
          <w:lang w:val="en-US"/>
        </w:rPr>
        <w:t xml:space="preserve"> The functions I will be using are: </w:t>
      </w:r>
      <w:proofErr w:type="spellStart"/>
      <w:proofErr w:type="gramStart"/>
      <w:r w:rsidR="00BD1AE2">
        <w:rPr>
          <w:rFonts w:ascii="Arial" w:hAnsi="Arial" w:cs="Arial"/>
          <w:sz w:val="24"/>
          <w:szCs w:val="24"/>
          <w:lang w:val="en-US"/>
        </w:rPr>
        <w:t>init</w:t>
      </w:r>
      <w:proofErr w:type="spellEnd"/>
      <w:r w:rsidR="00BD1AE2">
        <w:rPr>
          <w:rFonts w:ascii="Arial" w:hAnsi="Arial" w:cs="Arial"/>
          <w:sz w:val="24"/>
          <w:szCs w:val="24"/>
          <w:lang w:val="en-US"/>
        </w:rPr>
        <w:t>( )</w:t>
      </w:r>
      <w:proofErr w:type="gramEnd"/>
      <w:r w:rsidR="00BD1AE2">
        <w:rPr>
          <w:rFonts w:ascii="Arial" w:hAnsi="Arial" w:cs="Arial"/>
          <w:sz w:val="24"/>
          <w:szCs w:val="24"/>
          <w:lang w:val="en-US"/>
        </w:rPr>
        <w:t xml:space="preserve">, backlight( ), </w:t>
      </w:r>
      <w:proofErr w:type="spellStart"/>
      <w:r w:rsidR="00BD1AE2">
        <w:rPr>
          <w:rFonts w:ascii="Arial" w:hAnsi="Arial" w:cs="Arial"/>
          <w:sz w:val="24"/>
          <w:szCs w:val="24"/>
          <w:lang w:val="en-US"/>
        </w:rPr>
        <w:t>setCursor</w:t>
      </w:r>
      <w:proofErr w:type="spellEnd"/>
      <w:r w:rsidR="00BD1AE2">
        <w:rPr>
          <w:rFonts w:ascii="Arial" w:hAnsi="Arial" w:cs="Arial"/>
          <w:sz w:val="24"/>
          <w:szCs w:val="24"/>
          <w:lang w:val="en-US"/>
        </w:rPr>
        <w:t xml:space="preserve">( ) and print ( ). </w:t>
      </w:r>
    </w:p>
    <w:p w14:paraId="240139E3" w14:textId="77777777" w:rsidR="00187794" w:rsidRDefault="00187794" w:rsidP="00DB36D3">
      <w:pPr>
        <w:rPr>
          <w:lang w:val="en-US"/>
        </w:rPr>
      </w:pPr>
    </w:p>
    <w:p w14:paraId="109412D0" w14:textId="59E65BE7" w:rsidR="009659C3" w:rsidRPr="00B00B2A" w:rsidRDefault="00FF3373" w:rsidP="00411AB3">
      <w:pPr>
        <w:pStyle w:val="Ttulo3"/>
        <w:rPr>
          <w:lang w:val="en-US"/>
        </w:rPr>
      </w:pPr>
      <w:r w:rsidRPr="00B00B2A">
        <w:rPr>
          <w:lang w:val="en-US"/>
        </w:rPr>
        <w:t>LCD initialization</w:t>
      </w:r>
    </w:p>
    <w:p w14:paraId="7560804F" w14:textId="77777777" w:rsidR="00FF3373" w:rsidRPr="00FF3373" w:rsidRDefault="00FF3373" w:rsidP="00FF3373">
      <w:pPr>
        <w:rPr>
          <w:lang w:val="en-US"/>
        </w:rPr>
      </w:pPr>
    </w:p>
    <w:p w14:paraId="7CDB5E98" w14:textId="7AA3B2E0" w:rsidR="005E5F11" w:rsidRDefault="00A77841" w:rsidP="005639FA">
      <w:pPr>
        <w:spacing w:line="360" w:lineRule="auto"/>
        <w:rPr>
          <w:rFonts w:ascii="Arial" w:hAnsi="Arial" w:cs="Arial"/>
          <w:sz w:val="24"/>
          <w:szCs w:val="24"/>
          <w:lang w:val="en-US"/>
        </w:rPr>
      </w:pPr>
      <w:r w:rsidRPr="005639FA">
        <w:rPr>
          <w:rFonts w:ascii="Arial" w:hAnsi="Arial" w:cs="Arial"/>
          <w:noProof/>
          <w:sz w:val="24"/>
          <w:szCs w:val="24"/>
        </w:rPr>
        <w:drawing>
          <wp:inline distT="0" distB="0" distL="0" distR="0" wp14:anchorId="39FA2342" wp14:editId="0978DEAA">
            <wp:extent cx="2926080" cy="2286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6070" cy="234068"/>
                    </a:xfrm>
                    <a:prstGeom prst="rect">
                      <a:avLst/>
                    </a:prstGeom>
                  </pic:spPr>
                </pic:pic>
              </a:graphicData>
            </a:graphic>
          </wp:inline>
        </w:drawing>
      </w:r>
    </w:p>
    <w:p w14:paraId="751227F1" w14:textId="519B0220" w:rsidR="00C74C60" w:rsidRDefault="00C74C60" w:rsidP="005639FA">
      <w:pPr>
        <w:spacing w:line="360" w:lineRule="auto"/>
        <w:rPr>
          <w:rFonts w:ascii="Arial" w:hAnsi="Arial" w:cs="Arial"/>
          <w:sz w:val="24"/>
          <w:szCs w:val="24"/>
          <w:lang w:val="en-US"/>
        </w:rPr>
      </w:pPr>
      <w:r>
        <w:rPr>
          <w:rFonts w:ascii="Arial" w:hAnsi="Arial" w:cs="Arial"/>
          <w:sz w:val="24"/>
          <w:szCs w:val="24"/>
          <w:lang w:val="en-US"/>
        </w:rPr>
        <w:t xml:space="preserve">To use this library, the size proportion of the screen is needed, therefore, </w:t>
      </w:r>
      <w:r w:rsidR="00AE1B24">
        <w:rPr>
          <w:rFonts w:ascii="Arial" w:hAnsi="Arial" w:cs="Arial"/>
          <w:sz w:val="24"/>
          <w:szCs w:val="24"/>
          <w:lang w:val="en-US"/>
        </w:rPr>
        <w:t xml:space="preserve">the function above creates an object from the class </w:t>
      </w:r>
      <w:r w:rsidR="00AE1B24" w:rsidRPr="00AE1B24">
        <w:rPr>
          <w:rFonts w:ascii="Arial" w:hAnsi="Arial" w:cs="Arial"/>
          <w:sz w:val="24"/>
          <w:szCs w:val="24"/>
          <w:lang w:val="en-US"/>
        </w:rPr>
        <w:t>LiquidCrystal_I2C</w:t>
      </w:r>
      <w:r w:rsidR="00AE1B24">
        <w:rPr>
          <w:rFonts w:ascii="Arial" w:hAnsi="Arial" w:cs="Arial"/>
          <w:sz w:val="24"/>
          <w:szCs w:val="24"/>
          <w:lang w:val="en-US"/>
        </w:rPr>
        <w:t xml:space="preserve"> that</w:t>
      </w:r>
      <w:r>
        <w:rPr>
          <w:rFonts w:ascii="Arial" w:hAnsi="Arial" w:cs="Arial"/>
          <w:sz w:val="24"/>
          <w:szCs w:val="24"/>
          <w:lang w:val="en-US"/>
        </w:rPr>
        <w:t xml:space="preserve"> has parameters</w:t>
      </w:r>
      <w:r w:rsidR="00AE1B24">
        <w:rPr>
          <w:rFonts w:ascii="Arial" w:hAnsi="Arial" w:cs="Arial"/>
          <w:sz w:val="24"/>
          <w:szCs w:val="24"/>
          <w:lang w:val="en-US"/>
        </w:rPr>
        <w:t xml:space="preserve"> to</w:t>
      </w:r>
      <w:r>
        <w:rPr>
          <w:rFonts w:ascii="Arial" w:hAnsi="Arial" w:cs="Arial"/>
          <w:sz w:val="24"/>
          <w:szCs w:val="24"/>
          <w:lang w:val="en-US"/>
        </w:rPr>
        <w:t xml:space="preserve"> set the LCD address to 0x27 for </w:t>
      </w:r>
      <w:proofErr w:type="gramStart"/>
      <w:r>
        <w:rPr>
          <w:rFonts w:ascii="Arial" w:hAnsi="Arial" w:cs="Arial"/>
          <w:sz w:val="24"/>
          <w:szCs w:val="24"/>
          <w:lang w:val="en-US"/>
        </w:rPr>
        <w:t>a 16 chars</w:t>
      </w:r>
      <w:proofErr w:type="gramEnd"/>
      <w:r>
        <w:rPr>
          <w:rFonts w:ascii="Arial" w:hAnsi="Arial" w:cs="Arial"/>
          <w:sz w:val="24"/>
          <w:szCs w:val="24"/>
          <w:lang w:val="en-US"/>
        </w:rPr>
        <w:t xml:space="preserve"> and 2 line display. </w:t>
      </w:r>
    </w:p>
    <w:p w14:paraId="490C2466" w14:textId="1096F7FF" w:rsidR="00511C8E" w:rsidRDefault="00511C8E" w:rsidP="005639FA">
      <w:pPr>
        <w:spacing w:line="360" w:lineRule="auto"/>
        <w:jc w:val="center"/>
        <w:rPr>
          <w:rFonts w:ascii="Arial" w:hAnsi="Arial" w:cs="Arial"/>
          <w:sz w:val="24"/>
          <w:szCs w:val="24"/>
          <w:lang w:val="en-US"/>
        </w:rPr>
      </w:pPr>
      <w:r w:rsidRPr="005639FA">
        <w:rPr>
          <w:rFonts w:ascii="Arial" w:hAnsi="Arial" w:cs="Arial"/>
          <w:noProof/>
          <w:sz w:val="24"/>
          <w:szCs w:val="24"/>
        </w:rPr>
        <w:drawing>
          <wp:inline distT="0" distB="0" distL="0" distR="0" wp14:anchorId="75566F0F" wp14:editId="313C75C2">
            <wp:extent cx="2099951" cy="200025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2112567" cy="2012267"/>
                    </a:xfrm>
                    <a:prstGeom prst="rect">
                      <a:avLst/>
                    </a:prstGeom>
                  </pic:spPr>
                </pic:pic>
              </a:graphicData>
            </a:graphic>
          </wp:inline>
        </w:drawing>
      </w:r>
    </w:p>
    <w:p w14:paraId="0AB4A292" w14:textId="4ECD5F9A" w:rsidR="00160D4E" w:rsidRDefault="00160D4E" w:rsidP="005639FA">
      <w:pPr>
        <w:spacing w:line="360" w:lineRule="auto"/>
        <w:jc w:val="center"/>
        <w:rPr>
          <w:rFonts w:ascii="Arial" w:hAnsi="Arial" w:cs="Arial"/>
          <w:sz w:val="24"/>
          <w:szCs w:val="24"/>
          <w:lang w:val="en-US"/>
        </w:rPr>
      </w:pPr>
    </w:p>
    <w:p w14:paraId="37D9895D" w14:textId="2F777646" w:rsidR="00160D4E" w:rsidRDefault="00160D4E" w:rsidP="005639FA">
      <w:pPr>
        <w:spacing w:line="360" w:lineRule="auto"/>
        <w:jc w:val="center"/>
        <w:rPr>
          <w:rFonts w:ascii="Arial" w:hAnsi="Arial" w:cs="Arial"/>
          <w:sz w:val="24"/>
          <w:szCs w:val="24"/>
          <w:lang w:val="en-US"/>
        </w:rPr>
      </w:pPr>
    </w:p>
    <w:p w14:paraId="15012BD5" w14:textId="77777777" w:rsidR="00160D4E" w:rsidRDefault="00160D4E" w:rsidP="005639FA">
      <w:pPr>
        <w:spacing w:line="360" w:lineRule="auto"/>
        <w:jc w:val="center"/>
        <w:rPr>
          <w:rFonts w:ascii="Arial" w:hAnsi="Arial" w:cs="Arial"/>
          <w:sz w:val="24"/>
          <w:szCs w:val="24"/>
          <w:lang w:val="en-US"/>
        </w:rPr>
      </w:pPr>
    </w:p>
    <w:p w14:paraId="77486E11" w14:textId="666A6065" w:rsidR="00C74C60" w:rsidRDefault="00C74C60" w:rsidP="00AE1B24">
      <w:pPr>
        <w:spacing w:line="360" w:lineRule="auto"/>
        <w:rPr>
          <w:rFonts w:ascii="Arial" w:hAnsi="Arial" w:cs="Arial"/>
          <w:sz w:val="24"/>
          <w:szCs w:val="24"/>
          <w:lang w:val="en-US"/>
        </w:rPr>
      </w:pPr>
      <w:r>
        <w:rPr>
          <w:rFonts w:ascii="Arial" w:hAnsi="Arial" w:cs="Arial"/>
          <w:sz w:val="24"/>
          <w:szCs w:val="24"/>
          <w:lang w:val="en-US"/>
        </w:rPr>
        <w:t>The</w:t>
      </w:r>
      <w:r w:rsidR="00AE1B24">
        <w:rPr>
          <w:rFonts w:ascii="Arial" w:hAnsi="Arial" w:cs="Arial"/>
          <w:sz w:val="24"/>
          <w:szCs w:val="24"/>
          <w:lang w:val="en-US"/>
        </w:rPr>
        <w:t xml:space="preserve"> objective of these</w:t>
      </w:r>
      <w:r>
        <w:rPr>
          <w:rFonts w:ascii="Arial" w:hAnsi="Arial" w:cs="Arial"/>
          <w:sz w:val="24"/>
          <w:szCs w:val="24"/>
          <w:lang w:val="en-US"/>
        </w:rPr>
        <w:t xml:space="preserve"> functions </w:t>
      </w:r>
      <w:r w:rsidR="00AE1B24">
        <w:rPr>
          <w:rFonts w:ascii="Arial" w:hAnsi="Arial" w:cs="Arial"/>
          <w:sz w:val="24"/>
          <w:szCs w:val="24"/>
          <w:lang w:val="en-US"/>
        </w:rPr>
        <w:t>is:</w:t>
      </w:r>
    </w:p>
    <w:tbl>
      <w:tblPr>
        <w:tblStyle w:val="Tablaconcuadrcula"/>
        <w:tblW w:w="0" w:type="auto"/>
        <w:tblLook w:val="04A0" w:firstRow="1" w:lastRow="0" w:firstColumn="1" w:lastColumn="0" w:noHBand="0" w:noVBand="1"/>
      </w:tblPr>
      <w:tblGrid>
        <w:gridCol w:w="4414"/>
        <w:gridCol w:w="4414"/>
      </w:tblGrid>
      <w:tr w:rsidR="00AE1B24" w:rsidRPr="001948BF" w14:paraId="6D76915D" w14:textId="77777777" w:rsidTr="00AE1B24">
        <w:tc>
          <w:tcPr>
            <w:tcW w:w="4414" w:type="dxa"/>
          </w:tcPr>
          <w:p w14:paraId="1892BAFE" w14:textId="194FAD42" w:rsidR="00AE1B24" w:rsidRPr="009473ED" w:rsidRDefault="00AE1B24"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lastRenderedPageBreak/>
              <w:t>init</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4414" w:type="dxa"/>
          </w:tcPr>
          <w:p w14:paraId="501C6C60" w14:textId="3DED48CA" w:rsidR="00AE1B24" w:rsidRDefault="00AE1B24" w:rsidP="00AE1B24">
            <w:pPr>
              <w:spacing w:line="360" w:lineRule="auto"/>
              <w:rPr>
                <w:rFonts w:ascii="Arial" w:hAnsi="Arial" w:cs="Arial"/>
                <w:sz w:val="24"/>
                <w:szCs w:val="24"/>
                <w:lang w:val="en-US"/>
              </w:rPr>
            </w:pPr>
            <w:r>
              <w:rPr>
                <w:rFonts w:ascii="Arial" w:hAnsi="Arial" w:cs="Arial"/>
                <w:sz w:val="24"/>
                <w:szCs w:val="24"/>
                <w:lang w:val="en-US"/>
              </w:rPr>
              <w:t>Initialize the I2C module connected to the LCD</w:t>
            </w:r>
          </w:p>
        </w:tc>
      </w:tr>
      <w:tr w:rsidR="00AE1B24" w:rsidRPr="001948BF" w14:paraId="57B781D4" w14:textId="77777777" w:rsidTr="00AE1B24">
        <w:tc>
          <w:tcPr>
            <w:tcW w:w="4414" w:type="dxa"/>
          </w:tcPr>
          <w:p w14:paraId="78B38B9A" w14:textId="7D2ED7BD" w:rsidR="00AE1B24" w:rsidRPr="009473ED" w:rsidRDefault="00AE1B24" w:rsidP="009473ED">
            <w:pPr>
              <w:spacing w:line="360" w:lineRule="auto"/>
              <w:jc w:val="center"/>
              <w:rPr>
                <w:rFonts w:ascii="Arial" w:hAnsi="Arial" w:cs="Arial"/>
                <w:b/>
                <w:bCs/>
                <w:sz w:val="24"/>
                <w:szCs w:val="24"/>
                <w:lang w:val="en-US"/>
              </w:rPr>
            </w:pPr>
            <w:proofErr w:type="gramStart"/>
            <w:r w:rsidRPr="009473ED">
              <w:rPr>
                <w:rFonts w:ascii="Arial" w:hAnsi="Arial" w:cs="Arial"/>
                <w:b/>
                <w:bCs/>
                <w:sz w:val="24"/>
                <w:szCs w:val="24"/>
                <w:lang w:val="en-US"/>
              </w:rPr>
              <w:t>backlight(</w:t>
            </w:r>
            <w:proofErr w:type="gramEnd"/>
            <w:r w:rsidRPr="009473ED">
              <w:rPr>
                <w:rFonts w:ascii="Arial" w:hAnsi="Arial" w:cs="Arial"/>
                <w:b/>
                <w:bCs/>
                <w:sz w:val="24"/>
                <w:szCs w:val="24"/>
                <w:lang w:val="en-US"/>
              </w:rPr>
              <w:t>)</w:t>
            </w:r>
          </w:p>
        </w:tc>
        <w:tc>
          <w:tcPr>
            <w:tcW w:w="4414" w:type="dxa"/>
          </w:tcPr>
          <w:p w14:paraId="1AFF85AA" w14:textId="0C90E3BA" w:rsidR="00AE1B24" w:rsidRDefault="00AE1B24" w:rsidP="00AE1B24">
            <w:pPr>
              <w:spacing w:line="360" w:lineRule="auto"/>
              <w:rPr>
                <w:rFonts w:ascii="Arial" w:hAnsi="Arial" w:cs="Arial"/>
                <w:sz w:val="24"/>
                <w:szCs w:val="24"/>
                <w:lang w:val="en-US"/>
              </w:rPr>
            </w:pPr>
            <w:r>
              <w:rPr>
                <w:rFonts w:ascii="Arial" w:hAnsi="Arial" w:cs="Arial"/>
                <w:sz w:val="24"/>
                <w:szCs w:val="24"/>
                <w:lang w:val="en-US"/>
              </w:rPr>
              <w:t xml:space="preserve">Turns on the </w:t>
            </w:r>
            <w:r w:rsidR="00160D4E">
              <w:rPr>
                <w:rFonts w:ascii="Arial" w:hAnsi="Arial" w:cs="Arial"/>
                <w:sz w:val="24"/>
                <w:szCs w:val="24"/>
                <w:lang w:val="en-US"/>
              </w:rPr>
              <w:t xml:space="preserve">background </w:t>
            </w:r>
            <w:r>
              <w:rPr>
                <w:rFonts w:ascii="Arial" w:hAnsi="Arial" w:cs="Arial"/>
                <w:sz w:val="24"/>
                <w:szCs w:val="24"/>
                <w:lang w:val="en-US"/>
              </w:rPr>
              <w:t xml:space="preserve">light </w:t>
            </w:r>
            <w:r w:rsidR="00160D4E">
              <w:rPr>
                <w:rFonts w:ascii="Arial" w:hAnsi="Arial" w:cs="Arial"/>
                <w:sz w:val="24"/>
                <w:szCs w:val="24"/>
                <w:lang w:val="en-US"/>
              </w:rPr>
              <w:t>of the LCD</w:t>
            </w:r>
          </w:p>
        </w:tc>
      </w:tr>
      <w:tr w:rsidR="00AE1B24" w:rsidRPr="001948BF" w14:paraId="61249C81" w14:textId="77777777" w:rsidTr="00AE1B24">
        <w:tc>
          <w:tcPr>
            <w:tcW w:w="4414" w:type="dxa"/>
          </w:tcPr>
          <w:p w14:paraId="35FC8F43" w14:textId="4CE7C256" w:rsidR="00AE1B24" w:rsidRPr="009473ED" w:rsidRDefault="00160D4E" w:rsidP="009473ED">
            <w:pPr>
              <w:spacing w:line="360" w:lineRule="auto"/>
              <w:jc w:val="center"/>
              <w:rPr>
                <w:rFonts w:ascii="Arial" w:hAnsi="Arial" w:cs="Arial"/>
                <w:b/>
                <w:bCs/>
                <w:sz w:val="24"/>
                <w:szCs w:val="24"/>
                <w:lang w:val="en-US"/>
              </w:rPr>
            </w:pPr>
            <w:proofErr w:type="gramStart"/>
            <w:r w:rsidRPr="009473ED">
              <w:rPr>
                <w:rFonts w:ascii="Arial" w:hAnsi="Arial" w:cs="Arial"/>
                <w:b/>
                <w:bCs/>
                <w:sz w:val="24"/>
                <w:szCs w:val="24"/>
                <w:lang w:val="en-US"/>
              </w:rPr>
              <w:t>print(</w:t>
            </w:r>
            <w:proofErr w:type="gramEnd"/>
            <w:r w:rsidRPr="009473ED">
              <w:rPr>
                <w:rFonts w:ascii="Arial" w:hAnsi="Arial" w:cs="Arial"/>
                <w:b/>
                <w:bCs/>
                <w:sz w:val="24"/>
                <w:szCs w:val="24"/>
                <w:lang w:val="en-US"/>
              </w:rPr>
              <w:t>)</w:t>
            </w:r>
          </w:p>
        </w:tc>
        <w:tc>
          <w:tcPr>
            <w:tcW w:w="4414" w:type="dxa"/>
          </w:tcPr>
          <w:p w14:paraId="3510D0BC" w14:textId="2BC71C57" w:rsidR="00AE1B24" w:rsidRDefault="00160D4E" w:rsidP="00AE1B24">
            <w:pPr>
              <w:spacing w:line="360" w:lineRule="auto"/>
              <w:rPr>
                <w:rFonts w:ascii="Arial" w:hAnsi="Arial" w:cs="Arial"/>
                <w:sz w:val="24"/>
                <w:szCs w:val="24"/>
                <w:lang w:val="en-US"/>
              </w:rPr>
            </w:pPr>
            <w:r>
              <w:rPr>
                <w:rFonts w:ascii="Arial" w:hAnsi="Arial" w:cs="Arial"/>
                <w:sz w:val="24"/>
                <w:szCs w:val="24"/>
                <w:lang w:val="en-US"/>
              </w:rPr>
              <w:t xml:space="preserve">Writes text in the LCD, it is similar to a </w:t>
            </w:r>
            <w:proofErr w:type="spellStart"/>
            <w:r>
              <w:rPr>
                <w:rFonts w:ascii="Arial" w:hAnsi="Arial" w:cs="Arial"/>
                <w:sz w:val="24"/>
                <w:szCs w:val="24"/>
                <w:lang w:val="en-US"/>
              </w:rPr>
              <w:t>Serial.print</w:t>
            </w:r>
            <w:proofErr w:type="spellEnd"/>
            <w:r>
              <w:rPr>
                <w:rFonts w:ascii="Arial" w:hAnsi="Arial" w:cs="Arial"/>
                <w:sz w:val="24"/>
                <w:szCs w:val="24"/>
                <w:lang w:val="en-US"/>
              </w:rPr>
              <w:t xml:space="preserve"> function</w:t>
            </w:r>
          </w:p>
        </w:tc>
      </w:tr>
    </w:tbl>
    <w:p w14:paraId="35657500" w14:textId="77777777" w:rsidR="00C74C60" w:rsidRDefault="00C74C60" w:rsidP="00411AB3">
      <w:pPr>
        <w:pStyle w:val="Ttulo3"/>
        <w:rPr>
          <w:lang w:val="en-US"/>
        </w:rPr>
      </w:pPr>
    </w:p>
    <w:p w14:paraId="7E822D52" w14:textId="67013BF1" w:rsidR="00572ACC" w:rsidRPr="00B00B2A" w:rsidRDefault="00E94193" w:rsidP="00411AB3">
      <w:pPr>
        <w:pStyle w:val="Ttulo3"/>
        <w:rPr>
          <w:lang w:val="en-US"/>
        </w:rPr>
      </w:pPr>
      <w:r w:rsidRPr="00B00B2A">
        <w:rPr>
          <w:lang w:val="en-US"/>
        </w:rPr>
        <w:t>Class Sensor</w:t>
      </w:r>
    </w:p>
    <w:p w14:paraId="308AE950" w14:textId="5C257C46" w:rsidR="00C02F00" w:rsidRDefault="00C02F00" w:rsidP="00C02F00">
      <w:pPr>
        <w:rPr>
          <w:lang w:val="en-US"/>
        </w:rPr>
      </w:pPr>
    </w:p>
    <w:p w14:paraId="5C960AA3" w14:textId="42B58E89" w:rsidR="007D5C43" w:rsidRDefault="00453BD0" w:rsidP="005639FA">
      <w:pPr>
        <w:spacing w:line="360" w:lineRule="auto"/>
        <w:rPr>
          <w:rFonts w:ascii="Arial" w:hAnsi="Arial" w:cs="Arial"/>
          <w:sz w:val="24"/>
          <w:szCs w:val="24"/>
          <w:lang w:val="en-US"/>
        </w:rPr>
      </w:pPr>
      <w:r>
        <w:rPr>
          <w:noProof/>
        </w:rPr>
        <w:drawing>
          <wp:inline distT="0" distB="0" distL="0" distR="0" wp14:anchorId="005C6C2C" wp14:editId="2D04B4AC">
            <wp:extent cx="3871912" cy="1989404"/>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871912" cy="1989404"/>
                    </a:xfrm>
                    <a:prstGeom prst="rect">
                      <a:avLst/>
                    </a:prstGeom>
                  </pic:spPr>
                </pic:pic>
              </a:graphicData>
            </a:graphic>
          </wp:inline>
        </w:drawing>
      </w:r>
    </w:p>
    <w:p w14:paraId="48DBB886" w14:textId="16B51BA0" w:rsidR="00160D4E" w:rsidRDefault="00160D4E" w:rsidP="00160D4E">
      <w:pPr>
        <w:spacing w:line="360" w:lineRule="auto"/>
        <w:rPr>
          <w:rFonts w:ascii="Arial" w:hAnsi="Arial" w:cs="Arial"/>
          <w:sz w:val="24"/>
          <w:szCs w:val="24"/>
          <w:lang w:val="en-US"/>
        </w:rPr>
      </w:pPr>
      <w:r w:rsidRPr="005639FA">
        <w:rPr>
          <w:rFonts w:ascii="Arial" w:hAnsi="Arial" w:cs="Arial"/>
          <w:sz w:val="24"/>
          <w:szCs w:val="24"/>
          <w:lang w:val="en-US"/>
        </w:rPr>
        <w:t>A class named Sensor is created because there are 2 gas sensors and they have similarities that can be shared using a class, also, using this class lead to a more organized code.</w:t>
      </w:r>
    </w:p>
    <w:p w14:paraId="3CF17D20" w14:textId="225AAAC5" w:rsidR="00160D4E" w:rsidRDefault="00160D4E" w:rsidP="00160D4E">
      <w:pPr>
        <w:spacing w:line="360" w:lineRule="auto"/>
        <w:rPr>
          <w:rFonts w:ascii="Arial" w:hAnsi="Arial" w:cs="Arial"/>
          <w:sz w:val="24"/>
          <w:szCs w:val="24"/>
          <w:lang w:val="en-US"/>
        </w:rPr>
      </w:pPr>
      <w:r>
        <w:rPr>
          <w:rFonts w:ascii="Arial" w:hAnsi="Arial" w:cs="Arial"/>
          <w:sz w:val="24"/>
          <w:szCs w:val="24"/>
          <w:lang w:val="en-US"/>
        </w:rPr>
        <w:t>The functions created in the class are private because they are going to be used in an overloaded constructor inside the class, so the functions are not needed to Be public.</w:t>
      </w:r>
    </w:p>
    <w:p w14:paraId="0B560709" w14:textId="7E5891F9" w:rsidR="009473ED" w:rsidRDefault="009473ED" w:rsidP="00160D4E">
      <w:pPr>
        <w:spacing w:line="360" w:lineRule="auto"/>
        <w:rPr>
          <w:rFonts w:ascii="Arial" w:hAnsi="Arial" w:cs="Arial"/>
          <w:sz w:val="24"/>
          <w:szCs w:val="24"/>
          <w:lang w:val="en-US"/>
        </w:rPr>
      </w:pPr>
    </w:p>
    <w:p w14:paraId="26E4F605" w14:textId="38BEDB55" w:rsidR="009473ED" w:rsidRDefault="009473ED" w:rsidP="00160D4E">
      <w:pPr>
        <w:spacing w:line="360" w:lineRule="auto"/>
        <w:rPr>
          <w:rFonts w:ascii="Arial" w:hAnsi="Arial" w:cs="Arial"/>
          <w:sz w:val="24"/>
          <w:szCs w:val="24"/>
          <w:lang w:val="en-US"/>
        </w:rPr>
      </w:pPr>
    </w:p>
    <w:p w14:paraId="3937D0E7" w14:textId="2D55FD45" w:rsidR="009473ED" w:rsidRDefault="009473ED" w:rsidP="00160D4E">
      <w:pPr>
        <w:spacing w:line="360" w:lineRule="auto"/>
        <w:rPr>
          <w:rFonts w:ascii="Arial" w:hAnsi="Arial" w:cs="Arial"/>
          <w:sz w:val="24"/>
          <w:szCs w:val="24"/>
          <w:lang w:val="en-US"/>
        </w:rPr>
      </w:pPr>
    </w:p>
    <w:p w14:paraId="1E151601" w14:textId="77777777" w:rsidR="009473ED" w:rsidRDefault="009473ED" w:rsidP="00160D4E">
      <w:pPr>
        <w:spacing w:line="360" w:lineRule="auto"/>
        <w:rPr>
          <w:rFonts w:ascii="Arial" w:hAnsi="Arial" w:cs="Arial"/>
          <w:sz w:val="24"/>
          <w:szCs w:val="24"/>
          <w:lang w:val="en-US"/>
        </w:rPr>
      </w:pPr>
    </w:p>
    <w:p w14:paraId="1E4C21D8" w14:textId="3756F581" w:rsidR="00160D4E" w:rsidRDefault="00160D4E" w:rsidP="00160D4E">
      <w:pPr>
        <w:spacing w:line="360" w:lineRule="auto"/>
        <w:rPr>
          <w:rFonts w:ascii="Arial" w:hAnsi="Arial" w:cs="Arial"/>
          <w:sz w:val="24"/>
          <w:szCs w:val="24"/>
          <w:lang w:val="en-US"/>
        </w:rPr>
      </w:pPr>
      <w:r>
        <w:rPr>
          <w:rFonts w:ascii="Arial" w:hAnsi="Arial" w:cs="Arial"/>
          <w:sz w:val="24"/>
          <w:szCs w:val="24"/>
          <w:lang w:val="en-US"/>
        </w:rPr>
        <w:t>The objective of these functions is:</w:t>
      </w:r>
    </w:p>
    <w:tbl>
      <w:tblPr>
        <w:tblStyle w:val="Tablaconcuadrcula"/>
        <w:tblpPr w:leftFromText="141" w:rightFromText="141" w:vertAnchor="text" w:horzAnchor="margin" w:tblpY="-45"/>
        <w:tblW w:w="8500" w:type="dxa"/>
        <w:tblLayout w:type="fixed"/>
        <w:tblLook w:val="04A0" w:firstRow="1" w:lastRow="0" w:firstColumn="1" w:lastColumn="0" w:noHBand="0" w:noVBand="1"/>
      </w:tblPr>
      <w:tblGrid>
        <w:gridCol w:w="2830"/>
        <w:gridCol w:w="5670"/>
      </w:tblGrid>
      <w:tr w:rsidR="009473ED" w:rsidRPr="001948BF" w14:paraId="4B0B6341" w14:textId="77777777" w:rsidTr="009473ED">
        <w:trPr>
          <w:trHeight w:val="699"/>
        </w:trPr>
        <w:tc>
          <w:tcPr>
            <w:tcW w:w="2830" w:type="dxa"/>
          </w:tcPr>
          <w:p w14:paraId="7C8388B6" w14:textId="77777777" w:rsidR="009473ED" w:rsidRPr="009473ED" w:rsidRDefault="009473ED"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lastRenderedPageBreak/>
              <w:t>sensorPin</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5670" w:type="dxa"/>
          </w:tcPr>
          <w:p w14:paraId="5D20B6A3" w14:textId="77777777" w:rsidR="009473ED" w:rsidRDefault="009473ED" w:rsidP="009473ED">
            <w:pPr>
              <w:spacing w:line="360" w:lineRule="auto"/>
              <w:rPr>
                <w:rFonts w:ascii="Arial" w:hAnsi="Arial" w:cs="Arial"/>
                <w:sz w:val="24"/>
                <w:szCs w:val="24"/>
                <w:lang w:val="en-US"/>
              </w:rPr>
            </w:pPr>
            <w:r>
              <w:rPr>
                <w:rFonts w:ascii="Arial" w:hAnsi="Arial" w:cs="Arial"/>
                <w:sz w:val="24"/>
                <w:szCs w:val="24"/>
                <w:lang w:val="en-US"/>
              </w:rPr>
              <w:t>Hold the pin the sensor is connected to</w:t>
            </w:r>
          </w:p>
        </w:tc>
      </w:tr>
      <w:tr w:rsidR="009473ED" w:rsidRPr="001948BF" w14:paraId="57BBA002" w14:textId="77777777" w:rsidTr="009473ED">
        <w:trPr>
          <w:trHeight w:val="717"/>
        </w:trPr>
        <w:tc>
          <w:tcPr>
            <w:tcW w:w="2830" w:type="dxa"/>
          </w:tcPr>
          <w:p w14:paraId="0EEB9EDD" w14:textId="77777777" w:rsidR="009473ED" w:rsidRPr="009473ED" w:rsidRDefault="009473ED"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t>ledPin</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5670" w:type="dxa"/>
          </w:tcPr>
          <w:p w14:paraId="003A4D7F" w14:textId="77777777" w:rsidR="009473ED" w:rsidRDefault="009473ED" w:rsidP="009473ED">
            <w:pPr>
              <w:spacing w:line="360" w:lineRule="auto"/>
              <w:rPr>
                <w:rFonts w:ascii="Arial" w:hAnsi="Arial" w:cs="Arial"/>
                <w:sz w:val="24"/>
                <w:szCs w:val="24"/>
                <w:lang w:val="en-US"/>
              </w:rPr>
            </w:pPr>
            <w:r>
              <w:rPr>
                <w:rFonts w:ascii="Arial" w:hAnsi="Arial" w:cs="Arial"/>
                <w:sz w:val="24"/>
                <w:szCs w:val="24"/>
                <w:lang w:val="en-US"/>
              </w:rPr>
              <w:t>Holds the pin the LCD is connected to</w:t>
            </w:r>
          </w:p>
        </w:tc>
      </w:tr>
      <w:tr w:rsidR="009473ED" w:rsidRPr="001948BF" w14:paraId="62872A13" w14:textId="77777777" w:rsidTr="009473ED">
        <w:trPr>
          <w:trHeight w:val="699"/>
        </w:trPr>
        <w:tc>
          <w:tcPr>
            <w:tcW w:w="2830" w:type="dxa"/>
          </w:tcPr>
          <w:p w14:paraId="53F64046" w14:textId="77777777" w:rsidR="009473ED" w:rsidRPr="009473ED" w:rsidRDefault="009473ED"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t>sensorCurrentValue</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5670" w:type="dxa"/>
          </w:tcPr>
          <w:p w14:paraId="290C9399" w14:textId="77777777" w:rsidR="009473ED" w:rsidRDefault="009473ED" w:rsidP="009473ED">
            <w:pPr>
              <w:spacing w:line="360" w:lineRule="auto"/>
              <w:rPr>
                <w:rFonts w:ascii="Arial" w:hAnsi="Arial" w:cs="Arial"/>
                <w:sz w:val="24"/>
                <w:szCs w:val="24"/>
                <w:lang w:val="en-US"/>
              </w:rPr>
            </w:pPr>
            <w:r>
              <w:rPr>
                <w:rFonts w:ascii="Arial" w:hAnsi="Arial" w:cs="Arial"/>
                <w:sz w:val="24"/>
                <w:szCs w:val="24"/>
                <w:lang w:val="en-US"/>
              </w:rPr>
              <w:t>State the current value of the sensor</w:t>
            </w:r>
          </w:p>
        </w:tc>
      </w:tr>
      <w:tr w:rsidR="009473ED" w:rsidRPr="001948BF" w14:paraId="72CF5805" w14:textId="77777777" w:rsidTr="009473ED">
        <w:trPr>
          <w:trHeight w:val="1416"/>
        </w:trPr>
        <w:tc>
          <w:tcPr>
            <w:tcW w:w="2830" w:type="dxa"/>
          </w:tcPr>
          <w:p w14:paraId="7665FE67" w14:textId="77777777" w:rsidR="009473ED" w:rsidRPr="009473ED" w:rsidRDefault="009473ED" w:rsidP="009473ED">
            <w:pPr>
              <w:spacing w:line="360" w:lineRule="auto"/>
              <w:jc w:val="center"/>
              <w:rPr>
                <w:rFonts w:ascii="Arial" w:hAnsi="Arial" w:cs="Arial"/>
                <w:b/>
                <w:bCs/>
                <w:sz w:val="24"/>
                <w:szCs w:val="24"/>
                <w:lang w:val="en-US"/>
              </w:rPr>
            </w:pPr>
            <w:proofErr w:type="spellStart"/>
            <w:proofErr w:type="gramStart"/>
            <w:r w:rsidRPr="009473ED">
              <w:rPr>
                <w:rFonts w:ascii="Arial" w:hAnsi="Arial" w:cs="Arial"/>
                <w:b/>
                <w:bCs/>
                <w:sz w:val="24"/>
                <w:szCs w:val="24"/>
                <w:lang w:val="en-US"/>
              </w:rPr>
              <w:t>sensorLimit</w:t>
            </w:r>
            <w:proofErr w:type="spellEnd"/>
            <w:r w:rsidRPr="009473ED">
              <w:rPr>
                <w:rFonts w:ascii="Arial" w:hAnsi="Arial" w:cs="Arial"/>
                <w:b/>
                <w:bCs/>
                <w:sz w:val="24"/>
                <w:szCs w:val="24"/>
                <w:lang w:val="en-US"/>
              </w:rPr>
              <w:t>(</w:t>
            </w:r>
            <w:proofErr w:type="gramEnd"/>
            <w:r w:rsidRPr="009473ED">
              <w:rPr>
                <w:rFonts w:ascii="Arial" w:hAnsi="Arial" w:cs="Arial"/>
                <w:b/>
                <w:bCs/>
                <w:sz w:val="24"/>
                <w:szCs w:val="24"/>
                <w:lang w:val="en-US"/>
              </w:rPr>
              <w:t>)</w:t>
            </w:r>
          </w:p>
        </w:tc>
        <w:tc>
          <w:tcPr>
            <w:tcW w:w="5670" w:type="dxa"/>
          </w:tcPr>
          <w:p w14:paraId="41DDBE03" w14:textId="77777777" w:rsidR="009473ED" w:rsidRDefault="009473ED" w:rsidP="009473ED">
            <w:pPr>
              <w:spacing w:line="360" w:lineRule="auto"/>
              <w:rPr>
                <w:rFonts w:ascii="Arial" w:hAnsi="Arial" w:cs="Arial"/>
                <w:sz w:val="24"/>
                <w:szCs w:val="24"/>
                <w:lang w:val="en-US"/>
              </w:rPr>
            </w:pPr>
            <w:r>
              <w:rPr>
                <w:rFonts w:ascii="Arial" w:hAnsi="Arial" w:cs="Arial"/>
                <w:sz w:val="24"/>
                <w:szCs w:val="24"/>
                <w:lang w:val="en-US"/>
              </w:rPr>
              <w:t xml:space="preserve">Define the threshold which the sensors are subjected to  </w:t>
            </w:r>
          </w:p>
        </w:tc>
      </w:tr>
    </w:tbl>
    <w:p w14:paraId="4A2A03AC" w14:textId="77777777" w:rsidR="00160D4E" w:rsidRPr="005639FA" w:rsidRDefault="00160D4E" w:rsidP="005639FA">
      <w:pPr>
        <w:spacing w:line="360" w:lineRule="auto"/>
        <w:rPr>
          <w:rFonts w:ascii="Arial" w:hAnsi="Arial" w:cs="Arial"/>
          <w:sz w:val="24"/>
          <w:szCs w:val="24"/>
          <w:lang w:val="en-US"/>
        </w:rPr>
      </w:pPr>
    </w:p>
    <w:p w14:paraId="1AA77B66" w14:textId="73A304B4" w:rsidR="00536B37" w:rsidRDefault="0015598B" w:rsidP="005639FA">
      <w:pPr>
        <w:spacing w:line="360" w:lineRule="auto"/>
        <w:rPr>
          <w:rFonts w:ascii="Arial" w:hAnsi="Arial" w:cs="Arial"/>
          <w:sz w:val="24"/>
          <w:szCs w:val="24"/>
          <w:lang w:val="en-US"/>
        </w:rPr>
      </w:pPr>
      <w:r w:rsidRPr="005639FA">
        <w:rPr>
          <w:rFonts w:ascii="Arial" w:hAnsi="Arial" w:cs="Arial"/>
          <w:noProof/>
          <w:sz w:val="24"/>
          <w:szCs w:val="24"/>
        </w:rPr>
        <w:drawing>
          <wp:inline distT="0" distB="0" distL="0" distR="0" wp14:anchorId="5972E05D" wp14:editId="2987CD6E">
            <wp:extent cx="3783888" cy="1885950"/>
            <wp:effectExtent l="0" t="0" r="762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3798234" cy="1893100"/>
                    </a:xfrm>
                    <a:prstGeom prst="rect">
                      <a:avLst/>
                    </a:prstGeom>
                  </pic:spPr>
                </pic:pic>
              </a:graphicData>
            </a:graphic>
          </wp:inline>
        </w:drawing>
      </w:r>
    </w:p>
    <w:p w14:paraId="04D11D2A" w14:textId="77777777" w:rsidR="009473ED" w:rsidRPr="005639FA" w:rsidRDefault="009473ED" w:rsidP="009473ED">
      <w:pPr>
        <w:spacing w:line="360" w:lineRule="auto"/>
        <w:rPr>
          <w:rFonts w:ascii="Arial" w:hAnsi="Arial" w:cs="Arial"/>
          <w:sz w:val="24"/>
          <w:szCs w:val="24"/>
          <w:lang w:val="en-US"/>
        </w:rPr>
      </w:pPr>
      <w:r w:rsidRPr="005639FA">
        <w:rPr>
          <w:rFonts w:ascii="Arial" w:hAnsi="Arial" w:cs="Arial"/>
          <w:sz w:val="24"/>
          <w:szCs w:val="24"/>
          <w:lang w:val="en-US"/>
        </w:rPr>
        <w:t xml:space="preserve">An overloaded constructor is created, this overloaded constructor will have </w:t>
      </w:r>
      <w:proofErr w:type="spellStart"/>
      <w:r w:rsidRPr="005639FA">
        <w:rPr>
          <w:rFonts w:ascii="Arial" w:hAnsi="Arial" w:cs="Arial"/>
          <w:i/>
          <w:iCs/>
          <w:sz w:val="24"/>
          <w:szCs w:val="24"/>
          <w:lang w:val="en-US"/>
        </w:rPr>
        <w:t>sensorPin</w:t>
      </w:r>
      <w:proofErr w:type="spellEnd"/>
      <w:r w:rsidRPr="005639FA">
        <w:rPr>
          <w:rFonts w:ascii="Arial" w:hAnsi="Arial" w:cs="Arial"/>
          <w:i/>
          <w:iCs/>
          <w:sz w:val="24"/>
          <w:szCs w:val="24"/>
          <w:lang w:val="en-US"/>
        </w:rPr>
        <w:t xml:space="preserve">, </w:t>
      </w:r>
      <w:proofErr w:type="spellStart"/>
      <w:r w:rsidRPr="005639FA">
        <w:rPr>
          <w:rFonts w:ascii="Arial" w:hAnsi="Arial" w:cs="Arial"/>
          <w:i/>
          <w:iCs/>
          <w:sz w:val="24"/>
          <w:szCs w:val="24"/>
          <w:lang w:val="en-US"/>
        </w:rPr>
        <w:t>ledPin</w:t>
      </w:r>
      <w:proofErr w:type="spellEnd"/>
      <w:r w:rsidRPr="005639FA">
        <w:rPr>
          <w:rFonts w:ascii="Arial" w:hAnsi="Arial" w:cs="Arial"/>
          <w:i/>
          <w:iCs/>
          <w:sz w:val="24"/>
          <w:szCs w:val="24"/>
          <w:lang w:val="en-US"/>
        </w:rPr>
        <w:t xml:space="preserve"> </w:t>
      </w:r>
      <w:r w:rsidRPr="005639FA">
        <w:rPr>
          <w:rFonts w:ascii="Arial" w:hAnsi="Arial" w:cs="Arial"/>
          <w:sz w:val="24"/>
          <w:szCs w:val="24"/>
          <w:lang w:val="en-US"/>
        </w:rPr>
        <w:t>and</w:t>
      </w:r>
      <w:r w:rsidRPr="005639FA">
        <w:rPr>
          <w:rFonts w:ascii="Arial" w:hAnsi="Arial" w:cs="Arial"/>
          <w:i/>
          <w:iCs/>
          <w:sz w:val="24"/>
          <w:szCs w:val="24"/>
          <w:lang w:val="en-US"/>
        </w:rPr>
        <w:t xml:space="preserve"> </w:t>
      </w:r>
      <w:proofErr w:type="spellStart"/>
      <w:r w:rsidRPr="005639FA">
        <w:rPr>
          <w:rFonts w:ascii="Arial" w:hAnsi="Arial" w:cs="Arial"/>
          <w:i/>
          <w:iCs/>
          <w:sz w:val="24"/>
          <w:szCs w:val="24"/>
          <w:lang w:val="en-US"/>
        </w:rPr>
        <w:t>sensorLimit</w:t>
      </w:r>
      <w:proofErr w:type="spellEnd"/>
      <w:r w:rsidRPr="005639FA">
        <w:rPr>
          <w:rFonts w:ascii="Arial" w:hAnsi="Arial" w:cs="Arial"/>
          <w:sz w:val="24"/>
          <w:szCs w:val="24"/>
          <w:lang w:val="en-US"/>
        </w:rPr>
        <w:t xml:space="preserve"> as parameters.</w:t>
      </w:r>
    </w:p>
    <w:p w14:paraId="4FF85491" w14:textId="77777777" w:rsidR="009473ED" w:rsidRPr="005639FA" w:rsidRDefault="009473ED" w:rsidP="005639FA">
      <w:pPr>
        <w:spacing w:line="360" w:lineRule="auto"/>
        <w:rPr>
          <w:rFonts w:ascii="Arial" w:hAnsi="Arial" w:cs="Arial"/>
          <w:sz w:val="24"/>
          <w:szCs w:val="24"/>
          <w:lang w:val="en-US"/>
        </w:rPr>
      </w:pPr>
    </w:p>
    <w:p w14:paraId="1ECF1A09" w14:textId="13E86EC9" w:rsidR="0075457D" w:rsidRDefault="00536B37" w:rsidP="005639FA">
      <w:pPr>
        <w:spacing w:line="360" w:lineRule="auto"/>
        <w:rPr>
          <w:rFonts w:ascii="Arial" w:hAnsi="Arial" w:cs="Arial"/>
          <w:sz w:val="24"/>
          <w:szCs w:val="24"/>
          <w:lang w:val="en-US"/>
        </w:rPr>
      </w:pPr>
      <w:r w:rsidRPr="188BD0E6">
        <w:rPr>
          <w:rFonts w:ascii="Arial" w:hAnsi="Arial" w:cs="Arial"/>
          <w:sz w:val="24"/>
          <w:szCs w:val="24"/>
          <w:lang w:val="en-US"/>
        </w:rPr>
        <w:t>T</w:t>
      </w:r>
      <w:r w:rsidR="0015598B" w:rsidRPr="188BD0E6">
        <w:rPr>
          <w:rFonts w:ascii="Arial" w:hAnsi="Arial" w:cs="Arial"/>
          <w:sz w:val="24"/>
          <w:szCs w:val="24"/>
          <w:lang w:val="en-US"/>
        </w:rPr>
        <w:t>h</w:t>
      </w:r>
      <w:r w:rsidRPr="188BD0E6">
        <w:rPr>
          <w:rFonts w:ascii="Arial" w:hAnsi="Arial" w:cs="Arial"/>
          <w:sz w:val="24"/>
          <w:szCs w:val="24"/>
          <w:lang w:val="en-US"/>
        </w:rPr>
        <w:t>e</w:t>
      </w:r>
      <w:r w:rsidR="0015598B" w:rsidRPr="188BD0E6">
        <w:rPr>
          <w:rFonts w:ascii="Arial" w:hAnsi="Arial" w:cs="Arial"/>
          <w:sz w:val="24"/>
          <w:szCs w:val="24"/>
          <w:lang w:val="en-US"/>
        </w:rPr>
        <w:t xml:space="preserve"> overloaded constructor</w:t>
      </w:r>
      <w:r w:rsidRPr="188BD0E6">
        <w:rPr>
          <w:rFonts w:ascii="Arial" w:hAnsi="Arial" w:cs="Arial"/>
          <w:sz w:val="24"/>
          <w:szCs w:val="24"/>
          <w:lang w:val="en-US"/>
        </w:rPr>
        <w:t xml:space="preserve"> will</w:t>
      </w:r>
      <w:r w:rsidR="00A30C79" w:rsidRPr="188BD0E6">
        <w:rPr>
          <w:rFonts w:ascii="Arial" w:hAnsi="Arial" w:cs="Arial"/>
          <w:sz w:val="24"/>
          <w:szCs w:val="24"/>
          <w:lang w:val="en-US"/>
        </w:rPr>
        <w:t xml:space="preserve"> help creating the sensors </w:t>
      </w:r>
      <w:r w:rsidR="00AD03D3" w:rsidRPr="188BD0E6">
        <w:rPr>
          <w:rFonts w:ascii="Arial" w:hAnsi="Arial" w:cs="Arial"/>
          <w:sz w:val="24"/>
          <w:szCs w:val="24"/>
          <w:lang w:val="en-US"/>
        </w:rPr>
        <w:t>in an easier manner</w:t>
      </w:r>
      <w:r w:rsidR="00B00B2A" w:rsidRPr="188BD0E6">
        <w:rPr>
          <w:rFonts w:ascii="Arial" w:hAnsi="Arial" w:cs="Arial"/>
          <w:sz w:val="24"/>
          <w:szCs w:val="24"/>
          <w:lang w:val="en-US"/>
        </w:rPr>
        <w:t xml:space="preserve">. </w:t>
      </w:r>
      <w:r w:rsidR="0075457D">
        <w:rPr>
          <w:rFonts w:ascii="Arial" w:hAnsi="Arial" w:cs="Arial"/>
          <w:sz w:val="24"/>
          <w:szCs w:val="24"/>
          <w:lang w:val="en-US"/>
        </w:rPr>
        <w:t>I decided to use an overloaded constructor instead of a default constructor becau</w:t>
      </w:r>
      <w:r w:rsidR="00F25961">
        <w:rPr>
          <w:rFonts w:ascii="Arial" w:hAnsi="Arial" w:cs="Arial"/>
          <w:sz w:val="24"/>
          <w:szCs w:val="24"/>
          <w:lang w:val="en-US"/>
        </w:rPr>
        <w:t>se I needed to use parameters and a default constructor doesn’t deal with parameters.</w:t>
      </w:r>
    </w:p>
    <w:p w14:paraId="1FCF2721" w14:textId="613DE6E0" w:rsidR="0015598B" w:rsidRPr="005639FA" w:rsidRDefault="00B00B2A" w:rsidP="005639FA">
      <w:pPr>
        <w:spacing w:line="360" w:lineRule="auto"/>
        <w:rPr>
          <w:rFonts w:ascii="Arial" w:hAnsi="Arial" w:cs="Arial"/>
          <w:sz w:val="24"/>
          <w:szCs w:val="24"/>
          <w:lang w:val="en-US"/>
        </w:rPr>
      </w:pPr>
      <w:r w:rsidRPr="188BD0E6">
        <w:rPr>
          <w:rFonts w:ascii="Arial" w:hAnsi="Arial" w:cs="Arial"/>
          <w:sz w:val="24"/>
          <w:szCs w:val="24"/>
          <w:lang w:val="en-US"/>
        </w:rPr>
        <w:t>W</w:t>
      </w:r>
      <w:r w:rsidR="00673BF9" w:rsidRPr="188BD0E6">
        <w:rPr>
          <w:rFonts w:ascii="Arial" w:hAnsi="Arial" w:cs="Arial"/>
          <w:sz w:val="24"/>
          <w:szCs w:val="24"/>
          <w:lang w:val="en-US"/>
        </w:rPr>
        <w:t>hen assigning the values for each gas sensor it will look like this:</w:t>
      </w:r>
    </w:p>
    <w:p w14:paraId="18D1454E" w14:textId="23DA49DA" w:rsidR="00673BF9" w:rsidRPr="005639FA" w:rsidRDefault="00536B37" w:rsidP="005639FA">
      <w:pPr>
        <w:spacing w:line="360" w:lineRule="auto"/>
        <w:rPr>
          <w:rFonts w:ascii="Arial" w:hAnsi="Arial" w:cs="Arial"/>
          <w:sz w:val="24"/>
          <w:szCs w:val="24"/>
          <w:lang w:val="en-US"/>
        </w:rPr>
      </w:pPr>
      <w:r w:rsidRPr="005639FA">
        <w:rPr>
          <w:rFonts w:ascii="Arial" w:hAnsi="Arial" w:cs="Arial"/>
          <w:noProof/>
          <w:sz w:val="24"/>
          <w:szCs w:val="24"/>
        </w:rPr>
        <w:drawing>
          <wp:inline distT="0" distB="0" distL="0" distR="0" wp14:anchorId="685E31FD" wp14:editId="2BB0B904">
            <wp:extent cx="2347912" cy="621721"/>
            <wp:effectExtent l="0" t="0" r="0" b="698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2368301" cy="627120"/>
                    </a:xfrm>
                    <a:prstGeom prst="rect">
                      <a:avLst/>
                    </a:prstGeom>
                  </pic:spPr>
                </pic:pic>
              </a:graphicData>
            </a:graphic>
          </wp:inline>
        </w:drawing>
      </w:r>
    </w:p>
    <w:p w14:paraId="32912B65" w14:textId="39C97365" w:rsidR="00E22B60" w:rsidRDefault="00E22B60" w:rsidP="00C02F00">
      <w:pPr>
        <w:rPr>
          <w:lang w:val="en-US"/>
        </w:rPr>
      </w:pPr>
    </w:p>
    <w:p w14:paraId="09481A7C" w14:textId="77777777" w:rsidR="0019706E" w:rsidRDefault="0019706E" w:rsidP="00C02F00">
      <w:pPr>
        <w:rPr>
          <w:lang w:val="en-US"/>
        </w:rPr>
      </w:pPr>
    </w:p>
    <w:p w14:paraId="66C813F8" w14:textId="29F48EAC" w:rsidR="00411AB3" w:rsidRPr="004B1D0F" w:rsidRDefault="00411AB3" w:rsidP="00411AB3">
      <w:pPr>
        <w:pStyle w:val="Ttulo3"/>
        <w:rPr>
          <w:b w:val="0"/>
          <w:bCs/>
          <w:lang w:val="en-US"/>
        </w:rPr>
      </w:pPr>
      <w:proofErr w:type="gramStart"/>
      <w:r w:rsidRPr="004B1D0F">
        <w:rPr>
          <w:b w:val="0"/>
          <w:bCs/>
          <w:lang w:val="en-US"/>
        </w:rPr>
        <w:t>Monitor(</w:t>
      </w:r>
      <w:proofErr w:type="gramEnd"/>
      <w:r w:rsidRPr="004B1D0F">
        <w:rPr>
          <w:b w:val="0"/>
          <w:bCs/>
          <w:lang w:val="en-US"/>
        </w:rPr>
        <w:t>)</w:t>
      </w:r>
    </w:p>
    <w:p w14:paraId="261220BF" w14:textId="207F0513" w:rsidR="00411AB3" w:rsidRPr="005639FA" w:rsidRDefault="00411AB3" w:rsidP="005639FA">
      <w:pPr>
        <w:spacing w:line="360" w:lineRule="auto"/>
        <w:rPr>
          <w:rFonts w:ascii="Arial" w:hAnsi="Arial" w:cs="Arial"/>
          <w:sz w:val="24"/>
          <w:szCs w:val="24"/>
          <w:lang w:val="en-US"/>
        </w:rPr>
      </w:pPr>
    </w:p>
    <w:p w14:paraId="651CFC0A" w14:textId="2B6366A0" w:rsidR="001A6317" w:rsidRDefault="00F25961" w:rsidP="00CA123D">
      <w:pPr>
        <w:spacing w:line="360" w:lineRule="auto"/>
        <w:rPr>
          <w:rFonts w:ascii="Arial" w:hAnsi="Arial" w:cs="Arial"/>
          <w:sz w:val="24"/>
          <w:szCs w:val="24"/>
          <w:lang w:val="en-US"/>
        </w:rPr>
      </w:pPr>
      <w:r>
        <w:rPr>
          <w:noProof/>
        </w:rPr>
        <w:drawing>
          <wp:inline distT="0" distB="0" distL="0" distR="0" wp14:anchorId="02017F48" wp14:editId="279C644F">
            <wp:extent cx="5612130" cy="3515698"/>
            <wp:effectExtent l="0" t="0" r="7620" b="8890"/>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15"/>
                    <a:stretch>
                      <a:fillRect/>
                    </a:stretch>
                  </pic:blipFill>
                  <pic:spPr>
                    <a:xfrm>
                      <a:off x="0" y="0"/>
                      <a:ext cx="5612130" cy="3515698"/>
                    </a:xfrm>
                    <a:prstGeom prst="rect">
                      <a:avLst/>
                    </a:prstGeom>
                  </pic:spPr>
                </pic:pic>
              </a:graphicData>
            </a:graphic>
          </wp:inline>
        </w:drawing>
      </w:r>
      <w:r w:rsidR="007B1584" w:rsidRPr="188BD0E6">
        <w:rPr>
          <w:rFonts w:ascii="Arial" w:hAnsi="Arial" w:cs="Arial"/>
          <w:sz w:val="24"/>
          <w:szCs w:val="24"/>
          <w:lang w:val="en-US"/>
        </w:rPr>
        <w:t>A function named Monitor is created in the class,</w:t>
      </w:r>
      <w:r w:rsidR="003A7698" w:rsidRPr="188BD0E6">
        <w:rPr>
          <w:rFonts w:ascii="Arial" w:hAnsi="Arial" w:cs="Arial"/>
          <w:sz w:val="24"/>
          <w:szCs w:val="24"/>
          <w:lang w:val="en-US"/>
        </w:rPr>
        <w:t xml:space="preserve"> this function has a </w:t>
      </w:r>
      <w:proofErr w:type="spellStart"/>
      <w:r>
        <w:rPr>
          <w:rFonts w:ascii="Arial" w:hAnsi="Arial" w:cs="Arial"/>
          <w:sz w:val="24"/>
          <w:szCs w:val="24"/>
          <w:lang w:val="en-US"/>
        </w:rPr>
        <w:t>b</w:t>
      </w:r>
      <w:r w:rsidR="00C00269" w:rsidRPr="188BD0E6">
        <w:rPr>
          <w:rFonts w:ascii="Arial" w:hAnsi="Arial" w:cs="Arial"/>
          <w:sz w:val="24"/>
          <w:szCs w:val="24"/>
          <w:lang w:val="en-US"/>
        </w:rPr>
        <w:t>oolean</w:t>
      </w:r>
      <w:proofErr w:type="spellEnd"/>
      <w:r w:rsidR="004C466A" w:rsidRPr="188BD0E6">
        <w:rPr>
          <w:rFonts w:ascii="Arial" w:hAnsi="Arial" w:cs="Arial"/>
          <w:sz w:val="24"/>
          <w:szCs w:val="24"/>
          <w:lang w:val="en-US"/>
        </w:rPr>
        <w:t xml:space="preserve"> </w:t>
      </w:r>
      <w:r>
        <w:rPr>
          <w:rFonts w:ascii="Arial" w:hAnsi="Arial" w:cs="Arial"/>
          <w:sz w:val="24"/>
          <w:szCs w:val="24"/>
          <w:lang w:val="en-US"/>
        </w:rPr>
        <w:t>as the return</w:t>
      </w:r>
      <w:r w:rsidR="004C466A" w:rsidRPr="188BD0E6">
        <w:rPr>
          <w:rFonts w:ascii="Arial" w:hAnsi="Arial" w:cs="Arial"/>
          <w:sz w:val="24"/>
          <w:szCs w:val="24"/>
          <w:lang w:val="en-US"/>
        </w:rPr>
        <w:t xml:space="preserve"> type</w:t>
      </w:r>
      <w:r w:rsidR="00C00269" w:rsidRPr="188BD0E6">
        <w:rPr>
          <w:rFonts w:ascii="Arial" w:hAnsi="Arial" w:cs="Arial"/>
          <w:sz w:val="24"/>
          <w:szCs w:val="24"/>
          <w:lang w:val="en-US"/>
        </w:rPr>
        <w:t xml:space="preserve"> </w:t>
      </w:r>
      <w:r w:rsidR="004B1D0F" w:rsidRPr="188BD0E6">
        <w:rPr>
          <w:rFonts w:ascii="Arial" w:hAnsi="Arial" w:cs="Arial"/>
          <w:sz w:val="24"/>
          <w:szCs w:val="24"/>
          <w:lang w:val="en-US"/>
        </w:rPr>
        <w:t>and will</w:t>
      </w:r>
      <w:r w:rsidR="00CA7C4A" w:rsidRPr="188BD0E6">
        <w:rPr>
          <w:rFonts w:ascii="Arial" w:hAnsi="Arial" w:cs="Arial"/>
          <w:sz w:val="24"/>
          <w:szCs w:val="24"/>
          <w:lang w:val="en-US"/>
        </w:rPr>
        <w:t xml:space="preserve"> read the sensor current value and compare </w:t>
      </w:r>
      <w:r w:rsidR="00B13E34" w:rsidRPr="188BD0E6">
        <w:rPr>
          <w:rFonts w:ascii="Arial" w:hAnsi="Arial" w:cs="Arial"/>
          <w:sz w:val="24"/>
          <w:szCs w:val="24"/>
          <w:lang w:val="en-US"/>
        </w:rPr>
        <w:t>it with the sensor limit</w:t>
      </w:r>
      <w:r w:rsidR="00C82AB4" w:rsidRPr="188BD0E6">
        <w:rPr>
          <w:rFonts w:ascii="Arial" w:hAnsi="Arial" w:cs="Arial"/>
          <w:sz w:val="24"/>
          <w:szCs w:val="24"/>
          <w:lang w:val="en-US"/>
        </w:rPr>
        <w:t>, when the sensor limit is lower than the current value,</w:t>
      </w:r>
      <w:r>
        <w:rPr>
          <w:rFonts w:ascii="Arial" w:hAnsi="Arial" w:cs="Arial"/>
          <w:sz w:val="24"/>
          <w:szCs w:val="24"/>
          <w:lang w:val="en-US"/>
        </w:rPr>
        <w:t xml:space="preserve"> otherwise,</w:t>
      </w:r>
      <w:r w:rsidR="00C82AB4" w:rsidRPr="188BD0E6">
        <w:rPr>
          <w:rFonts w:ascii="Arial" w:hAnsi="Arial" w:cs="Arial"/>
          <w:sz w:val="24"/>
          <w:szCs w:val="24"/>
          <w:lang w:val="en-US"/>
        </w:rPr>
        <w:t xml:space="preserve"> it </w:t>
      </w:r>
      <w:r>
        <w:rPr>
          <w:rFonts w:ascii="Arial" w:hAnsi="Arial" w:cs="Arial"/>
          <w:sz w:val="24"/>
          <w:szCs w:val="24"/>
          <w:lang w:val="en-US"/>
        </w:rPr>
        <w:t>returns false</w:t>
      </w:r>
      <w:r w:rsidR="00BE0087" w:rsidRPr="188BD0E6">
        <w:rPr>
          <w:rFonts w:ascii="Arial" w:hAnsi="Arial" w:cs="Arial"/>
          <w:sz w:val="24"/>
          <w:szCs w:val="24"/>
          <w:lang w:val="en-US"/>
        </w:rPr>
        <w:t>.</w:t>
      </w:r>
    </w:p>
    <w:p w14:paraId="1F64D41B" w14:textId="7A29CA53" w:rsidR="003869BB" w:rsidRDefault="003869BB" w:rsidP="00CA123D">
      <w:pPr>
        <w:spacing w:line="360" w:lineRule="auto"/>
        <w:rPr>
          <w:rFonts w:ascii="Arial" w:hAnsi="Arial" w:cs="Arial"/>
          <w:sz w:val="24"/>
          <w:szCs w:val="24"/>
          <w:lang w:val="en-US"/>
        </w:rPr>
      </w:pPr>
    </w:p>
    <w:p w14:paraId="3043CD09" w14:textId="341DA7EA" w:rsidR="003869BB" w:rsidRDefault="003869BB" w:rsidP="00CA123D">
      <w:pPr>
        <w:spacing w:line="360" w:lineRule="auto"/>
        <w:rPr>
          <w:rFonts w:ascii="Arial" w:hAnsi="Arial" w:cs="Arial"/>
          <w:sz w:val="24"/>
          <w:szCs w:val="24"/>
          <w:lang w:val="en-US"/>
        </w:rPr>
      </w:pPr>
    </w:p>
    <w:p w14:paraId="70BF8715" w14:textId="7EAE30FA" w:rsidR="003869BB" w:rsidRDefault="003869BB" w:rsidP="00CA123D">
      <w:pPr>
        <w:spacing w:line="360" w:lineRule="auto"/>
        <w:rPr>
          <w:rFonts w:ascii="Arial" w:hAnsi="Arial" w:cs="Arial"/>
          <w:sz w:val="24"/>
          <w:szCs w:val="24"/>
          <w:lang w:val="en-US"/>
        </w:rPr>
      </w:pPr>
    </w:p>
    <w:p w14:paraId="7B99ECDD" w14:textId="5B20D8D6" w:rsidR="003869BB" w:rsidRDefault="003869BB" w:rsidP="00CA123D">
      <w:pPr>
        <w:spacing w:line="360" w:lineRule="auto"/>
        <w:rPr>
          <w:rFonts w:ascii="Arial" w:hAnsi="Arial" w:cs="Arial"/>
          <w:sz w:val="24"/>
          <w:szCs w:val="24"/>
          <w:lang w:val="en-US"/>
        </w:rPr>
      </w:pPr>
    </w:p>
    <w:p w14:paraId="162B8201" w14:textId="1E27284C" w:rsidR="003869BB" w:rsidRDefault="003869BB" w:rsidP="00CA123D">
      <w:pPr>
        <w:spacing w:line="360" w:lineRule="auto"/>
        <w:rPr>
          <w:rFonts w:ascii="Arial" w:hAnsi="Arial" w:cs="Arial"/>
          <w:sz w:val="24"/>
          <w:szCs w:val="24"/>
          <w:lang w:val="en-US"/>
        </w:rPr>
      </w:pPr>
    </w:p>
    <w:p w14:paraId="5F41AD78" w14:textId="77777777" w:rsidR="003869BB" w:rsidRDefault="003869BB" w:rsidP="00CA123D">
      <w:pPr>
        <w:spacing w:line="360" w:lineRule="auto"/>
        <w:rPr>
          <w:rFonts w:ascii="Arial" w:hAnsi="Arial" w:cs="Arial"/>
          <w:sz w:val="24"/>
          <w:szCs w:val="24"/>
          <w:lang w:val="en-US"/>
        </w:rPr>
      </w:pPr>
    </w:p>
    <w:p w14:paraId="0DA959EA" w14:textId="2979F74F" w:rsidR="00CA123D" w:rsidRPr="004B1D0F" w:rsidRDefault="00CA123D" w:rsidP="00CA123D">
      <w:pPr>
        <w:pStyle w:val="Ttulo3"/>
        <w:rPr>
          <w:b w:val="0"/>
          <w:bCs/>
          <w:lang w:val="en-US"/>
        </w:rPr>
      </w:pPr>
      <w:proofErr w:type="spellStart"/>
      <w:r>
        <w:rPr>
          <w:b w:val="0"/>
          <w:bCs/>
          <w:lang w:val="en-US"/>
        </w:rPr>
        <w:t>Accesors</w:t>
      </w:r>
      <w:proofErr w:type="spellEnd"/>
    </w:p>
    <w:p w14:paraId="5D9F3374" w14:textId="77777777" w:rsidR="00CA123D" w:rsidRPr="00CA123D" w:rsidRDefault="00CA123D" w:rsidP="00CA123D">
      <w:pPr>
        <w:spacing w:line="360" w:lineRule="auto"/>
        <w:rPr>
          <w:rFonts w:ascii="Arial" w:hAnsi="Arial" w:cs="Arial"/>
          <w:sz w:val="24"/>
          <w:szCs w:val="24"/>
          <w:lang w:val="en-US"/>
        </w:rPr>
      </w:pPr>
    </w:p>
    <w:p w14:paraId="534BE055" w14:textId="3285BB0A" w:rsidR="008445E2" w:rsidRDefault="008445E2" w:rsidP="008445E2">
      <w:pPr>
        <w:rPr>
          <w:lang w:val="en-US"/>
        </w:rPr>
      </w:pPr>
      <w:r>
        <w:rPr>
          <w:noProof/>
        </w:rPr>
        <w:lastRenderedPageBreak/>
        <w:drawing>
          <wp:inline distT="0" distB="0" distL="0" distR="0" wp14:anchorId="00B8D2CA" wp14:editId="6DF98AE6">
            <wp:extent cx="1816100" cy="950975"/>
            <wp:effectExtent l="0" t="0" r="0" b="190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1844383" cy="965785"/>
                    </a:xfrm>
                    <a:prstGeom prst="rect">
                      <a:avLst/>
                    </a:prstGeom>
                  </pic:spPr>
                </pic:pic>
              </a:graphicData>
            </a:graphic>
          </wp:inline>
        </w:drawing>
      </w:r>
    </w:p>
    <w:p w14:paraId="4F6537B0" w14:textId="6357A466" w:rsidR="003869BB" w:rsidRDefault="003869BB" w:rsidP="008445E2">
      <w:pPr>
        <w:rPr>
          <w:lang w:val="en-US"/>
        </w:rPr>
      </w:pPr>
      <w:r>
        <w:rPr>
          <w:noProof/>
          <w:lang w:val="en-US"/>
        </w:rPr>
        <w:drawing>
          <wp:inline distT="0" distB="0" distL="0" distR="0" wp14:anchorId="1505FEEE" wp14:editId="5193BA6A">
            <wp:extent cx="2333625" cy="709239"/>
            <wp:effectExtent l="0" t="0" r="0" b="0"/>
            <wp:docPr id="8" name="Imagen 8" descr="C:\Users\Equipo\AppData\Local\Microsoft\Windows\INetCache\Content.MSO\3C8BCF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uipo\AppData\Local\Microsoft\Windows\INetCache\Content.MSO\3C8BCF5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2920" cy="721182"/>
                    </a:xfrm>
                    <a:prstGeom prst="rect">
                      <a:avLst/>
                    </a:prstGeom>
                    <a:noFill/>
                    <a:ln>
                      <a:noFill/>
                    </a:ln>
                  </pic:spPr>
                </pic:pic>
              </a:graphicData>
            </a:graphic>
          </wp:inline>
        </w:drawing>
      </w:r>
    </w:p>
    <w:p w14:paraId="0FDFDDC4" w14:textId="64E46452" w:rsidR="008F52F7" w:rsidRDefault="008F52F7" w:rsidP="008445E2">
      <w:pPr>
        <w:rPr>
          <w:lang w:val="en-US"/>
        </w:rPr>
      </w:pPr>
      <w:r>
        <w:rPr>
          <w:noProof/>
        </w:rPr>
        <w:drawing>
          <wp:inline distT="0" distB="0" distL="0" distR="0" wp14:anchorId="71CEC2AE" wp14:editId="7BBACF81">
            <wp:extent cx="2131467" cy="952500"/>
            <wp:effectExtent l="0" t="0" r="254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8"/>
                    <a:stretch>
                      <a:fillRect/>
                    </a:stretch>
                  </pic:blipFill>
                  <pic:spPr>
                    <a:xfrm>
                      <a:off x="0" y="0"/>
                      <a:ext cx="2195636" cy="981176"/>
                    </a:xfrm>
                    <a:prstGeom prst="rect">
                      <a:avLst/>
                    </a:prstGeom>
                  </pic:spPr>
                </pic:pic>
              </a:graphicData>
            </a:graphic>
          </wp:inline>
        </w:drawing>
      </w:r>
    </w:p>
    <w:p w14:paraId="28E983D8" w14:textId="77777777" w:rsidR="008F52F7" w:rsidRDefault="008F52F7" w:rsidP="008445E2">
      <w:pPr>
        <w:rPr>
          <w:lang w:val="en-US"/>
        </w:rPr>
      </w:pPr>
    </w:p>
    <w:p w14:paraId="672D3FB0" w14:textId="584E7C98" w:rsidR="00C2415D" w:rsidRDefault="00C2415D" w:rsidP="00E059B3">
      <w:pPr>
        <w:pStyle w:val="Ttulo2"/>
        <w:rPr>
          <w:lang w:val="en-US"/>
        </w:rPr>
      </w:pPr>
    </w:p>
    <w:p w14:paraId="15A6E742" w14:textId="77777777" w:rsidR="005639FA" w:rsidRDefault="005639FA" w:rsidP="00E059B3">
      <w:pPr>
        <w:pStyle w:val="Ttulo2"/>
        <w:rPr>
          <w:lang w:val="en-US"/>
        </w:rPr>
      </w:pPr>
    </w:p>
    <w:p w14:paraId="7E525840" w14:textId="77777777" w:rsidR="008445E2" w:rsidRPr="008445E2" w:rsidRDefault="008445E2" w:rsidP="008445E2">
      <w:pPr>
        <w:rPr>
          <w:lang w:val="en-US"/>
        </w:rPr>
      </w:pPr>
    </w:p>
    <w:p w14:paraId="7A96130A" w14:textId="6334F456" w:rsidR="001A6317" w:rsidRPr="0022719F" w:rsidRDefault="00E059B3" w:rsidP="0022719F">
      <w:pPr>
        <w:pStyle w:val="Ttulo3"/>
      </w:pPr>
      <w:proofErr w:type="spellStart"/>
      <w:proofErr w:type="gramStart"/>
      <w:r>
        <w:t>sensoritos</w:t>
      </w:r>
      <w:proofErr w:type="spellEnd"/>
      <w:r>
        <w:t>[</w:t>
      </w:r>
      <w:proofErr w:type="gramEnd"/>
      <w:r>
        <w:t xml:space="preserve"> ]</w:t>
      </w:r>
      <w:r>
        <w:br/>
      </w:r>
    </w:p>
    <w:p w14:paraId="63E7DF21" w14:textId="3069BCD6" w:rsidR="00E059B3" w:rsidRPr="005639FA" w:rsidRDefault="00855006" w:rsidP="00CA123D">
      <w:pPr>
        <w:spacing w:line="360" w:lineRule="auto"/>
        <w:rPr>
          <w:lang w:val="en-US"/>
        </w:rPr>
      </w:pPr>
      <w:r>
        <w:rPr>
          <w:noProof/>
        </w:rPr>
        <w:drawing>
          <wp:inline distT="0" distB="0" distL="0" distR="0" wp14:anchorId="533D6E4B" wp14:editId="64B0C6B3">
            <wp:extent cx="3409950" cy="27821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9">
                      <a:extLst>
                        <a:ext uri="{28A0092B-C50C-407E-A947-70E740481C1C}">
                          <a14:useLocalDpi xmlns:a14="http://schemas.microsoft.com/office/drawing/2010/main" val="0"/>
                        </a:ext>
                      </a:extLst>
                    </a:blip>
                    <a:stretch>
                      <a:fillRect/>
                    </a:stretch>
                  </pic:blipFill>
                  <pic:spPr>
                    <a:xfrm>
                      <a:off x="0" y="0"/>
                      <a:ext cx="3409950" cy="278218"/>
                    </a:xfrm>
                    <a:prstGeom prst="rect">
                      <a:avLst/>
                    </a:prstGeom>
                  </pic:spPr>
                </pic:pic>
              </a:graphicData>
            </a:graphic>
          </wp:inline>
        </w:drawing>
      </w:r>
    </w:p>
    <w:p w14:paraId="46E21107" w14:textId="3D891A91" w:rsidR="00CA123D" w:rsidRDefault="00F36B0D" w:rsidP="00CA123D">
      <w:pPr>
        <w:spacing w:line="360" w:lineRule="auto"/>
        <w:rPr>
          <w:rFonts w:ascii="Arial" w:hAnsi="Arial" w:cs="Arial"/>
          <w:sz w:val="24"/>
          <w:szCs w:val="24"/>
          <w:lang w:val="en-US"/>
        </w:rPr>
      </w:pPr>
      <w:r w:rsidRPr="005639FA">
        <w:rPr>
          <w:rFonts w:ascii="Arial" w:hAnsi="Arial" w:cs="Arial"/>
          <w:sz w:val="24"/>
          <w:szCs w:val="24"/>
          <w:lang w:val="en-US"/>
        </w:rPr>
        <w:t xml:space="preserve">An array named </w:t>
      </w:r>
      <w:proofErr w:type="spellStart"/>
      <w:r w:rsidRPr="005639FA">
        <w:rPr>
          <w:rFonts w:ascii="Arial" w:hAnsi="Arial" w:cs="Arial"/>
          <w:sz w:val="24"/>
          <w:szCs w:val="24"/>
          <w:lang w:val="en-US"/>
        </w:rPr>
        <w:t>sensoritos</w:t>
      </w:r>
      <w:proofErr w:type="spellEnd"/>
      <w:r w:rsidRPr="005639FA">
        <w:rPr>
          <w:rFonts w:ascii="Arial" w:hAnsi="Arial" w:cs="Arial"/>
          <w:sz w:val="24"/>
          <w:szCs w:val="24"/>
          <w:lang w:val="en-US"/>
        </w:rPr>
        <w:t xml:space="preserve"> is created</w:t>
      </w:r>
      <w:r w:rsidR="00F25961">
        <w:rPr>
          <w:rFonts w:ascii="Arial" w:hAnsi="Arial" w:cs="Arial"/>
          <w:sz w:val="24"/>
          <w:szCs w:val="24"/>
          <w:lang w:val="en-US"/>
        </w:rPr>
        <w:t xml:space="preserve">, the main advantage of creating this array is </w:t>
      </w:r>
      <w:r w:rsidR="00CA123D">
        <w:rPr>
          <w:rFonts w:ascii="Arial" w:hAnsi="Arial" w:cs="Arial"/>
          <w:sz w:val="24"/>
          <w:szCs w:val="24"/>
          <w:lang w:val="en-US"/>
        </w:rPr>
        <w:t xml:space="preserve">that when iterating the sensors, I don’t need to put them individually, leading to a more simplified code. </w:t>
      </w:r>
    </w:p>
    <w:p w14:paraId="4FCCF73B" w14:textId="7CC2DB6E" w:rsidR="00CA123D" w:rsidRDefault="00CA123D" w:rsidP="00CA123D">
      <w:pPr>
        <w:spacing w:line="360" w:lineRule="auto"/>
        <w:rPr>
          <w:rFonts w:ascii="Arial" w:hAnsi="Arial" w:cs="Arial"/>
          <w:sz w:val="24"/>
          <w:szCs w:val="24"/>
          <w:lang w:val="en-US"/>
        </w:rPr>
      </w:pPr>
      <w:proofErr w:type="spellStart"/>
      <w:r w:rsidRPr="00CA123D">
        <w:rPr>
          <w:rFonts w:ascii="Arial" w:hAnsi="Arial" w:cs="Arial"/>
          <w:sz w:val="24"/>
          <w:szCs w:val="24"/>
          <w:lang w:val="en-US"/>
        </w:rPr>
        <w:t>Sensoritos</w:t>
      </w:r>
      <w:proofErr w:type="spellEnd"/>
      <w:r w:rsidRPr="00CA123D">
        <w:rPr>
          <w:rFonts w:ascii="Arial" w:hAnsi="Arial" w:cs="Arial"/>
          <w:sz w:val="24"/>
          <w:szCs w:val="24"/>
          <w:lang w:val="en-US"/>
        </w:rPr>
        <w:t xml:space="preserve"> is used because there is very little difference between the sensors. Why write the exact same code twice when you can iterate over a data structure and call the same function for each element?</w:t>
      </w:r>
    </w:p>
    <w:p w14:paraId="68D5DCB7" w14:textId="2524D6DD" w:rsidR="00DF5E37" w:rsidRDefault="00DF5E37" w:rsidP="00411AB3">
      <w:pPr>
        <w:rPr>
          <w:lang w:val="en-US"/>
        </w:rPr>
      </w:pPr>
      <w:r>
        <w:rPr>
          <w:noProof/>
        </w:rPr>
        <w:drawing>
          <wp:inline distT="0" distB="0" distL="0" distR="0" wp14:anchorId="115397EE" wp14:editId="28F2DAD9">
            <wp:extent cx="4566571" cy="1052513"/>
            <wp:effectExtent l="0" t="0" r="571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0"/>
                    <a:stretch>
                      <a:fillRect/>
                    </a:stretch>
                  </pic:blipFill>
                  <pic:spPr>
                    <a:xfrm>
                      <a:off x="0" y="0"/>
                      <a:ext cx="4659192" cy="1073860"/>
                    </a:xfrm>
                    <a:prstGeom prst="rect">
                      <a:avLst/>
                    </a:prstGeom>
                  </pic:spPr>
                </pic:pic>
              </a:graphicData>
            </a:graphic>
          </wp:inline>
        </w:drawing>
      </w:r>
    </w:p>
    <w:p w14:paraId="339A2AF3" w14:textId="1A4B4EB8" w:rsidR="00932777" w:rsidRDefault="00932777" w:rsidP="00932777">
      <w:pPr>
        <w:rPr>
          <w:lang w:val="en-US"/>
        </w:rPr>
      </w:pPr>
    </w:p>
    <w:p w14:paraId="3E45C35A" w14:textId="1564224C" w:rsidR="00CA123D" w:rsidRDefault="00CA123D" w:rsidP="00CA123D">
      <w:pPr>
        <w:spacing w:line="360" w:lineRule="auto"/>
        <w:rPr>
          <w:rFonts w:ascii="Arial" w:hAnsi="Arial" w:cs="Arial"/>
          <w:sz w:val="24"/>
          <w:szCs w:val="24"/>
          <w:lang w:val="en-US"/>
        </w:rPr>
      </w:pPr>
      <w:r w:rsidRPr="188BD0E6">
        <w:rPr>
          <w:rFonts w:ascii="Arial" w:hAnsi="Arial" w:cs="Arial"/>
          <w:sz w:val="24"/>
          <w:szCs w:val="24"/>
          <w:lang w:val="en-US"/>
        </w:rPr>
        <w:lastRenderedPageBreak/>
        <w:t xml:space="preserve">This array is used for initializing the </w:t>
      </w:r>
      <w:proofErr w:type="spellStart"/>
      <w:r w:rsidRPr="188BD0E6">
        <w:rPr>
          <w:rFonts w:ascii="Arial" w:hAnsi="Arial" w:cs="Arial"/>
          <w:sz w:val="24"/>
          <w:szCs w:val="24"/>
          <w:lang w:val="en-US"/>
        </w:rPr>
        <w:t>leds</w:t>
      </w:r>
      <w:proofErr w:type="spellEnd"/>
      <w:r w:rsidRPr="188BD0E6">
        <w:rPr>
          <w:rFonts w:ascii="Arial" w:hAnsi="Arial" w:cs="Arial"/>
          <w:sz w:val="24"/>
          <w:szCs w:val="24"/>
          <w:lang w:val="en-US"/>
        </w:rPr>
        <w:t xml:space="preserve"> in a for loop instead of initializing the </w:t>
      </w:r>
      <w:proofErr w:type="spellStart"/>
      <w:r w:rsidRPr="188BD0E6">
        <w:rPr>
          <w:rFonts w:ascii="Arial" w:hAnsi="Arial" w:cs="Arial"/>
          <w:sz w:val="24"/>
          <w:szCs w:val="24"/>
          <w:lang w:val="en-US"/>
        </w:rPr>
        <w:t>leds</w:t>
      </w:r>
      <w:proofErr w:type="spellEnd"/>
      <w:r w:rsidRPr="188BD0E6">
        <w:rPr>
          <w:rFonts w:ascii="Arial" w:hAnsi="Arial" w:cs="Arial"/>
          <w:sz w:val="24"/>
          <w:szCs w:val="24"/>
          <w:lang w:val="en-US"/>
        </w:rPr>
        <w:t xml:space="preserve"> separately, the loop iterates the items store in the array and uses an accessor from the class called </w:t>
      </w:r>
      <w:proofErr w:type="spellStart"/>
      <w:r w:rsidRPr="188BD0E6">
        <w:rPr>
          <w:rFonts w:ascii="Arial" w:hAnsi="Arial" w:cs="Arial"/>
          <w:sz w:val="24"/>
          <w:szCs w:val="24"/>
          <w:lang w:val="en-US"/>
        </w:rPr>
        <w:t>getLedPin</w:t>
      </w:r>
      <w:proofErr w:type="spellEnd"/>
      <w:r w:rsidRPr="188BD0E6">
        <w:rPr>
          <w:rFonts w:ascii="Arial" w:hAnsi="Arial" w:cs="Arial"/>
          <w:sz w:val="24"/>
          <w:szCs w:val="24"/>
          <w:lang w:val="en-US"/>
        </w:rPr>
        <w:t xml:space="preserve"> (returns </w:t>
      </w:r>
      <w:proofErr w:type="spellStart"/>
      <w:r w:rsidRPr="188BD0E6">
        <w:rPr>
          <w:rFonts w:ascii="Arial" w:hAnsi="Arial" w:cs="Arial"/>
          <w:sz w:val="24"/>
          <w:szCs w:val="24"/>
          <w:lang w:val="en-US"/>
        </w:rPr>
        <w:t>ledPin</w:t>
      </w:r>
      <w:proofErr w:type="spellEnd"/>
      <w:r w:rsidRPr="188BD0E6">
        <w:rPr>
          <w:rFonts w:ascii="Arial" w:hAnsi="Arial" w:cs="Arial"/>
          <w:sz w:val="24"/>
          <w:szCs w:val="24"/>
          <w:lang w:val="en-US"/>
        </w:rPr>
        <w:t xml:space="preserve">) to configures the specified pin to behave as an output using the </w:t>
      </w:r>
      <w:proofErr w:type="spellStart"/>
      <w:proofErr w:type="gramStart"/>
      <w:r w:rsidRPr="188BD0E6">
        <w:rPr>
          <w:rFonts w:ascii="Arial" w:hAnsi="Arial" w:cs="Arial"/>
          <w:sz w:val="24"/>
          <w:szCs w:val="24"/>
          <w:lang w:val="en-US"/>
        </w:rPr>
        <w:t>pinMode</w:t>
      </w:r>
      <w:proofErr w:type="spellEnd"/>
      <w:r w:rsidRPr="188BD0E6">
        <w:rPr>
          <w:rFonts w:ascii="Arial" w:hAnsi="Arial" w:cs="Arial"/>
          <w:sz w:val="24"/>
          <w:szCs w:val="24"/>
          <w:lang w:val="en-US"/>
        </w:rPr>
        <w:t>(</w:t>
      </w:r>
      <w:proofErr w:type="gramEnd"/>
      <w:r w:rsidRPr="188BD0E6">
        <w:rPr>
          <w:rFonts w:ascii="Arial" w:hAnsi="Arial" w:cs="Arial"/>
          <w:sz w:val="24"/>
          <w:szCs w:val="24"/>
          <w:lang w:val="en-US"/>
        </w:rPr>
        <w:t>) function.</w:t>
      </w:r>
    </w:p>
    <w:p w14:paraId="673BE6A8" w14:textId="77777777" w:rsidR="0022719F" w:rsidRDefault="0022719F" w:rsidP="00932777">
      <w:pPr>
        <w:rPr>
          <w:lang w:val="en-US"/>
        </w:rPr>
      </w:pPr>
    </w:p>
    <w:p w14:paraId="318E3CF9" w14:textId="0D1F46CD" w:rsidR="00932777" w:rsidRDefault="00932777" w:rsidP="002F2CA0">
      <w:pPr>
        <w:pStyle w:val="Ttulo2"/>
        <w:rPr>
          <w:lang w:val="en-US"/>
        </w:rPr>
      </w:pPr>
      <w:r>
        <w:rPr>
          <w:lang w:val="en-US"/>
        </w:rPr>
        <w:t xml:space="preserve">Loop for toggling on </w:t>
      </w:r>
      <w:r w:rsidR="002F2CA0">
        <w:rPr>
          <w:lang w:val="en-US"/>
        </w:rPr>
        <w:t xml:space="preserve">the </w:t>
      </w:r>
      <w:proofErr w:type="spellStart"/>
      <w:r w:rsidR="002F2CA0">
        <w:rPr>
          <w:lang w:val="en-US"/>
        </w:rPr>
        <w:t>leds</w:t>
      </w:r>
      <w:proofErr w:type="spellEnd"/>
      <w:r w:rsidR="002F2CA0">
        <w:rPr>
          <w:lang w:val="en-US"/>
        </w:rPr>
        <w:t xml:space="preserve"> and the buzzer</w:t>
      </w:r>
    </w:p>
    <w:p w14:paraId="5F59F491" w14:textId="1908524B" w:rsidR="00C0331B" w:rsidRPr="005639FA" w:rsidRDefault="00C0331B" w:rsidP="005639FA">
      <w:pPr>
        <w:spacing w:line="360" w:lineRule="auto"/>
        <w:rPr>
          <w:rFonts w:ascii="Arial" w:hAnsi="Arial" w:cs="Arial"/>
          <w:sz w:val="24"/>
          <w:szCs w:val="24"/>
          <w:lang w:val="en-US"/>
        </w:rPr>
      </w:pPr>
    </w:p>
    <w:p w14:paraId="50FF8DCE" w14:textId="77777777" w:rsidR="004C5A04" w:rsidRDefault="004C5A04" w:rsidP="00C0331B">
      <w:pPr>
        <w:rPr>
          <w:lang w:val="en-US"/>
        </w:rPr>
      </w:pPr>
    </w:p>
    <w:p w14:paraId="6F49C522" w14:textId="6642EB66" w:rsidR="00C0331B" w:rsidRDefault="00FD2A5E" w:rsidP="00C0331B">
      <w:pPr>
        <w:rPr>
          <w:lang w:val="en-US"/>
        </w:rPr>
      </w:pPr>
      <w:r>
        <w:rPr>
          <w:lang w:val="en-US"/>
        </w:rPr>
        <w:t xml:space="preserve"> </w:t>
      </w:r>
      <w:r w:rsidR="004C5A04">
        <w:rPr>
          <w:noProof/>
        </w:rPr>
        <w:drawing>
          <wp:inline distT="0" distB="0" distL="0" distR="0" wp14:anchorId="7EE7F634" wp14:editId="04FA811C">
            <wp:extent cx="5008794" cy="4462462"/>
            <wp:effectExtent l="0" t="0" r="1905"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21"/>
                    <a:stretch>
                      <a:fillRect/>
                    </a:stretch>
                  </pic:blipFill>
                  <pic:spPr>
                    <a:xfrm>
                      <a:off x="0" y="0"/>
                      <a:ext cx="5042729" cy="4492695"/>
                    </a:xfrm>
                    <a:prstGeom prst="rect">
                      <a:avLst/>
                    </a:prstGeom>
                  </pic:spPr>
                </pic:pic>
              </a:graphicData>
            </a:graphic>
          </wp:inline>
        </w:drawing>
      </w:r>
    </w:p>
    <w:p w14:paraId="095AEF0D" w14:textId="77777777" w:rsidR="00CA123D" w:rsidRPr="005639FA" w:rsidRDefault="00CA123D" w:rsidP="00CA123D">
      <w:pPr>
        <w:spacing w:line="360" w:lineRule="auto"/>
        <w:rPr>
          <w:rFonts w:ascii="Arial" w:hAnsi="Arial" w:cs="Arial"/>
          <w:sz w:val="24"/>
          <w:szCs w:val="24"/>
          <w:lang w:val="en-US"/>
        </w:rPr>
      </w:pPr>
      <w:r w:rsidRPr="188BD0E6">
        <w:rPr>
          <w:rFonts w:ascii="Arial" w:hAnsi="Arial" w:cs="Arial"/>
          <w:sz w:val="24"/>
          <w:szCs w:val="24"/>
          <w:lang w:val="en-US"/>
        </w:rPr>
        <w:t xml:space="preserve">The objective of this loop is to toggle the </w:t>
      </w:r>
      <w:proofErr w:type="spellStart"/>
      <w:r w:rsidRPr="188BD0E6">
        <w:rPr>
          <w:rFonts w:ascii="Arial" w:hAnsi="Arial" w:cs="Arial"/>
          <w:sz w:val="24"/>
          <w:szCs w:val="24"/>
          <w:lang w:val="en-US"/>
        </w:rPr>
        <w:t>leds</w:t>
      </w:r>
      <w:proofErr w:type="spellEnd"/>
      <w:r w:rsidRPr="188BD0E6">
        <w:rPr>
          <w:rFonts w:ascii="Arial" w:hAnsi="Arial" w:cs="Arial"/>
          <w:sz w:val="24"/>
          <w:szCs w:val="24"/>
          <w:lang w:val="en-US"/>
        </w:rPr>
        <w:t xml:space="preserve"> and the buzzer when </w:t>
      </w:r>
      <w:r>
        <w:rPr>
          <w:rFonts w:ascii="Arial" w:hAnsi="Arial" w:cs="Arial"/>
          <w:sz w:val="24"/>
          <w:szCs w:val="24"/>
          <w:lang w:val="en-US"/>
        </w:rPr>
        <w:t>the threshold of the sensor value is surpassed.</w:t>
      </w:r>
    </w:p>
    <w:p w14:paraId="00916F50" w14:textId="77777777" w:rsidR="00CA123D" w:rsidRPr="005639FA" w:rsidRDefault="00CA123D" w:rsidP="00CA123D">
      <w:pPr>
        <w:spacing w:line="360" w:lineRule="auto"/>
        <w:rPr>
          <w:rFonts w:ascii="Arial" w:hAnsi="Arial" w:cs="Arial"/>
          <w:sz w:val="24"/>
          <w:szCs w:val="24"/>
          <w:lang w:val="en-US"/>
        </w:rPr>
      </w:pPr>
      <w:r w:rsidRPr="188BD0E6">
        <w:rPr>
          <w:rFonts w:ascii="Arial" w:hAnsi="Arial" w:cs="Arial"/>
          <w:sz w:val="24"/>
          <w:szCs w:val="24"/>
          <w:lang w:val="en-US"/>
        </w:rPr>
        <w:t xml:space="preserve">It accomplishes this by using the tone function, this function will make the buzzer work when receiving the pin, the frequency, and the duration. After the buzzer </w:t>
      </w:r>
      <w:r w:rsidRPr="188BD0E6">
        <w:rPr>
          <w:rFonts w:ascii="Arial" w:hAnsi="Arial" w:cs="Arial"/>
          <w:sz w:val="24"/>
          <w:szCs w:val="24"/>
          <w:lang w:val="en-US"/>
        </w:rPr>
        <w:lastRenderedPageBreak/>
        <w:t xml:space="preserve">starts making sound, the led will turn on and off using the </w:t>
      </w:r>
      <w:proofErr w:type="spellStart"/>
      <w:r w:rsidRPr="188BD0E6">
        <w:rPr>
          <w:rFonts w:ascii="Arial" w:hAnsi="Arial" w:cs="Arial"/>
          <w:sz w:val="24"/>
          <w:szCs w:val="24"/>
          <w:lang w:val="en-US"/>
        </w:rPr>
        <w:t>digitalWrite</w:t>
      </w:r>
      <w:proofErr w:type="spellEnd"/>
      <w:r w:rsidRPr="188BD0E6">
        <w:rPr>
          <w:rFonts w:ascii="Arial" w:hAnsi="Arial" w:cs="Arial"/>
          <w:sz w:val="24"/>
          <w:szCs w:val="24"/>
          <w:lang w:val="en-US"/>
        </w:rPr>
        <w:t xml:space="preserve"> function, enabling and disabling the </w:t>
      </w:r>
      <w:proofErr w:type="spellStart"/>
      <w:r w:rsidRPr="188BD0E6">
        <w:rPr>
          <w:rFonts w:ascii="Arial" w:hAnsi="Arial" w:cs="Arial"/>
          <w:sz w:val="24"/>
          <w:szCs w:val="24"/>
          <w:lang w:val="en-US"/>
        </w:rPr>
        <w:t>getLedPin</w:t>
      </w:r>
      <w:proofErr w:type="spellEnd"/>
      <w:r w:rsidRPr="188BD0E6">
        <w:rPr>
          <w:rFonts w:ascii="Arial" w:hAnsi="Arial" w:cs="Arial"/>
          <w:sz w:val="24"/>
          <w:szCs w:val="24"/>
          <w:lang w:val="en-US"/>
        </w:rPr>
        <w:t xml:space="preserve"> accessor.</w:t>
      </w:r>
    </w:p>
    <w:p w14:paraId="453D263A" w14:textId="55F0529D" w:rsidR="0022719F" w:rsidRDefault="0022719F" w:rsidP="00C0331B">
      <w:pPr>
        <w:rPr>
          <w:lang w:val="en-US"/>
        </w:rPr>
      </w:pPr>
    </w:p>
    <w:p w14:paraId="7F9E3F2D" w14:textId="77777777" w:rsidR="0022719F" w:rsidRDefault="0022719F" w:rsidP="00C0331B">
      <w:pPr>
        <w:rPr>
          <w:lang w:val="en-US"/>
        </w:rPr>
      </w:pPr>
    </w:p>
    <w:p w14:paraId="4C27ADA5" w14:textId="2A4AB6BF" w:rsidR="005C320D" w:rsidRDefault="000A2B74" w:rsidP="00B51E1B">
      <w:pPr>
        <w:pStyle w:val="Ttulo3"/>
        <w:rPr>
          <w:lang w:val="en-US"/>
        </w:rPr>
      </w:pPr>
      <w:r>
        <w:rPr>
          <w:lang w:val="en-US"/>
        </w:rPr>
        <w:t xml:space="preserve">Display </w:t>
      </w:r>
      <w:r w:rsidR="00B51E1B">
        <w:rPr>
          <w:lang w:val="en-US"/>
        </w:rPr>
        <w:t xml:space="preserve">the sensors values and limits </w:t>
      </w:r>
    </w:p>
    <w:p w14:paraId="0F517DFA" w14:textId="445AA953" w:rsidR="00B51E1B" w:rsidRDefault="00B51E1B" w:rsidP="00B51E1B">
      <w:pPr>
        <w:rPr>
          <w:lang w:val="en-US"/>
        </w:rPr>
      </w:pPr>
    </w:p>
    <w:p w14:paraId="651EB642" w14:textId="4A9D3696" w:rsidR="00B51E1B" w:rsidRDefault="00F57ACF" w:rsidP="005639FA">
      <w:pPr>
        <w:spacing w:line="360" w:lineRule="auto"/>
        <w:rPr>
          <w:rFonts w:ascii="Arial" w:hAnsi="Arial" w:cs="Arial"/>
          <w:sz w:val="24"/>
          <w:szCs w:val="24"/>
          <w:lang w:val="en-US"/>
        </w:rPr>
      </w:pPr>
      <w:r w:rsidRPr="005639FA">
        <w:rPr>
          <w:rFonts w:ascii="Arial" w:hAnsi="Arial" w:cs="Arial"/>
          <w:sz w:val="24"/>
          <w:szCs w:val="24"/>
          <w:lang w:val="en-US"/>
        </w:rPr>
        <w:t>For</w:t>
      </w:r>
      <w:r w:rsidR="00B51E1B" w:rsidRPr="005639FA">
        <w:rPr>
          <w:rFonts w:ascii="Arial" w:hAnsi="Arial" w:cs="Arial"/>
          <w:sz w:val="24"/>
          <w:szCs w:val="24"/>
          <w:lang w:val="en-US"/>
        </w:rPr>
        <w:t xml:space="preserve"> th</w:t>
      </w:r>
      <w:r w:rsidR="00A630F3" w:rsidRPr="005639FA">
        <w:rPr>
          <w:rFonts w:ascii="Arial" w:hAnsi="Arial" w:cs="Arial"/>
          <w:sz w:val="24"/>
          <w:szCs w:val="24"/>
          <w:lang w:val="en-US"/>
        </w:rPr>
        <w:t xml:space="preserve">e </w:t>
      </w:r>
      <w:r w:rsidR="006C56A4" w:rsidRPr="005639FA">
        <w:rPr>
          <w:rFonts w:ascii="Arial" w:hAnsi="Arial" w:cs="Arial"/>
          <w:sz w:val="24"/>
          <w:szCs w:val="24"/>
          <w:lang w:val="en-US"/>
        </w:rPr>
        <w:t>LCD</w:t>
      </w:r>
      <w:r w:rsidR="00A630F3" w:rsidRPr="005639FA">
        <w:rPr>
          <w:rFonts w:ascii="Arial" w:hAnsi="Arial" w:cs="Arial"/>
          <w:sz w:val="24"/>
          <w:szCs w:val="24"/>
          <w:lang w:val="en-US"/>
        </w:rPr>
        <w:t xml:space="preserve"> to display the sensor concentrations and thresholds, </w:t>
      </w:r>
      <w:r w:rsidR="00BF73E7" w:rsidRPr="005639FA">
        <w:rPr>
          <w:rFonts w:ascii="Arial" w:hAnsi="Arial" w:cs="Arial"/>
          <w:sz w:val="24"/>
          <w:szCs w:val="24"/>
          <w:lang w:val="en-US"/>
        </w:rPr>
        <w:t xml:space="preserve">it will use the </w:t>
      </w:r>
      <w:proofErr w:type="spellStart"/>
      <w:r w:rsidR="001D7EDC" w:rsidRPr="005639FA">
        <w:rPr>
          <w:rFonts w:ascii="Arial" w:hAnsi="Arial" w:cs="Arial"/>
          <w:sz w:val="24"/>
          <w:szCs w:val="24"/>
          <w:lang w:val="en-US"/>
        </w:rPr>
        <w:t>setCursor</w:t>
      </w:r>
      <w:proofErr w:type="spellEnd"/>
      <w:r w:rsidR="001D7EDC" w:rsidRPr="005639FA">
        <w:rPr>
          <w:rFonts w:ascii="Arial" w:hAnsi="Arial" w:cs="Arial"/>
          <w:sz w:val="24"/>
          <w:szCs w:val="24"/>
          <w:lang w:val="en-US"/>
        </w:rPr>
        <w:t xml:space="preserve"> function to </w:t>
      </w:r>
      <w:r w:rsidR="00C66745" w:rsidRPr="005639FA">
        <w:rPr>
          <w:rFonts w:ascii="Arial" w:hAnsi="Arial" w:cs="Arial"/>
          <w:sz w:val="24"/>
          <w:szCs w:val="24"/>
          <w:lang w:val="en-US"/>
        </w:rPr>
        <w:t>state the position in which the first and second concentration</w:t>
      </w:r>
      <w:r w:rsidR="005B2E92" w:rsidRPr="005639FA">
        <w:rPr>
          <w:rFonts w:ascii="Arial" w:hAnsi="Arial" w:cs="Arial"/>
          <w:sz w:val="24"/>
          <w:szCs w:val="24"/>
          <w:lang w:val="en-US"/>
        </w:rPr>
        <w:t xml:space="preserve"> </w:t>
      </w:r>
      <w:r w:rsidR="00C66745" w:rsidRPr="005639FA">
        <w:rPr>
          <w:rFonts w:ascii="Arial" w:hAnsi="Arial" w:cs="Arial"/>
          <w:sz w:val="24"/>
          <w:szCs w:val="24"/>
          <w:lang w:val="en-US"/>
        </w:rPr>
        <w:t>will be displayed</w:t>
      </w:r>
      <w:r w:rsidR="005B2E92" w:rsidRPr="005639FA">
        <w:rPr>
          <w:rFonts w:ascii="Arial" w:hAnsi="Arial" w:cs="Arial"/>
          <w:sz w:val="24"/>
          <w:szCs w:val="24"/>
          <w:lang w:val="en-US"/>
        </w:rPr>
        <w:t xml:space="preserve">. </w:t>
      </w:r>
      <w:r w:rsidR="005639FA" w:rsidRPr="005639FA">
        <w:rPr>
          <w:rFonts w:ascii="Arial" w:hAnsi="Arial" w:cs="Arial"/>
          <w:sz w:val="24"/>
          <w:szCs w:val="24"/>
          <w:lang w:val="en-US"/>
        </w:rPr>
        <w:t>To</w:t>
      </w:r>
      <w:r w:rsidR="005B2E92" w:rsidRPr="005639FA">
        <w:rPr>
          <w:rFonts w:ascii="Arial" w:hAnsi="Arial" w:cs="Arial"/>
          <w:sz w:val="24"/>
          <w:szCs w:val="24"/>
          <w:lang w:val="en-US"/>
        </w:rPr>
        <w:t xml:space="preserve"> display the concentrations,</w:t>
      </w:r>
      <w:r w:rsidR="009B2159" w:rsidRPr="005639FA">
        <w:rPr>
          <w:rFonts w:ascii="Arial" w:hAnsi="Arial" w:cs="Arial"/>
          <w:sz w:val="24"/>
          <w:szCs w:val="24"/>
          <w:lang w:val="en-US"/>
        </w:rPr>
        <w:t xml:space="preserve"> </w:t>
      </w:r>
      <w:r w:rsidR="00224668" w:rsidRPr="005639FA">
        <w:rPr>
          <w:rFonts w:ascii="Arial" w:hAnsi="Arial" w:cs="Arial"/>
          <w:sz w:val="24"/>
          <w:szCs w:val="24"/>
          <w:lang w:val="en-US"/>
        </w:rPr>
        <w:t>two accessors from the class will be used</w:t>
      </w:r>
      <w:r w:rsidR="004F08C8" w:rsidRPr="005639FA">
        <w:rPr>
          <w:rFonts w:ascii="Arial" w:hAnsi="Arial" w:cs="Arial"/>
          <w:sz w:val="24"/>
          <w:szCs w:val="24"/>
          <w:lang w:val="en-US"/>
        </w:rPr>
        <w:t xml:space="preserve">, the </w:t>
      </w:r>
      <w:proofErr w:type="spellStart"/>
      <w:r w:rsidR="004F08C8" w:rsidRPr="005639FA">
        <w:rPr>
          <w:rFonts w:ascii="Arial" w:hAnsi="Arial" w:cs="Arial"/>
          <w:sz w:val="24"/>
          <w:szCs w:val="24"/>
          <w:lang w:val="en-US"/>
        </w:rPr>
        <w:t>readData</w:t>
      </w:r>
      <w:proofErr w:type="spellEnd"/>
      <w:r w:rsidR="004F08C8" w:rsidRPr="005639FA">
        <w:rPr>
          <w:rFonts w:ascii="Arial" w:hAnsi="Arial" w:cs="Arial"/>
          <w:sz w:val="24"/>
          <w:szCs w:val="24"/>
          <w:lang w:val="en-US"/>
        </w:rPr>
        <w:t xml:space="preserve"> accessor return the</w:t>
      </w:r>
      <w:r w:rsidR="00D22FA2" w:rsidRPr="005639FA">
        <w:rPr>
          <w:rFonts w:ascii="Arial" w:hAnsi="Arial" w:cs="Arial"/>
          <w:sz w:val="24"/>
          <w:szCs w:val="24"/>
          <w:lang w:val="en-US"/>
        </w:rPr>
        <w:t xml:space="preserve"> sensor</w:t>
      </w:r>
      <w:r w:rsidR="00763C7C" w:rsidRPr="005639FA">
        <w:rPr>
          <w:rFonts w:ascii="Arial" w:hAnsi="Arial" w:cs="Arial"/>
          <w:sz w:val="24"/>
          <w:szCs w:val="24"/>
          <w:lang w:val="en-US"/>
        </w:rPr>
        <w:t xml:space="preserve"> pin in which the </w:t>
      </w:r>
      <w:r w:rsidR="00AE3817" w:rsidRPr="005639FA">
        <w:rPr>
          <w:rFonts w:ascii="Arial" w:hAnsi="Arial" w:cs="Arial"/>
          <w:sz w:val="24"/>
          <w:szCs w:val="24"/>
          <w:lang w:val="en-US"/>
        </w:rPr>
        <w:t xml:space="preserve">corresponding gas sensor is connected and the </w:t>
      </w:r>
      <w:proofErr w:type="spellStart"/>
      <w:r w:rsidR="00033474" w:rsidRPr="005639FA">
        <w:rPr>
          <w:rFonts w:ascii="Arial" w:hAnsi="Arial" w:cs="Arial"/>
          <w:sz w:val="24"/>
          <w:szCs w:val="24"/>
          <w:lang w:val="en-US"/>
        </w:rPr>
        <w:t>getSensorLimit</w:t>
      </w:r>
      <w:proofErr w:type="spellEnd"/>
      <w:r w:rsidR="00033474" w:rsidRPr="005639FA">
        <w:rPr>
          <w:rFonts w:ascii="Arial" w:hAnsi="Arial" w:cs="Arial"/>
          <w:sz w:val="24"/>
          <w:szCs w:val="24"/>
          <w:lang w:val="en-US"/>
        </w:rPr>
        <w:t xml:space="preserve"> accessor returns the sensor limit</w:t>
      </w:r>
      <w:r w:rsidR="007E6B1F" w:rsidRPr="005639FA">
        <w:rPr>
          <w:rFonts w:ascii="Arial" w:hAnsi="Arial" w:cs="Arial"/>
          <w:sz w:val="24"/>
          <w:szCs w:val="24"/>
          <w:lang w:val="en-US"/>
        </w:rPr>
        <w:t xml:space="preserve">. </w:t>
      </w:r>
    </w:p>
    <w:p w14:paraId="0C4403A5" w14:textId="284C7AAE" w:rsidR="0022719F" w:rsidRDefault="0022719F" w:rsidP="005639FA">
      <w:pPr>
        <w:spacing w:line="360" w:lineRule="auto"/>
        <w:rPr>
          <w:rFonts w:ascii="Arial" w:hAnsi="Arial" w:cs="Arial"/>
          <w:sz w:val="24"/>
          <w:szCs w:val="24"/>
          <w:lang w:val="en-US"/>
        </w:rPr>
      </w:pPr>
    </w:p>
    <w:p w14:paraId="63967934" w14:textId="1EB49A08" w:rsidR="002238E2" w:rsidRDefault="002238E2" w:rsidP="00B51E1B">
      <w:pPr>
        <w:rPr>
          <w:lang w:val="en-US"/>
        </w:rPr>
      </w:pPr>
    </w:p>
    <w:p w14:paraId="1185EC17" w14:textId="2DF11162" w:rsidR="002238E2" w:rsidRDefault="007766DD" w:rsidP="00B51E1B">
      <w:pPr>
        <w:rPr>
          <w:lang w:val="en-US"/>
        </w:rPr>
      </w:pPr>
      <w:r>
        <w:rPr>
          <w:noProof/>
        </w:rPr>
        <w:drawing>
          <wp:inline distT="0" distB="0" distL="0" distR="0" wp14:anchorId="5A13FAF5" wp14:editId="09FC4509">
            <wp:extent cx="3367087" cy="1156973"/>
            <wp:effectExtent l="0" t="0" r="5080" b="5080"/>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22"/>
                    <a:stretch>
                      <a:fillRect/>
                    </a:stretch>
                  </pic:blipFill>
                  <pic:spPr>
                    <a:xfrm>
                      <a:off x="0" y="0"/>
                      <a:ext cx="3379591" cy="1161270"/>
                    </a:xfrm>
                    <a:prstGeom prst="rect">
                      <a:avLst/>
                    </a:prstGeom>
                  </pic:spPr>
                </pic:pic>
              </a:graphicData>
            </a:graphic>
          </wp:inline>
        </w:drawing>
      </w:r>
    </w:p>
    <w:p w14:paraId="1434AF66" w14:textId="0DB8F638" w:rsidR="007766DD" w:rsidRDefault="007766DD" w:rsidP="00B51E1B">
      <w:pPr>
        <w:rPr>
          <w:lang w:val="en-US"/>
        </w:rPr>
      </w:pPr>
    </w:p>
    <w:p w14:paraId="1BF021A4" w14:textId="66474746" w:rsidR="00F57ACF" w:rsidRDefault="00F57ACF" w:rsidP="00B51E1B">
      <w:pPr>
        <w:rPr>
          <w:lang w:val="en-US"/>
        </w:rPr>
      </w:pPr>
    </w:p>
    <w:p w14:paraId="57863932" w14:textId="756771D7" w:rsidR="00F57ACF" w:rsidRPr="00B51E1B" w:rsidRDefault="00F57ACF" w:rsidP="00B51E1B">
      <w:pPr>
        <w:rPr>
          <w:lang w:val="en-US"/>
        </w:rPr>
      </w:pPr>
      <w:r>
        <w:rPr>
          <w:noProof/>
        </w:rPr>
        <w:drawing>
          <wp:inline distT="0" distB="0" distL="0" distR="0" wp14:anchorId="1C873C05" wp14:editId="427E70AA">
            <wp:extent cx="3794259" cy="2143125"/>
            <wp:effectExtent l="0" t="0" r="0" b="0"/>
            <wp:docPr id="13" name="Imagen 1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23">
                      <a:extLst>
                        <a:ext uri="{28A0092B-C50C-407E-A947-70E740481C1C}">
                          <a14:useLocalDpi xmlns:a14="http://schemas.microsoft.com/office/drawing/2010/main" val="0"/>
                        </a:ext>
                      </a:extLst>
                    </a:blip>
                    <a:stretch>
                      <a:fillRect/>
                    </a:stretch>
                  </pic:blipFill>
                  <pic:spPr>
                    <a:xfrm>
                      <a:off x="0" y="0"/>
                      <a:ext cx="3794259" cy="2143125"/>
                    </a:xfrm>
                    <a:prstGeom prst="rect">
                      <a:avLst/>
                    </a:prstGeom>
                  </pic:spPr>
                </pic:pic>
              </a:graphicData>
            </a:graphic>
          </wp:inline>
        </w:drawing>
      </w:r>
    </w:p>
    <w:sectPr w:rsidR="00F57ACF" w:rsidRPr="00B51E1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B78E" w14:textId="77777777" w:rsidR="00E73D22" w:rsidRDefault="00E73D22" w:rsidP="0022719F">
      <w:pPr>
        <w:spacing w:after="0" w:line="240" w:lineRule="auto"/>
      </w:pPr>
      <w:r>
        <w:separator/>
      </w:r>
    </w:p>
  </w:endnote>
  <w:endnote w:type="continuationSeparator" w:id="0">
    <w:p w14:paraId="1B2DE4EB" w14:textId="77777777" w:rsidR="00E73D22" w:rsidRDefault="00E73D22" w:rsidP="0022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0615" w14:textId="77777777" w:rsidR="00E73D22" w:rsidRDefault="00E73D22" w:rsidP="0022719F">
      <w:pPr>
        <w:spacing w:after="0" w:line="240" w:lineRule="auto"/>
      </w:pPr>
      <w:r>
        <w:separator/>
      </w:r>
    </w:p>
  </w:footnote>
  <w:footnote w:type="continuationSeparator" w:id="0">
    <w:p w14:paraId="74ECAF3A" w14:textId="77777777" w:rsidR="00E73D22" w:rsidRDefault="00E73D22" w:rsidP="002271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D3"/>
    <w:rsid w:val="00014352"/>
    <w:rsid w:val="0002293B"/>
    <w:rsid w:val="00033474"/>
    <w:rsid w:val="000357A3"/>
    <w:rsid w:val="00056AA6"/>
    <w:rsid w:val="000A2B74"/>
    <w:rsid w:val="000B034F"/>
    <w:rsid w:val="000C54F4"/>
    <w:rsid w:val="000F2A96"/>
    <w:rsid w:val="0013402B"/>
    <w:rsid w:val="0015598B"/>
    <w:rsid w:val="00156425"/>
    <w:rsid w:val="00160D4E"/>
    <w:rsid w:val="00165B16"/>
    <w:rsid w:val="00187794"/>
    <w:rsid w:val="001948BF"/>
    <w:rsid w:val="0019706E"/>
    <w:rsid w:val="001A6317"/>
    <w:rsid w:val="001D4728"/>
    <w:rsid w:val="001D7EDC"/>
    <w:rsid w:val="002238E2"/>
    <w:rsid w:val="00224668"/>
    <w:rsid w:val="0022719F"/>
    <w:rsid w:val="00256975"/>
    <w:rsid w:val="002769C6"/>
    <w:rsid w:val="002912B0"/>
    <w:rsid w:val="002A5AD7"/>
    <w:rsid w:val="002A5CD0"/>
    <w:rsid w:val="002B7445"/>
    <w:rsid w:val="002B7F70"/>
    <w:rsid w:val="002E4FF7"/>
    <w:rsid w:val="002F2CA0"/>
    <w:rsid w:val="00300A6A"/>
    <w:rsid w:val="00304DA2"/>
    <w:rsid w:val="003065C5"/>
    <w:rsid w:val="00312886"/>
    <w:rsid w:val="003340AC"/>
    <w:rsid w:val="003631B8"/>
    <w:rsid w:val="003644C7"/>
    <w:rsid w:val="003869BB"/>
    <w:rsid w:val="003A7698"/>
    <w:rsid w:val="003C4221"/>
    <w:rsid w:val="00406B6D"/>
    <w:rsid w:val="00410956"/>
    <w:rsid w:val="00411AB3"/>
    <w:rsid w:val="00411F7F"/>
    <w:rsid w:val="00447ADE"/>
    <w:rsid w:val="00453BD0"/>
    <w:rsid w:val="00464F2F"/>
    <w:rsid w:val="0046763A"/>
    <w:rsid w:val="00471F40"/>
    <w:rsid w:val="00484A28"/>
    <w:rsid w:val="004A667B"/>
    <w:rsid w:val="004B1D0F"/>
    <w:rsid w:val="004B401A"/>
    <w:rsid w:val="004C466A"/>
    <w:rsid w:val="004C5A04"/>
    <w:rsid w:val="004F08C8"/>
    <w:rsid w:val="004F2F5E"/>
    <w:rsid w:val="004F4960"/>
    <w:rsid w:val="00511C8E"/>
    <w:rsid w:val="00523C83"/>
    <w:rsid w:val="005267E3"/>
    <w:rsid w:val="0053417A"/>
    <w:rsid w:val="00536B37"/>
    <w:rsid w:val="005639FA"/>
    <w:rsid w:val="00572ACC"/>
    <w:rsid w:val="005764FF"/>
    <w:rsid w:val="0058186E"/>
    <w:rsid w:val="005A3066"/>
    <w:rsid w:val="005B2E92"/>
    <w:rsid w:val="005C320D"/>
    <w:rsid w:val="005C6084"/>
    <w:rsid w:val="005D4D03"/>
    <w:rsid w:val="005E188E"/>
    <w:rsid w:val="005E5F11"/>
    <w:rsid w:val="006439EA"/>
    <w:rsid w:val="0064799F"/>
    <w:rsid w:val="0067203D"/>
    <w:rsid w:val="00673BF9"/>
    <w:rsid w:val="006906BD"/>
    <w:rsid w:val="00690B2D"/>
    <w:rsid w:val="006C1CF9"/>
    <w:rsid w:val="006C56A4"/>
    <w:rsid w:val="006C7D17"/>
    <w:rsid w:val="00714E80"/>
    <w:rsid w:val="00721945"/>
    <w:rsid w:val="00740D94"/>
    <w:rsid w:val="007412B2"/>
    <w:rsid w:val="0075457D"/>
    <w:rsid w:val="007568B1"/>
    <w:rsid w:val="00763C7C"/>
    <w:rsid w:val="007766DD"/>
    <w:rsid w:val="00786FD3"/>
    <w:rsid w:val="007A23A8"/>
    <w:rsid w:val="007B1584"/>
    <w:rsid w:val="007C40EB"/>
    <w:rsid w:val="007D25A2"/>
    <w:rsid w:val="007D5C43"/>
    <w:rsid w:val="007E6B1F"/>
    <w:rsid w:val="008445E2"/>
    <w:rsid w:val="00855006"/>
    <w:rsid w:val="00863E73"/>
    <w:rsid w:val="00882A60"/>
    <w:rsid w:val="00887C82"/>
    <w:rsid w:val="008A7A43"/>
    <w:rsid w:val="008C6C58"/>
    <w:rsid w:val="008E41E6"/>
    <w:rsid w:val="008F52F7"/>
    <w:rsid w:val="00905F31"/>
    <w:rsid w:val="0091200C"/>
    <w:rsid w:val="009206E8"/>
    <w:rsid w:val="00932777"/>
    <w:rsid w:val="009473ED"/>
    <w:rsid w:val="009659C3"/>
    <w:rsid w:val="00991B5C"/>
    <w:rsid w:val="009A2CA2"/>
    <w:rsid w:val="009A5733"/>
    <w:rsid w:val="009A7991"/>
    <w:rsid w:val="009B2159"/>
    <w:rsid w:val="009B7F22"/>
    <w:rsid w:val="009C76EC"/>
    <w:rsid w:val="00A07C8C"/>
    <w:rsid w:val="00A30C79"/>
    <w:rsid w:val="00A630F3"/>
    <w:rsid w:val="00A77841"/>
    <w:rsid w:val="00A80457"/>
    <w:rsid w:val="00AD03D3"/>
    <w:rsid w:val="00AE1B24"/>
    <w:rsid w:val="00AE2BB5"/>
    <w:rsid w:val="00AE3817"/>
    <w:rsid w:val="00AF4C6B"/>
    <w:rsid w:val="00B00B2A"/>
    <w:rsid w:val="00B13E34"/>
    <w:rsid w:val="00B37C4B"/>
    <w:rsid w:val="00B41F3C"/>
    <w:rsid w:val="00B51E1B"/>
    <w:rsid w:val="00B7780B"/>
    <w:rsid w:val="00B925E1"/>
    <w:rsid w:val="00B933F8"/>
    <w:rsid w:val="00BA5D7D"/>
    <w:rsid w:val="00BC6CBD"/>
    <w:rsid w:val="00BD1AE2"/>
    <w:rsid w:val="00BE0087"/>
    <w:rsid w:val="00BE1804"/>
    <w:rsid w:val="00BF73E7"/>
    <w:rsid w:val="00C00269"/>
    <w:rsid w:val="00C02F00"/>
    <w:rsid w:val="00C0331B"/>
    <w:rsid w:val="00C2415D"/>
    <w:rsid w:val="00C504A1"/>
    <w:rsid w:val="00C537CC"/>
    <w:rsid w:val="00C66745"/>
    <w:rsid w:val="00C6714A"/>
    <w:rsid w:val="00C74C60"/>
    <w:rsid w:val="00C82AB4"/>
    <w:rsid w:val="00CA123D"/>
    <w:rsid w:val="00CA7C4A"/>
    <w:rsid w:val="00CE28F2"/>
    <w:rsid w:val="00D22FA2"/>
    <w:rsid w:val="00D543D7"/>
    <w:rsid w:val="00D54A40"/>
    <w:rsid w:val="00D55FE2"/>
    <w:rsid w:val="00D56691"/>
    <w:rsid w:val="00D64236"/>
    <w:rsid w:val="00D75213"/>
    <w:rsid w:val="00D83CB3"/>
    <w:rsid w:val="00DB36D3"/>
    <w:rsid w:val="00DB53D6"/>
    <w:rsid w:val="00DF5E37"/>
    <w:rsid w:val="00DF6D13"/>
    <w:rsid w:val="00E031FF"/>
    <w:rsid w:val="00E059B3"/>
    <w:rsid w:val="00E15889"/>
    <w:rsid w:val="00E22B60"/>
    <w:rsid w:val="00E57355"/>
    <w:rsid w:val="00E708CA"/>
    <w:rsid w:val="00E7167A"/>
    <w:rsid w:val="00E73D22"/>
    <w:rsid w:val="00E87B49"/>
    <w:rsid w:val="00E94193"/>
    <w:rsid w:val="00EC40BE"/>
    <w:rsid w:val="00EC7E38"/>
    <w:rsid w:val="00ED67C2"/>
    <w:rsid w:val="00EF23F3"/>
    <w:rsid w:val="00EF2CD8"/>
    <w:rsid w:val="00EF58FB"/>
    <w:rsid w:val="00F06FDF"/>
    <w:rsid w:val="00F25961"/>
    <w:rsid w:val="00F36B0D"/>
    <w:rsid w:val="00F57ACF"/>
    <w:rsid w:val="00FC0285"/>
    <w:rsid w:val="00FD2A5E"/>
    <w:rsid w:val="00FF3373"/>
    <w:rsid w:val="00FF3D15"/>
    <w:rsid w:val="03D41A8B"/>
    <w:rsid w:val="0898AEB7"/>
    <w:rsid w:val="188BD0E6"/>
    <w:rsid w:val="29A8DF2D"/>
    <w:rsid w:val="3B2E519B"/>
    <w:rsid w:val="4C7E8387"/>
    <w:rsid w:val="4D97EDEE"/>
    <w:rsid w:val="4F6A0A1D"/>
    <w:rsid w:val="54D5AF98"/>
    <w:rsid w:val="59FCF4A1"/>
    <w:rsid w:val="69B40A81"/>
    <w:rsid w:val="6C172A4A"/>
    <w:rsid w:val="795C67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642F"/>
  <w15:chartTrackingRefBased/>
  <w15:docId w15:val="{5C64B3F5-38A8-45F6-9E36-EDFE9F1F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36D3"/>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411AB3"/>
    <w:pPr>
      <w:keepNext/>
      <w:keepLines/>
      <w:spacing w:before="40" w:after="0"/>
      <w:outlineLvl w:val="1"/>
    </w:pPr>
    <w:rPr>
      <w:rFonts w:ascii="Arial" w:eastAsiaTheme="majorEastAsia" w:hAnsi="Arial" w:cstheme="majorBidi"/>
      <w:color w:val="44546A" w:themeColor="text2"/>
      <w:sz w:val="24"/>
      <w:szCs w:val="26"/>
    </w:rPr>
  </w:style>
  <w:style w:type="paragraph" w:styleId="Ttulo3">
    <w:name w:val="heading 3"/>
    <w:basedOn w:val="Normal"/>
    <w:next w:val="Normal"/>
    <w:link w:val="Ttulo3Car"/>
    <w:uiPriority w:val="9"/>
    <w:unhideWhenUsed/>
    <w:qFormat/>
    <w:rsid w:val="00411AB3"/>
    <w:pPr>
      <w:keepNext/>
      <w:keepLines/>
      <w:spacing w:before="40" w:after="0"/>
      <w:outlineLvl w:val="2"/>
    </w:pPr>
    <w:rPr>
      <w:rFonts w:ascii="Arial" w:eastAsiaTheme="majorEastAsia" w:hAnsi="Arial" w:cstheme="majorBidi"/>
      <w:b/>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36D3"/>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411AB3"/>
    <w:rPr>
      <w:rFonts w:ascii="Arial" w:eastAsiaTheme="majorEastAsia" w:hAnsi="Arial" w:cstheme="majorBidi"/>
      <w:color w:val="44546A" w:themeColor="text2"/>
      <w:sz w:val="24"/>
      <w:szCs w:val="26"/>
    </w:rPr>
  </w:style>
  <w:style w:type="character" w:customStyle="1" w:styleId="Ttulo3Car">
    <w:name w:val="Título 3 Car"/>
    <w:basedOn w:val="Fuentedeprrafopredeter"/>
    <w:link w:val="Ttulo3"/>
    <w:uiPriority w:val="9"/>
    <w:rsid w:val="00411AB3"/>
    <w:rPr>
      <w:rFonts w:ascii="Arial" w:eastAsiaTheme="majorEastAsia" w:hAnsi="Arial" w:cstheme="majorBidi"/>
      <w:b/>
      <w:color w:val="1F3763" w:themeColor="accent1" w:themeShade="7F"/>
      <w:sz w:val="24"/>
      <w:szCs w:val="24"/>
    </w:rPr>
  </w:style>
  <w:style w:type="paragraph" w:styleId="Encabezado">
    <w:name w:val="header"/>
    <w:basedOn w:val="Normal"/>
    <w:link w:val="EncabezadoCar"/>
    <w:uiPriority w:val="99"/>
    <w:unhideWhenUsed/>
    <w:rsid w:val="002271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719F"/>
  </w:style>
  <w:style w:type="paragraph" w:styleId="Piedepgina">
    <w:name w:val="footer"/>
    <w:basedOn w:val="Normal"/>
    <w:link w:val="PiedepginaCar"/>
    <w:uiPriority w:val="99"/>
    <w:unhideWhenUsed/>
    <w:rsid w:val="002271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19F"/>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109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0956"/>
    <w:rPr>
      <w:rFonts w:ascii="Segoe UI" w:hAnsi="Segoe UI" w:cs="Segoe UI"/>
      <w:sz w:val="18"/>
      <w:szCs w:val="18"/>
    </w:rPr>
  </w:style>
  <w:style w:type="table" w:styleId="Tablaconcuadrcula">
    <w:name w:val="Table Grid"/>
    <w:basedOn w:val="Tablanormal"/>
    <w:uiPriority w:val="39"/>
    <w:rsid w:val="00AE1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ed3e8f5-2935-42ae-855a-72e858827fc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21BC49714BEC46BAFA99054C09334A" ma:contentTypeVersion="11" ma:contentTypeDescription="Create a new document." ma:contentTypeScope="" ma:versionID="548b800658e9723ca52834a64e621343">
  <xsd:schema xmlns:xsd="http://www.w3.org/2001/XMLSchema" xmlns:xs="http://www.w3.org/2001/XMLSchema" xmlns:p="http://schemas.microsoft.com/office/2006/metadata/properties" xmlns:ns2="ded3e8f5-2935-42ae-855a-72e858827fce" targetNamespace="http://schemas.microsoft.com/office/2006/metadata/properties" ma:root="true" ma:fieldsID="23684234e89c02bc9b9374daa76a27d1" ns2:_="">
    <xsd:import namespace="ded3e8f5-2935-42ae-855a-72e858827fc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3e8f5-2935-42ae-855a-72e858827f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B8BAB-BC35-4600-B0D3-8EA097496647}">
  <ds:schemaRefs>
    <ds:schemaRef ds:uri="http://schemas.microsoft.com/office/2006/metadata/properties"/>
    <ds:schemaRef ds:uri="http://schemas.microsoft.com/office/infopath/2007/PartnerControls"/>
    <ds:schemaRef ds:uri="ded3e8f5-2935-42ae-855a-72e858827fce"/>
  </ds:schemaRefs>
</ds:datastoreItem>
</file>

<file path=customXml/itemProps2.xml><?xml version="1.0" encoding="utf-8"?>
<ds:datastoreItem xmlns:ds="http://schemas.openxmlformats.org/officeDocument/2006/customXml" ds:itemID="{0A166C55-9617-4FEE-87BA-3C194A33B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3e8f5-2935-42ae-855a-72e858827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34EEA2-BE5B-4001-A83A-95C4D886BF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565</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Pulido</dc:creator>
  <cp:keywords/>
  <dc:description/>
  <cp:lastModifiedBy>Sergio Pulido</cp:lastModifiedBy>
  <cp:revision>2</cp:revision>
  <dcterms:created xsi:type="dcterms:W3CDTF">2023-11-01T06:40:00Z</dcterms:created>
  <dcterms:modified xsi:type="dcterms:W3CDTF">2023-11-01T06:40:00Z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0x010100B021BC49714BEC46BAFA99054C09334A</vt:lpwstr>
  </property>
</Properties>
</file>