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64D" w14:textId="26836B81" w:rsidR="0051113D" w:rsidRPr="0051113D" w:rsidRDefault="0051113D" w:rsidP="0051113D">
      <w:pPr>
        <w:shd w:val="clear" w:color="auto" w:fill="FFFFFF"/>
        <w:spacing w:after="100" w:afterAutospacing="1" w:line="240" w:lineRule="auto"/>
        <w:jc w:val="center"/>
        <w:rPr>
          <w:rFonts w:eastAsia="Times New Roman" w:cstheme="minorHAnsi"/>
          <w:b/>
          <w:bCs/>
          <w:color w:val="526069"/>
          <w:sz w:val="48"/>
          <w:szCs w:val="48"/>
          <w:lang w:eastAsia="es-GT"/>
        </w:rPr>
      </w:pPr>
      <w:r w:rsidRPr="0051113D">
        <w:rPr>
          <w:rFonts w:eastAsia="Times New Roman" w:cstheme="minorHAnsi"/>
          <w:b/>
          <w:bCs/>
          <w:color w:val="526069"/>
          <w:sz w:val="48"/>
          <w:szCs w:val="48"/>
          <w:lang w:eastAsia="es-GT"/>
        </w:rPr>
        <w:t>Actividad 3</w:t>
      </w:r>
    </w:p>
    <w:p w14:paraId="6A4D3A11" w14:textId="165C7486" w:rsidR="0051113D" w:rsidRDefault="003D617F" w:rsidP="0051113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526069"/>
          <w:lang w:eastAsia="es-GT"/>
        </w:rPr>
      </w:pPr>
      <w:r>
        <w:rPr>
          <w:rFonts w:eastAsia="Times New Roman" w:cstheme="minorHAnsi"/>
          <w:color w:val="526069"/>
          <w:lang w:eastAsia="es-GT"/>
        </w:rPr>
        <w:t xml:space="preserve">Andrea Gabriela Iboy Casados </w:t>
      </w:r>
    </w:p>
    <w:p w14:paraId="73EEE7CF" w14:textId="4F859166" w:rsidR="003D617F" w:rsidRDefault="003D617F" w:rsidP="0051113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526069"/>
          <w:lang w:eastAsia="es-GT"/>
        </w:rPr>
      </w:pPr>
      <w:r>
        <w:rPr>
          <w:rFonts w:eastAsia="Times New Roman" w:cstheme="minorHAnsi"/>
          <w:color w:val="526069"/>
          <w:lang w:eastAsia="es-GT"/>
        </w:rPr>
        <w:t xml:space="preserve">Julio Javier Robles Garcia </w:t>
      </w:r>
    </w:p>
    <w:p w14:paraId="5227E326" w14:textId="6EF68E24" w:rsidR="003D617F" w:rsidRDefault="003D617F" w:rsidP="0051113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526069"/>
          <w:lang w:eastAsia="es-GT"/>
        </w:rPr>
      </w:pPr>
      <w:r>
        <w:rPr>
          <w:rFonts w:eastAsia="Times New Roman" w:cstheme="minorHAnsi"/>
          <w:color w:val="526069"/>
          <w:lang w:eastAsia="es-GT"/>
        </w:rPr>
        <w:t>Sergio Ricardo Mayen de León</w:t>
      </w:r>
    </w:p>
    <w:p w14:paraId="1296C8B6" w14:textId="257FE55F" w:rsidR="0051113D" w:rsidRPr="0051113D" w:rsidRDefault="0051113D" w:rsidP="0051113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526069"/>
          <w:lang w:eastAsia="es-GT"/>
        </w:rPr>
      </w:pPr>
      <w:r w:rsidRPr="0051113D">
        <w:rPr>
          <w:rFonts w:eastAsia="Times New Roman" w:cstheme="minorHAnsi"/>
          <w:color w:val="526069"/>
          <w:lang w:eastAsia="es-GT"/>
        </w:rPr>
        <w:t>Las siguientes son reglas que aplican para hacer cola en un supermercado:</w:t>
      </w:r>
    </w:p>
    <w:p w14:paraId="3D9EB467" w14:textId="04B1DE73" w:rsidR="0051113D" w:rsidRPr="0051113D" w:rsidRDefault="0051113D" w:rsidP="00511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6069"/>
          <w:lang w:eastAsia="es-GT"/>
        </w:rPr>
      </w:pPr>
      <w:r w:rsidRPr="0051113D">
        <w:rPr>
          <w:rFonts w:eastAsia="Times New Roman" w:cstheme="minorHAnsi"/>
          <w:color w:val="526069"/>
          <w:lang w:eastAsia="es-GT"/>
        </w:rPr>
        <w:t>Las personas en la cola que estén sosteniendo sus productos en la mano, toman un minuto para ser atendidos.</w:t>
      </w:r>
    </w:p>
    <w:p w14:paraId="0C7B956F" w14:textId="77777777" w:rsidR="0051113D" w:rsidRPr="0051113D" w:rsidRDefault="0051113D" w:rsidP="00511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6069"/>
          <w:lang w:eastAsia="es-GT"/>
        </w:rPr>
      </w:pPr>
      <w:r w:rsidRPr="0051113D">
        <w:rPr>
          <w:rFonts w:eastAsia="Times New Roman" w:cstheme="minorHAnsi"/>
          <w:color w:val="526069"/>
          <w:lang w:eastAsia="es-GT"/>
        </w:rPr>
        <w:t>Las personas que sostienen una canasta toman dos minutos para ser atendidos.</w:t>
      </w:r>
    </w:p>
    <w:p w14:paraId="7C2077C5" w14:textId="77777777" w:rsidR="0051113D" w:rsidRPr="0051113D" w:rsidRDefault="0051113D" w:rsidP="00511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6069"/>
          <w:lang w:eastAsia="es-GT"/>
        </w:rPr>
      </w:pPr>
      <w:r w:rsidRPr="0051113D">
        <w:rPr>
          <w:rFonts w:eastAsia="Times New Roman" w:cstheme="minorHAnsi"/>
          <w:color w:val="526069"/>
          <w:lang w:eastAsia="es-GT"/>
        </w:rPr>
        <w:t>Las personas que empujan una carreta toman cinco minutos para ser atendidos si la carreta está medio llena; y toman diez minutos si está llena.</w:t>
      </w:r>
    </w:p>
    <w:p w14:paraId="049FC678" w14:textId="77777777" w:rsidR="0051113D" w:rsidRPr="0051113D" w:rsidRDefault="0051113D" w:rsidP="005111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26069"/>
          <w:lang w:eastAsia="es-GT"/>
        </w:rPr>
      </w:pPr>
      <w:r w:rsidRPr="0051113D">
        <w:rPr>
          <w:rFonts w:eastAsia="Times New Roman" w:cstheme="minorHAnsi"/>
          <w:color w:val="526069"/>
          <w:lang w:eastAsia="es-GT"/>
        </w:rPr>
        <w:t>Las personas en autoservicio se procesan en 80 por ciento del tiempo de una atención normal.</w:t>
      </w:r>
    </w:p>
    <w:p w14:paraId="008D8D7D" w14:textId="594F9275" w:rsidR="0051113D" w:rsidRDefault="0051113D" w:rsidP="0051113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526069"/>
          <w:lang w:eastAsia="es-GT"/>
        </w:rPr>
      </w:pPr>
      <w:r w:rsidRPr="0051113D">
        <w:rPr>
          <w:rFonts w:eastAsia="Times New Roman" w:cstheme="minorHAnsi"/>
          <w:color w:val="526069"/>
          <w:lang w:eastAsia="es-GT"/>
        </w:rPr>
        <w:t>Exprese estas reglas como enunciados lógicos. Cada uno deberá tener una conclusión del tiempo de atención estimado.</w:t>
      </w:r>
    </w:p>
    <w:p w14:paraId="5CB27961" w14:textId="2E84D8E5" w:rsidR="003D617F" w:rsidRDefault="003D617F" w:rsidP="003D617F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526069"/>
          <w:lang w:eastAsia="es-GT"/>
        </w:rPr>
      </w:pPr>
      <w:r>
        <w:rPr>
          <w:rFonts w:eastAsia="Times New Roman" w:cstheme="minorHAnsi"/>
          <w:color w:val="526069"/>
          <w:lang w:eastAsia="es-GT"/>
        </w:rPr>
        <w:t>Al estar en la cola y llevar los productos en la mano, les atenderán en un minuto.</w:t>
      </w:r>
    </w:p>
    <w:p w14:paraId="39819060" w14:textId="3BC1EB48" w:rsidR="003D617F" w:rsidRDefault="003D617F" w:rsidP="003D617F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526069"/>
          <w:lang w:eastAsia="es-GT"/>
        </w:rPr>
      </w:pPr>
      <w:r>
        <w:rPr>
          <w:rFonts w:eastAsia="Times New Roman" w:cstheme="minorHAnsi"/>
          <w:color w:val="526069"/>
          <w:lang w:eastAsia="es-GT"/>
        </w:rPr>
        <w:t xml:space="preserve">Al tomar una canasta no toman tres minutos para ser atendidos. </w:t>
      </w:r>
    </w:p>
    <w:p w14:paraId="45B2EA8C" w14:textId="51A568DA" w:rsidR="003D617F" w:rsidRDefault="003D617F" w:rsidP="003D617F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526069"/>
          <w:lang w:eastAsia="es-GT"/>
        </w:rPr>
      </w:pPr>
      <w:r>
        <w:rPr>
          <w:rFonts w:eastAsia="Times New Roman" w:cstheme="minorHAnsi"/>
          <w:color w:val="526069"/>
          <w:lang w:eastAsia="es-GT"/>
        </w:rPr>
        <w:t>Al llevar una carreta, serás atendido en 5 o 10 minutos.</w:t>
      </w:r>
    </w:p>
    <w:p w14:paraId="51B44A30" w14:textId="29E7C6CA" w:rsidR="003D617F" w:rsidRPr="003D617F" w:rsidRDefault="003D617F" w:rsidP="003D617F">
      <w:pPr>
        <w:pStyle w:val="Prrafodelista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526069"/>
          <w:lang w:eastAsia="es-GT"/>
        </w:rPr>
      </w:pPr>
      <w:r>
        <w:rPr>
          <w:rFonts w:eastAsia="Times New Roman" w:cstheme="minorHAnsi"/>
          <w:color w:val="526069"/>
          <w:lang w:eastAsia="es-GT"/>
        </w:rPr>
        <w:t xml:space="preserve">En autoservicio no se procesan en 70 por ciento del tiempo de un atención. </w:t>
      </w:r>
    </w:p>
    <w:p w14:paraId="32625A72" w14:textId="77777777" w:rsidR="00C81468" w:rsidRDefault="00C81468"/>
    <w:sectPr w:rsidR="00C81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92767"/>
    <w:multiLevelType w:val="hybridMultilevel"/>
    <w:tmpl w:val="C3FC0CE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379E5"/>
    <w:multiLevelType w:val="multilevel"/>
    <w:tmpl w:val="4F06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901554">
    <w:abstractNumId w:val="1"/>
  </w:num>
  <w:num w:numId="2" w16cid:durableId="5402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3D"/>
    <w:rsid w:val="003D617F"/>
    <w:rsid w:val="00426D6C"/>
    <w:rsid w:val="0051113D"/>
    <w:rsid w:val="00C8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294021"/>
  <w15:chartTrackingRefBased/>
  <w15:docId w15:val="{A72D3373-68E8-4DF9-ADCA-5B837FF2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3D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RICARDO MAYEN DE LEON</dc:creator>
  <cp:keywords/>
  <dc:description/>
  <cp:lastModifiedBy>SERGIO RICARDO MAYEN DE LEON</cp:lastModifiedBy>
  <cp:revision>1</cp:revision>
  <cp:lastPrinted>2023-01-24T14:27:00Z</cp:lastPrinted>
  <dcterms:created xsi:type="dcterms:W3CDTF">2023-01-24T14:08:00Z</dcterms:created>
  <dcterms:modified xsi:type="dcterms:W3CDTF">2023-01-24T14:28:00Z</dcterms:modified>
</cp:coreProperties>
</file>