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FD44" w14:textId="6FA919DB" w:rsidR="008618FD" w:rsidRDefault="008618FD" w:rsidP="008618FD">
      <w:pPr>
        <w:pStyle w:val="Sinespaciado"/>
      </w:pPr>
      <w:r>
        <w:rPr>
          <w:noProof/>
        </w:rPr>
        <w:drawing>
          <wp:inline distT="0" distB="0" distL="0" distR="0" wp14:anchorId="6E8C892A" wp14:editId="3B63316F">
            <wp:extent cx="1620981" cy="444877"/>
            <wp:effectExtent l="0" t="0" r="0" b="0"/>
            <wp:docPr id="331602846" name="Imagen 3" descr="Quién dijo la frase? - Escuela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Quién dijo la frase? - Escuela 4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62" t="32030" r="18605" b="30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485" cy="4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43D7C8" w14:textId="5A85D082" w:rsidR="008618FD" w:rsidRDefault="008618FD" w:rsidP="008618FD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7F862E" wp14:editId="09930696">
                <wp:simplePos x="0" y="0"/>
                <wp:positionH relativeFrom="column">
                  <wp:posOffset>97501</wp:posOffset>
                </wp:positionH>
                <wp:positionV relativeFrom="paragraph">
                  <wp:posOffset>98540</wp:posOffset>
                </wp:positionV>
                <wp:extent cx="5701146" cy="6928"/>
                <wp:effectExtent l="0" t="0" r="33020" b="31750"/>
                <wp:wrapNone/>
                <wp:docPr id="34293030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1146" cy="6928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2ED7D9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7pt,7.75pt" to="456.6pt,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" strokecolor="black [3213]" strokeweight="1pt">
                <v:stroke joinstyle="miter"/>
              </v:line>
            </w:pict>
          </mc:Fallback>
        </mc:AlternateContent>
      </w:r>
    </w:p>
    <w:p w14:paraId="2FA88EE8" w14:textId="77777777" w:rsidR="008618FD" w:rsidRDefault="008618FD"/>
    <w:p w14:paraId="0950E0E3" w14:textId="77777777" w:rsidR="00F958C2" w:rsidRDefault="006568D8" w:rsidP="00F958C2">
      <w:pPr>
        <w:jc w:val="center"/>
      </w:pPr>
      <w:r>
        <w:rPr>
          <w:noProof/>
        </w:rPr>
        <w:drawing>
          <wp:inline distT="0" distB="0" distL="0" distR="0" wp14:anchorId="70F2B141" wp14:editId="402D9391">
            <wp:extent cx="5531427" cy="3111193"/>
            <wp:effectExtent l="114300" t="114300" r="146050" b="146685"/>
            <wp:docPr id="456369324" name="Imagen 1" descr="NetPractice. 42-School Project | by Youssef.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tPractice. 42-School Project | by Youssef.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213" cy="31256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DD95D7" w14:textId="505D96B9" w:rsidR="00F958C2" w:rsidRPr="00F548C1" w:rsidRDefault="00F958C2" w:rsidP="00F958C2">
      <w:pPr>
        <w:jc w:val="center"/>
        <w:rPr>
          <w:lang w:val="es-ES"/>
        </w:rPr>
      </w:pPr>
      <w:proofErr w:type="spellStart"/>
      <w:r w:rsidRPr="004427F1">
        <w:rPr>
          <w:rFonts w:ascii="Arial" w:eastAsia="Arial" w:hAnsi="Arial" w:cs="Arial"/>
          <w:b/>
          <w:bCs/>
          <w:color w:val="1A1A2E"/>
          <w:sz w:val="48"/>
          <w:szCs w:val="48"/>
          <w:lang w:val="es-ES"/>
        </w:rPr>
        <w:t>NetPractice</w:t>
      </w:r>
      <w:proofErr w:type="spellEnd"/>
      <w:r w:rsidRPr="004427F1">
        <w:rPr>
          <w:rFonts w:ascii="Arial" w:eastAsia="Arial" w:hAnsi="Arial" w:cs="Arial"/>
          <w:b/>
          <w:bCs/>
          <w:color w:val="1A1A2E"/>
          <w:sz w:val="48"/>
          <w:szCs w:val="48"/>
          <w:lang w:val="es-ES"/>
        </w:rPr>
        <w:t xml:space="preserve"> — Teoría de Redes</w:t>
      </w:r>
    </w:p>
    <w:p w14:paraId="4BCA2CF3" w14:textId="462A15B9" w:rsidR="00F958C2" w:rsidRPr="004427F1" w:rsidRDefault="00F958C2" w:rsidP="00F958C2">
      <w:pPr>
        <w:spacing w:after="200"/>
        <w:jc w:val="center"/>
        <w:rPr>
          <w:lang w:val="es-ES"/>
        </w:rPr>
      </w:pPr>
      <w:r w:rsidRPr="004427F1">
        <w:rPr>
          <w:rFonts w:ascii="Arial" w:eastAsia="Arial" w:hAnsi="Arial" w:cs="Arial"/>
          <w:color w:val="4A5568"/>
          <w:sz w:val="26"/>
          <w:szCs w:val="26"/>
          <w:lang w:val="es-ES"/>
        </w:rPr>
        <w:t>Guía de estudio para el proyecto de 42</w:t>
      </w:r>
    </w:p>
    <w:p w14:paraId="262B49EF" w14:textId="77777777" w:rsidR="00F958C2" w:rsidRPr="004427F1" w:rsidRDefault="00F958C2" w:rsidP="00F958C2">
      <w:pPr>
        <w:spacing w:after="1440"/>
        <w:jc w:val="center"/>
        <w:rPr>
          <w:lang w:val="es-ES"/>
        </w:rPr>
      </w:pPr>
      <w:r w:rsidRPr="004427F1">
        <w:rPr>
          <w:rFonts w:ascii="Arial" w:eastAsia="Arial" w:hAnsi="Arial" w:cs="Arial"/>
          <w:i/>
          <w:iCs/>
          <w:color w:val="718096"/>
          <w:szCs w:val="22"/>
          <w:lang w:val="es-ES"/>
        </w:rPr>
        <w:t>serromer</w:t>
      </w:r>
    </w:p>
    <w:p w14:paraId="76D03712" w14:textId="77777777" w:rsidR="00F958C2" w:rsidRDefault="00F958C2" w:rsidP="008618FD">
      <w:pPr>
        <w:jc w:val="center"/>
      </w:pPr>
    </w:p>
    <w:p w14:paraId="4897893B" w14:textId="77777777" w:rsidR="008618FD" w:rsidRDefault="008618FD"/>
    <w:p w14:paraId="3FC743EE" w14:textId="77777777" w:rsidR="008618FD" w:rsidRDefault="008618FD"/>
    <w:p w14:paraId="1AD97F65" w14:textId="77777777" w:rsidR="00F958C2" w:rsidRDefault="00F958C2"/>
    <w:p w14:paraId="00532316" w14:textId="77777777" w:rsidR="00F958C2" w:rsidRDefault="00F958C2"/>
    <w:p w14:paraId="110812B3" w14:textId="77777777" w:rsidR="00F958C2" w:rsidRDefault="00F958C2"/>
    <w:p w14:paraId="18BA41AD" w14:textId="77777777" w:rsidR="00F958C2" w:rsidRDefault="00F958C2"/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4"/>
          <w14:ligatures w14:val="standardContextual"/>
        </w:rPr>
        <w:id w:val="-89403592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7642544" w14:textId="7246774A" w:rsidR="00F958C2" w:rsidRPr="00F958C2" w:rsidRDefault="00F958C2">
          <w:pPr>
            <w:pStyle w:val="TtuloTDC"/>
            <w:rPr>
              <w:lang w:val="es-ES"/>
            </w:rPr>
          </w:pPr>
          <w:r>
            <w:rPr>
              <w:lang w:val="es-ES"/>
            </w:rPr>
            <w:t>Contenido</w:t>
          </w:r>
        </w:p>
        <w:p w14:paraId="34A9CF30" w14:textId="30A23BB8" w:rsidR="00F548C1" w:rsidRDefault="00F958C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r>
            <w:fldChar w:fldCharType="begin"/>
          </w:r>
          <w:r w:rsidRPr="00F958C2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227503419" w:history="1">
            <w:r w:rsidR="00F548C1"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1.</w:t>
            </w:r>
            <w:r w:rsidR="00F548C1">
              <w:rPr>
                <w:rFonts w:eastAsiaTheme="minorEastAsia"/>
                <w:noProof/>
                <w:sz w:val="24"/>
              </w:rPr>
              <w:tab/>
            </w:r>
            <w:r w:rsidR="00F548C1"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Que es una direccion IPv4</w:t>
            </w:r>
            <w:r w:rsidR="00F548C1">
              <w:rPr>
                <w:noProof/>
                <w:webHidden/>
              </w:rPr>
              <w:tab/>
            </w:r>
            <w:r w:rsidR="00F548C1">
              <w:rPr>
                <w:noProof/>
                <w:webHidden/>
              </w:rPr>
              <w:fldChar w:fldCharType="begin"/>
            </w:r>
            <w:r w:rsidR="00F548C1">
              <w:rPr>
                <w:noProof/>
                <w:webHidden/>
              </w:rPr>
              <w:instrText xml:space="preserve"> PAGEREF _Toc227503419 \h </w:instrText>
            </w:r>
            <w:r w:rsidR="00F548C1">
              <w:rPr>
                <w:noProof/>
                <w:webHidden/>
              </w:rPr>
            </w:r>
            <w:r w:rsidR="00F548C1"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3</w:t>
            </w:r>
            <w:r w:rsidR="00F548C1">
              <w:rPr>
                <w:noProof/>
                <w:webHidden/>
              </w:rPr>
              <w:fldChar w:fldCharType="end"/>
            </w:r>
          </w:hyperlink>
        </w:p>
        <w:p w14:paraId="717E289F" w14:textId="067AB81A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0" w:history="1">
            <w:r w:rsidRPr="005A21AD">
              <w:rPr>
                <w:rStyle w:val="Hipervnculo"/>
                <w:rFonts w:ascii="Arial" w:eastAsia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</w:rPr>
              <w:t>La mascara de subred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40D8" w14:textId="5F671A7E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1" w:history="1">
            <w:r w:rsidRPr="005A21AD">
              <w:rPr>
                <w:rStyle w:val="Hipervnculo"/>
                <w:rFonts w:ascii="Arial" w:eastAsia="Arial" w:hAnsi="Arial" w:cs="Arial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</w:rPr>
              <w:t>Notacion CIDR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9534C" w14:textId="1708B7EB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2" w:history="1">
            <w:r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4.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Dirección de red, broadcast y hosts validos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D4043" w14:textId="2718BDF0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3" w:history="1">
            <w:r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5.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El default gateway (puerta de enlace)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6FFEB" w14:textId="2E3EEFD8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4" w:history="1">
            <w:r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6.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Tabla de rutas y ruta por defecto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49FFB" w14:textId="46CCB1B8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5" w:history="1">
            <w:r w:rsidRPr="005A21AD">
              <w:rPr>
                <w:rStyle w:val="Hipervnculo"/>
                <w:rFonts w:ascii="Arial" w:eastAsia="Arial" w:hAnsi="Arial" w:cs="Arial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</w:rPr>
              <w:t>Routers y switches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A3035" w14:textId="3ADB1BEC" w:rsidR="00F548C1" w:rsidRDefault="00F548C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6" w:history="1"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83ACA" w14:textId="41A588A0" w:rsidR="00F548C1" w:rsidRDefault="00F548C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7" w:history="1"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59E9" w14:textId="28DC890B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8" w:history="1">
            <w:r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8.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El modelo OSI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034F" w14:textId="30B4D8A7" w:rsidR="00F548C1" w:rsidRDefault="00F548C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29" w:history="1">
            <w:r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9.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rFonts w:ascii="Arial" w:eastAsia="Arial" w:hAnsi="Arial" w:cs="Arial"/>
                <w:bCs/>
                <w:noProof/>
                <w:lang w:val="es-ES"/>
              </w:rPr>
              <w:t>Reglas de oro para NetPractice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DA201" w14:textId="7E453FAA" w:rsidR="00F548C1" w:rsidRDefault="00F548C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30" w:history="1">
            <w:r w:rsidRPr="005A21AD">
              <w:rPr>
                <w:rStyle w:val="Hipervnculo"/>
                <w:rFonts w:ascii="Arial" w:eastAsia="Arial" w:hAnsi="Arial" w:cs="Arial"/>
                <w:noProof/>
                <w:lang w:val="es-ES"/>
              </w:rPr>
              <w:t>10.</w:t>
            </w:r>
            <w:r>
              <w:rPr>
                <w:rFonts w:eastAsiaTheme="minorEastAsia"/>
                <w:noProof/>
                <w:sz w:val="24"/>
              </w:rPr>
              <w:tab/>
            </w:r>
            <w:r w:rsidRPr="005A21AD">
              <w:rPr>
                <w:rStyle w:val="Hipervnculo"/>
                <w:noProof/>
                <w:lang w:val="es-ES"/>
              </w:rPr>
              <w:t>Niveles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B719" w14:textId="744DAC50" w:rsidR="00F548C1" w:rsidRDefault="00F548C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31" w:history="1">
            <w:r w:rsidRPr="005A21AD">
              <w:rPr>
                <w:rStyle w:val="Hipervnculo"/>
                <w:noProof/>
                <w:lang w:val="es-ES"/>
              </w:rPr>
              <w:t>Nivel 1 — Comunicacion directa entre dispositivos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0426" w14:textId="25AE17A8" w:rsidR="00F548C1" w:rsidRDefault="00F548C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32" w:history="1">
            <w:r w:rsidRPr="005A21AD">
              <w:rPr>
                <w:rStyle w:val="Hipervnculo"/>
                <w:noProof/>
                <w:lang w:val="es-ES"/>
              </w:rPr>
              <w:t>Par A y B — Mascara /24 (255.255.255.0)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01AA" w14:textId="5F713D81" w:rsidR="00F548C1" w:rsidRDefault="00F548C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</w:rPr>
          </w:pPr>
          <w:hyperlink w:anchor="_Toc227503433" w:history="1">
            <w:r w:rsidRPr="005A21AD">
              <w:rPr>
                <w:rStyle w:val="Hipervnculo"/>
                <w:noProof/>
                <w:lang w:val="es-ES"/>
              </w:rPr>
              <w:t>Par C y D — Mascara /16 (255.255.0.0)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0BA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7B65" w14:textId="52D9CB1F" w:rsidR="00F958C2" w:rsidRPr="00F958C2" w:rsidRDefault="00F958C2">
          <w:pPr>
            <w:rPr>
              <w:lang w:val="es-E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E35752C" w14:textId="77777777" w:rsidR="00F958C2" w:rsidRDefault="00F958C2" w:rsidP="00957F61">
      <w:pPr>
        <w:pStyle w:val="Ttulo1"/>
        <w:rPr>
          <w:lang w:val="es-ES"/>
        </w:rPr>
      </w:pPr>
    </w:p>
    <w:p w14:paraId="7B2EF8CC" w14:textId="62BB114E" w:rsidR="00F133B2" w:rsidRPr="004427F1" w:rsidRDefault="00F133B2" w:rsidP="001901C0">
      <w:pPr>
        <w:pStyle w:val="Ttulo1"/>
        <w:pageBreakBefore/>
        <w:numPr>
          <w:ilvl w:val="0"/>
          <w:numId w:val="4"/>
        </w:numPr>
        <w:spacing w:after="160"/>
        <w:rPr>
          <w:lang w:val="es-ES"/>
        </w:rPr>
      </w:pPr>
      <w:bookmarkStart w:id="0" w:name="_Toc227503419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lastRenderedPageBreak/>
        <w:t xml:space="preserve">Que es una </w:t>
      </w:r>
      <w:proofErr w:type="spellStart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t xml:space="preserve"> IPv4</w:t>
      </w:r>
      <w:bookmarkEnd w:id="0"/>
    </w:p>
    <w:p w14:paraId="540BABA9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Una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IPv4 es un numero de 32 bits que identifica de forma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unica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a un dispositivo dentro de una red. Se escribe como cuatro grupos de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numeros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separados por puntos, donde cada grupo se llama octeto y puede ir del 0 al 255.</w:t>
      </w:r>
    </w:p>
    <w:p w14:paraId="5EC54E7B" w14:textId="77777777" w:rsidR="00F133B2" w:rsidRPr="004427F1" w:rsidRDefault="00F133B2" w:rsidP="00F133B2">
      <w:pPr>
        <w:rPr>
          <w:lang w:val="es-ES"/>
        </w:rPr>
      </w:pPr>
    </w:p>
    <w:p w14:paraId="5260A797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Ejemplo</w:t>
      </w:r>
    </w:p>
    <w:p w14:paraId="610A1CB4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192.168.1.45</w:t>
      </w:r>
    </w:p>
    <w:p w14:paraId="5BFBFEDB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Cada uno de los cuatro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numeros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ocupa 8 bits. En binario:</w:t>
      </w:r>
    </w:p>
    <w:p w14:paraId="6D6CECC0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  =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11000000</w:t>
      </w:r>
    </w:p>
    <w:p w14:paraId="06C36FC0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168  =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10101000</w:t>
      </w:r>
    </w:p>
    <w:p w14:paraId="12A2BEBE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1    </w:t>
      </w: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=  00000001</w:t>
      </w:r>
      <w:proofErr w:type="gramEnd"/>
    </w:p>
    <w:p w14:paraId="087C3606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45   </w:t>
      </w: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=  00101101</w:t>
      </w:r>
      <w:proofErr w:type="gramEnd"/>
    </w:p>
    <w:p w14:paraId="20314419" w14:textId="77777777" w:rsidR="00F133B2" w:rsidRPr="004427F1" w:rsidRDefault="00F133B2" w:rsidP="00F133B2">
      <w:pPr>
        <w:rPr>
          <w:lang w:val="es-ES"/>
        </w:rPr>
      </w:pPr>
    </w:p>
    <w:p w14:paraId="1D0E243D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Total: 4 x 8 = 32 bits por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IPv4.</w:t>
      </w:r>
    </w:p>
    <w:p w14:paraId="4290F1A1" w14:textId="77777777" w:rsidR="00F133B2" w:rsidRPr="004427F1" w:rsidRDefault="00F133B2" w:rsidP="00F133B2">
      <w:pPr>
        <w:rPr>
          <w:lang w:val="es-ES"/>
        </w:rPr>
      </w:pPr>
    </w:p>
    <w:p w14:paraId="4D92938A" w14:textId="77777777" w:rsidR="00F133B2" w:rsidRPr="004427F1" w:rsidRDefault="00F133B2" w:rsidP="00F133B2">
      <w:pPr>
        <w:spacing w:before="200" w:after="100"/>
        <w:rPr>
          <w:lang w:val="es-ES"/>
        </w:rPr>
      </w:pPr>
      <w:proofErr w:type="spellStart"/>
      <w:proofErr w:type="gramStart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Por que</w:t>
      </w:r>
      <w:proofErr w:type="spellEnd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 xml:space="preserve"> del 0 al 255?</w:t>
      </w:r>
      <w:proofErr w:type="gramEnd"/>
    </w:p>
    <w:p w14:paraId="0B32FE1C" w14:textId="77777777" w:rsidR="00F133B2" w:rsidRDefault="00F133B2" w:rsidP="00F133B2">
      <w:pPr>
        <w:spacing w:after="120"/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Con 8 bits puedes representar 2^8 = 256 combinaciones distintas, que van del 0 (00000000) al 255 (11111111). </w:t>
      </w:r>
      <w:r>
        <w:rPr>
          <w:rFonts w:ascii="Arial" w:eastAsia="Arial" w:hAnsi="Arial" w:cs="Arial"/>
          <w:color w:val="2D2D2D"/>
          <w:szCs w:val="22"/>
        </w:rPr>
        <w:t xml:space="preserve">Por </w:t>
      </w:r>
      <w:proofErr w:type="spellStart"/>
      <w:r>
        <w:rPr>
          <w:rFonts w:ascii="Arial" w:eastAsia="Arial" w:hAnsi="Arial" w:cs="Arial"/>
          <w:color w:val="2D2D2D"/>
          <w:szCs w:val="22"/>
        </w:rPr>
        <w:t>eso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cada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octeto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nunca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puede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superar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el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valor 255.</w:t>
      </w:r>
    </w:p>
    <w:p w14:paraId="3E4B3E01" w14:textId="77777777" w:rsidR="00F133B2" w:rsidRDefault="00F133B2" w:rsidP="00F133B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360"/>
      </w:tblGrid>
      <w:tr w:rsidR="00F133B2" w14:paraId="69F0D89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914A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Octeto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B76D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Decimal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8785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Binario</w:t>
            </w:r>
            <w:proofErr w:type="spellEnd"/>
          </w:p>
        </w:tc>
      </w:tr>
      <w:tr w:rsidR="00F133B2" w14:paraId="1FC3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34DC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Primero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B114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192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37A2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11000000</w:t>
            </w:r>
          </w:p>
        </w:tc>
      </w:tr>
      <w:tr w:rsidR="00F133B2" w14:paraId="740ED7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E53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Segundo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F26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168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3271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10101000</w:t>
            </w:r>
          </w:p>
        </w:tc>
      </w:tr>
      <w:tr w:rsidR="00F133B2" w14:paraId="25159C6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7DE9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Tercero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D3FC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4203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00000001</w:t>
            </w:r>
          </w:p>
        </w:tc>
      </w:tr>
      <w:tr w:rsidR="00F133B2" w14:paraId="4E5AA1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A6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Cuarto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EB2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45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6BD5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00101101</w:t>
            </w:r>
          </w:p>
        </w:tc>
      </w:tr>
    </w:tbl>
    <w:p w14:paraId="0603BDF9" w14:textId="77777777" w:rsidR="00F133B2" w:rsidRDefault="00F133B2" w:rsidP="00F133B2"/>
    <w:p w14:paraId="589BB300" w14:textId="77777777" w:rsidR="00F133B2" w:rsidRDefault="00F133B2" w:rsidP="00F133B2">
      <w:r>
        <w:br w:type="page"/>
      </w:r>
    </w:p>
    <w:p w14:paraId="682EF405" w14:textId="0F8C205F" w:rsidR="00F133B2" w:rsidRDefault="00F133B2" w:rsidP="001901C0">
      <w:pPr>
        <w:pStyle w:val="Ttulo1"/>
        <w:pageBreakBefore/>
        <w:numPr>
          <w:ilvl w:val="0"/>
          <w:numId w:val="4"/>
        </w:numPr>
        <w:spacing w:after="160"/>
      </w:pPr>
      <w:bookmarkStart w:id="1" w:name="_Toc227503420"/>
      <w:r>
        <w:rPr>
          <w:rFonts w:ascii="Arial" w:eastAsia="Arial" w:hAnsi="Arial" w:cs="Arial"/>
          <w:bCs/>
          <w:color w:val="1A1A2E"/>
          <w:sz w:val="32"/>
          <w:szCs w:val="32"/>
        </w:rPr>
        <w:lastRenderedPageBreak/>
        <w:t xml:space="preserve">La mascara de </w:t>
      </w:r>
      <w:proofErr w:type="spellStart"/>
      <w:r>
        <w:rPr>
          <w:rFonts w:ascii="Arial" w:eastAsia="Arial" w:hAnsi="Arial" w:cs="Arial"/>
          <w:bCs/>
          <w:color w:val="1A1A2E"/>
          <w:sz w:val="32"/>
          <w:szCs w:val="32"/>
        </w:rPr>
        <w:t>subred</w:t>
      </w:r>
      <w:bookmarkEnd w:id="1"/>
      <w:proofErr w:type="spellEnd"/>
    </w:p>
    <w:p w14:paraId="6C5448AB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 subred es otro numero de 32 bits que se usa junto a la IP para dividirla en dos partes:</w:t>
      </w:r>
    </w:p>
    <w:p w14:paraId="7874B4B0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Parte de red: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identifica la red a la que pertenece el dispositivo.</w:t>
      </w:r>
    </w:p>
    <w:p w14:paraId="3044CBC9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Parte de host: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identifica el dispositivo concreto dentro de esa red.</w:t>
      </w:r>
    </w:p>
    <w:p w14:paraId="5A4A9DA2" w14:textId="77777777" w:rsidR="00F133B2" w:rsidRPr="004427F1" w:rsidRDefault="00F133B2" w:rsidP="00F133B2">
      <w:pPr>
        <w:rPr>
          <w:lang w:val="es-ES"/>
        </w:rPr>
      </w:pPr>
    </w:p>
    <w:p w14:paraId="7B8E31DB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La regla es sencilla: donde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tiene bits a 1, esa parte de la IP es de red. Donde tiene bits a 0, es de host.</w:t>
      </w:r>
    </w:p>
    <w:p w14:paraId="191B8EE1" w14:textId="77777777" w:rsidR="00F133B2" w:rsidRPr="004427F1" w:rsidRDefault="00F133B2" w:rsidP="00F133B2">
      <w:pPr>
        <w:rPr>
          <w:lang w:val="es-ES"/>
        </w:rPr>
      </w:pPr>
    </w:p>
    <w:p w14:paraId="51450C01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Ejemplo</w:t>
      </w:r>
    </w:p>
    <w:p w14:paraId="60EA5A07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IP:      192.168.1.45</w:t>
      </w:r>
    </w:p>
    <w:p w14:paraId="198CAC51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Mascara: 255.255.255.0</w:t>
      </w:r>
    </w:p>
    <w:p w14:paraId="44BB56DF" w14:textId="77777777" w:rsidR="00F133B2" w:rsidRPr="004427F1" w:rsidRDefault="00F133B2" w:rsidP="00F133B2">
      <w:pPr>
        <w:rPr>
          <w:lang w:val="es-ES"/>
        </w:rPr>
      </w:pPr>
    </w:p>
    <w:p w14:paraId="620092BC" w14:textId="77777777" w:rsidR="00F133B2" w:rsidRDefault="00F133B2" w:rsidP="00F133B2">
      <w:pPr>
        <w:spacing w:after="120"/>
      </w:pPr>
      <w:r>
        <w:rPr>
          <w:rFonts w:ascii="Arial" w:eastAsia="Arial" w:hAnsi="Arial" w:cs="Arial"/>
          <w:color w:val="2D2D2D"/>
          <w:szCs w:val="22"/>
        </w:rPr>
        <w:t xml:space="preserve">En </w:t>
      </w:r>
      <w:proofErr w:type="spellStart"/>
      <w:r>
        <w:rPr>
          <w:rFonts w:ascii="Arial" w:eastAsia="Arial" w:hAnsi="Arial" w:cs="Arial"/>
          <w:color w:val="2D2D2D"/>
          <w:szCs w:val="22"/>
        </w:rPr>
        <w:t>binario</w:t>
      </w:r>
      <w:proofErr w:type="spellEnd"/>
      <w:r>
        <w:rPr>
          <w:rFonts w:ascii="Arial" w:eastAsia="Arial" w:hAnsi="Arial" w:cs="Arial"/>
          <w:color w:val="2D2D2D"/>
          <w:szCs w:val="22"/>
        </w:rPr>
        <w:t>:</w:t>
      </w:r>
    </w:p>
    <w:p w14:paraId="4B0A1B73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IP:      11000000.10101000.00000001.00101101</w:t>
      </w:r>
    </w:p>
    <w:p w14:paraId="5DCBECDB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Mascara: 11111111.11111111.11111111.00000000</w:t>
      </w:r>
    </w:p>
    <w:p w14:paraId="734A84D7" w14:textId="77777777" w:rsidR="00F133B2" w:rsidRDefault="00F133B2" w:rsidP="00F133B2"/>
    <w:p w14:paraId="0CD732E8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Los tres primeros octetos (192.168.1) son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de red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porque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tiene 255 (todos los bits a 1).</w:t>
      </w:r>
    </w:p>
    <w:p w14:paraId="36C89911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El ultimo octeto (45) es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de host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porque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tiene 0 (todos los bits a 0).</w:t>
      </w:r>
    </w:p>
    <w:p w14:paraId="48A4F026" w14:textId="77777777" w:rsidR="00F133B2" w:rsidRPr="004427F1" w:rsidRDefault="00F133B2" w:rsidP="00F133B2">
      <w:pPr>
        <w:rPr>
          <w:lang w:val="es-ES"/>
        </w:rPr>
      </w:pP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340"/>
        <w:gridCol w:w="2680"/>
      </w:tblGrid>
      <w:tr w:rsidR="00F133B2" w14:paraId="653B62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DCCE0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Octeto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99CDF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IP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3D547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Mascara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9DC75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Parte</w:t>
            </w:r>
            <w:proofErr w:type="spellEnd"/>
          </w:p>
        </w:tc>
      </w:tr>
      <w:tr w:rsidR="00F133B2" w14:paraId="74DDA19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5F53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E0EE2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192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DD94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474B2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Red</w:t>
            </w:r>
          </w:p>
        </w:tc>
      </w:tr>
      <w:tr w:rsidR="00F133B2" w14:paraId="46812AA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D7E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703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168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2EFE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B95D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Red</w:t>
            </w:r>
          </w:p>
        </w:tc>
      </w:tr>
      <w:tr w:rsidR="00F133B2" w14:paraId="528CDF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E5408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B16A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508A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A8E2A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Red</w:t>
            </w:r>
          </w:p>
        </w:tc>
      </w:tr>
      <w:tr w:rsidR="00F133B2" w14:paraId="7417209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0208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C2D09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45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89E3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0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B8C04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Host</w:t>
            </w:r>
          </w:p>
        </w:tc>
      </w:tr>
    </w:tbl>
    <w:p w14:paraId="364AF27D" w14:textId="77777777" w:rsidR="00F133B2" w:rsidRDefault="00F133B2" w:rsidP="00F133B2"/>
    <w:p w14:paraId="74457BF3" w14:textId="77777777" w:rsidR="00F133B2" w:rsidRDefault="00F133B2" w:rsidP="00F133B2">
      <w:r>
        <w:br w:type="page"/>
      </w:r>
    </w:p>
    <w:p w14:paraId="28B1119D" w14:textId="068C2238" w:rsidR="00F133B2" w:rsidRDefault="00F133B2" w:rsidP="001901C0">
      <w:pPr>
        <w:pStyle w:val="Ttulo1"/>
        <w:pageBreakBefore/>
        <w:numPr>
          <w:ilvl w:val="0"/>
          <w:numId w:val="4"/>
        </w:numPr>
        <w:spacing w:after="160"/>
      </w:pPr>
      <w:bookmarkStart w:id="2" w:name="_Toc227503421"/>
      <w:proofErr w:type="spellStart"/>
      <w:r>
        <w:rPr>
          <w:rFonts w:ascii="Arial" w:eastAsia="Arial" w:hAnsi="Arial" w:cs="Arial"/>
          <w:bCs/>
          <w:color w:val="1A1A2E"/>
          <w:sz w:val="32"/>
          <w:szCs w:val="32"/>
        </w:rPr>
        <w:lastRenderedPageBreak/>
        <w:t>Notacion</w:t>
      </w:r>
      <w:proofErr w:type="spellEnd"/>
      <w:r>
        <w:rPr>
          <w:rFonts w:ascii="Arial" w:eastAsia="Arial" w:hAnsi="Arial" w:cs="Arial"/>
          <w:bCs/>
          <w:color w:val="1A1A2E"/>
          <w:sz w:val="32"/>
          <w:szCs w:val="32"/>
        </w:rPr>
        <w:t xml:space="preserve"> CIDR</w:t>
      </w:r>
      <w:bookmarkEnd w:id="2"/>
    </w:p>
    <w:p w14:paraId="2BFD8316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CIDR (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Classless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Inter-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Domain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Routing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) es una forma compacta de escribir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 subred. En lugar de escribir 255.255.255.0 se escribe /24, que indica el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numero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 bits a 1 de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>.</w:t>
      </w:r>
    </w:p>
    <w:p w14:paraId="379AAEAC" w14:textId="77777777" w:rsidR="00F133B2" w:rsidRPr="004427F1" w:rsidRDefault="00F133B2" w:rsidP="00F133B2">
      <w:pPr>
        <w:rPr>
          <w:lang w:val="es-ES"/>
        </w:rPr>
      </w:pPr>
    </w:p>
    <w:p w14:paraId="442BC17E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Como se calcula</w:t>
      </w:r>
    </w:p>
    <w:p w14:paraId="5DAAE3C6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255 en binario es 11111111, que tiene 8 bits a 1. Si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es 255.255.255.0:</w:t>
      </w:r>
    </w:p>
    <w:p w14:paraId="7FF11D6F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255.255.255.0  =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11111111.11111111.11111111.00000000</w:t>
      </w:r>
    </w:p>
    <w:p w14:paraId="60032ADA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Bits a 1: 8 + 8 + 8 + 0 = </w:t>
      </w: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24  -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&gt;  /24</w:t>
      </w:r>
    </w:p>
    <w:p w14:paraId="748FCD07" w14:textId="77777777" w:rsidR="00F133B2" w:rsidRPr="004427F1" w:rsidRDefault="00F133B2" w:rsidP="00F133B2">
      <w:pPr>
        <w:rPr>
          <w:lang w:val="es-ES"/>
        </w:rPr>
      </w:pP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3655"/>
        <w:gridCol w:w="1069"/>
        <w:gridCol w:w="2048"/>
      </w:tblGrid>
      <w:tr w:rsidR="00F133B2" w14:paraId="144D5D5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96B98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Mascara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18F58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Binario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simplificado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4F6BC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CIDR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A8D59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Hosts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validos</w:t>
            </w:r>
            <w:proofErr w:type="spellEnd"/>
          </w:p>
        </w:tc>
      </w:tr>
      <w:tr w:rsidR="00F133B2" w14:paraId="6953C1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26316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255.0.0.0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41B2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11111111.00000000...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5297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/8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5D33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16.777.214</w:t>
            </w:r>
          </w:p>
        </w:tc>
      </w:tr>
      <w:tr w:rsidR="00F133B2" w14:paraId="3B8375A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5851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255.255.0.0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F535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11111111.11111111...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C185A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/16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F0AF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65.534</w:t>
            </w:r>
          </w:p>
        </w:tc>
      </w:tr>
      <w:tr w:rsidR="00F133B2" w14:paraId="5A43BC3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540B0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255.255.255.0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828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11111111.11111111.11111111.00000000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FE9D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7A5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254</w:t>
            </w:r>
          </w:p>
        </w:tc>
      </w:tr>
      <w:tr w:rsidR="00F133B2" w14:paraId="2330B2F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83955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255.255.255.128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6A4A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11111111...10000000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66ED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/25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67B9A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126</w:t>
            </w:r>
          </w:p>
        </w:tc>
      </w:tr>
      <w:tr w:rsidR="00F133B2" w14:paraId="7AFCEAC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767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255.255.255.192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5B3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11111111...11000000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796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/26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8338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62</w:t>
            </w:r>
          </w:p>
        </w:tc>
      </w:tr>
      <w:tr w:rsidR="00F133B2" w14:paraId="37E642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189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255.255.255.240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6A23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11111111...11110000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AA1A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/28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476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14</w:t>
            </w:r>
          </w:p>
        </w:tc>
      </w:tr>
    </w:tbl>
    <w:p w14:paraId="17845099" w14:textId="77777777" w:rsidR="00F133B2" w:rsidRDefault="00F133B2" w:rsidP="00F133B2"/>
    <w:p w14:paraId="4A14B82D" w14:textId="77777777" w:rsidR="00F133B2" w:rsidRDefault="00F133B2" w:rsidP="00F133B2">
      <w:r>
        <w:br w:type="page"/>
      </w:r>
    </w:p>
    <w:p w14:paraId="17EA71D6" w14:textId="6E8B0586" w:rsidR="00F133B2" w:rsidRPr="004427F1" w:rsidRDefault="001901C0" w:rsidP="001901C0">
      <w:pPr>
        <w:pStyle w:val="Ttulo1"/>
        <w:pageBreakBefore/>
        <w:numPr>
          <w:ilvl w:val="0"/>
          <w:numId w:val="4"/>
        </w:numPr>
        <w:spacing w:after="160"/>
        <w:rPr>
          <w:lang w:val="es-ES"/>
        </w:rPr>
      </w:pPr>
      <w:bookmarkStart w:id="3" w:name="_Toc227503422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lastRenderedPageBreak/>
        <w:t>Dirección</w:t>
      </w:r>
      <w:r w:rsidR="00F133B2"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t xml:space="preserve"> de red, broadcast y hosts validos</w:t>
      </w:r>
      <w:bookmarkEnd w:id="3"/>
    </w:p>
    <w:p w14:paraId="181DF044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Dentro de cualquier subred hay tres tipos de direcciones especiales que debes conocer:</w:t>
      </w:r>
    </w:p>
    <w:p w14:paraId="4F972C28" w14:textId="77777777" w:rsidR="00F133B2" w:rsidRPr="004427F1" w:rsidRDefault="00F133B2" w:rsidP="00F133B2">
      <w:pPr>
        <w:rPr>
          <w:lang w:val="es-ES"/>
        </w:rPr>
      </w:pPr>
    </w:p>
    <w:p w14:paraId="7585D0FF" w14:textId="77777777" w:rsidR="00F133B2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</w:pPr>
      <w:proofErr w:type="spellStart"/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 xml:space="preserve"> de red: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la primera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del rango. Identifica la red en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si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misma. </w:t>
      </w:r>
      <w:r>
        <w:rPr>
          <w:rFonts w:ascii="Arial" w:eastAsia="Arial" w:hAnsi="Arial" w:cs="Arial"/>
          <w:color w:val="2D2D2D"/>
          <w:szCs w:val="22"/>
        </w:rPr>
        <w:t xml:space="preserve">No se </w:t>
      </w:r>
      <w:proofErr w:type="spellStart"/>
      <w:r>
        <w:rPr>
          <w:rFonts w:ascii="Arial" w:eastAsia="Arial" w:hAnsi="Arial" w:cs="Arial"/>
          <w:color w:val="2D2D2D"/>
          <w:szCs w:val="22"/>
        </w:rPr>
        <w:t>puede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asignar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a un </w:t>
      </w:r>
      <w:proofErr w:type="spellStart"/>
      <w:r>
        <w:rPr>
          <w:rFonts w:ascii="Arial" w:eastAsia="Arial" w:hAnsi="Arial" w:cs="Arial"/>
          <w:color w:val="2D2D2D"/>
          <w:szCs w:val="22"/>
        </w:rPr>
        <w:t>dispositivo</w:t>
      </w:r>
      <w:proofErr w:type="spellEnd"/>
      <w:r>
        <w:rPr>
          <w:rFonts w:ascii="Arial" w:eastAsia="Arial" w:hAnsi="Arial" w:cs="Arial"/>
          <w:color w:val="2D2D2D"/>
          <w:szCs w:val="22"/>
        </w:rPr>
        <w:t>.</w:t>
      </w:r>
    </w:p>
    <w:p w14:paraId="29AFB801" w14:textId="77777777" w:rsidR="00F133B2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</w:pPr>
      <w:proofErr w:type="spellStart"/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 xml:space="preserve"> de broadcast: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ultima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del rango. Se usa para enviar un paquete a todos los dispositivos de la red a la vez. </w:t>
      </w:r>
      <w:r>
        <w:rPr>
          <w:rFonts w:ascii="Arial" w:eastAsia="Arial" w:hAnsi="Arial" w:cs="Arial"/>
          <w:color w:val="2D2D2D"/>
          <w:szCs w:val="22"/>
        </w:rPr>
        <w:t xml:space="preserve">No se </w:t>
      </w:r>
      <w:proofErr w:type="spellStart"/>
      <w:r>
        <w:rPr>
          <w:rFonts w:ascii="Arial" w:eastAsia="Arial" w:hAnsi="Arial" w:cs="Arial"/>
          <w:color w:val="2D2D2D"/>
          <w:szCs w:val="22"/>
        </w:rPr>
        <w:t>puede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asignar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a un </w:t>
      </w:r>
      <w:proofErr w:type="spellStart"/>
      <w:r>
        <w:rPr>
          <w:rFonts w:ascii="Arial" w:eastAsia="Arial" w:hAnsi="Arial" w:cs="Arial"/>
          <w:color w:val="2D2D2D"/>
          <w:szCs w:val="22"/>
        </w:rPr>
        <w:t>dispositivo</w:t>
      </w:r>
      <w:proofErr w:type="spellEnd"/>
      <w:r>
        <w:rPr>
          <w:rFonts w:ascii="Arial" w:eastAsia="Arial" w:hAnsi="Arial" w:cs="Arial"/>
          <w:color w:val="2D2D2D"/>
          <w:szCs w:val="22"/>
        </w:rPr>
        <w:t>.</w:t>
      </w:r>
    </w:p>
    <w:p w14:paraId="5532D175" w14:textId="77777777" w:rsidR="00F133B2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</w:pP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Hosts validos: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todas las direcciones entre la de red y la de broadcast. </w:t>
      </w:r>
      <w:proofErr w:type="spellStart"/>
      <w:r>
        <w:rPr>
          <w:rFonts w:ascii="Arial" w:eastAsia="Arial" w:hAnsi="Arial" w:cs="Arial"/>
          <w:color w:val="2D2D2D"/>
          <w:szCs w:val="22"/>
        </w:rPr>
        <w:t>Estas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si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se </w:t>
      </w:r>
      <w:proofErr w:type="spellStart"/>
      <w:r>
        <w:rPr>
          <w:rFonts w:ascii="Arial" w:eastAsia="Arial" w:hAnsi="Arial" w:cs="Arial"/>
          <w:color w:val="2D2D2D"/>
          <w:szCs w:val="22"/>
        </w:rPr>
        <w:t>pueden</w:t>
      </w:r>
      <w:proofErr w:type="spellEnd"/>
      <w:r>
        <w:rPr>
          <w:rFonts w:ascii="Arial" w:eastAsia="Arial" w:hAnsi="Arial" w:cs="Arial"/>
          <w:color w:val="2D2D2D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D2D2D"/>
          <w:szCs w:val="22"/>
        </w:rPr>
        <w:t>asignar</w:t>
      </w:r>
      <w:proofErr w:type="spellEnd"/>
      <w:r>
        <w:rPr>
          <w:rFonts w:ascii="Arial" w:eastAsia="Arial" w:hAnsi="Arial" w:cs="Arial"/>
          <w:color w:val="2D2D2D"/>
          <w:szCs w:val="22"/>
        </w:rPr>
        <w:t>.</w:t>
      </w:r>
    </w:p>
    <w:p w14:paraId="199A6034" w14:textId="77777777" w:rsidR="00F133B2" w:rsidRDefault="00F133B2" w:rsidP="00F133B2"/>
    <w:p w14:paraId="5269778B" w14:textId="77777777" w:rsidR="00F133B2" w:rsidRDefault="00F133B2" w:rsidP="00F133B2">
      <w:pPr>
        <w:spacing w:before="200" w:after="100"/>
      </w:pPr>
      <w:proofErr w:type="spellStart"/>
      <w:r>
        <w:rPr>
          <w:rFonts w:ascii="Arial" w:eastAsia="Arial" w:hAnsi="Arial" w:cs="Arial"/>
          <w:b/>
          <w:bCs/>
          <w:color w:val="0F3460"/>
          <w:szCs w:val="22"/>
        </w:rPr>
        <w:t>Ejemplo</w:t>
      </w:r>
      <w:proofErr w:type="spellEnd"/>
      <w:r>
        <w:rPr>
          <w:rFonts w:ascii="Arial" w:eastAsia="Arial" w:hAnsi="Arial" w:cs="Arial"/>
          <w:b/>
          <w:bCs/>
          <w:color w:val="0F3460"/>
          <w:szCs w:val="22"/>
        </w:rPr>
        <w:t xml:space="preserve"> con /24</w:t>
      </w:r>
    </w:p>
    <w:p w14:paraId="331BE25E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Red:       192.168.1.0</w:t>
      </w: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 (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primer host - 1 = </w:t>
      </w:r>
      <w:proofErr w:type="spell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direccion</w:t>
      </w:r>
      <w:proofErr w:type="spell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de red)</w:t>
      </w:r>
    </w:p>
    <w:p w14:paraId="4FC805F1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Hosts:     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192.168.1.1  a</w:t>
      </w:r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 192.168.1.254</w:t>
      </w:r>
    </w:p>
    <w:p w14:paraId="4798C791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Broadcast: 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192.168.1.255  (</w:t>
      </w:r>
      <w:proofErr w:type="spellStart"/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3460"/>
          <w:sz w:val="20"/>
          <w:szCs w:val="20"/>
        </w:rPr>
        <w:t>los</w:t>
      </w:r>
      <w:proofErr w:type="spell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bits de host a 1)</w:t>
      </w:r>
    </w:p>
    <w:p w14:paraId="4B2CD76C" w14:textId="77777777" w:rsidR="00F133B2" w:rsidRDefault="00F133B2" w:rsidP="00F133B2"/>
    <w:p w14:paraId="12512A98" w14:textId="77777777" w:rsidR="00F133B2" w:rsidRPr="004427F1" w:rsidRDefault="00F133B2" w:rsidP="00F133B2">
      <w:pPr>
        <w:spacing w:after="120"/>
        <w:rPr>
          <w:lang w:val="es-ES"/>
        </w:rPr>
      </w:pP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Formula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para calcular hosts validos: 2</w:t>
      </w:r>
      <w:proofErr w:type="gramStart"/>
      <w:r w:rsidRPr="004427F1">
        <w:rPr>
          <w:rFonts w:ascii="Arial" w:eastAsia="Arial" w:hAnsi="Arial" w:cs="Arial"/>
          <w:color w:val="2D2D2D"/>
          <w:szCs w:val="22"/>
          <w:lang w:val="es-ES"/>
        </w:rPr>
        <w:t>^(</w:t>
      </w:r>
      <w:proofErr w:type="gramEnd"/>
      <w:r w:rsidRPr="004427F1">
        <w:rPr>
          <w:rFonts w:ascii="Arial" w:eastAsia="Arial" w:hAnsi="Arial" w:cs="Arial"/>
          <w:color w:val="2D2D2D"/>
          <w:szCs w:val="22"/>
          <w:lang w:val="es-ES"/>
        </w:rPr>
        <w:t>bits de host) - 2</w:t>
      </w:r>
    </w:p>
    <w:p w14:paraId="4EDBD352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Para /24: bits de host = 32 - 24 = 8. Hosts = 2^8 - 2 = 256 - 2 = 254.</w:t>
      </w:r>
    </w:p>
    <w:p w14:paraId="6246E347" w14:textId="77777777" w:rsidR="00F133B2" w:rsidRPr="004427F1" w:rsidRDefault="00F133B2" w:rsidP="00F133B2">
      <w:pPr>
        <w:rPr>
          <w:lang w:val="es-ES"/>
        </w:rPr>
      </w:pPr>
    </w:p>
    <w:p w14:paraId="548A099C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Ejemplo con /28</w:t>
      </w:r>
    </w:p>
    <w:p w14:paraId="4E9F9850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Si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es /28, los bits de host son 32 - 28 = 4.</w:t>
      </w:r>
    </w:p>
    <w:p w14:paraId="5BA30B74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Hosts validos = 2^4 - 2 = 16 - 2 = 14</w:t>
      </w:r>
    </w:p>
    <w:p w14:paraId="18FB4B8B" w14:textId="77777777" w:rsidR="00F133B2" w:rsidRPr="004427F1" w:rsidRDefault="00F133B2" w:rsidP="00F133B2">
      <w:pPr>
        <w:rPr>
          <w:lang w:val="es-ES"/>
        </w:rPr>
      </w:pPr>
    </w:p>
    <w:p w14:paraId="7B8DC445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Con la red 192.168.1.0/28:</w:t>
      </w:r>
    </w:p>
    <w:p w14:paraId="08AF94CA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Red:       192.168.1.0</w:t>
      </w:r>
    </w:p>
    <w:p w14:paraId="52EBB776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Hosts:     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192.168.1.1  a</w:t>
      </w:r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 192.168.1.14</w:t>
      </w:r>
    </w:p>
    <w:p w14:paraId="37EA1EE8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Broadcast: 192.168.1.15</w:t>
      </w:r>
    </w:p>
    <w:p w14:paraId="2BB0797B" w14:textId="77777777" w:rsidR="00F133B2" w:rsidRDefault="00F133B2" w:rsidP="00F133B2"/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600"/>
        <w:gridCol w:w="1400"/>
        <w:gridCol w:w="1800"/>
        <w:gridCol w:w="2860"/>
      </w:tblGrid>
      <w:tr w:rsidR="00F133B2" w14:paraId="4A8E5D1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13D4D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CIDR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6FBD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Bits de host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08B6A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Total IPs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12EC3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Hosts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validos</w:t>
            </w:r>
            <w:proofErr w:type="spellEnd"/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BACBA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Ejemplo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 broadcast</w:t>
            </w:r>
          </w:p>
        </w:tc>
      </w:tr>
      <w:tr w:rsidR="00F133B2" w14:paraId="0404A44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4A59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1B3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DC40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55A3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254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1DEFF" w14:textId="77777777" w:rsidR="00F133B2" w:rsidRDefault="00F133B2" w:rsidP="00A07AF2">
            <w:proofErr w:type="gram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x.</w:t>
            </w:r>
            <w:proofErr w:type="gram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x.x.255</w:t>
            </w:r>
          </w:p>
        </w:tc>
      </w:tr>
      <w:tr w:rsidR="00F133B2" w14:paraId="153B94B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EB76B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F613B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FAB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128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BEFA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126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4F9AF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x.x.x.127 / x.x.x.255</w:t>
            </w:r>
          </w:p>
        </w:tc>
      </w:tr>
      <w:tr w:rsidR="00F133B2" w14:paraId="4DD693E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86F9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lastRenderedPageBreak/>
              <w:t>/26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C02B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B16E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64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B4BC0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62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5F3CB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x.x.x.63</w:t>
            </w:r>
          </w:p>
        </w:tc>
      </w:tr>
      <w:tr w:rsidR="00F133B2" w14:paraId="47E0320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DB7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235E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BDE6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E15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14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3E0B4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x.x.x.15</w:t>
            </w:r>
          </w:p>
        </w:tc>
      </w:tr>
      <w:tr w:rsidR="00F133B2" w14:paraId="4DFF46B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C322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/30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DB6F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05096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048D6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6F20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x.x.x.3</w:t>
            </w:r>
          </w:p>
        </w:tc>
      </w:tr>
    </w:tbl>
    <w:p w14:paraId="55499ED8" w14:textId="77777777" w:rsidR="00F133B2" w:rsidRDefault="00F133B2" w:rsidP="00F133B2"/>
    <w:p w14:paraId="045FAAAD" w14:textId="77777777" w:rsidR="00F133B2" w:rsidRDefault="00F133B2" w:rsidP="00F133B2">
      <w:r>
        <w:br w:type="page"/>
      </w:r>
    </w:p>
    <w:p w14:paraId="65235908" w14:textId="7BD57156" w:rsidR="00F133B2" w:rsidRPr="004427F1" w:rsidRDefault="00F133B2" w:rsidP="001901C0">
      <w:pPr>
        <w:pStyle w:val="Ttulo1"/>
        <w:pageBreakBefore/>
        <w:numPr>
          <w:ilvl w:val="0"/>
          <w:numId w:val="4"/>
        </w:numPr>
        <w:spacing w:after="160"/>
        <w:rPr>
          <w:lang w:val="es-ES"/>
        </w:rPr>
      </w:pPr>
      <w:bookmarkStart w:id="4" w:name="_Toc227503423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lastRenderedPageBreak/>
        <w:t xml:space="preserve">El default </w:t>
      </w:r>
      <w:proofErr w:type="spellStart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t>gateway</w:t>
      </w:r>
      <w:proofErr w:type="spellEnd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t xml:space="preserve"> (puerta de enlace)</w:t>
      </w:r>
      <w:bookmarkEnd w:id="4"/>
    </w:p>
    <w:p w14:paraId="181B6BDD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El default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gateway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es la IP del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al que un dispositivo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envia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los paquetes cuando el destino esta fuera de su propia red.</w:t>
      </w:r>
    </w:p>
    <w:p w14:paraId="6F05BC99" w14:textId="77777777" w:rsidR="00F133B2" w:rsidRPr="004427F1" w:rsidRDefault="00F133B2" w:rsidP="00F133B2">
      <w:pPr>
        <w:rPr>
          <w:lang w:val="es-ES"/>
        </w:rPr>
      </w:pPr>
    </w:p>
    <w:p w14:paraId="4A212614" w14:textId="77777777" w:rsidR="00F133B2" w:rsidRPr="004427F1" w:rsidRDefault="00F133B2" w:rsidP="00F133B2">
      <w:pPr>
        <w:spacing w:after="120"/>
        <w:rPr>
          <w:lang w:val="es-ES"/>
        </w:rPr>
      </w:pP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Analogia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: imagina que vives en un edificio. Si quieres hablar con alguien del mismo edificio, vas directamente. Pero si quieres enviar una carta a otro edificio, la dejas en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porteria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. El default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gateway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es esa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porteria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>.</w:t>
      </w:r>
    </w:p>
    <w:p w14:paraId="74BEA7B4" w14:textId="77777777" w:rsidR="00F133B2" w:rsidRPr="004427F1" w:rsidRDefault="00F133B2" w:rsidP="00F133B2">
      <w:pPr>
        <w:rPr>
          <w:lang w:val="es-ES"/>
        </w:rPr>
      </w:pPr>
    </w:p>
    <w:p w14:paraId="51348772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Regla clave</w:t>
      </w:r>
    </w:p>
    <w:p w14:paraId="673CFF59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El default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gateway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SIEMPRE debe estar en la misma subred que el dispositivo que lo usa. Si no, el dispositivo no puede ni llegar 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el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>.</w:t>
      </w:r>
    </w:p>
    <w:p w14:paraId="2A1CD87E" w14:textId="77777777" w:rsidR="00F133B2" w:rsidRPr="004427F1" w:rsidRDefault="00F133B2" w:rsidP="00F133B2">
      <w:pPr>
        <w:rPr>
          <w:lang w:val="es-ES"/>
        </w:rPr>
      </w:pPr>
    </w:p>
    <w:p w14:paraId="2FAA277A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Ejemplo</w:t>
      </w:r>
    </w:p>
    <w:p w14:paraId="2DB934A9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Host A:   IP 192.168.1.10 / Mascara 255.255.255.0 / Gateway 192.168.1.1</w:t>
      </w:r>
    </w:p>
    <w:p w14:paraId="3525F9DB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Host B:   IP 192.168.1.20 / Mascara 255.255.255.0 / Gateway 192.168.1.1</w:t>
      </w:r>
    </w:p>
    <w:p w14:paraId="0CEF24D2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spell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Router</w:t>
      </w:r>
      <w:proofErr w:type="spell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:   Interface </w:t>
      </w: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192.168.1.1  (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misma red que los hosts)</w:t>
      </w:r>
    </w:p>
    <w:p w14:paraId="4D645319" w14:textId="77777777" w:rsidR="00F133B2" w:rsidRPr="004427F1" w:rsidRDefault="00F133B2" w:rsidP="00F133B2">
      <w:pPr>
        <w:rPr>
          <w:lang w:val="es-ES"/>
        </w:rPr>
      </w:pPr>
    </w:p>
    <w:p w14:paraId="1CD4B283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Host A quiere hablar con Host B: van por la misma red,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comunicacion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directa.</w:t>
      </w:r>
    </w:p>
    <w:p w14:paraId="26D1098F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Host A quiere hablar con 8.8.8.8 (fuera): manda el paquete al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gateway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192.168.1.1, que lo reenvía.</w:t>
      </w:r>
    </w:p>
    <w:p w14:paraId="3C686EBE" w14:textId="77777777" w:rsidR="00F133B2" w:rsidRPr="004427F1" w:rsidRDefault="00F133B2" w:rsidP="00F133B2">
      <w:pPr>
        <w:rPr>
          <w:lang w:val="es-ES"/>
        </w:rPr>
      </w:pPr>
    </w:p>
    <w:p w14:paraId="0D6D46EB" w14:textId="77777777" w:rsidR="00F133B2" w:rsidRPr="004427F1" w:rsidRDefault="00F133B2" w:rsidP="00F133B2">
      <w:pPr>
        <w:rPr>
          <w:lang w:val="es-ES"/>
        </w:rPr>
      </w:pPr>
      <w:r w:rsidRPr="004427F1">
        <w:rPr>
          <w:lang w:val="es-ES"/>
        </w:rPr>
        <w:br w:type="page"/>
      </w:r>
    </w:p>
    <w:p w14:paraId="34465B52" w14:textId="684995B4" w:rsidR="00F133B2" w:rsidRPr="004427F1" w:rsidRDefault="00F133B2" w:rsidP="001901C0">
      <w:pPr>
        <w:pStyle w:val="Ttulo1"/>
        <w:pageBreakBefore/>
        <w:numPr>
          <w:ilvl w:val="0"/>
          <w:numId w:val="4"/>
        </w:numPr>
        <w:spacing w:after="160"/>
        <w:rPr>
          <w:lang w:val="es-ES"/>
        </w:rPr>
      </w:pPr>
      <w:bookmarkStart w:id="5" w:name="_Toc227503424"/>
      <w:r w:rsidRPr="004427F1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lastRenderedPageBreak/>
        <w:t>Tabla de rutas y ruta por defecto</w:t>
      </w:r>
      <w:bookmarkEnd w:id="5"/>
    </w:p>
    <w:p w14:paraId="0A2A2A3D" w14:textId="774DC9BB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Cada dispositivo (host o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) tiene una tabla de rutas. Es una lista de reglas que dice: si el destino es esta red, envía el paquete por </w:t>
      </w:r>
      <w:r w:rsidR="001901C0" w:rsidRPr="004427F1">
        <w:rPr>
          <w:rFonts w:ascii="Arial" w:eastAsia="Arial" w:hAnsi="Arial" w:cs="Arial"/>
          <w:color w:val="2D2D2D"/>
          <w:szCs w:val="22"/>
          <w:lang w:val="es-ES"/>
        </w:rPr>
        <w:t>aquí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>.</w:t>
      </w:r>
    </w:p>
    <w:p w14:paraId="0EA32AA6" w14:textId="77777777" w:rsidR="00F133B2" w:rsidRPr="004427F1" w:rsidRDefault="00F133B2" w:rsidP="00F133B2">
      <w:pPr>
        <w:rPr>
          <w:lang w:val="es-ES"/>
        </w:rPr>
      </w:pPr>
    </w:p>
    <w:p w14:paraId="24A7D688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Ruta por defecto: 0.0.0.0/0</w:t>
      </w:r>
    </w:p>
    <w:p w14:paraId="55DDEA09" w14:textId="49EACEE0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La ruta 0.0.0.0/0 es la ruta por defecto. Significa: si el destino no coincide con ninguna otra ruta de la tabla, </w:t>
      </w:r>
      <w:r w:rsidR="001901C0" w:rsidRPr="004427F1">
        <w:rPr>
          <w:rFonts w:ascii="Arial" w:eastAsia="Arial" w:hAnsi="Arial" w:cs="Arial"/>
          <w:color w:val="2D2D2D"/>
          <w:szCs w:val="22"/>
          <w:lang w:val="es-ES"/>
        </w:rPr>
        <w:t>envíalo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a esta </w:t>
      </w:r>
      <w:r w:rsidR="001901C0" w:rsidRPr="004427F1">
        <w:rPr>
          <w:rFonts w:ascii="Arial" w:eastAsia="Arial" w:hAnsi="Arial" w:cs="Arial"/>
          <w:color w:val="2D2D2D"/>
          <w:szCs w:val="22"/>
          <w:lang w:val="es-ES"/>
        </w:rPr>
        <w:t>dirección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. Es el equivalente a decir cualquier destino desconocido va por </w:t>
      </w:r>
      <w:r w:rsidR="001901C0" w:rsidRPr="004427F1">
        <w:rPr>
          <w:rFonts w:ascii="Arial" w:eastAsia="Arial" w:hAnsi="Arial" w:cs="Arial"/>
          <w:color w:val="2D2D2D"/>
          <w:szCs w:val="22"/>
          <w:lang w:val="es-ES"/>
        </w:rPr>
        <w:t>aquí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>.</w:t>
      </w:r>
    </w:p>
    <w:p w14:paraId="3D6831D0" w14:textId="77777777" w:rsidR="00F133B2" w:rsidRPr="004427F1" w:rsidRDefault="00F133B2" w:rsidP="00F133B2">
      <w:pPr>
        <w:rPr>
          <w:lang w:val="es-ES"/>
        </w:rPr>
      </w:pPr>
    </w:p>
    <w:p w14:paraId="614BCA88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Ejemplo de tabla de rutas de un host</w:t>
      </w: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200"/>
        <w:gridCol w:w="2000"/>
        <w:gridCol w:w="3660"/>
      </w:tblGrid>
      <w:tr w:rsidR="00F133B2" w14:paraId="1624D1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5B8AC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Destino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A5C39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Mascara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0EA52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Gateway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A301F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Significado</w:t>
            </w:r>
            <w:proofErr w:type="spellEnd"/>
          </w:p>
        </w:tc>
      </w:tr>
      <w:tr w:rsidR="00F133B2" w:rsidRPr="00F548C1" w14:paraId="6CE3B1A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4DDFB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192.168.1.0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A7A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D1F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61C2D" w14:textId="56D27B6C" w:rsidR="00F133B2" w:rsidRPr="004427F1" w:rsidRDefault="00F133B2" w:rsidP="00A07AF2">
            <w:pPr>
              <w:rPr>
                <w:lang w:val="es-ES"/>
              </w:rPr>
            </w:pPr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Mi propia red, comunicaci</w:t>
            </w:r>
            <w:r w:rsidR="001901C0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ó</w:t>
            </w:r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n directa</w:t>
            </w:r>
          </w:p>
        </w:tc>
      </w:tr>
      <w:tr w:rsidR="00F133B2" w:rsidRPr="00F548C1" w14:paraId="0FD401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4370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0.0.0.0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DBA4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/0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70E6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192.168.1.1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04781" w14:textId="77777777" w:rsidR="00F133B2" w:rsidRPr="004427F1" w:rsidRDefault="00F133B2" w:rsidP="00A07AF2">
            <w:pPr>
              <w:rPr>
                <w:lang w:val="es-ES"/>
              </w:rPr>
            </w:pPr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 xml:space="preserve">Cualquier otro destino, </w:t>
            </w:r>
            <w:proofErr w:type="spellStart"/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via</w:t>
            </w:r>
            <w:proofErr w:type="spellEnd"/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gateway</w:t>
            </w:r>
            <w:proofErr w:type="spellEnd"/>
          </w:p>
        </w:tc>
      </w:tr>
    </w:tbl>
    <w:p w14:paraId="534FF25A" w14:textId="77777777" w:rsidR="00F133B2" w:rsidRPr="004427F1" w:rsidRDefault="00F133B2" w:rsidP="00F133B2">
      <w:pPr>
        <w:rPr>
          <w:lang w:val="es-ES"/>
        </w:rPr>
      </w:pPr>
    </w:p>
    <w:p w14:paraId="3D11579D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 xml:space="preserve">Tabla de rutas de un </w:t>
      </w:r>
      <w:proofErr w:type="spellStart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router</w:t>
      </w:r>
      <w:proofErr w:type="spellEnd"/>
    </w:p>
    <w:p w14:paraId="5D5AF19C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Un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puede tener varias interfaces conectadas a distintas redes. Su tabla de rutas le dice por cual interfaz reenviar cada paquete.</w:t>
      </w:r>
    </w:p>
    <w:p w14:paraId="04F3C3C5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Red 192.168.1.0/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24  -</w:t>
      </w:r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>&gt;  Interface eth0</w:t>
      </w:r>
    </w:p>
    <w:p w14:paraId="16AA04BB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Red 10.0.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0.0</w:t>
      </w:r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>/24     -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&gt;  Interface</w:t>
      </w:r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eth1</w:t>
      </w:r>
    </w:p>
    <w:p w14:paraId="13843B33" w14:textId="77777777" w:rsidR="00F133B2" w:rsidRDefault="00F133B2" w:rsidP="00F133B2">
      <w:pPr>
        <w:shd w:val="clear" w:color="auto" w:fill="F0F0F0"/>
        <w:spacing w:before="80" w:after="80"/>
        <w:ind w:left="360"/>
      </w:pPr>
      <w:r>
        <w:rPr>
          <w:rFonts w:ascii="Courier New" w:eastAsia="Courier New" w:hAnsi="Courier New" w:cs="Courier New"/>
          <w:color w:val="0F3460"/>
          <w:sz w:val="20"/>
          <w:szCs w:val="20"/>
        </w:rPr>
        <w:t>0.0.0.0/0           -</w:t>
      </w:r>
      <w:proofErr w:type="gramStart"/>
      <w:r>
        <w:rPr>
          <w:rFonts w:ascii="Courier New" w:eastAsia="Courier New" w:hAnsi="Courier New" w:cs="Courier New"/>
          <w:color w:val="0F3460"/>
          <w:sz w:val="20"/>
          <w:szCs w:val="20"/>
        </w:rPr>
        <w:t>&gt;  Gateway</w:t>
      </w:r>
      <w:proofErr w:type="gram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203.0.113.1  (</w:t>
      </w:r>
      <w:proofErr w:type="spellStart"/>
      <w:r>
        <w:rPr>
          <w:rFonts w:ascii="Courier New" w:eastAsia="Courier New" w:hAnsi="Courier New" w:cs="Courier New"/>
          <w:color w:val="0F3460"/>
          <w:sz w:val="20"/>
          <w:szCs w:val="20"/>
        </w:rPr>
        <w:t>hacia</w:t>
      </w:r>
      <w:proofErr w:type="spellEnd"/>
      <w:r>
        <w:rPr>
          <w:rFonts w:ascii="Courier New" w:eastAsia="Courier New" w:hAnsi="Courier New" w:cs="Courier New"/>
          <w:color w:val="0F3460"/>
          <w:sz w:val="20"/>
          <w:szCs w:val="20"/>
        </w:rPr>
        <w:t xml:space="preserve"> internet)</w:t>
      </w:r>
    </w:p>
    <w:p w14:paraId="52DFCF05" w14:textId="77777777" w:rsidR="00F133B2" w:rsidRDefault="00F133B2" w:rsidP="00F133B2"/>
    <w:p w14:paraId="6F15D532" w14:textId="77777777" w:rsidR="00F133B2" w:rsidRDefault="00F133B2" w:rsidP="00F133B2">
      <w:r>
        <w:br w:type="page"/>
      </w:r>
    </w:p>
    <w:p w14:paraId="33A0CBF6" w14:textId="151268F9" w:rsidR="00F133B2" w:rsidRDefault="00F133B2" w:rsidP="001901C0">
      <w:pPr>
        <w:pStyle w:val="Ttulo1"/>
        <w:pageBreakBefore/>
        <w:numPr>
          <w:ilvl w:val="0"/>
          <w:numId w:val="4"/>
        </w:numPr>
        <w:spacing w:after="160"/>
      </w:pPr>
      <w:bookmarkStart w:id="6" w:name="_Toc227503425"/>
      <w:r>
        <w:rPr>
          <w:rFonts w:ascii="Arial" w:eastAsia="Arial" w:hAnsi="Arial" w:cs="Arial"/>
          <w:bCs/>
          <w:color w:val="1A1A2E"/>
          <w:sz w:val="32"/>
          <w:szCs w:val="32"/>
        </w:rPr>
        <w:lastRenderedPageBreak/>
        <w:t>Routers y switches</w:t>
      </w:r>
      <w:bookmarkEnd w:id="6"/>
    </w:p>
    <w:p w14:paraId="3ABD6C51" w14:textId="77777777" w:rsidR="00F133B2" w:rsidRPr="004427F1" w:rsidRDefault="00F133B2" w:rsidP="00F133B2">
      <w:pPr>
        <w:pStyle w:val="Ttulo2"/>
        <w:spacing w:before="280" w:after="120"/>
        <w:rPr>
          <w:lang w:val="es-ES"/>
        </w:rPr>
      </w:pPr>
      <w:bookmarkStart w:id="7" w:name="_Toc227503426"/>
      <w:r w:rsidRPr="004427F1">
        <w:rPr>
          <w:rFonts w:ascii="Arial" w:eastAsia="Arial" w:hAnsi="Arial" w:cs="Arial"/>
          <w:bCs/>
          <w:color w:val="16213E"/>
          <w:sz w:val="26"/>
          <w:szCs w:val="26"/>
          <w:lang w:val="es-ES"/>
        </w:rPr>
        <w:t>Switch</w:t>
      </w:r>
      <w:bookmarkEnd w:id="7"/>
    </w:p>
    <w:p w14:paraId="0FF13200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Un switch conecta dispositivos dentro de la misma red (mismo segmento). Trabaja en la capa 2 del modelo OSI (capa de enlace). No entiende de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IPs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, trabaja con direcciones MAC. Todos los dispositivos conectados a un switch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estan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en la misma red.</w:t>
      </w:r>
    </w:p>
    <w:p w14:paraId="3317E3EC" w14:textId="77777777" w:rsidR="00F133B2" w:rsidRPr="004427F1" w:rsidRDefault="00F133B2" w:rsidP="00F133B2">
      <w:pPr>
        <w:rPr>
          <w:lang w:val="es-ES"/>
        </w:rPr>
      </w:pPr>
    </w:p>
    <w:p w14:paraId="368F97DF" w14:textId="77777777" w:rsidR="00F133B2" w:rsidRPr="004427F1" w:rsidRDefault="00F133B2" w:rsidP="00F133B2">
      <w:pPr>
        <w:pStyle w:val="Ttulo2"/>
        <w:spacing w:before="280" w:after="120"/>
        <w:rPr>
          <w:lang w:val="es-ES"/>
        </w:rPr>
      </w:pPr>
      <w:bookmarkStart w:id="8" w:name="_Toc227503427"/>
      <w:proofErr w:type="spellStart"/>
      <w:r w:rsidRPr="004427F1">
        <w:rPr>
          <w:rFonts w:ascii="Arial" w:eastAsia="Arial" w:hAnsi="Arial" w:cs="Arial"/>
          <w:bCs/>
          <w:color w:val="16213E"/>
          <w:sz w:val="26"/>
          <w:szCs w:val="26"/>
          <w:lang w:val="es-ES"/>
        </w:rPr>
        <w:t>Router</w:t>
      </w:r>
      <w:bookmarkEnd w:id="8"/>
      <w:proofErr w:type="spellEnd"/>
    </w:p>
    <w:p w14:paraId="3DC21643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Un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conecta redes distintas entre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si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. Trabaja en la capa 3 del modelo OSI (capa de red). Entiende de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IPs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y decide por donde reenviar cada paquete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segun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su tabla de rutas. Cada interfaz del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puede pertenecer a una red diferente.</w:t>
      </w:r>
    </w:p>
    <w:p w14:paraId="59DCD06B" w14:textId="77777777" w:rsidR="00F133B2" w:rsidRPr="004427F1" w:rsidRDefault="00F133B2" w:rsidP="00F133B2">
      <w:pPr>
        <w:rPr>
          <w:lang w:val="es-ES"/>
        </w:rPr>
      </w:pP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00"/>
        <w:gridCol w:w="3460"/>
      </w:tblGrid>
      <w:tr w:rsidR="00F133B2" w14:paraId="668215C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48F09" w14:textId="77777777" w:rsidR="00F133B2" w:rsidRPr="004427F1" w:rsidRDefault="00F133B2" w:rsidP="00A07AF2">
            <w:pPr>
              <w:rPr>
                <w:lang w:val="es-ES"/>
              </w:rPr>
            </w:pP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010E8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Switch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55672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Router</w:t>
            </w:r>
          </w:p>
        </w:tc>
      </w:tr>
      <w:tr w:rsidR="00F133B2" w14:paraId="76C9154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B30C4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Capa OSI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9A22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Capa 2 (enlace)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7D66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Capa 3 (red)</w:t>
            </w:r>
          </w:p>
        </w:tc>
      </w:tr>
      <w:tr w:rsidR="00F133B2" w14:paraId="7B62857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C878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Trabaja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con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45353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Direcciones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MAC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65AE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Direcciones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IP</w:t>
            </w:r>
          </w:p>
        </w:tc>
      </w:tr>
      <w:tr w:rsidR="00F133B2" w14:paraId="680775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54D1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Conecta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D9217" w14:textId="77777777" w:rsidR="00F133B2" w:rsidRPr="004427F1" w:rsidRDefault="00F133B2" w:rsidP="00A07AF2">
            <w:pPr>
              <w:rPr>
                <w:lang w:val="es-ES"/>
              </w:rPr>
            </w:pPr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Dispositivos de la misma red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7716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Redes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distintas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entre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si</w:t>
            </w:r>
            <w:proofErr w:type="spellEnd"/>
          </w:p>
        </w:tc>
      </w:tr>
      <w:tr w:rsidR="00F133B2" w14:paraId="045F90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2BA36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Tiene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tabla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37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MAC addresses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A8866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Rutas IP</w:t>
            </w:r>
          </w:p>
        </w:tc>
      </w:tr>
    </w:tbl>
    <w:p w14:paraId="6147AA6A" w14:textId="77777777" w:rsidR="00F133B2" w:rsidRDefault="00F133B2" w:rsidP="00F133B2"/>
    <w:p w14:paraId="156187F1" w14:textId="77777777" w:rsidR="00F133B2" w:rsidRDefault="00F133B2" w:rsidP="00F133B2">
      <w:r>
        <w:br w:type="page"/>
      </w:r>
    </w:p>
    <w:p w14:paraId="59A8DD73" w14:textId="7638497A" w:rsidR="00F133B2" w:rsidRPr="00F133B2" w:rsidRDefault="00F133B2" w:rsidP="001901C0">
      <w:pPr>
        <w:pStyle w:val="Ttulo1"/>
        <w:pageBreakBefore/>
        <w:numPr>
          <w:ilvl w:val="0"/>
          <w:numId w:val="4"/>
        </w:numPr>
        <w:spacing w:after="160"/>
        <w:rPr>
          <w:lang w:val="es-ES"/>
        </w:rPr>
      </w:pPr>
      <w:bookmarkStart w:id="9" w:name="_Toc227503428"/>
      <w:r w:rsidRPr="00F133B2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lastRenderedPageBreak/>
        <w:t>El modelo OSI</w:t>
      </w:r>
      <w:bookmarkEnd w:id="9"/>
    </w:p>
    <w:p w14:paraId="3E4467C2" w14:textId="06BB1560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El modelo OSI divide la comunicaci</w:t>
      </w:r>
      <w:r w:rsidR="001901C0">
        <w:rPr>
          <w:rFonts w:ascii="Arial" w:eastAsia="Arial" w:hAnsi="Arial" w:cs="Arial"/>
          <w:color w:val="2D2D2D"/>
          <w:szCs w:val="22"/>
          <w:lang w:val="es-ES"/>
        </w:rPr>
        <w:t>ó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n en red en 7 capas. Cada capa tiene una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funcion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especifica. Para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NetPractice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las </w:t>
      </w:r>
      <w:r w:rsidR="001901C0" w:rsidRPr="004427F1">
        <w:rPr>
          <w:rFonts w:ascii="Arial" w:eastAsia="Arial" w:hAnsi="Arial" w:cs="Arial"/>
          <w:color w:val="2D2D2D"/>
          <w:szCs w:val="22"/>
          <w:lang w:val="es-ES"/>
        </w:rPr>
        <w:t>más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relevantes son la capa 2 y la capa 3.</w:t>
      </w:r>
    </w:p>
    <w:p w14:paraId="614D554A" w14:textId="77777777" w:rsidR="00F133B2" w:rsidRPr="004427F1" w:rsidRDefault="00F133B2" w:rsidP="00F133B2">
      <w:pPr>
        <w:rPr>
          <w:lang w:val="es-ES"/>
        </w:rPr>
      </w:pP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000"/>
        <w:gridCol w:w="2800"/>
        <w:gridCol w:w="3260"/>
      </w:tblGrid>
      <w:tr w:rsidR="00F133B2" w14:paraId="61E9EC2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F396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6BD6C" w14:textId="77777777" w:rsidR="00F133B2" w:rsidRDefault="00F133B2" w:rsidP="00A07AF2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DC2DC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Funcion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937AF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Ejemplos</w:t>
            </w:r>
            <w:proofErr w:type="spellEnd"/>
          </w:p>
        </w:tc>
      </w:tr>
      <w:tr w:rsidR="00F133B2" w14:paraId="5D2294C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62548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1810" w14:textId="0DE9EEBB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Aplicaci</w:t>
            </w:r>
            <w:r w:rsidR="001901C0">
              <w:rPr>
                <w:rFonts w:ascii="Arial" w:eastAsia="Arial" w:hAnsi="Arial" w:cs="Arial"/>
                <w:color w:val="2D2D2D"/>
                <w:sz w:val="20"/>
                <w:szCs w:val="20"/>
              </w:rPr>
              <w:t>ó</w:t>
            </w:r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52702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Interfaz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el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641A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HTTP, DNS, FTP</w:t>
            </w:r>
          </w:p>
        </w:tc>
      </w:tr>
      <w:tr w:rsidR="00F133B2" w14:paraId="06ACAEA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1F3E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6B072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Presentacion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BE2D9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Formato y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cifrado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A8C14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SSL, TLS</w:t>
            </w:r>
          </w:p>
        </w:tc>
      </w:tr>
      <w:tr w:rsidR="00F133B2" w14:paraId="013EF90D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5699B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1B7A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Sesion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7EBB0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Gestion de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sesiones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AD03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NetBIOS</w:t>
            </w:r>
          </w:p>
        </w:tc>
      </w:tr>
      <w:tr w:rsidR="00F133B2" w14:paraId="1B3F96A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1A99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A463C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Transporte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4B41" w14:textId="77777777" w:rsidR="00F133B2" w:rsidRPr="004427F1" w:rsidRDefault="00F133B2" w:rsidP="00A07AF2">
            <w:pPr>
              <w:rPr>
                <w:lang w:val="es-ES"/>
              </w:rPr>
            </w:pPr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Entrega de extremo a extremo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E631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TCP, UDP</w:t>
            </w:r>
          </w:p>
        </w:tc>
      </w:tr>
      <w:tr w:rsidR="00F133B2" w14:paraId="77A0ADC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36EFD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5D672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Red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0BB0A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Enrutamiento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paquetes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507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IP, ICMP, routers</w:t>
            </w:r>
          </w:p>
        </w:tc>
      </w:tr>
      <w:tr w:rsidR="00F133B2" w14:paraId="5D4A520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0B2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CAB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Enlace de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datos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8522" w14:textId="77777777" w:rsidR="00F133B2" w:rsidRPr="004427F1" w:rsidRDefault="00F133B2" w:rsidP="00A07AF2">
            <w:pPr>
              <w:rPr>
                <w:lang w:val="es-ES"/>
              </w:rPr>
            </w:pPr>
            <w:r w:rsidRPr="004427F1">
              <w:rPr>
                <w:rFonts w:ascii="Arial" w:eastAsia="Arial" w:hAnsi="Arial" w:cs="Arial"/>
                <w:color w:val="2D2D2D"/>
                <w:sz w:val="20"/>
                <w:szCs w:val="20"/>
                <w:lang w:val="es-ES"/>
              </w:rPr>
              <w:t>Transferencia en el mismo segmento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F465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Ethernet, MAC, switches</w:t>
            </w:r>
          </w:p>
        </w:tc>
      </w:tr>
      <w:tr w:rsidR="00F133B2" w14:paraId="5FA72AC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530E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0F881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Fisica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A6473" w14:textId="77777777" w:rsidR="00F133B2" w:rsidRDefault="00F133B2" w:rsidP="00A07AF2"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Transmision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 de bits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C65B7" w14:textId="77777777" w:rsidR="00F133B2" w:rsidRDefault="00F133B2" w:rsidP="00A07AF2"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Cables,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wifi</w:t>
            </w:r>
            <w:proofErr w:type="spellEnd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2D2D"/>
                <w:sz w:val="20"/>
                <w:szCs w:val="20"/>
              </w:rPr>
              <w:t>fibra</w:t>
            </w:r>
            <w:proofErr w:type="spellEnd"/>
          </w:p>
        </w:tc>
      </w:tr>
    </w:tbl>
    <w:p w14:paraId="2B219DC4" w14:textId="77777777" w:rsidR="00F133B2" w:rsidRDefault="00F133B2" w:rsidP="00F133B2"/>
    <w:p w14:paraId="43AE30E2" w14:textId="77777777" w:rsidR="00F133B2" w:rsidRDefault="00F133B2" w:rsidP="00F133B2">
      <w:r>
        <w:br w:type="page"/>
      </w:r>
    </w:p>
    <w:p w14:paraId="0C962F49" w14:textId="47CF2055" w:rsidR="00F133B2" w:rsidRPr="00F133B2" w:rsidRDefault="00F133B2" w:rsidP="001901C0">
      <w:pPr>
        <w:pStyle w:val="Ttulo1"/>
        <w:numPr>
          <w:ilvl w:val="0"/>
          <w:numId w:val="4"/>
        </w:numPr>
        <w:spacing w:after="160"/>
        <w:rPr>
          <w:lang w:val="es-ES"/>
        </w:rPr>
      </w:pPr>
      <w:bookmarkStart w:id="10" w:name="_Toc227503429"/>
      <w:r w:rsidRPr="00F133B2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lastRenderedPageBreak/>
        <w:t xml:space="preserve">Reglas de oro para </w:t>
      </w:r>
      <w:proofErr w:type="spellStart"/>
      <w:r w:rsidRPr="00F133B2">
        <w:rPr>
          <w:rFonts w:ascii="Arial" w:eastAsia="Arial" w:hAnsi="Arial" w:cs="Arial"/>
          <w:bCs/>
          <w:color w:val="1A1A2E"/>
          <w:sz w:val="32"/>
          <w:szCs w:val="32"/>
          <w:lang w:val="es-ES"/>
        </w:rPr>
        <w:t>NetPractice</w:t>
      </w:r>
      <w:bookmarkEnd w:id="10"/>
      <w:proofErr w:type="spellEnd"/>
    </w:p>
    <w:p w14:paraId="4BFA5F62" w14:textId="49BB8330" w:rsidR="00F133B2" w:rsidRPr="004427F1" w:rsidRDefault="00F133B2" w:rsidP="001901C0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Estas son las reglas que debes recordar siempre al resolver los niveles:</w:t>
      </w:r>
    </w:p>
    <w:p w14:paraId="5F29FF40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Dos dispositivos que quieran comunicarse directamente deben estar en la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misma subred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(misma red + misma mascara).</w:t>
      </w:r>
    </w:p>
    <w:p w14:paraId="6932337B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El default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gateway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 un host debe estar en la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misma subred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que ese host.</w:t>
      </w:r>
    </w:p>
    <w:p w14:paraId="45EDF1D7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Cada interfaz de un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es una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red diferente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>.</w:t>
      </w:r>
    </w:p>
    <w:p w14:paraId="54639E1F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direccion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de red (primera) y la de broadcast (ultima)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no se pueden asignar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ningun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dispositivo.</w:t>
      </w:r>
    </w:p>
    <w:p w14:paraId="0CB5DD03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La ruta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0.0.0.0/0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significa cualquier destino no especificado en la tabla de rutas.</w:t>
      </w:r>
    </w:p>
    <w:p w14:paraId="37EC7616" w14:textId="77777777" w:rsidR="00F133B2" w:rsidRPr="004427F1" w:rsidRDefault="00F133B2" w:rsidP="00F133B2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Para verificar si dos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IPs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estan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en la misma red: aplica la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mascara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a ambas con </w:t>
      </w:r>
      <w:r w:rsidRPr="004427F1">
        <w:rPr>
          <w:rFonts w:ascii="Arial" w:eastAsia="Arial" w:hAnsi="Arial" w:cs="Arial"/>
          <w:b/>
          <w:bCs/>
          <w:color w:val="2D2D2D"/>
          <w:szCs w:val="22"/>
          <w:lang w:val="es-ES"/>
        </w:rPr>
        <w:t>AND binario</w:t>
      </w:r>
      <w:r w:rsidRPr="004427F1">
        <w:rPr>
          <w:rFonts w:ascii="Arial" w:eastAsia="Arial" w:hAnsi="Arial" w:cs="Arial"/>
          <w:color w:val="2D2D2D"/>
          <w:szCs w:val="22"/>
          <w:lang w:val="es-ES"/>
        </w:rPr>
        <w:t>. Si el resultado es igual, son de la misma red.</w:t>
      </w:r>
    </w:p>
    <w:p w14:paraId="057AF41A" w14:textId="77777777" w:rsidR="00F133B2" w:rsidRPr="004427F1" w:rsidRDefault="00F133B2" w:rsidP="00F133B2">
      <w:pPr>
        <w:rPr>
          <w:lang w:val="es-ES"/>
        </w:rPr>
      </w:pPr>
    </w:p>
    <w:p w14:paraId="58F32F35" w14:textId="77777777" w:rsidR="00F133B2" w:rsidRPr="004427F1" w:rsidRDefault="00F133B2" w:rsidP="00F133B2">
      <w:pPr>
        <w:spacing w:before="200" w:after="100"/>
        <w:rPr>
          <w:lang w:val="es-ES"/>
        </w:rPr>
      </w:pPr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 xml:space="preserve">Como saber si dos </w:t>
      </w:r>
      <w:proofErr w:type="spellStart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IPs</w:t>
      </w:r>
      <w:proofErr w:type="spellEnd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 xml:space="preserve"> </w:t>
      </w:r>
      <w:proofErr w:type="spellStart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>estan</w:t>
      </w:r>
      <w:proofErr w:type="spellEnd"/>
      <w:r w:rsidRPr="004427F1">
        <w:rPr>
          <w:rFonts w:ascii="Arial" w:eastAsia="Arial" w:hAnsi="Arial" w:cs="Arial"/>
          <w:b/>
          <w:bCs/>
          <w:color w:val="0F3460"/>
          <w:szCs w:val="22"/>
          <w:lang w:val="es-ES"/>
        </w:rPr>
        <w:t xml:space="preserve"> en la misma red</w:t>
      </w:r>
    </w:p>
    <w:p w14:paraId="0466F314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Ejemplo: IP1 = 192.168.1.10, IP2 = 192.168.1.50, Mascara = /24</w:t>
      </w:r>
    </w:p>
    <w:p w14:paraId="7C87EC2D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192.168.1.10  AND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255.255.255.0  =  192.168.1.0</w:t>
      </w:r>
    </w:p>
    <w:p w14:paraId="057C771B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192.168.1.50  AND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255.255.255.0  =  192.168.1.0</w:t>
      </w:r>
    </w:p>
    <w:p w14:paraId="12F20AEC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Mismo resultado: misma red. Se pueden comunicar directamente.</w:t>
      </w:r>
    </w:p>
    <w:p w14:paraId="6A99B77B" w14:textId="77777777" w:rsidR="00F133B2" w:rsidRPr="004427F1" w:rsidRDefault="00F133B2" w:rsidP="00F133B2">
      <w:pPr>
        <w:rPr>
          <w:lang w:val="es-ES"/>
        </w:rPr>
      </w:pPr>
    </w:p>
    <w:p w14:paraId="2620C8EB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>Ejemplo 2: IP1 = 192.168.1.10, IP2 = 192.168.2.50, Mascara = /24</w:t>
      </w:r>
    </w:p>
    <w:p w14:paraId="52C8B40A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192.168.1.10  AND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255.255.255.0  =  192.168.1.0</w:t>
      </w:r>
    </w:p>
    <w:p w14:paraId="78AFC736" w14:textId="77777777" w:rsidR="00F133B2" w:rsidRPr="004427F1" w:rsidRDefault="00F133B2" w:rsidP="00F133B2">
      <w:pPr>
        <w:shd w:val="clear" w:color="auto" w:fill="F0F0F0"/>
        <w:spacing w:before="80" w:after="80"/>
        <w:ind w:left="360"/>
        <w:rPr>
          <w:lang w:val="es-ES"/>
        </w:rPr>
      </w:pPr>
      <w:proofErr w:type="gramStart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>192.168.2.50  AND</w:t>
      </w:r>
      <w:proofErr w:type="gramEnd"/>
      <w:r w:rsidRPr="004427F1">
        <w:rPr>
          <w:rFonts w:ascii="Courier New" w:eastAsia="Courier New" w:hAnsi="Courier New" w:cs="Courier New"/>
          <w:color w:val="0F3460"/>
          <w:sz w:val="20"/>
          <w:szCs w:val="20"/>
          <w:lang w:val="es-ES"/>
        </w:rPr>
        <w:t xml:space="preserve">  255.255.255.0  =  192.168.2.0</w:t>
      </w:r>
    </w:p>
    <w:p w14:paraId="0A7A4BD2" w14:textId="77777777" w:rsidR="00F133B2" w:rsidRPr="004427F1" w:rsidRDefault="00F133B2" w:rsidP="00F133B2">
      <w:pPr>
        <w:spacing w:after="120"/>
        <w:rPr>
          <w:lang w:val="es-ES"/>
        </w:rPr>
      </w:pPr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Distinto resultado: redes diferentes. Necesitan un </w:t>
      </w:r>
      <w:proofErr w:type="spellStart"/>
      <w:r w:rsidRPr="004427F1">
        <w:rPr>
          <w:rFonts w:ascii="Arial" w:eastAsia="Arial" w:hAnsi="Arial" w:cs="Arial"/>
          <w:color w:val="2D2D2D"/>
          <w:szCs w:val="22"/>
          <w:lang w:val="es-ES"/>
        </w:rPr>
        <w:t>router</w:t>
      </w:r>
      <w:proofErr w:type="spellEnd"/>
      <w:r w:rsidRPr="004427F1">
        <w:rPr>
          <w:rFonts w:ascii="Arial" w:eastAsia="Arial" w:hAnsi="Arial" w:cs="Arial"/>
          <w:color w:val="2D2D2D"/>
          <w:szCs w:val="22"/>
          <w:lang w:val="es-ES"/>
        </w:rPr>
        <w:t xml:space="preserve"> para comunicarse.</w:t>
      </w:r>
    </w:p>
    <w:p w14:paraId="10BB6BAB" w14:textId="77777777" w:rsidR="00F133B2" w:rsidRPr="004427F1" w:rsidRDefault="00F133B2" w:rsidP="00F133B2">
      <w:pPr>
        <w:rPr>
          <w:lang w:val="es-ES"/>
        </w:rPr>
      </w:pPr>
    </w:p>
    <w:p w14:paraId="5F6685FC" w14:textId="08C1141C" w:rsidR="00F133B2" w:rsidRDefault="00F548C1" w:rsidP="001901C0">
      <w:pPr>
        <w:pStyle w:val="Ttulo1"/>
        <w:pageBreakBefore/>
        <w:numPr>
          <w:ilvl w:val="0"/>
          <w:numId w:val="4"/>
        </w:numPr>
        <w:ind w:left="714" w:hanging="357"/>
        <w:rPr>
          <w:lang w:val="es-ES"/>
        </w:rPr>
      </w:pPr>
      <w:bookmarkStart w:id="11" w:name="_Toc227503430"/>
      <w:r>
        <w:rPr>
          <w:lang w:val="es-ES"/>
        </w:rPr>
        <w:lastRenderedPageBreak/>
        <w:t>Niveles</w:t>
      </w:r>
      <w:bookmarkEnd w:id="11"/>
    </w:p>
    <w:p w14:paraId="02F97DC4" w14:textId="77777777" w:rsidR="00E9094A" w:rsidRPr="00F548C1" w:rsidRDefault="00E9094A" w:rsidP="00E9094A">
      <w:pPr>
        <w:pStyle w:val="Ttulo2"/>
        <w:rPr>
          <w:lang w:val="es-ES"/>
        </w:rPr>
      </w:pPr>
      <w:bookmarkStart w:id="12" w:name="_Toc227503431"/>
      <w:r w:rsidRPr="00F548C1">
        <w:rPr>
          <w:rStyle w:val="Textoennegrita"/>
          <w:b/>
          <w:bCs w:val="0"/>
          <w:lang w:val="es-ES"/>
        </w:rPr>
        <w:t xml:space="preserve">Nivel 1 — </w:t>
      </w:r>
      <w:proofErr w:type="spellStart"/>
      <w:r w:rsidRPr="00F548C1">
        <w:rPr>
          <w:rStyle w:val="Textoennegrita"/>
          <w:b/>
          <w:bCs w:val="0"/>
          <w:lang w:val="es-ES"/>
        </w:rPr>
        <w:t>Comunicacion</w:t>
      </w:r>
      <w:proofErr w:type="spellEnd"/>
      <w:r w:rsidRPr="00F548C1">
        <w:rPr>
          <w:rStyle w:val="Textoennegrita"/>
          <w:b/>
          <w:bCs w:val="0"/>
          <w:lang w:val="es-ES"/>
        </w:rPr>
        <w:t xml:space="preserve"> directa entre dispositivos</w:t>
      </w:r>
      <w:bookmarkEnd w:id="12"/>
    </w:p>
    <w:p w14:paraId="385A7F5A" w14:textId="7FA2AF15" w:rsidR="00E9094A" w:rsidRDefault="00E9094A" w:rsidP="00E9094A">
      <w:pPr>
        <w:pStyle w:val="Sinespaciado"/>
        <w:rPr>
          <w:lang w:val="es-ES"/>
        </w:rPr>
      </w:pPr>
      <w:r w:rsidRPr="00E9094A">
        <w:rPr>
          <w:lang w:val="es-ES"/>
        </w:rPr>
        <w:t xml:space="preserve">El primer nivel es el </w:t>
      </w:r>
      <w:r w:rsidR="00274425" w:rsidRPr="00E9094A">
        <w:rPr>
          <w:lang w:val="es-ES"/>
        </w:rPr>
        <w:t>más</w:t>
      </w:r>
      <w:r w:rsidRPr="00E9094A">
        <w:rPr>
          <w:lang w:val="es-ES"/>
        </w:rPr>
        <w:t xml:space="preserve"> sencillo: dos pares de dispositivos que necesitan comunicarse directamente, sin </w:t>
      </w:r>
      <w:proofErr w:type="spellStart"/>
      <w:r w:rsidRPr="00E9094A">
        <w:rPr>
          <w:lang w:val="es-ES"/>
        </w:rPr>
        <w:t>routers</w:t>
      </w:r>
      <w:proofErr w:type="spellEnd"/>
      <w:r w:rsidRPr="00E9094A">
        <w:rPr>
          <w:lang w:val="es-ES"/>
        </w:rPr>
        <w:t xml:space="preserve"> de por medio. Para que dos dispositivos puedan hablar directamente tienen que estar en la misma red, lo que significa que su IP y su mascara deben coincidir en la parte de red.</w:t>
      </w:r>
    </w:p>
    <w:p w14:paraId="3D54C1A1" w14:textId="77777777" w:rsidR="00E9094A" w:rsidRPr="00E9094A" w:rsidRDefault="00E9094A" w:rsidP="00E9094A">
      <w:pPr>
        <w:pStyle w:val="Sinespaciado"/>
        <w:rPr>
          <w:lang w:val="es-ES"/>
        </w:rPr>
      </w:pPr>
    </w:p>
    <w:p w14:paraId="02D46D8D" w14:textId="77777777" w:rsidR="00E9094A" w:rsidRPr="00F548C1" w:rsidRDefault="00E9094A" w:rsidP="00E9094A">
      <w:pPr>
        <w:pStyle w:val="Ttulo3"/>
        <w:rPr>
          <w:lang w:val="es-ES"/>
        </w:rPr>
      </w:pPr>
      <w:bookmarkStart w:id="13" w:name="_Toc227503432"/>
      <w:r w:rsidRPr="00F548C1">
        <w:rPr>
          <w:rStyle w:val="Textoennegrita"/>
          <w:b/>
          <w:bCs w:val="0"/>
          <w:lang w:val="es-ES"/>
        </w:rPr>
        <w:t>Par A y B — Mascara /24 (255.255.255.0)</w:t>
      </w:r>
      <w:bookmarkEnd w:id="13"/>
    </w:p>
    <w:p w14:paraId="2A7B7A23" w14:textId="419C5243" w:rsidR="00E9094A" w:rsidRDefault="00E9094A" w:rsidP="00E9094A">
      <w:pPr>
        <w:pStyle w:val="Sinespaciado"/>
        <w:rPr>
          <w:lang w:val="es-ES"/>
        </w:rPr>
      </w:pPr>
      <w:r w:rsidRPr="00E9094A">
        <w:rPr>
          <w:lang w:val="es-ES"/>
        </w:rPr>
        <w:t xml:space="preserve">La máscara /24 significa que los primeros 3 octetos identifican la red. El cliente B tiene la IP </w:t>
      </w:r>
      <w:r w:rsidRPr="00E9094A">
        <w:rPr>
          <w:rStyle w:val="CdigoHTML"/>
          <w:rFonts w:eastAsiaTheme="majorEastAsia"/>
          <w:lang w:val="es-ES"/>
        </w:rPr>
        <w:t>104.94.23.x</w:t>
      </w:r>
      <w:r w:rsidRPr="00E9094A">
        <w:rPr>
          <w:lang w:val="es-ES"/>
        </w:rPr>
        <w:t xml:space="preserve">, por lo que la red es </w:t>
      </w:r>
      <w:r w:rsidRPr="00E9094A">
        <w:rPr>
          <w:rStyle w:val="CdigoHTML"/>
          <w:rFonts w:eastAsiaTheme="majorEastAsia"/>
          <w:lang w:val="es-ES"/>
        </w:rPr>
        <w:t>104.94.23.0/24</w:t>
      </w:r>
      <w:r w:rsidRPr="00E9094A">
        <w:rPr>
          <w:lang w:val="es-ES"/>
        </w:rPr>
        <w:t xml:space="preserve">. Para que A pueda comunicarse con B, A debe tener una IP dentro de esa misma red. El rango valido es del </w:t>
      </w:r>
      <w:r w:rsidRPr="00E9094A">
        <w:rPr>
          <w:rStyle w:val="CdigoHTML"/>
          <w:rFonts w:eastAsiaTheme="majorEastAsia"/>
          <w:lang w:val="es-ES"/>
        </w:rPr>
        <w:t>104.94.23.1</w:t>
      </w:r>
      <w:r w:rsidRPr="00E9094A">
        <w:rPr>
          <w:lang w:val="es-ES"/>
        </w:rPr>
        <w:t xml:space="preserve"> al </w:t>
      </w:r>
      <w:r w:rsidRPr="00E9094A">
        <w:rPr>
          <w:rStyle w:val="CdigoHTML"/>
          <w:rFonts w:eastAsiaTheme="majorEastAsia"/>
          <w:lang w:val="es-ES"/>
        </w:rPr>
        <w:t>104.94.23.254</w:t>
      </w:r>
      <w:r w:rsidRPr="00E9094A">
        <w:rPr>
          <w:lang w:val="es-ES"/>
        </w:rPr>
        <w:t xml:space="preserve">, evitando el </w:t>
      </w:r>
      <w:r w:rsidRPr="00E9094A">
        <w:rPr>
          <w:rStyle w:val="CdigoHTML"/>
          <w:rFonts w:eastAsiaTheme="majorEastAsia"/>
          <w:lang w:val="es-ES"/>
        </w:rPr>
        <w:t>.0</w:t>
      </w:r>
      <w:r w:rsidRPr="00E9094A">
        <w:rPr>
          <w:lang w:val="es-ES"/>
        </w:rPr>
        <w:t xml:space="preserve"> (</w:t>
      </w:r>
      <w:proofErr w:type="spellStart"/>
      <w:r w:rsidRPr="00E9094A">
        <w:rPr>
          <w:lang w:val="es-ES"/>
        </w:rPr>
        <w:t>direccion</w:t>
      </w:r>
      <w:proofErr w:type="spellEnd"/>
      <w:r w:rsidRPr="00E9094A">
        <w:rPr>
          <w:lang w:val="es-ES"/>
        </w:rPr>
        <w:t xml:space="preserve"> de red) y el </w:t>
      </w:r>
      <w:r w:rsidRPr="00E9094A">
        <w:rPr>
          <w:rStyle w:val="CdigoHTML"/>
          <w:rFonts w:eastAsiaTheme="majorEastAsia"/>
          <w:lang w:val="es-ES"/>
        </w:rPr>
        <w:t>.255</w:t>
      </w:r>
      <w:r w:rsidRPr="00E9094A">
        <w:rPr>
          <w:lang w:val="es-ES"/>
        </w:rPr>
        <w:t xml:space="preserve"> (broadcast).</w:t>
      </w:r>
    </w:p>
    <w:p w14:paraId="2F02D3CD" w14:textId="77777777" w:rsidR="00E9094A" w:rsidRPr="00E9094A" w:rsidRDefault="00E9094A" w:rsidP="00E9094A">
      <w:pPr>
        <w:pStyle w:val="Sinespaciado"/>
        <w:rPr>
          <w:lang w:val="es-ES"/>
        </w:rPr>
      </w:pPr>
    </w:p>
    <w:p w14:paraId="5E09683B" w14:textId="77777777" w:rsidR="00E9094A" w:rsidRPr="00F548C1" w:rsidRDefault="00E9094A" w:rsidP="00E9094A">
      <w:pPr>
        <w:pStyle w:val="Ttulo3"/>
        <w:rPr>
          <w:lang w:val="es-ES"/>
        </w:rPr>
      </w:pPr>
      <w:bookmarkStart w:id="14" w:name="_Toc227503433"/>
      <w:r w:rsidRPr="00F548C1">
        <w:rPr>
          <w:rStyle w:val="Textoennegrita"/>
          <w:b/>
          <w:bCs w:val="0"/>
          <w:lang w:val="es-ES"/>
        </w:rPr>
        <w:t>Par C y D — Mascara /16 (255.255.0.0)</w:t>
      </w:r>
      <w:bookmarkEnd w:id="14"/>
    </w:p>
    <w:p w14:paraId="067E6D31" w14:textId="77777777" w:rsidR="00274425" w:rsidRDefault="00E9094A" w:rsidP="00E9094A">
      <w:pPr>
        <w:pStyle w:val="Sinespaciado"/>
        <w:rPr>
          <w:lang w:val="es-ES"/>
        </w:rPr>
      </w:pPr>
      <w:r w:rsidRPr="00E9094A">
        <w:rPr>
          <w:lang w:val="es-ES"/>
        </w:rPr>
        <w:t xml:space="preserve">La máscara /16 significa que solo los primeros 2 octetos identifican la red. El cliente C tiene la IP </w:t>
      </w:r>
      <w:r w:rsidRPr="00E9094A">
        <w:rPr>
          <w:rStyle w:val="CdigoHTML"/>
          <w:rFonts w:eastAsiaTheme="majorEastAsia"/>
          <w:lang w:val="es-ES"/>
        </w:rPr>
        <w:t>211.191.x.x</w:t>
      </w:r>
      <w:r w:rsidRPr="00E9094A">
        <w:rPr>
          <w:lang w:val="es-ES"/>
        </w:rPr>
        <w:t xml:space="preserve">, por lo que la red es </w:t>
      </w:r>
      <w:r w:rsidRPr="00E9094A">
        <w:rPr>
          <w:rStyle w:val="CdigoHTML"/>
          <w:rFonts w:eastAsiaTheme="majorEastAsia"/>
          <w:lang w:val="es-ES"/>
        </w:rPr>
        <w:t>211.191.0.0/16</w:t>
      </w:r>
      <w:r w:rsidRPr="00E9094A">
        <w:rPr>
          <w:lang w:val="es-ES"/>
        </w:rPr>
        <w:t xml:space="preserve">. </w:t>
      </w:r>
    </w:p>
    <w:p w14:paraId="29F09646" w14:textId="3B2F9A63" w:rsidR="00E9094A" w:rsidRDefault="00E9094A" w:rsidP="00E9094A">
      <w:pPr>
        <w:pStyle w:val="Sinespaciado"/>
        <w:rPr>
          <w:lang w:val="es-ES"/>
        </w:rPr>
      </w:pPr>
      <w:r w:rsidRPr="00E9094A">
        <w:rPr>
          <w:lang w:val="es-ES"/>
        </w:rPr>
        <w:t xml:space="preserve">El rango valido para D es del </w:t>
      </w:r>
      <w:r w:rsidRPr="00E9094A">
        <w:rPr>
          <w:rStyle w:val="CdigoHTML"/>
          <w:rFonts w:eastAsiaTheme="majorEastAsia"/>
          <w:lang w:val="es-ES"/>
        </w:rPr>
        <w:t>211.191.0.1</w:t>
      </w:r>
      <w:r w:rsidRPr="00E9094A">
        <w:rPr>
          <w:lang w:val="es-ES"/>
        </w:rPr>
        <w:t xml:space="preserve"> al </w:t>
      </w:r>
      <w:r w:rsidRPr="00E9094A">
        <w:rPr>
          <w:rStyle w:val="CdigoHTML"/>
          <w:rFonts w:eastAsiaTheme="majorEastAsia"/>
          <w:lang w:val="es-ES"/>
        </w:rPr>
        <w:t>211.191.255.254</w:t>
      </w:r>
      <w:r w:rsidRPr="00E9094A">
        <w:rPr>
          <w:lang w:val="es-ES"/>
        </w:rPr>
        <w:t xml:space="preserve">, evitando el </w:t>
      </w:r>
      <w:r w:rsidRPr="00E9094A">
        <w:rPr>
          <w:rStyle w:val="CdigoHTML"/>
          <w:rFonts w:eastAsiaTheme="majorEastAsia"/>
          <w:lang w:val="es-ES"/>
        </w:rPr>
        <w:t>211.191.0.0</w:t>
      </w:r>
      <w:r w:rsidRPr="00E9094A">
        <w:rPr>
          <w:lang w:val="es-ES"/>
        </w:rPr>
        <w:t xml:space="preserve"> (red) y el </w:t>
      </w:r>
      <w:r w:rsidRPr="00E9094A">
        <w:rPr>
          <w:rStyle w:val="CdigoHTML"/>
          <w:rFonts w:eastAsiaTheme="majorEastAsia"/>
          <w:lang w:val="es-ES"/>
        </w:rPr>
        <w:t>211.191.255.255</w:t>
      </w:r>
      <w:r w:rsidRPr="00E9094A">
        <w:rPr>
          <w:lang w:val="es-ES"/>
        </w:rPr>
        <w:t xml:space="preserve"> (broadcast).</w:t>
      </w:r>
    </w:p>
    <w:p w14:paraId="5908783D" w14:textId="77777777" w:rsidR="00E9094A" w:rsidRPr="00E9094A" w:rsidRDefault="00E9094A" w:rsidP="00E9094A">
      <w:pPr>
        <w:pStyle w:val="Sinespaciado"/>
        <w:rPr>
          <w:lang w:val="es-ES"/>
        </w:rPr>
      </w:pPr>
    </w:p>
    <w:p w14:paraId="0DC1B20E" w14:textId="6971A7D6" w:rsidR="00E9094A" w:rsidRPr="00E9094A" w:rsidRDefault="00E9094A" w:rsidP="00E9094A">
      <w:pPr>
        <w:pStyle w:val="Sinespaciado"/>
        <w:rPr>
          <w:lang w:val="es-ES"/>
        </w:rPr>
      </w:pPr>
      <w:r w:rsidRPr="00E9094A">
        <w:rPr>
          <w:rStyle w:val="Textoennegrita"/>
          <w:lang w:val="es-ES"/>
        </w:rPr>
        <w:t>La regla que aplica siempre:</w:t>
      </w:r>
      <w:r w:rsidRPr="00E9094A">
        <w:rPr>
          <w:lang w:val="es-ES"/>
        </w:rPr>
        <w:t xml:space="preserve"> aplica la máscara a las dos </w:t>
      </w:r>
      <w:proofErr w:type="spellStart"/>
      <w:r w:rsidRPr="00E9094A">
        <w:rPr>
          <w:lang w:val="es-ES"/>
        </w:rPr>
        <w:t>IPs</w:t>
      </w:r>
      <w:proofErr w:type="spellEnd"/>
      <w:r w:rsidRPr="00E9094A">
        <w:rPr>
          <w:lang w:val="es-ES"/>
        </w:rPr>
        <w:t xml:space="preserve"> y si el resultado es el mismo, </w:t>
      </w:r>
      <w:proofErr w:type="spellStart"/>
      <w:r w:rsidRPr="00E9094A">
        <w:rPr>
          <w:lang w:val="es-ES"/>
        </w:rPr>
        <w:t>estan</w:t>
      </w:r>
      <w:proofErr w:type="spellEnd"/>
      <w:r w:rsidRPr="00E9094A">
        <w:rPr>
          <w:lang w:val="es-ES"/>
        </w:rPr>
        <w:t xml:space="preserve"> en la misma red y pueden comunicarse directamente.</w:t>
      </w:r>
    </w:p>
    <w:p w14:paraId="1FFBE31A" w14:textId="3C914444" w:rsidR="001901C0" w:rsidRPr="001901C0" w:rsidRDefault="001901C0" w:rsidP="001901C0">
      <w:pPr>
        <w:pStyle w:val="Sinespaciado"/>
        <w:rPr>
          <w:lang w:val="es-ES"/>
        </w:rPr>
      </w:pPr>
    </w:p>
    <w:sectPr w:rsidR="001901C0" w:rsidRPr="001901C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74A"/>
    <w:multiLevelType w:val="hybridMultilevel"/>
    <w:tmpl w:val="41748B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158F"/>
    <w:multiLevelType w:val="hybridMultilevel"/>
    <w:tmpl w:val="2EC81902"/>
    <w:lvl w:ilvl="0" w:tplc="7CEE4484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color w:val="1A1A2E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391C89"/>
    <w:multiLevelType w:val="hybridMultilevel"/>
    <w:tmpl w:val="CA9A0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C2B87"/>
    <w:multiLevelType w:val="hybridMultilevel"/>
    <w:tmpl w:val="084CB28C"/>
    <w:lvl w:ilvl="0" w:tplc="16AAF694">
      <w:start w:val="1"/>
      <w:numFmt w:val="bullet"/>
      <w:lvlText w:val="-"/>
      <w:lvlJc w:val="left"/>
      <w:pPr>
        <w:ind w:left="720" w:hanging="360"/>
      </w:pPr>
    </w:lvl>
    <w:lvl w:ilvl="1" w:tplc="553896F6">
      <w:numFmt w:val="decimal"/>
      <w:lvlText w:val=""/>
      <w:lvlJc w:val="left"/>
    </w:lvl>
    <w:lvl w:ilvl="2" w:tplc="CABAF3E2">
      <w:numFmt w:val="decimal"/>
      <w:lvlText w:val=""/>
      <w:lvlJc w:val="left"/>
    </w:lvl>
    <w:lvl w:ilvl="3" w:tplc="EAF45142">
      <w:numFmt w:val="decimal"/>
      <w:lvlText w:val=""/>
      <w:lvlJc w:val="left"/>
    </w:lvl>
    <w:lvl w:ilvl="4" w:tplc="C88EA046">
      <w:numFmt w:val="decimal"/>
      <w:lvlText w:val=""/>
      <w:lvlJc w:val="left"/>
    </w:lvl>
    <w:lvl w:ilvl="5" w:tplc="36605756">
      <w:numFmt w:val="decimal"/>
      <w:lvlText w:val=""/>
      <w:lvlJc w:val="left"/>
    </w:lvl>
    <w:lvl w:ilvl="6" w:tplc="CE96EC3A">
      <w:numFmt w:val="decimal"/>
      <w:lvlText w:val=""/>
      <w:lvlJc w:val="left"/>
    </w:lvl>
    <w:lvl w:ilvl="7" w:tplc="FFDC2B86">
      <w:numFmt w:val="decimal"/>
      <w:lvlText w:val=""/>
      <w:lvlJc w:val="left"/>
    </w:lvl>
    <w:lvl w:ilvl="8" w:tplc="19424B1C">
      <w:numFmt w:val="decimal"/>
      <w:lvlText w:val=""/>
      <w:lvlJc w:val="left"/>
    </w:lvl>
  </w:abstractNum>
  <w:num w:numId="1" w16cid:durableId="989477644">
    <w:abstractNumId w:val="3"/>
    <w:lvlOverride w:ilvl="0">
      <w:startOverride w:val="1"/>
    </w:lvlOverride>
  </w:num>
  <w:num w:numId="2" w16cid:durableId="1009529425">
    <w:abstractNumId w:val="0"/>
  </w:num>
  <w:num w:numId="3" w16cid:durableId="1726179849">
    <w:abstractNumId w:val="2"/>
  </w:num>
  <w:num w:numId="4" w16cid:durableId="775948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B99"/>
    <w:rsid w:val="00014C98"/>
    <w:rsid w:val="001901C0"/>
    <w:rsid w:val="001975A0"/>
    <w:rsid w:val="00274425"/>
    <w:rsid w:val="00285808"/>
    <w:rsid w:val="002C52C2"/>
    <w:rsid w:val="00343FCF"/>
    <w:rsid w:val="0036026C"/>
    <w:rsid w:val="00387B99"/>
    <w:rsid w:val="003C1ACC"/>
    <w:rsid w:val="003D6D75"/>
    <w:rsid w:val="00566581"/>
    <w:rsid w:val="005C7E6E"/>
    <w:rsid w:val="006568D8"/>
    <w:rsid w:val="00687853"/>
    <w:rsid w:val="00707543"/>
    <w:rsid w:val="00751EF1"/>
    <w:rsid w:val="007634CD"/>
    <w:rsid w:val="007A0AB1"/>
    <w:rsid w:val="00851937"/>
    <w:rsid w:val="00860BAC"/>
    <w:rsid w:val="008618FD"/>
    <w:rsid w:val="00932A51"/>
    <w:rsid w:val="00957F61"/>
    <w:rsid w:val="00C21490"/>
    <w:rsid w:val="00E9094A"/>
    <w:rsid w:val="00EB6FB8"/>
    <w:rsid w:val="00EF3B4D"/>
    <w:rsid w:val="00F11C4F"/>
    <w:rsid w:val="00F133B2"/>
    <w:rsid w:val="00F548C1"/>
    <w:rsid w:val="00F95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47CBE"/>
  <w15:chartTrackingRefBased/>
  <w15:docId w15:val="{60988E1C-F583-490D-869B-EC8EC94A1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8C2"/>
    <w:rPr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958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E2841" w:themeColor="text2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5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9094A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7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7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7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7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7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7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58C2"/>
    <w:rPr>
      <w:rFonts w:asciiTheme="majorHAnsi" w:eastAsiaTheme="majorEastAsia" w:hAnsiTheme="majorHAnsi" w:cstheme="majorBidi"/>
      <w:b/>
      <w:color w:val="0E2841" w:themeColor="text2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958C2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9094A"/>
    <w:rPr>
      <w:rFonts w:eastAsiaTheme="majorEastAsia" w:cstheme="majorBidi"/>
      <w:b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7B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7B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7B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7B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7B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7B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58C2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58C2"/>
    <w:rPr>
      <w:rFonts w:asciiTheme="majorHAnsi" w:eastAsiaTheme="majorEastAsia" w:hAnsiTheme="majorHAnsi" w:cstheme="majorBidi"/>
      <w:b/>
      <w:spacing w:val="-10"/>
      <w:kern w:val="28"/>
      <w:sz w:val="2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7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7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7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7B99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387B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7B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7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7B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7B9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F958C2"/>
    <w:pPr>
      <w:spacing w:after="0" w:line="240" w:lineRule="auto"/>
    </w:pPr>
    <w:rPr>
      <w:sz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F958C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901C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901C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901C0"/>
    <w:rPr>
      <w:color w:val="467886" w:themeColor="hyperlink"/>
      <w:u w:val="single"/>
    </w:rPr>
  </w:style>
  <w:style w:type="paragraph" w:customStyle="1" w:styleId="font-claude-response-body">
    <w:name w:val="font-claude-response-body"/>
    <w:basedOn w:val="Normal"/>
    <w:rsid w:val="00E909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14:ligatures w14:val="none"/>
    </w:rPr>
  </w:style>
  <w:style w:type="character" w:styleId="Textoennegrita">
    <w:name w:val="Strong"/>
    <w:basedOn w:val="Fuentedeprrafopredeter"/>
    <w:uiPriority w:val="22"/>
    <w:qFormat/>
    <w:rsid w:val="00E9094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9094A"/>
    <w:rPr>
      <w:rFonts w:ascii="Courier New" w:eastAsia="Times New Roman" w:hAnsi="Courier New" w:cs="Courier New"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548C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3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887008-55C7-4D33-8755-0C9F1BB83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1580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12</cp:revision>
  <cp:lastPrinted>2026-04-19T13:03:00Z</cp:lastPrinted>
  <dcterms:created xsi:type="dcterms:W3CDTF">2026-04-19T11:34:00Z</dcterms:created>
  <dcterms:modified xsi:type="dcterms:W3CDTF">2026-04-19T13:04:00Z</dcterms:modified>
</cp:coreProperties>
</file>