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23D1" w14:textId="77777777" w:rsidR="00732DEF" w:rsidRDefault="00000000">
      <w:pPr>
        <w:pStyle w:val="Ttulo1"/>
      </w:pPr>
      <w:bookmarkStart w:id="0" w:name="evaluación-diagnóstica-de-matemática"/>
      <w:r>
        <w:t>Evaluación Diagnóstica de Matemática</w:t>
      </w:r>
    </w:p>
    <w:p w14:paraId="0D76010A" w14:textId="77777777" w:rsidR="00732DEF" w:rsidRDefault="00000000">
      <w:pPr>
        <w:pStyle w:val="Ttulo2"/>
      </w:pPr>
      <w:bookmarkStart w:id="1" w:name="eje-números-7-año-básico"/>
      <w:r>
        <w:t>Eje: Números — 7° Año Básico</w:t>
      </w:r>
    </w:p>
    <w:p w14:paraId="031296A2" w14:textId="77777777" w:rsidR="00732DEF" w:rsidRDefault="00000000">
      <w:pPr>
        <w:pStyle w:val="FirstParagraph"/>
      </w:pPr>
      <w:r>
        <w:rPr>
          <w:b/>
          <w:bCs/>
        </w:rPr>
        <w:t>Nombre:</w:t>
      </w:r>
      <w:r>
        <w:t xml:space="preserve"> ____________________________________________________</w:t>
      </w:r>
      <w:r>
        <w:br/>
      </w:r>
      <w:r>
        <w:rPr>
          <w:b/>
          <w:bCs/>
        </w:rPr>
        <w:t>Curso:</w:t>
      </w:r>
      <w:r>
        <w:t xml:space="preserve"> 7° Año Básico _____</w:t>
      </w:r>
      <w:r>
        <w:br/>
      </w:r>
      <w:r>
        <w:rPr>
          <w:b/>
          <w:bCs/>
        </w:rPr>
        <w:t>Fecha:</w:t>
      </w:r>
      <w:r>
        <w:t xml:space="preserve"> ____ / ____ / 2026</w:t>
      </w:r>
    </w:p>
    <w:p w14:paraId="7B296897" w14:textId="77777777" w:rsidR="00732DEF" w:rsidRDefault="00000000">
      <w:pPr>
        <w:pStyle w:val="Textoindependiente"/>
      </w:pPr>
      <w:r>
        <w:rPr>
          <w:b/>
          <w:bCs/>
        </w:rPr>
        <w:t>Puntaje Ideal:</w:t>
      </w:r>
      <w:r>
        <w:t xml:space="preserve"> 15 puntos | </w:t>
      </w:r>
      <w:r>
        <w:rPr>
          <w:b/>
          <w:bCs/>
        </w:rPr>
        <w:t>Puntaje Obtenido:</w:t>
      </w:r>
      <w:r>
        <w:t xml:space="preserve"> ______ | </w:t>
      </w:r>
      <w:r>
        <w:rPr>
          <w:b/>
          <w:bCs/>
        </w:rPr>
        <w:t>Nota:</w:t>
      </w:r>
      <w:r>
        <w:t xml:space="preserve"> ______</w:t>
      </w:r>
    </w:p>
    <w:p w14:paraId="7E9E5B58" w14:textId="77777777" w:rsidR="00732DEF" w:rsidRDefault="00000000">
      <w:r>
        <w:pict w14:anchorId="096871E4">
          <v:rect id="_x0000_i1025" style="width:0;height:1.5pt" o:hralign="center" o:hrstd="t" o:hr="t"/>
        </w:pict>
      </w:r>
    </w:p>
    <w:p w14:paraId="1C2344DE" w14:textId="77777777" w:rsidR="00732DEF" w:rsidRDefault="00000000">
      <w:pPr>
        <w:pStyle w:val="Ttulo3"/>
      </w:pPr>
      <w:bookmarkStart w:id="2" w:name="instrucciones-generales"/>
      <w:r>
        <w:t>Instrucciones generales:</w:t>
      </w:r>
    </w:p>
    <w:p w14:paraId="1015C2E8" w14:textId="77777777" w:rsidR="00732DEF" w:rsidRDefault="00000000">
      <w:pPr>
        <w:pStyle w:val="Compact"/>
        <w:numPr>
          <w:ilvl w:val="0"/>
          <w:numId w:val="2"/>
        </w:numPr>
      </w:pPr>
      <w:r>
        <w:t>Lee con atención cada enunciado antes de responder.</w:t>
      </w:r>
    </w:p>
    <w:p w14:paraId="2DE2F1FC" w14:textId="77777777" w:rsidR="00732DEF" w:rsidRDefault="00000000">
      <w:pPr>
        <w:pStyle w:val="Compact"/>
        <w:numPr>
          <w:ilvl w:val="0"/>
          <w:numId w:val="2"/>
        </w:numPr>
      </w:pPr>
      <w:r>
        <w:t>Realiza tus cálculos de forma ordenada en los espacios en blanco asignados.</w:t>
      </w:r>
    </w:p>
    <w:p w14:paraId="766A10C2" w14:textId="77777777" w:rsidR="00732DEF" w:rsidRDefault="00000000">
      <w:pPr>
        <w:pStyle w:val="Compact"/>
        <w:numPr>
          <w:ilvl w:val="0"/>
          <w:numId w:val="2"/>
        </w:numPr>
      </w:pPr>
      <w:r>
        <w:t>No está permitido el uso de calculadora ni celular durante la aplicación de la prueba.</w:t>
      </w:r>
    </w:p>
    <w:p w14:paraId="5E11D5DD" w14:textId="77777777" w:rsidR="00732DEF" w:rsidRDefault="00000000">
      <w:pPr>
        <w:pStyle w:val="Compact"/>
        <w:numPr>
          <w:ilvl w:val="0"/>
          <w:numId w:val="2"/>
        </w:numPr>
      </w:pPr>
      <w:r>
        <w:t>Revisa bien tus respuestas antes de entregar. ¡Mucho éxito!</w:t>
      </w:r>
    </w:p>
    <w:p w14:paraId="6D4674FF" w14:textId="77777777" w:rsidR="00732DEF" w:rsidRDefault="00000000">
      <w:r>
        <w:pict w14:anchorId="06E5EF81">
          <v:rect id="_x0000_i1026" style="width:0;height:1.5pt" o:hralign="center" o:hrstd="t" o:hr="t"/>
        </w:pict>
      </w:r>
    </w:p>
    <w:p w14:paraId="43034230" w14:textId="77777777" w:rsidR="00732DEF" w:rsidRDefault="00000000">
      <w:pPr>
        <w:pStyle w:val="Ttulo3"/>
      </w:pPr>
      <w:bookmarkStart w:id="3" w:name="X6d8811f8cb663a413e67aef8fb9aa1302d018ef"/>
      <w:bookmarkEnd w:id="2"/>
      <w:r>
        <w:t>I. Números Enteros (Adición, sustracción, orden y contexto)</w:t>
      </w:r>
    </w:p>
    <w:p w14:paraId="6F0F0679" w14:textId="77777777" w:rsidR="00732DEF" w:rsidRDefault="00000000">
      <w:pPr>
        <w:pStyle w:val="FirstParagraph"/>
      </w:pPr>
      <w:r>
        <w:rPr>
          <w:b/>
          <w:bCs/>
        </w:rPr>
        <w:t>1.</w:t>
      </w:r>
      <w:r>
        <w:t xml:space="preserve"> Un buzo se encuentra a 15 metros bajo el nivel del mar. Si desciende 8 metros más, ¿a qué profundidad se encuentra ahora? * (Expresa tu respuesta usando un número entero).*</w:t>
      </w:r>
    </w:p>
    <w:p w14:paraId="2E784466" w14:textId="77777777" w:rsidR="00732DEF" w:rsidRDefault="00000000">
      <w:pPr>
        <w:pStyle w:val="Textoindependiente"/>
      </w:pPr>
      <w:r>
        <w:rPr>
          <w:i/>
          <w:iCs/>
        </w:rPr>
        <w:t>Espacio para 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____________________________________________________</w:t>
      </w:r>
    </w:p>
    <w:p w14:paraId="56E4BB05" w14:textId="77777777" w:rsidR="00732DEF" w:rsidRDefault="00000000">
      <w:pPr>
        <w:pStyle w:val="Textoindependiente"/>
      </w:pPr>
      <w:r>
        <w:rPr>
          <w:b/>
          <w:bCs/>
        </w:rPr>
        <w:t>2.</w:t>
      </w:r>
      <w:r>
        <w:t xml:space="preserve"> Ordena los siguientes números enteros de menor a mayor:</w:t>
      </w:r>
    </w:p>
    <w:p w14:paraId="1FE790FA" w14:textId="77777777" w:rsidR="00732DEF" w:rsidRDefault="00000000">
      <w:pPr>
        <w:pStyle w:val="Textoindependient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{-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1B1785A" w14:textId="77777777" w:rsidR="00732DEF" w:rsidRDefault="00000000">
      <w:pPr>
        <w:pStyle w:val="FirstParagraph"/>
      </w:pPr>
      <w:r>
        <w:rPr>
          <w:b/>
          <w:bCs/>
        </w:rPr>
        <w:t>Respuesta:</w:t>
      </w:r>
      <w:r>
        <w:t xml:space="preserve"> _______ &lt; _______ &lt; _______ &lt; _______ &lt; _______ &lt; _______</w:t>
      </w:r>
    </w:p>
    <w:p w14:paraId="6062CAA4" w14:textId="77777777" w:rsidR="00732DEF" w:rsidRDefault="00000000">
      <w:pPr>
        <w:pStyle w:val="Textoindependiente"/>
      </w:pPr>
      <w:r>
        <w:rPr>
          <w:b/>
          <w:bCs/>
        </w:rPr>
        <w:t>3.</w:t>
      </w:r>
      <w:r>
        <w:t xml:space="preserve"> Resuelve la siguiente adición de números enteros:</w:t>
      </w:r>
    </w:p>
    <w:p w14:paraId="4904ED63" w14:textId="77777777" w:rsidR="00732DEF" w:rsidRDefault="00000000">
      <w:pPr>
        <w:pStyle w:val="Textoindependient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22</m:t>
          </m:r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5D13D9D0" w14:textId="77777777" w:rsidR="00732DEF" w:rsidRDefault="00000000">
      <w:pPr>
        <w:pStyle w:val="FirstParagraph"/>
      </w:pPr>
      <w:r>
        <w:rPr>
          <w:i/>
          <w:iCs/>
        </w:rPr>
        <w:t>Espacio para desarrollo:</w:t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6898B4ED" w14:textId="77777777" w:rsidR="001F5BAA" w:rsidRDefault="001F5BAA">
      <w:pPr>
        <w:pStyle w:val="Textoindependiente"/>
        <w:rPr>
          <w:b/>
          <w:bCs/>
        </w:rPr>
      </w:pPr>
    </w:p>
    <w:p w14:paraId="5D97DB26" w14:textId="1D588951" w:rsidR="00732DEF" w:rsidRDefault="00000000">
      <w:pPr>
        <w:pStyle w:val="Textoindependiente"/>
      </w:pPr>
      <w:r>
        <w:rPr>
          <w:b/>
          <w:bCs/>
        </w:rPr>
        <w:t>4.</w:t>
      </w:r>
      <w:r>
        <w:t xml:space="preserve"> Resuelve la siguiente sustracción de números enteros:</w:t>
      </w:r>
    </w:p>
    <w:p w14:paraId="25BF31CC" w14:textId="77777777" w:rsidR="00732DEF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-(-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)=</m:t>
          </m:r>
        </m:oMath>
      </m:oMathPara>
    </w:p>
    <w:p w14:paraId="32E635A7" w14:textId="77777777" w:rsidR="00732DEF" w:rsidRDefault="00000000">
      <w:pPr>
        <w:pStyle w:val="FirstParagraph"/>
      </w:pPr>
      <w:r>
        <w:rPr>
          <w:i/>
          <w:iCs/>
        </w:rPr>
        <w:t>Espacio para desarrollo:</w:t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44A519A4" w14:textId="77777777" w:rsidR="00732DEF" w:rsidRDefault="00000000">
      <w:pPr>
        <w:pStyle w:val="Textoindependiente"/>
      </w:pPr>
      <w:r>
        <w:rPr>
          <w:b/>
          <w:bCs/>
        </w:rPr>
        <w:lastRenderedPageBreak/>
        <w:t>5.</w:t>
      </w:r>
      <w:r>
        <w:t xml:space="preserve"> En una ciudad del sur de Chile, la temperatura a las 6:00 a.m. era de -4 °C. Para las 2:00 p.m., la temperatura había subido 11 °C. ¿Qué temperatura marcaba el termómetro a las 2:00 p.m.?</w:t>
      </w:r>
    </w:p>
    <w:p w14:paraId="0CD5777B" w14:textId="77777777" w:rsidR="00732DEF" w:rsidRDefault="00000000">
      <w:pPr>
        <w:pStyle w:val="Textoindependiente"/>
      </w:pPr>
      <w:r>
        <w:rPr>
          <w:i/>
          <w:iCs/>
        </w:rPr>
        <w:t>Espacio para 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____________________________________________________</w:t>
      </w:r>
    </w:p>
    <w:p w14:paraId="7455676C" w14:textId="77777777" w:rsidR="00732DEF" w:rsidRDefault="00000000">
      <w:r>
        <w:pict w14:anchorId="3E21D9C4">
          <v:rect id="_x0000_i1027" style="width:0;height:1.5pt" o:hralign="center" o:hrstd="t" o:hr="t"/>
        </w:pict>
      </w:r>
    </w:p>
    <w:p w14:paraId="0B6D8DDA" w14:textId="77777777" w:rsidR="00732DEF" w:rsidRDefault="00000000">
      <w:pPr>
        <w:pStyle w:val="Ttulo3"/>
      </w:pPr>
      <w:bookmarkStart w:id="4" w:name="X23c294257e1fdb9a504efc779d365201fb2010c"/>
      <w:bookmarkEnd w:id="3"/>
      <w:r>
        <w:t>II. Fracciones y Decimales (Multiplicación y división positiva)</w:t>
      </w:r>
    </w:p>
    <w:p w14:paraId="04E7A22A" w14:textId="77777777" w:rsidR="00732DEF" w:rsidRDefault="00000000">
      <w:pPr>
        <w:pStyle w:val="FirstParagraph"/>
      </w:pPr>
      <w:r>
        <w:rPr>
          <w:b/>
          <w:bCs/>
        </w:rPr>
        <w:t>6.</w:t>
      </w:r>
      <w:r>
        <w:t xml:space="preserve"> Calcula el resultado de la siguiente multiplicación de números decimales:</w:t>
      </w:r>
    </w:p>
    <w:p w14:paraId="4544E10D" w14:textId="77777777" w:rsidR="00732DEF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7E7A879C" w14:textId="77777777" w:rsidR="00732DEF" w:rsidRDefault="00000000">
      <w:pPr>
        <w:pStyle w:val="FirstParagraph"/>
      </w:pPr>
      <w:r>
        <w:rPr>
          <w:i/>
          <w:iCs/>
        </w:rPr>
        <w:t>Espacio para 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3DB16E59" w14:textId="77777777" w:rsidR="00732DEF" w:rsidRDefault="00000000">
      <w:pPr>
        <w:pStyle w:val="Textoindependiente"/>
      </w:pPr>
      <w:r>
        <w:rPr>
          <w:b/>
          <w:bCs/>
        </w:rPr>
        <w:t>7.</w:t>
      </w:r>
      <w:r>
        <w:t xml:space="preserve"> Tienes un trozo de cinta que mide 18,6 metros y necesitas cortarlo en 3 partes exactamente iguales. ¿Cuánto medirá cada una de las partes?</w:t>
      </w:r>
    </w:p>
    <w:p w14:paraId="5AE31DC7" w14:textId="77777777" w:rsidR="00732DEF" w:rsidRDefault="00000000">
      <w:pPr>
        <w:pStyle w:val="Textoindependiente"/>
      </w:pPr>
      <w:r>
        <w:rPr>
          <w:i/>
          <w:iCs/>
        </w:rPr>
        <w:t>Espacio para 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____________________________________________________</w:t>
      </w:r>
    </w:p>
    <w:p w14:paraId="55FA4624" w14:textId="77777777" w:rsidR="00732DEF" w:rsidRDefault="00000000">
      <w:pPr>
        <w:pStyle w:val="Textoindependiente"/>
      </w:pPr>
      <w:r>
        <w:rPr>
          <w:b/>
          <w:bCs/>
        </w:rPr>
        <w:t>8.</w:t>
      </w:r>
      <w:r>
        <w:t xml:space="preserve"> Resuelve la siguiente multiplicación de fracciones y entrega el resultado simplificado al máximo:</w:t>
      </w:r>
    </w:p>
    <w:p w14:paraId="7D61ADAA" w14:textId="77777777" w:rsidR="00732DEF" w:rsidRDefault="00000000">
      <w:pPr>
        <w:pStyle w:val="Textoindependiente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275043C0" w14:textId="77777777" w:rsidR="00732DEF" w:rsidRDefault="00000000">
      <w:pPr>
        <w:pStyle w:val="FirstParagraph"/>
      </w:pPr>
      <w:r>
        <w:rPr>
          <w:i/>
          <w:iCs/>
        </w:rPr>
        <w:t>Espacio para 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6F12892D" w14:textId="77777777" w:rsidR="001F5BAA" w:rsidRDefault="001F5BAA">
      <w:pPr>
        <w:pStyle w:val="Textoindependiente"/>
        <w:rPr>
          <w:b/>
          <w:bCs/>
        </w:rPr>
      </w:pPr>
    </w:p>
    <w:p w14:paraId="4D43F34B" w14:textId="6784DCAB" w:rsidR="00732DEF" w:rsidRDefault="00000000">
      <w:pPr>
        <w:pStyle w:val="Textoindependiente"/>
      </w:pPr>
      <w:r>
        <w:rPr>
          <w:b/>
          <w:bCs/>
        </w:rPr>
        <w:t>9.</w:t>
      </w:r>
      <w:r>
        <w:t xml:space="preserve"> Resuelve la siguiente división de fracciones:</w:t>
      </w:r>
    </w:p>
    <w:p w14:paraId="42D95638" w14:textId="77777777" w:rsidR="00732DEF" w:rsidRDefault="00000000">
      <w:pPr>
        <w:pStyle w:val="Textoindependiente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26CD713F" w14:textId="77777777" w:rsidR="00732DEF" w:rsidRDefault="00000000">
      <w:pPr>
        <w:pStyle w:val="FirstParagraph"/>
      </w:pPr>
      <w:r>
        <w:rPr>
          <w:i/>
          <w:iCs/>
        </w:rPr>
        <w:t>Espacio para 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765DA1A2" w14:textId="77777777" w:rsidR="001F5BAA" w:rsidRDefault="001F5BAA">
      <w:pPr>
        <w:pStyle w:val="Textoindependiente"/>
        <w:rPr>
          <w:b/>
          <w:bCs/>
        </w:rPr>
      </w:pPr>
    </w:p>
    <w:p w14:paraId="2A6AEE1D" w14:textId="77777777" w:rsidR="001F5BAA" w:rsidRDefault="001F5BAA">
      <w:pPr>
        <w:pStyle w:val="Textoindependiente"/>
        <w:rPr>
          <w:b/>
          <w:bCs/>
        </w:rPr>
      </w:pPr>
    </w:p>
    <w:p w14:paraId="327E3BA1" w14:textId="010EA8B6" w:rsidR="00732DEF" w:rsidRDefault="00000000">
      <w:pPr>
        <w:pStyle w:val="Textoindependiente"/>
      </w:pPr>
      <w:r>
        <w:rPr>
          <w:b/>
          <w:bCs/>
        </w:rPr>
        <w:lastRenderedPageBreak/>
        <w:t>10.</w:t>
      </w:r>
      <w:r>
        <w:t xml:space="preserve"> Una receta para preparar un queque requiere 3/4 de taza de leche. Si se desea cocinar solo la mitad de la receta, ¿cuánta leche se necesita?</w:t>
      </w:r>
    </w:p>
    <w:p w14:paraId="2FC25CBE" w14:textId="77777777" w:rsidR="00732DEF" w:rsidRDefault="00000000">
      <w:pPr>
        <w:pStyle w:val="Textoindependiente"/>
      </w:pPr>
      <w:r>
        <w:rPr>
          <w:i/>
          <w:iCs/>
        </w:rPr>
        <w:t>Espacio para 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____________________________________________________</w:t>
      </w:r>
    </w:p>
    <w:p w14:paraId="4E6CA2EA" w14:textId="77777777" w:rsidR="00732DEF" w:rsidRDefault="00000000">
      <w:r>
        <w:pict w14:anchorId="33AC0CFF">
          <v:rect id="_x0000_i1028" style="width:0;height:1.5pt" o:hralign="center" o:hrstd="t" o:hr="t"/>
        </w:pict>
      </w:r>
    </w:p>
    <w:p w14:paraId="38B2C632" w14:textId="77777777" w:rsidR="00732DEF" w:rsidRDefault="00000000">
      <w:pPr>
        <w:pStyle w:val="Ttulo3"/>
      </w:pPr>
      <w:bookmarkStart w:id="5" w:name="iii.-porcentajes-relaciones-y-cálculo"/>
      <w:bookmarkEnd w:id="4"/>
      <w:r>
        <w:t>III. Porcentajes (Relaciones y cálculo)</w:t>
      </w:r>
    </w:p>
    <w:p w14:paraId="3D6A482D" w14:textId="77777777" w:rsidR="00732DEF" w:rsidRDefault="00000000">
      <w:pPr>
        <w:pStyle w:val="FirstParagraph"/>
      </w:pPr>
      <w:r>
        <w:rPr>
          <w:b/>
          <w:bCs/>
        </w:rPr>
        <w:t>11.</w:t>
      </w:r>
      <w:r>
        <w:t xml:space="preserve"> Escribe el </w:t>
      </w:r>
      <w:r>
        <w:rPr>
          <w:b/>
          <w:bCs/>
        </w:rPr>
        <w:t>20%</w:t>
      </w:r>
      <w:r>
        <w:t xml:space="preserve"> en sus dos formas equivalentes: como una fracción irreductible y como un número decimal.</w:t>
      </w:r>
    </w:p>
    <w:p w14:paraId="315FC249" w14:textId="77777777" w:rsidR="00732DE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Como fracción:</w:t>
      </w:r>
      <w:r>
        <w:t xml:space="preserve"> ______________</w:t>
      </w:r>
    </w:p>
    <w:p w14:paraId="41AD3F7D" w14:textId="77777777" w:rsidR="00732DE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Como decimal:</w:t>
      </w:r>
      <w:r>
        <w:t xml:space="preserve"> ______________</w:t>
      </w:r>
    </w:p>
    <w:p w14:paraId="2E697780" w14:textId="77777777" w:rsidR="00732DEF" w:rsidRDefault="00000000">
      <w:pPr>
        <w:pStyle w:val="FirstParagraph"/>
      </w:pPr>
      <w:r>
        <w:rPr>
          <w:b/>
          <w:bCs/>
        </w:rPr>
        <w:t>12.</w:t>
      </w:r>
      <w:r>
        <w:t xml:space="preserve"> Calcula de forma directa el siguiente porcentaje: ¿Cuál es el </w:t>
      </w:r>
      <w:r>
        <w:rPr>
          <w:b/>
          <w:bCs/>
        </w:rPr>
        <w:t>15%</w:t>
      </w:r>
      <w:r>
        <w:t xml:space="preserve"> de 8.000?</w:t>
      </w:r>
    </w:p>
    <w:p w14:paraId="1F1A4238" w14:textId="77777777" w:rsidR="00732DEF" w:rsidRDefault="00000000">
      <w:pPr>
        <w:pStyle w:val="Textoindependiente"/>
      </w:pPr>
      <w:r>
        <w:rPr>
          <w:i/>
          <w:iCs/>
        </w:rPr>
        <w:t>Espacio para 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4D6B1437" w14:textId="77777777" w:rsidR="00732DEF" w:rsidRDefault="00000000">
      <w:pPr>
        <w:pStyle w:val="Textoindependiente"/>
      </w:pPr>
      <w:r>
        <w:rPr>
          <w:b/>
          <w:bCs/>
        </w:rPr>
        <w:t>13.</w:t>
      </w:r>
      <w:r>
        <w:t xml:space="preserve"> Una mochila cuesta $25.000, pero la tienda ofrece un 30% de descuento por el día de hoy. ¿De cuánto dinero es el descuento y cuál es el precio final que se debe pagar?</w:t>
      </w:r>
    </w:p>
    <w:p w14:paraId="097BA565" w14:textId="633D9784" w:rsidR="001F5BAA" w:rsidRDefault="00000000" w:rsidP="001F5BAA">
      <w:pPr>
        <w:pStyle w:val="Textoindependiente"/>
      </w:pPr>
      <w:r>
        <w:rPr>
          <w:i/>
          <w:iCs/>
        </w:rPr>
        <w:t>Espacio para desarrollo:</w:t>
      </w:r>
      <w:r>
        <w:br/>
      </w:r>
      <w:r>
        <w:br/>
      </w:r>
      <w:r>
        <w:br/>
      </w:r>
      <w:r>
        <w:rPr>
          <w:b/>
          <w:bCs/>
        </w:rPr>
        <w:t>Respuesta (Descuento):</w:t>
      </w:r>
      <w:r>
        <w:t xml:space="preserve"> $__________________</w:t>
      </w:r>
      <w:r>
        <w:br/>
      </w:r>
      <w:r>
        <w:rPr>
          <w:b/>
          <w:bCs/>
        </w:rPr>
        <w:t>Respuesta (Precio Final):</w:t>
      </w:r>
      <w:r>
        <w:t xml:space="preserve"> $__________________</w:t>
      </w:r>
    </w:p>
    <w:p w14:paraId="5988D142" w14:textId="588F389C" w:rsidR="00732DEF" w:rsidRDefault="00000000">
      <w:r>
        <w:pict w14:anchorId="6A7B4F7A">
          <v:rect id="_x0000_i1029" style="width:0;height:1.5pt" o:hralign="center" o:hrstd="t" o:hr="t"/>
        </w:pict>
      </w:r>
    </w:p>
    <w:p w14:paraId="70D0AB30" w14:textId="77777777" w:rsidR="00732DEF" w:rsidRDefault="00000000">
      <w:pPr>
        <w:pStyle w:val="Ttulo3"/>
      </w:pPr>
      <w:bookmarkStart w:id="6" w:name="Xbb91fc5325b52d51df0dee6e2d523e334edd2bc"/>
      <w:bookmarkEnd w:id="5"/>
      <w:r>
        <w:t>IV. Potencias (Conceptos básicos y cálculo)</w:t>
      </w:r>
    </w:p>
    <w:p w14:paraId="104444F4" w14:textId="77777777" w:rsidR="00732DEF" w:rsidRDefault="00000000">
      <w:pPr>
        <w:pStyle w:val="FirstParagraph"/>
      </w:pPr>
      <w:r>
        <w:rPr>
          <w:b/>
          <w:bCs/>
        </w:rPr>
        <w:t>14.</w:t>
      </w:r>
      <w:r>
        <w:t xml:space="preserve"> Escribe la siguiente multiplicación iterada utilizando exclusivamente la notación de potencias:</w:t>
      </w:r>
    </w:p>
    <w:p w14:paraId="26160980" w14:textId="77777777" w:rsidR="00732DEF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36774A91" w14:textId="77777777" w:rsidR="00732DEF" w:rsidRDefault="00000000">
      <w:pPr>
        <w:pStyle w:val="FirstParagraph"/>
      </w:pPr>
      <w:r>
        <w:rPr>
          <w:b/>
          <w:bCs/>
        </w:rPr>
        <w:t>Respuesta:</w:t>
      </w:r>
      <w:r>
        <w:t xml:space="preserve"> ______________</w:t>
      </w:r>
    </w:p>
    <w:p w14:paraId="19747911" w14:textId="77777777" w:rsidR="00732DEF" w:rsidRDefault="00000000">
      <w:pPr>
        <w:pStyle w:val="Textoindependiente"/>
      </w:pPr>
      <w:r>
        <w:rPr>
          <w:b/>
          <w:bCs/>
        </w:rPr>
        <w:t>15.</w:t>
      </w:r>
      <w:r>
        <w:t xml:space="preserve"> Resuelve la siguiente operación combinada que involucra potencias:</w:t>
      </w:r>
    </w:p>
    <w:p w14:paraId="2455333B" w14:textId="77777777" w:rsidR="00732DEF" w:rsidRDefault="00000000">
      <w:pPr>
        <w:pStyle w:val="Textoindependiente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739B1ECB" w14:textId="77777777" w:rsidR="00732DEF" w:rsidRDefault="00000000">
      <w:pPr>
        <w:pStyle w:val="FirstParagraph"/>
      </w:pPr>
      <w:r>
        <w:rPr>
          <w:i/>
          <w:iCs/>
        </w:rPr>
        <w:t>Espacio para 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</w:t>
      </w:r>
    </w:p>
    <w:p w14:paraId="20F95313" w14:textId="77777777" w:rsidR="00732DEF" w:rsidRDefault="00000000">
      <w:pPr>
        <w:pStyle w:val="Ttulo1"/>
      </w:pPr>
      <w:bookmarkStart w:id="7" w:name="Xbbc0f3f3908c1ba7fb24cc40dbb2475d4617581"/>
      <w:bookmarkEnd w:id="0"/>
      <w:bookmarkEnd w:id="1"/>
      <w:bookmarkEnd w:id="6"/>
      <w:r>
        <w:lastRenderedPageBreak/>
        <w:t>Pauta de Corrección (Uso exclusivo del docente)</w:t>
      </w:r>
    </w:p>
    <w:p w14:paraId="17F4C729" w14:textId="77777777" w:rsidR="00732DEF" w:rsidRDefault="00000000">
      <w:pPr>
        <w:pStyle w:val="FirstParagraph"/>
      </w:pPr>
      <w:r>
        <w:t xml:space="preserve">Cada ejercicio correcto equivale a </w:t>
      </w:r>
      <w:r>
        <w:rPr>
          <w:b/>
          <w:bCs/>
        </w:rPr>
        <w:t>1 punto</w:t>
      </w:r>
      <w:r>
        <w:t xml:space="preserve">. Puntaje total: </w:t>
      </w:r>
      <w:r>
        <w:rPr>
          <w:b/>
          <w:bCs/>
        </w:rPr>
        <w:t>15 puntos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40"/>
        <w:gridCol w:w="2592"/>
        <w:gridCol w:w="2592"/>
        <w:gridCol w:w="2592"/>
      </w:tblGrid>
      <w:tr w:rsidR="00732DEF" w14:paraId="7504411A" w14:textId="77777777" w:rsidTr="00732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24893FC5" w14:textId="77777777" w:rsidR="00732DEF" w:rsidRDefault="00000000">
            <w:pPr>
              <w:pStyle w:val="Compact"/>
              <w:jc w:val="center"/>
            </w:pPr>
            <w:r>
              <w:t>Ítem</w:t>
            </w:r>
          </w:p>
        </w:tc>
        <w:tc>
          <w:tcPr>
            <w:tcW w:w="1863" w:type="dxa"/>
          </w:tcPr>
          <w:p w14:paraId="4060342B" w14:textId="77777777" w:rsidR="00732DEF" w:rsidRDefault="00000000">
            <w:pPr>
              <w:pStyle w:val="Compact"/>
            </w:pPr>
            <w:r>
              <w:t>Pregunta / Contenido</w:t>
            </w:r>
          </w:p>
        </w:tc>
        <w:tc>
          <w:tcPr>
            <w:tcW w:w="1863" w:type="dxa"/>
          </w:tcPr>
          <w:p w14:paraId="45BE3A06" w14:textId="77777777" w:rsidR="00732DEF" w:rsidRDefault="00000000">
            <w:pPr>
              <w:pStyle w:val="Compact"/>
            </w:pPr>
            <w:r>
              <w:t>Respuesta Correcta</w:t>
            </w:r>
          </w:p>
        </w:tc>
        <w:tc>
          <w:tcPr>
            <w:tcW w:w="1863" w:type="dxa"/>
          </w:tcPr>
          <w:p w14:paraId="2DC4E14E" w14:textId="77777777" w:rsidR="00732DEF" w:rsidRDefault="00000000">
            <w:pPr>
              <w:pStyle w:val="Compact"/>
            </w:pPr>
            <w:r>
              <w:t>Criterio / Indicador de logro</w:t>
            </w:r>
          </w:p>
        </w:tc>
      </w:tr>
      <w:tr w:rsidR="00732DEF" w14:paraId="3F1E0A72" w14:textId="77777777">
        <w:tc>
          <w:tcPr>
            <w:tcW w:w="2329" w:type="dxa"/>
          </w:tcPr>
          <w:p w14:paraId="3F42857F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63" w:type="dxa"/>
          </w:tcPr>
          <w:p w14:paraId="76082722" w14:textId="77777777" w:rsidR="00732DEF" w:rsidRDefault="00000000">
            <w:pPr>
              <w:pStyle w:val="Compact"/>
            </w:pPr>
            <w:r>
              <w:t>Problema contexto enteros</w:t>
            </w:r>
          </w:p>
        </w:tc>
        <w:tc>
          <w:tcPr>
            <w:tcW w:w="1863" w:type="dxa"/>
          </w:tcPr>
          <w:p w14:paraId="31D246ED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-23</w:t>
            </w:r>
            <w:r>
              <w:t xml:space="preserve"> (o 23 metros bajo el nivel del mar)</w:t>
            </w:r>
          </w:p>
        </w:tc>
        <w:tc>
          <w:tcPr>
            <w:tcW w:w="1863" w:type="dxa"/>
          </w:tcPr>
          <w:p w14:paraId="6AF7CA70" w14:textId="77777777" w:rsidR="00732DEF" w:rsidRDefault="00000000">
            <w:pPr>
              <w:pStyle w:val="Compact"/>
            </w:pPr>
            <w:r>
              <w:t>Identifica la dirección del movimiento en el eje negativo.</w:t>
            </w:r>
          </w:p>
        </w:tc>
      </w:tr>
      <w:tr w:rsidR="00732DEF" w14:paraId="73987243" w14:textId="77777777">
        <w:tc>
          <w:tcPr>
            <w:tcW w:w="2329" w:type="dxa"/>
          </w:tcPr>
          <w:p w14:paraId="7E8396A5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863" w:type="dxa"/>
          </w:tcPr>
          <w:p w14:paraId="193732FA" w14:textId="77777777" w:rsidR="00732DEF" w:rsidRDefault="00000000">
            <w:pPr>
              <w:pStyle w:val="Compact"/>
            </w:pPr>
            <w:r>
              <w:t>Ordenar enteros</w:t>
            </w:r>
          </w:p>
        </w:tc>
        <w:tc>
          <w:tcPr>
            <w:tcW w:w="1863" w:type="dxa"/>
          </w:tcPr>
          <w:p w14:paraId="75AB5E2F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-12, -3, -1, 0, 4, 8</w:t>
            </w:r>
          </w:p>
        </w:tc>
        <w:tc>
          <w:tcPr>
            <w:tcW w:w="1863" w:type="dxa"/>
          </w:tcPr>
          <w:p w14:paraId="4A492836" w14:textId="77777777" w:rsidR="00732DEF" w:rsidRDefault="00000000">
            <w:pPr>
              <w:pStyle w:val="Compact"/>
            </w:pPr>
            <w:r>
              <w:t>Comprende el orden correcto y que a mayor valor absoluto negativo, menor es el número.</w:t>
            </w:r>
          </w:p>
        </w:tc>
      </w:tr>
      <w:tr w:rsidR="00732DEF" w14:paraId="7D7BDBB4" w14:textId="77777777">
        <w:tc>
          <w:tcPr>
            <w:tcW w:w="2329" w:type="dxa"/>
          </w:tcPr>
          <w:p w14:paraId="3A645B97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863" w:type="dxa"/>
          </w:tcPr>
          <w:p w14:paraId="371A9562" w14:textId="77777777" w:rsidR="00732DEF" w:rsidRDefault="00000000">
            <w:pPr>
              <w:pStyle w:val="Compact"/>
            </w:pPr>
            <w:r>
              <w:t>Adición enteros</w:t>
            </w:r>
          </w:p>
        </w:tc>
        <w:tc>
          <w:tcPr>
            <w:tcW w:w="1863" w:type="dxa"/>
          </w:tcPr>
          <w:p w14:paraId="11E1AF2A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1863" w:type="dxa"/>
          </w:tcPr>
          <w:p w14:paraId="1A099A94" w14:textId="77777777" w:rsidR="00732DEF" w:rsidRDefault="00000000">
            <w:pPr>
              <w:pStyle w:val="Compact"/>
            </w:pPr>
            <w:r>
              <w:t>Resta los valores absolutos y conserva el signo del mayor.</w:t>
            </w:r>
          </w:p>
        </w:tc>
      </w:tr>
      <w:tr w:rsidR="00732DEF" w14:paraId="42B3E61C" w14:textId="77777777">
        <w:tc>
          <w:tcPr>
            <w:tcW w:w="2329" w:type="dxa"/>
          </w:tcPr>
          <w:p w14:paraId="13A89496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863" w:type="dxa"/>
          </w:tcPr>
          <w:p w14:paraId="4558EC46" w14:textId="77777777" w:rsidR="00732DEF" w:rsidRDefault="00000000">
            <w:pPr>
              <w:pStyle w:val="Compact"/>
            </w:pPr>
            <w:r>
              <w:t>Sustracción enteros</w:t>
            </w:r>
          </w:p>
        </w:tc>
        <w:tc>
          <w:tcPr>
            <w:tcW w:w="1863" w:type="dxa"/>
          </w:tcPr>
          <w:p w14:paraId="7F6D1297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23</w:t>
            </w:r>
          </w:p>
        </w:tc>
        <w:tc>
          <w:tcPr>
            <w:tcW w:w="1863" w:type="dxa"/>
          </w:tcPr>
          <w:p w14:paraId="166F30E8" w14:textId="77777777" w:rsidR="00732DEF" w:rsidRDefault="00000000">
            <w:pPr>
              <w:pStyle w:val="Compact"/>
            </w:pPr>
            <w:r>
              <w:t>Aplica la propiedad donde restar un negativo equivale a sumar (</w:t>
            </w:r>
            <m:oMath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14</m:t>
              </m:r>
            </m:oMath>
            <w:r>
              <w:t>).</w:t>
            </w:r>
          </w:p>
        </w:tc>
      </w:tr>
      <w:tr w:rsidR="00732DEF" w14:paraId="4B2E3BAA" w14:textId="77777777">
        <w:tc>
          <w:tcPr>
            <w:tcW w:w="2329" w:type="dxa"/>
          </w:tcPr>
          <w:p w14:paraId="0A8F91FF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863" w:type="dxa"/>
          </w:tcPr>
          <w:p w14:paraId="40E0A49A" w14:textId="77777777" w:rsidR="00732DEF" w:rsidRDefault="00000000">
            <w:pPr>
              <w:pStyle w:val="Compact"/>
            </w:pPr>
            <w:r>
              <w:t>Variación temperatura</w:t>
            </w:r>
          </w:p>
        </w:tc>
        <w:tc>
          <w:tcPr>
            <w:tcW w:w="1863" w:type="dxa"/>
          </w:tcPr>
          <w:p w14:paraId="05176DEF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7 °C</w:t>
            </w:r>
          </w:p>
        </w:tc>
        <w:tc>
          <w:tcPr>
            <w:tcW w:w="1863" w:type="dxa"/>
          </w:tcPr>
          <w:p w14:paraId="6EE10FF6" w14:textId="77777777" w:rsidR="00732DEF" w:rsidRDefault="00000000">
            <w:pPr>
              <w:pStyle w:val="Compact"/>
            </w:pPr>
            <w:r>
              <w:t>Resuelve operaciones de sumas en contexto real.</w:t>
            </w:r>
          </w:p>
        </w:tc>
      </w:tr>
      <w:tr w:rsidR="00732DEF" w14:paraId="6830D945" w14:textId="77777777">
        <w:tc>
          <w:tcPr>
            <w:tcW w:w="2329" w:type="dxa"/>
          </w:tcPr>
          <w:p w14:paraId="47B3C6CB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863" w:type="dxa"/>
          </w:tcPr>
          <w:p w14:paraId="56DE3203" w14:textId="77777777" w:rsidR="00732DEF" w:rsidRDefault="00000000">
            <w:pPr>
              <w:pStyle w:val="Compact"/>
            </w:pPr>
            <w:r>
              <w:t>Multiplicación decimales</w:t>
            </w:r>
          </w:p>
        </w:tc>
        <w:tc>
          <w:tcPr>
            <w:tcW w:w="1863" w:type="dxa"/>
          </w:tcPr>
          <w:p w14:paraId="253175E2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5,1</w:t>
            </w:r>
            <w:r>
              <w:t xml:space="preserve"> (o 5,10)</w:t>
            </w:r>
          </w:p>
        </w:tc>
        <w:tc>
          <w:tcPr>
            <w:tcW w:w="1863" w:type="dxa"/>
          </w:tcPr>
          <w:p w14:paraId="75841BF1" w14:textId="77777777" w:rsidR="00732DEF" w:rsidRDefault="00000000">
            <w:pPr>
              <w:pStyle w:val="Compact"/>
            </w:pPr>
            <w:r>
              <w:t>Posiciona la coma decimal correctamente según las cifras decimales de los factores.</w:t>
            </w:r>
          </w:p>
        </w:tc>
      </w:tr>
      <w:tr w:rsidR="00732DEF" w14:paraId="2B77C360" w14:textId="77777777">
        <w:tc>
          <w:tcPr>
            <w:tcW w:w="2329" w:type="dxa"/>
          </w:tcPr>
          <w:p w14:paraId="350C1B7C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863" w:type="dxa"/>
          </w:tcPr>
          <w:p w14:paraId="2C8741B5" w14:textId="77777777" w:rsidR="00732DEF" w:rsidRDefault="00000000">
            <w:pPr>
              <w:pStyle w:val="Compact"/>
            </w:pPr>
            <w:r>
              <w:t>División decimales</w:t>
            </w:r>
          </w:p>
        </w:tc>
        <w:tc>
          <w:tcPr>
            <w:tcW w:w="1863" w:type="dxa"/>
          </w:tcPr>
          <w:p w14:paraId="5BF0988A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6,2 metros</w:t>
            </w:r>
          </w:p>
        </w:tc>
        <w:tc>
          <w:tcPr>
            <w:tcW w:w="1863" w:type="dxa"/>
          </w:tcPr>
          <w:p w14:paraId="3818D387" w14:textId="77777777" w:rsidR="00732DEF" w:rsidRDefault="00000000">
            <w:pPr>
              <w:pStyle w:val="Compact"/>
            </w:pPr>
            <w:r>
              <w:t>Divide un número decimal por un natural de forma exacta.</w:t>
            </w:r>
          </w:p>
        </w:tc>
      </w:tr>
      <w:tr w:rsidR="00732DEF" w14:paraId="66BCFFF3" w14:textId="77777777">
        <w:tc>
          <w:tcPr>
            <w:tcW w:w="2329" w:type="dxa"/>
          </w:tcPr>
          <w:p w14:paraId="2C8F11D8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863" w:type="dxa"/>
          </w:tcPr>
          <w:p w14:paraId="07AC4864" w14:textId="77777777" w:rsidR="00732DEF" w:rsidRDefault="00000000">
            <w:pPr>
              <w:pStyle w:val="Compact"/>
            </w:pPr>
            <w:r>
              <w:t>Multiplicación fracciones</w:t>
            </w:r>
          </w:p>
        </w:tc>
        <w:tc>
          <w:tcPr>
            <w:tcW w:w="1863" w:type="dxa"/>
          </w:tcPr>
          <w:p w14:paraId="7761CB4A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2/3</w:t>
            </w:r>
            <w:r>
              <w:t xml:space="preserve"> (24/36 sin simplificar)</w:t>
            </w:r>
          </w:p>
        </w:tc>
        <w:tc>
          <w:tcPr>
            <w:tcW w:w="1863" w:type="dxa"/>
          </w:tcPr>
          <w:p w14:paraId="7DC0C11A" w14:textId="77777777" w:rsidR="00732DEF" w:rsidRDefault="00000000">
            <w:pPr>
              <w:pStyle w:val="Compact"/>
            </w:pPr>
            <w:r>
              <w:t>Multiplica de forma lineal y es capaz de simplificar la fracción resultante.</w:t>
            </w:r>
          </w:p>
        </w:tc>
      </w:tr>
      <w:tr w:rsidR="00732DEF" w14:paraId="6FE9935A" w14:textId="77777777">
        <w:tc>
          <w:tcPr>
            <w:tcW w:w="2329" w:type="dxa"/>
          </w:tcPr>
          <w:p w14:paraId="7BB3F0B4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1863" w:type="dxa"/>
          </w:tcPr>
          <w:p w14:paraId="41262B04" w14:textId="77777777" w:rsidR="00732DEF" w:rsidRDefault="00000000">
            <w:pPr>
              <w:pStyle w:val="Compact"/>
            </w:pPr>
            <w:r>
              <w:t>División fracciones</w:t>
            </w:r>
          </w:p>
        </w:tc>
        <w:tc>
          <w:tcPr>
            <w:tcW w:w="1863" w:type="dxa"/>
          </w:tcPr>
          <w:p w14:paraId="704D1B95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15/6</w:t>
            </w:r>
            <w:r>
              <w:t xml:space="preserve"> o </w:t>
            </w:r>
            <w:r>
              <w:rPr>
                <w:b/>
                <w:bCs/>
              </w:rPr>
              <w:t>5/2</w:t>
            </w:r>
            <w:r>
              <w:t xml:space="preserve"> (o 2 enteros 1/2)</w:t>
            </w:r>
          </w:p>
        </w:tc>
        <w:tc>
          <w:tcPr>
            <w:tcW w:w="1863" w:type="dxa"/>
          </w:tcPr>
          <w:p w14:paraId="592808E1" w14:textId="77777777" w:rsidR="00732DEF" w:rsidRDefault="00000000">
            <w:pPr>
              <w:pStyle w:val="Compact"/>
            </w:pPr>
            <w:r>
              <w:t>Multiplica de forma cruzada o invierte el divisor correctamente.</w:t>
            </w:r>
          </w:p>
        </w:tc>
      </w:tr>
      <w:tr w:rsidR="00732DEF" w14:paraId="62AB2522" w14:textId="77777777">
        <w:tc>
          <w:tcPr>
            <w:tcW w:w="2329" w:type="dxa"/>
          </w:tcPr>
          <w:p w14:paraId="6EC6C7F2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863" w:type="dxa"/>
          </w:tcPr>
          <w:p w14:paraId="5AF1909D" w14:textId="77777777" w:rsidR="00732DEF" w:rsidRDefault="00000000">
            <w:pPr>
              <w:pStyle w:val="Compact"/>
            </w:pPr>
            <w:r>
              <w:t>Problema de fracciones</w:t>
            </w:r>
          </w:p>
        </w:tc>
        <w:tc>
          <w:tcPr>
            <w:tcW w:w="1863" w:type="dxa"/>
          </w:tcPr>
          <w:p w14:paraId="0045C110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3/8 de taza</w:t>
            </w:r>
          </w:p>
        </w:tc>
        <w:tc>
          <w:tcPr>
            <w:tcW w:w="1863" w:type="dxa"/>
          </w:tcPr>
          <w:p w14:paraId="0F0C371E" w14:textId="77777777" w:rsidR="00732DEF" w:rsidRDefault="00000000">
            <w:pPr>
              <w:pStyle w:val="Compact"/>
            </w:pPr>
            <w:r>
              <w:t>Identifica que calcular la mitad corresponde a multiplicar por 1/2 (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).</w:t>
            </w:r>
          </w:p>
        </w:tc>
      </w:tr>
      <w:tr w:rsidR="00732DEF" w14:paraId="5E431C3A" w14:textId="77777777">
        <w:tc>
          <w:tcPr>
            <w:tcW w:w="2329" w:type="dxa"/>
          </w:tcPr>
          <w:p w14:paraId="5ABC6A24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1863" w:type="dxa"/>
          </w:tcPr>
          <w:p w14:paraId="0940BC80" w14:textId="77777777" w:rsidR="00732DEF" w:rsidRDefault="00000000">
            <w:pPr>
              <w:pStyle w:val="Compact"/>
            </w:pPr>
            <w:r>
              <w:t>Equivalencia porcentaje</w:t>
            </w:r>
          </w:p>
        </w:tc>
        <w:tc>
          <w:tcPr>
            <w:tcW w:w="1863" w:type="dxa"/>
          </w:tcPr>
          <w:p w14:paraId="138C30AD" w14:textId="77777777" w:rsidR="00732DEF" w:rsidRDefault="00000000">
            <w:pPr>
              <w:pStyle w:val="Compact"/>
            </w:pPr>
            <w:r>
              <w:t xml:space="preserve">Fracción: </w:t>
            </w:r>
            <w:r>
              <w:rPr>
                <w:b/>
                <w:bCs/>
              </w:rPr>
              <w:t>1/5</w:t>
            </w:r>
            <w:r>
              <w:t xml:space="preserve"> | Decimal: </w:t>
            </w:r>
            <w:r>
              <w:rPr>
                <w:b/>
                <w:bCs/>
              </w:rPr>
              <w:t>0,2</w:t>
            </w:r>
            <w:r>
              <w:t xml:space="preserve"> (ó 0,20)</w:t>
            </w:r>
          </w:p>
        </w:tc>
        <w:tc>
          <w:tcPr>
            <w:tcW w:w="1863" w:type="dxa"/>
          </w:tcPr>
          <w:p w14:paraId="04341CD7" w14:textId="77777777" w:rsidR="00732DEF" w:rsidRDefault="00000000">
            <w:pPr>
              <w:pStyle w:val="Compact"/>
            </w:pPr>
            <w:r>
              <w:t xml:space="preserve">Comprende el concepto de porcentaje como base </w:t>
            </w:r>
            <w:r>
              <w:lastRenderedPageBreak/>
              <w:t>100 y simplifica fracciones.</w:t>
            </w:r>
          </w:p>
        </w:tc>
      </w:tr>
      <w:tr w:rsidR="00732DEF" w14:paraId="4BD46A25" w14:textId="77777777">
        <w:tc>
          <w:tcPr>
            <w:tcW w:w="2329" w:type="dxa"/>
          </w:tcPr>
          <w:p w14:paraId="4F9EB8C8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12</w:t>
            </w:r>
          </w:p>
        </w:tc>
        <w:tc>
          <w:tcPr>
            <w:tcW w:w="1863" w:type="dxa"/>
          </w:tcPr>
          <w:p w14:paraId="1723B716" w14:textId="77777777" w:rsidR="00732DEF" w:rsidRDefault="00000000">
            <w:pPr>
              <w:pStyle w:val="Compact"/>
            </w:pPr>
            <w:r>
              <w:t>Cálculo de porcentaje</w:t>
            </w:r>
          </w:p>
        </w:tc>
        <w:tc>
          <w:tcPr>
            <w:tcW w:w="1863" w:type="dxa"/>
          </w:tcPr>
          <w:p w14:paraId="50338615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1.200</w:t>
            </w:r>
          </w:p>
        </w:tc>
        <w:tc>
          <w:tcPr>
            <w:tcW w:w="1863" w:type="dxa"/>
          </w:tcPr>
          <w:p w14:paraId="63ABAB38" w14:textId="77777777" w:rsidR="00732DEF" w:rsidRDefault="00000000">
            <w:pPr>
              <w:pStyle w:val="Compact"/>
            </w:pPr>
            <w:r>
              <w:t>Calcula porcentajes usando regla de tres, simplificación o multiplicación directa.</w:t>
            </w:r>
          </w:p>
        </w:tc>
      </w:tr>
      <w:tr w:rsidR="00732DEF" w14:paraId="3771F455" w14:textId="77777777">
        <w:tc>
          <w:tcPr>
            <w:tcW w:w="2329" w:type="dxa"/>
          </w:tcPr>
          <w:p w14:paraId="2EF8EF60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1863" w:type="dxa"/>
          </w:tcPr>
          <w:p w14:paraId="1F03F8DD" w14:textId="77777777" w:rsidR="00732DEF" w:rsidRDefault="00000000">
            <w:pPr>
              <w:pStyle w:val="Compact"/>
            </w:pPr>
            <w:r>
              <w:t>Problema de descuento</w:t>
            </w:r>
          </w:p>
        </w:tc>
        <w:tc>
          <w:tcPr>
            <w:tcW w:w="1863" w:type="dxa"/>
          </w:tcPr>
          <w:p w14:paraId="766EF898" w14:textId="77777777" w:rsidR="00732DEF" w:rsidRDefault="00000000">
            <w:pPr>
              <w:pStyle w:val="Compact"/>
            </w:pPr>
            <w:r>
              <w:t xml:space="preserve">Descuento: </w:t>
            </w:r>
            <w:r>
              <w:rPr>
                <w:b/>
                <w:bCs/>
              </w:rPr>
              <w:t>$7.500</w:t>
            </w:r>
            <w:r>
              <w:t xml:space="preserve"> | Final: </w:t>
            </w:r>
            <w:r>
              <w:rPr>
                <w:b/>
                <w:bCs/>
              </w:rPr>
              <w:t>$17.500</w:t>
            </w:r>
          </w:p>
        </w:tc>
        <w:tc>
          <w:tcPr>
            <w:tcW w:w="1863" w:type="dxa"/>
          </w:tcPr>
          <w:p w14:paraId="1A43D5E8" w14:textId="77777777" w:rsidR="00732DEF" w:rsidRDefault="00000000">
            <w:pPr>
              <w:pStyle w:val="Compact"/>
            </w:pPr>
            <w:r>
              <w:t>Calcula el valor del descuento y lo resta al precio original de manera correcta.</w:t>
            </w:r>
          </w:p>
        </w:tc>
      </w:tr>
      <w:tr w:rsidR="00732DEF" w14:paraId="75CC462C" w14:textId="77777777">
        <w:tc>
          <w:tcPr>
            <w:tcW w:w="2329" w:type="dxa"/>
          </w:tcPr>
          <w:p w14:paraId="29B72C8F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1863" w:type="dxa"/>
          </w:tcPr>
          <w:p w14:paraId="73352EF5" w14:textId="77777777" w:rsidR="00732DEF" w:rsidRDefault="00000000">
            <w:pPr>
              <w:pStyle w:val="Compact"/>
            </w:pPr>
            <w:r>
              <w:t>Notación de potencias</w:t>
            </w:r>
          </w:p>
        </w:tc>
        <w:tc>
          <w:tcPr>
            <w:tcW w:w="1863" w:type="dxa"/>
          </w:tcPr>
          <w:p w14:paraId="5A575202" w14:textId="77777777" w:rsidR="00732DEF" w:rsidRDefault="00000000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863" w:type="dxa"/>
          </w:tcPr>
          <w:p w14:paraId="62F1EADF" w14:textId="77777777" w:rsidR="00732DEF" w:rsidRDefault="00000000">
            <w:pPr>
              <w:pStyle w:val="Compact"/>
            </w:pPr>
            <w:r>
              <w:t>Reconoce la base y el exponente como repetición de factores.</w:t>
            </w:r>
          </w:p>
        </w:tc>
      </w:tr>
      <w:tr w:rsidR="00732DEF" w14:paraId="69619ADE" w14:textId="77777777">
        <w:tc>
          <w:tcPr>
            <w:tcW w:w="2329" w:type="dxa"/>
          </w:tcPr>
          <w:p w14:paraId="38AD0C08" w14:textId="77777777" w:rsidR="00732D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1863" w:type="dxa"/>
          </w:tcPr>
          <w:p w14:paraId="61B36718" w14:textId="77777777" w:rsidR="00732DEF" w:rsidRDefault="00000000">
            <w:pPr>
              <w:pStyle w:val="Compact"/>
            </w:pPr>
            <w:r>
              <w:t>Operación con potencias</w:t>
            </w:r>
          </w:p>
        </w:tc>
        <w:tc>
          <w:tcPr>
            <w:tcW w:w="1863" w:type="dxa"/>
          </w:tcPr>
          <w:p w14:paraId="3A86FBE8" w14:textId="77777777" w:rsidR="00732DEF" w:rsidRDefault="00000000">
            <w:pPr>
              <w:pStyle w:val="Compact"/>
            </w:pPr>
            <w:r>
              <w:rPr>
                <w:b/>
                <w:bCs/>
              </w:rPr>
              <w:t>33</w:t>
            </w:r>
            <w:r>
              <w:t xml:space="preserve"> (</w:t>
            </w:r>
            <m:oMath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25</m:t>
              </m:r>
            </m:oMath>
            <w:r>
              <w:t>)</w:t>
            </w:r>
          </w:p>
        </w:tc>
        <w:tc>
          <w:tcPr>
            <w:tcW w:w="1863" w:type="dxa"/>
          </w:tcPr>
          <w:p w14:paraId="677AB43E" w14:textId="77777777" w:rsidR="00732DEF" w:rsidRDefault="00000000">
            <w:pPr>
              <w:pStyle w:val="Compact"/>
            </w:pPr>
            <w:r>
              <w:t>Calcula el valor numérico de las potencias individuales antes de sumar.</w:t>
            </w:r>
          </w:p>
        </w:tc>
      </w:tr>
      <w:bookmarkEnd w:id="7"/>
    </w:tbl>
    <w:p w14:paraId="607F2983" w14:textId="77777777" w:rsidR="004159B0" w:rsidRDefault="004159B0"/>
    <w:sectPr w:rsidR="004159B0" w:rsidSect="001F5BA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F8D7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7E52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47815507">
    <w:abstractNumId w:val="0"/>
  </w:num>
  <w:num w:numId="2" w16cid:durableId="1885602724">
    <w:abstractNumId w:val="1"/>
  </w:num>
  <w:num w:numId="3" w16cid:durableId="358817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DEF"/>
    <w:rsid w:val="001F5BAA"/>
    <w:rsid w:val="00375A8F"/>
    <w:rsid w:val="004159B0"/>
    <w:rsid w:val="006721A8"/>
    <w:rsid w:val="0073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7607F"/>
  <w15:docId w15:val="{132DD626-0CB8-48BD-B4EC-E6B0D0E0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822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Sergio Rubio</cp:lastModifiedBy>
  <cp:revision>1</cp:revision>
  <dcterms:created xsi:type="dcterms:W3CDTF">2026-06-16T22:47:00Z</dcterms:created>
  <dcterms:modified xsi:type="dcterms:W3CDTF">2026-06-17T12:50:00Z</dcterms:modified>
</cp:coreProperties>
</file>