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5ef698965ce8686a57499a0f61735eb484940b6"/>
    <w:p>
      <w:pPr>
        <w:pStyle w:val="Heading1"/>
      </w:pPr>
      <w:r>
        <w:t xml:space="preserve">Guía de Estudio: Probabilidad Clásica y Regla de Laplace</w:t>
      </w:r>
    </w:p>
    <w:p>
      <w:pPr>
        <w:pStyle w:val="FirstParagraph"/>
      </w:pPr>
      <w:r>
        <w:t xml:space="preserve">Esta guía resume los conceptos fundamentales para comprender la probabilidad como una proporción de incertidumbre, sentando las bases para la toma de decisiones.</w:t>
      </w:r>
    </w:p>
    <w:p>
      <w:r>
        <w:pict>
          <v:rect style="width:0;height:1.5pt" o:hralign="center" o:hrstd="t" o:hr="t"/>
        </w:pict>
      </w:r>
    </w:p>
    <w:bookmarkStart w:id="9" w:name="X202ec33b182bb46f3aafbca645dd9bb214433f3"/>
    <w:p>
      <w:pPr>
        <w:pStyle w:val="Heading2"/>
      </w:pPr>
      <w:r>
        <w:t xml:space="preserve">1. Conceptos Fundamentales: El</w:t>
      </w:r>
      <w:r>
        <w:t xml:space="preserve"> </w:t>
      </w:r>
      <w:r>
        <w:t xml:space="preserve">“Terreno de Juego”</w:t>
      </w:r>
    </w:p>
    <w:p>
      <w:pPr>
        <w:pStyle w:val="FirstParagraph"/>
      </w:pPr>
      <w:r>
        <w:t xml:space="preserve">Antes de realizar cálculos, es esencial definir los elementos básicos de un experimento: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Experimento Aleatorio:</w:t>
      </w:r>
      <w:r>
        <w:t xml:space="preserve"> </w:t>
      </w:r>
      <w:r>
        <w:t xml:space="preserve">Aquel cuyo resultado no se puede predecir con total certeza, como lanzar un dado.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Espacio Muestral (</w:t>
      </w:r>
      <m:oMath>
        <m:r>
          <m:rPr>
            <m:sty m:val="p"/>
          </m:rPr>
          <m:t>Ω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El conjunto que agrupa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los resultados posibles de un experimento. Se considera el</w:t>
      </w:r>
      <w:r>
        <w:t xml:space="preserve"> </w:t>
      </w:r>
      <w:r>
        <w:t xml:space="preserve">“universo total”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Evento o Suceso (</w:t>
      </w:r>
      <m:oMath>
        <m:r>
          <m:t>A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Un subconjunto específico del espacio muestral; representa lo que queremos que ocurra.</w:t>
      </w:r>
    </w:p>
    <w:p>
      <w:pPr>
        <w:pStyle w:val="BlockText"/>
      </w:pPr>
      <w:r>
        <w:rPr>
          <w:b/>
          <w:bCs/>
        </w:rPr>
        <w:t xml:space="preserve">Nota clave:</w:t>
      </w:r>
      <w:r>
        <w:t xml:space="preserve"> </w:t>
      </w:r>
      <w:r>
        <w:t xml:space="preserve">Entender que el espacio muestral es el universo total es vital. Más adelante, verás que la probabilidad condicional lo que hace es</w:t>
      </w:r>
      <w:r>
        <w:t xml:space="preserve"> </w:t>
      </w:r>
      <w:r>
        <w:t xml:space="preserve">“encoger”</w:t>
      </w:r>
      <w:r>
        <w:t xml:space="preserve"> </w:t>
      </w:r>
      <w:r>
        <w:t xml:space="preserve">este universo.</w:t>
      </w:r>
    </w:p>
    <w:p>
      <w:r>
        <w:pict>
          <v:rect style="width:0;height:1.5pt" o:hralign="center" o:hrstd="t" o:hr="t"/>
        </w:pict>
      </w:r>
    </w:p>
    <w:bookmarkEnd w:id="9"/>
    <w:bookmarkStart w:id="11" w:name="la-regla-de-laplace"/>
    <w:p>
      <w:pPr>
        <w:pStyle w:val="Heading2"/>
      </w:pPr>
      <w:r>
        <w:t xml:space="preserve">2. La Regla de Laplace</w:t>
      </w:r>
    </w:p>
    <w:p>
      <w:pPr>
        <w:pStyle w:val="FirstParagraph"/>
      </w:pPr>
      <w:r>
        <w:t xml:space="preserve">Se aplica exclusivamente cuando todos los sucesos son</w:t>
      </w:r>
      <w:r>
        <w:t xml:space="preserve"> </w:t>
      </w:r>
      <w:r>
        <w:rPr>
          <w:b/>
          <w:bCs/>
        </w:rPr>
        <w:t xml:space="preserve">equiprobables</w:t>
      </w:r>
      <w:r>
        <w:t xml:space="preserve"> </w:t>
      </w:r>
      <w:r>
        <w:t xml:space="preserve">(tienen la misma probabilidad de ocurrir).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Número de casos favorables</m:t>
              </m:r>
            </m:num>
            <m:den>
              <m:r>
                <m:rPr>
                  <m:nor/>
                  <m:sty m:val="p"/>
                </m:rPr>
                <m:t>Número de casos posibles</m:t>
              </m:r>
            </m:den>
          </m:f>
        </m:oMath>
      </m:oMathPara>
    </w:p>
    <w:bookmarkStart w:id="10" w:name="propiedades-esenciales"/>
    <w:p>
      <w:pPr>
        <w:pStyle w:val="Heading3"/>
      </w:pPr>
      <w:r>
        <w:t xml:space="preserve">Propiedades Esenciales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Rango: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Evento Imposible (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El suceso no puede ocurrir.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Evento Seguro (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El suceso ocurrirá siempre.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Evento Complementario (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rPr>
          <w:b/>
          <w:bCs/>
        </w:rPr>
        <w:t xml:space="preserve">):</w:t>
      </w:r>
      <w:r>
        <w:t xml:space="preserve"> </w:t>
      </w:r>
      <w:r>
        <w:t xml:space="preserve">La probabilidad de que NO ocurra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 Esta propiedad es fundamental para resolver problemas complejos.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ejemplos-de-aplicación"/>
    <w:p>
      <w:pPr>
        <w:pStyle w:val="Heading2"/>
      </w:pPr>
      <w:r>
        <w:t xml:space="preserve">3. Ejemplos de Aplicación</w:t>
      </w:r>
    </w:p>
    <w:bookmarkStart w:id="12" w:name="ejemplo-1-el-dado-de-6-caras"/>
    <w:p>
      <w:pPr>
        <w:pStyle w:val="Heading3"/>
      </w:pPr>
      <w:r>
        <w:t xml:space="preserve">Ejemplo 1: El dado de 6 caras</w:t>
      </w:r>
    </w:p>
    <w:p>
      <w:pPr>
        <w:pStyle w:val="FirstParagraph"/>
      </w:pPr>
      <w:r>
        <w:t xml:space="preserve">¿Cuál es la probabilidad de obtener un número primo?</w:t>
      </w:r>
      <w:r>
        <w:t xml:space="preserve"> </w:t>
      </w:r>
      <w:r>
        <w:t xml:space="preserve">*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  <m:r>
          <m:rPr>
            <m:sty m:val="p"/>
          </m:rPr>
          <m:t>→</m:t>
        </m:r>
        <m:r>
          <m:t>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=</m:t>
        </m:r>
        <m:r>
          <m:t>50</m:t>
        </m:r>
        <m:r>
          <m:rPr>
            <m:sty m:val="p"/>
          </m:rPr>
          <m:t>%</m:t>
        </m:r>
      </m:oMath>
      <w:r>
        <w:t xml:space="preserve">.</w:t>
      </w:r>
    </w:p>
    <w:bookmarkEnd w:id="12"/>
    <w:bookmarkStart w:id="13" w:name="ejemplo-2-baraja-española-40-cartas"/>
    <w:p>
      <w:pPr>
        <w:pStyle w:val="Heading3"/>
      </w:pPr>
      <w:r>
        <w:t xml:space="preserve">Ejemplo 2: Baraja Española (40 cartas)</w:t>
      </w:r>
    </w:p>
    <w:p>
      <w:pPr>
        <w:pStyle w:val="FirstParagraph"/>
      </w:pPr>
      <w:r>
        <w:t xml:space="preserve">¿Probabilidad de sacar un</w:t>
      </w:r>
      <w:r>
        <w:t xml:space="preserve"> </w:t>
      </w:r>
      <w:r>
        <w:t xml:space="preserve">“Rey”</w:t>
      </w:r>
      <w:r>
        <w:t xml:space="preserve"> </w:t>
      </w:r>
      <w:r>
        <w:t xml:space="preserve">o un</w:t>
      </w:r>
      <w:r>
        <w:t xml:space="preserve"> </w:t>
      </w:r>
      <w:r>
        <w:t xml:space="preserve">“As”</w:t>
      </w:r>
      <w:r>
        <w:t xml:space="preserve">?</w:t>
      </w:r>
      <w:r>
        <w:br/>
      </w:r>
      <w:r>
        <w:t xml:space="preserve">* Casos posibles: 40.</w:t>
      </w:r>
      <w:r>
        <w:t xml:space="preserve"> </w:t>
      </w:r>
      <w:r>
        <w:t xml:space="preserve">* Casos favorables: 4 Reyes + 4 Ases = 8.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Cálculo: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0.2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ejercicios-de-práctica"/>
    <w:p>
      <w:pPr>
        <w:pStyle w:val="Heading2"/>
      </w:pPr>
      <w:r>
        <w:t xml:space="preserve">4. Ejercicios de Práctica</w:t>
      </w:r>
    </w:p>
    <w:p>
      <w:pPr>
        <w:pStyle w:val="FirstParagraph"/>
      </w:pPr>
      <w:r>
        <w:t xml:space="preserve">Resuelve los siguientes desafíos expresando tus resultados en</w:t>
      </w:r>
      <w:r>
        <w:t xml:space="preserve"> </w:t>
      </w:r>
      <w:r>
        <w:rPr>
          <w:b/>
          <w:bCs/>
        </w:rPr>
        <w:t xml:space="preserve">fracción, decimal y porcentaje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Lanzamiento de Dos Monedas:</w:t>
      </w:r>
      <w:r>
        <w:t xml:space="preserve"> </w:t>
      </w:r>
      <w:r>
        <w:t xml:space="preserve">Calcula la probabilidad de obtener al menos una cara.</w:t>
      </w:r>
      <w:r>
        <w:t xml:space="preserve"> </w:t>
      </w:r>
      <w:r>
        <w:rPr>
          <w:i/>
          <w:iCs/>
        </w:rPr>
        <w:t xml:space="preserve">(Pista: El espacio muestral es</w:t>
      </w:r>
      <w:r>
        <w:rPr>
          <w:i/>
          <w:iCs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C</m:t>
        </m:r>
        <m:r>
          <m:t>C</m:t>
        </m:r>
        <m:r>
          <m:rPr>
            <m:sty m:val="p"/>
          </m:rPr>
          <m:t>,</m:t>
        </m:r>
        <m:r>
          <m:t>C</m:t>
        </m:r>
        <m:r>
          <m:t>X</m:t>
        </m:r>
        <m:r>
          <m:rPr>
            <m:sty m:val="p"/>
          </m:rPr>
          <m:t>,</m:t>
        </m:r>
        <m:r>
          <m:t>X</m:t>
        </m:r>
        <m:r>
          <m:t>C</m:t>
        </m:r>
        <m:r>
          <m:rPr>
            <m:sty m:val="p"/>
          </m:rPr>
          <m:t>,</m:t>
        </m:r>
        <m:r>
          <m:t>X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Suma de Dados:</w:t>
      </w:r>
      <w:r>
        <w:t xml:space="preserve"> </w:t>
      </w:r>
      <w:r>
        <w:t xml:space="preserve">Al lanzar dos dados, ¿cuál es la probabilidad de que la suma sea 7?</w:t>
      </w:r>
      <w:r>
        <w:t xml:space="preserve"> </w:t>
      </w:r>
      <w:r>
        <w:rPr>
          <w:i/>
          <w:iCs/>
        </w:rPr>
        <w:t xml:space="preserve">(Se recomienda usar una tabla de doble entrada)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Urna:</w:t>
      </w:r>
      <w:r>
        <w:t xml:space="preserve"> </w:t>
      </w:r>
      <w:r>
        <w:t xml:space="preserve">En una urna hay 5 bolitas rojas, 3 azules y 2 verdes.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5"/>
        </w:numPr>
      </w:pPr>
      <w:r>
        <w:t xml:space="preserve">Probabilidad de sacar una roja.</w:t>
      </w:r>
    </w:p>
    <w:p>
      <w:pPr>
        <w:pStyle w:val="Compact"/>
        <w:numPr>
          <w:ilvl w:val="1"/>
          <w:numId w:val="1004"/>
        </w:numPr>
      </w:pPr>
    </w:p>
    <w:p>
      <w:pPr>
        <w:pStyle w:val="Compact"/>
        <w:numPr>
          <w:ilvl w:val="2"/>
          <w:numId w:val="1006"/>
        </w:numPr>
      </w:pPr>
      <w:r>
        <w:t xml:space="preserve">Probabilidad de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sacar una azul.</w:t>
      </w:r>
      <w:r>
        <w:t xml:space="preserve"> </w:t>
      </w:r>
      <w:r>
        <w:t xml:space="preserve">## III. Ejercicios de Aplicación (Ampliación)</w:t>
      </w:r>
      <w:r>
        <w:t xml:space="preserve"> </w:t>
      </w:r>
      <w:r>
        <w:t xml:space="preserve">Resuelve los siguientes desafíos expresando tus resultados en</w:t>
      </w:r>
      <w:r>
        <w:t xml:space="preserve"> </w:t>
      </w:r>
      <w:r>
        <w:rPr>
          <w:b/>
          <w:bCs/>
        </w:rPr>
        <w:t xml:space="preserve">fracción, decimal y porcentaje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Lanzamiento de Dos Monedas:</w:t>
      </w:r>
      <w:r>
        <w:t xml:space="preserve"> </w:t>
      </w:r>
      <w:r>
        <w:t xml:space="preserve">Calcula la probabilidad de obtener al menos una cara.</w:t>
      </w:r>
      <w:r>
        <w:rPr>
          <w:i/>
          <w:iCs/>
        </w:rPr>
        <w:t xml:space="preserve">(Pista: El espacio muestral es</w:t>
      </w:r>
      <w:r>
        <w:rPr>
          <w:i/>
          <w:iCs/>
        </w:rP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C</m:t>
        </m:r>
        <m:r>
          <m:t>C</m:t>
        </m:r>
        <m:r>
          <m:rPr>
            <m:sty m:val="p"/>
          </m:rPr>
          <m:t>,</m:t>
        </m:r>
        <m:r>
          <m:t>C</m:t>
        </m:r>
        <m:r>
          <m:t>X</m:t>
        </m:r>
        <m:r>
          <m:rPr>
            <m:sty m:val="p"/>
          </m:rPr>
          <m:t>,</m:t>
        </m:r>
        <m:r>
          <m:t>X</m:t>
        </m:r>
        <m:r>
          <m:t>C</m:t>
        </m:r>
        <m:r>
          <m:rPr>
            <m:sty m:val="p"/>
          </m:rPr>
          <m:t>,</m:t>
        </m:r>
        <m:r>
          <m:t>X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Suma de Dados:</w:t>
      </w:r>
      <w:r>
        <w:t xml:space="preserve"> </w:t>
      </w:r>
      <w:r>
        <w:t xml:space="preserve">Al lanzar dos dados, ¿cuál es la probabilidad de que la suma sea 7?.</w:t>
      </w:r>
      <w:r>
        <w:rPr>
          <w:i/>
          <w:iCs/>
        </w:rPr>
        <w:t xml:space="preserve">(Uso de tabla de doble entrada recomendado)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Urna con Bolitas:</w:t>
      </w:r>
      <w:r>
        <w:t xml:space="preserve"> </w:t>
      </w:r>
      <w:r>
        <w:t xml:space="preserve">En una urna hay 5 bolitas rojas, 3 azules y 2 verdes.</w:t>
      </w:r>
      <w:r>
        <w:t xml:space="preserve"> </w:t>
      </w:r>
      <w:r>
        <w:rPr>
          <w:i/>
          <w:iCs/>
        </w:rPr>
        <w:t xml:space="preserve">a) Probabilidad de sacar una roja.</w:t>
      </w:r>
      <w:r>
        <w:rPr>
          <w:i/>
          <w:iCs/>
        </w:rPr>
        <w:t xml:space="preserve"> </w:t>
      </w:r>
      <w:r>
        <w:t xml:space="preserve">b) Probabilidad de no sacar una azul.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 Dado de 6 Caras:</w:t>
      </w:r>
      <w:r>
        <w:t xml:space="preserve"> </w:t>
      </w:r>
      <w:r>
        <w:t xml:space="preserve">¿Cuál es la probabilidad de obtener un número que sea múltiplo de 3?.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Extracción de Cartas:</w:t>
      </w:r>
      <w:r>
        <w:t xml:space="preserve"> </w:t>
      </w:r>
      <w:r>
        <w:t xml:space="preserve">En una baraja española de 40 cartas, ¿cuál es la probabilidad de extraer una</w:t>
      </w:r>
      <w:r>
        <w:t xml:space="preserve"> </w:t>
      </w:r>
      <w:r>
        <w:t xml:space="preserve">“Figura”</w:t>
      </w:r>
      <w:r>
        <w:t xml:space="preserve"> </w:t>
      </w:r>
      <w:r>
        <w:t xml:space="preserve">(Sota, Caballo o Rey)?.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Lanzamiento de una Moneda y un Dado:</w:t>
      </w:r>
      <w:r>
        <w:t xml:space="preserve"> </w:t>
      </w:r>
      <w:r>
        <w:t xml:space="preserve">Si lanzas una moneda y un dado simultáneamente, ¿cuál es la probabilidad de obtener</w:t>
      </w:r>
      <w:r>
        <w:t xml:space="preserve"> </w:t>
      </w:r>
      <w:r>
        <w:t xml:space="preserve">“Cara”</w:t>
      </w:r>
      <w:r>
        <w:t xml:space="preserve"> </w:t>
      </w:r>
      <w:r>
        <w:t xml:space="preserve">y un número mayor a 4?.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Dígitos Aleatorios:</w:t>
      </w:r>
      <w:r>
        <w:t xml:space="preserve"> </w:t>
      </w:r>
      <w:r>
        <w:t xml:space="preserve">Si se elige un número al azar del 1 al 20, ¿cuál es la probabilidad de que sea un número primo?.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Eventos Complementarios:</w:t>
      </w:r>
      <w:r>
        <w:t xml:space="preserve"> </w:t>
      </w:r>
      <w:r>
        <w:t xml:space="preserve">Si la probabilidad de que llueva mañana es de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10</m:t>
        </m:r>
      </m:oMath>
      <w:r>
        <w:t xml:space="preserve">, ¿cuál es la probabilidad de que sea un día despejado?.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Bolas en la Urna (Variación):</w:t>
      </w:r>
      <w:r>
        <w:t xml:space="preserve"> </w:t>
      </w:r>
      <w:r>
        <w:t xml:space="preserve">Usando la misma urna (5 rojas, 3 azules, 2 verdes), ¿cuál es la probabilidad de que al sacar una bola, esta sea roja o verde?.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Suma de Dados (Extensión):</w:t>
      </w:r>
      <w:r>
        <w:t xml:space="preserve"> </w:t>
      </w:r>
      <w:r>
        <w:t xml:space="preserve">Al lanzar dos dados, ¿cuál es la probabilidad de que la suma sea un número par?.</w:t>
      </w:r>
      <w:r>
        <w:t xml:space="preserve"> </w:t>
      </w:r>
      <w:r>
        <w:t xml:space="preserve">### Ejercicios Adicionales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Lanzamiento de 3 Monedas: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8"/>
        </w:numPr>
      </w:pPr>
      <w:r>
        <w:t xml:space="preserve">Escribe el espacio muestral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de forma extensiva.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09"/>
        </w:numPr>
      </w:pPr>
      <w:r>
        <w:t xml:space="preserve">Indica su cardinalidad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1"/>
          <w:numId w:val="1007"/>
        </w:numPr>
      </w:pPr>
    </w:p>
    <w:p>
      <w:pPr>
        <w:pStyle w:val="Compact"/>
        <w:numPr>
          <w:ilvl w:val="2"/>
          <w:numId w:val="1010"/>
        </w:numPr>
      </w:pPr>
      <w:r>
        <w:t xml:space="preserve">Calcula la probabilidad de obtener exactamente 2 caras.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Extracción con Reposición (Regla Multiplicativa):</w:t>
      </w:r>
      <w:r>
        <w:t xml:space="preserve"> </w:t>
      </w:r>
      <w:r>
        <w:t xml:space="preserve">En una urna hay 4 bolitas blancas y 6 negras. Si se extraen dos bolitas al azar, devolviendo la primera antes de sacar la segunda:</w:t>
      </w:r>
    </w:p>
    <w:p>
      <w:pPr>
        <w:pStyle w:val="Compact"/>
        <w:numPr>
          <w:ilvl w:val="1"/>
          <w:numId w:val="1011"/>
        </w:numPr>
      </w:pPr>
      <w:r>
        <w:t xml:space="preserve">¿Cuál es la probabilidad de que ambas sean blancas?</w:t>
      </w:r>
    </w:p>
    <w:p>
      <w:pPr>
        <w:pStyle w:val="Compact"/>
        <w:numPr>
          <w:ilvl w:val="1"/>
          <w:numId w:val="1011"/>
        </w:numPr>
      </w:pPr>
      <w:r>
        <w:t xml:space="preserve">¿Cuál es la probabilidad de que la primera sea negra y la segunda blanca?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 Evento Imposible:</w:t>
      </w:r>
      <w:r>
        <w:t xml:space="preserve"> </w:t>
      </w:r>
      <w:r>
        <w:t xml:space="preserve">En un mazo de cartas españolas (40 cartas), ¿cuál es la probabilidad de extraer un</w:t>
      </w:r>
      <w:r>
        <w:t xml:space="preserve"> </w:t>
      </w:r>
      <w:r>
        <w:t xml:space="preserve">“8 de tréboles”</w:t>
      </w:r>
      <w:r>
        <w:t xml:space="preserve">? [cite_start]Justifica tu respuesta usando el concepto de evento imposible[cite: 10, 12].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Probabilidad Complementaria en el Aula:</w:t>
      </w:r>
      <w:r>
        <w:t xml:space="preserve"> </w:t>
      </w:r>
      <w:r>
        <w:t xml:space="preserve">En un curso de 40 estudiantes, la probabilidad de elegir un alumno al azar que use anteojos es de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8</m:t>
        </m:r>
      </m:oMath>
      <w:r>
        <w:t xml:space="preserve">. [cite_start]¿Cuál es la probabilidad de que el alumno elegido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use anteojos?[cite: 13].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Dígitos del Sistema Decimal:</w:t>
      </w:r>
      <w:r>
        <w:t xml:space="preserve"> </w:t>
      </w:r>
      <w:r>
        <w:t xml:space="preserve">Si se elige un dígito al azar del 1 al 9: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3"/>
        </w:numPr>
      </w:pPr>
      <w:r>
        <w:t xml:space="preserve">Define el espacio muestral y su cardinalidad.</w:t>
      </w:r>
    </w:p>
    <w:p>
      <w:pPr>
        <w:pStyle w:val="Compact"/>
        <w:numPr>
          <w:ilvl w:val="1"/>
          <w:numId w:val="1012"/>
        </w:numPr>
      </w:pPr>
    </w:p>
    <w:p>
      <w:pPr>
        <w:pStyle w:val="Compact"/>
        <w:numPr>
          <w:ilvl w:val="2"/>
          <w:numId w:val="1014"/>
        </w:numPr>
      </w:pPr>
      <w:r>
        <w:t xml:space="preserve">Calcula la probabilidad de que sea un número mayor que 9.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Lanzamiento de un Dado y una Moneda (Regla Multiplicativa):</w:t>
      </w:r>
      <w:r>
        <w:t xml:space="preserve"> </w:t>
      </w:r>
      <w:r>
        <w:t xml:space="preserve">Se lanza un dado de 6 caras y una moneda simultáneamente.</w:t>
      </w:r>
    </w:p>
    <w:p>
      <w:pPr>
        <w:pStyle w:val="Compact"/>
        <w:numPr>
          <w:ilvl w:val="1"/>
          <w:numId w:val="1015"/>
        </w:numPr>
      </w:pPr>
    </w:p>
    <w:p>
      <w:pPr>
        <w:pStyle w:val="Compact"/>
        <w:numPr>
          <w:ilvl w:val="2"/>
          <w:numId w:val="1016"/>
        </w:numPr>
      </w:pPr>
      <w:r>
        <w:t xml:space="preserve">¿Cuál es la cardinalidad del espacio muestral total?</w:t>
      </w:r>
    </w:p>
    <w:p>
      <w:pPr>
        <w:pStyle w:val="Compact"/>
        <w:numPr>
          <w:ilvl w:val="1"/>
          <w:numId w:val="1015"/>
        </w:numPr>
      </w:pPr>
    </w:p>
    <w:p>
      <w:pPr>
        <w:pStyle w:val="Compact"/>
        <w:numPr>
          <w:ilvl w:val="2"/>
          <w:numId w:val="1017"/>
        </w:numPr>
      </w:pPr>
      <w:r>
        <w:t xml:space="preserve">¿Cuál es la probabilidad de obtener un número par en el dado y</w:t>
      </w:r>
      <w:r>
        <w:t xml:space="preserve"> </w:t>
      </w:r>
      <w:r>
        <w:t xml:space="preserve">“Sello”</w:t>
      </w:r>
      <w:r>
        <w:t xml:space="preserve"> </w:t>
      </w:r>
      <w:r>
        <w:t xml:space="preserve">en la moneda?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Suma de Dados (Evento Complementario):</w:t>
      </w:r>
      <w:r>
        <w:t xml:space="preserve"> </w:t>
      </w:r>
      <w:r>
        <w:t xml:space="preserve">Al lanzar dos dados, se sabe que la probabilidad de que la suma sea 12 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36</m:t>
        </m:r>
      </m:oMath>
      <w:r>
        <w:t xml:space="preserve">. ¿Cuál es la probabilidad de que la suma sea</w:t>
      </w:r>
      <w:r>
        <w:t xml:space="preserve"> </w:t>
      </w:r>
      <w:r>
        <w:rPr>
          <w:b/>
          <w:bCs/>
        </w:rPr>
        <w:t xml:space="preserve">distinta</w:t>
      </w:r>
      <w:r>
        <w:t xml:space="preserve"> </w:t>
      </w:r>
      <w:r>
        <w:t xml:space="preserve">de 12?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La Ruleta de Colores:</w:t>
      </w:r>
      <w:r>
        <w:t xml:space="preserve"> </w:t>
      </w:r>
      <w:r>
        <w:t xml:space="preserve">Una ruleta está dividida en 8 sectores iguales: 4 rojos, 3 verdes y 1 amarillo.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19"/>
        </w:numPr>
      </w:pPr>
      <w:r>
        <w:t xml:space="preserve">Calcula la probabilidad de que salga verde.</w:t>
      </w:r>
    </w:p>
    <w:p>
      <w:pPr>
        <w:pStyle w:val="Compact"/>
        <w:numPr>
          <w:ilvl w:val="1"/>
          <w:numId w:val="1018"/>
        </w:numPr>
      </w:pPr>
    </w:p>
    <w:p>
      <w:pPr>
        <w:pStyle w:val="Compact"/>
        <w:numPr>
          <w:ilvl w:val="2"/>
          <w:numId w:val="1020"/>
        </w:numPr>
      </w:pPr>
      <w:r>
        <w:t xml:space="preserve">Calcula la probabilidad de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salga rojo.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Extracción de Letras:</w:t>
      </w:r>
      <w:r>
        <w:t xml:space="preserve"> </w:t>
      </w:r>
      <w:r>
        <w:t xml:space="preserve">Se elige al azar una letra de la palabra</w:t>
      </w:r>
      <w:r>
        <w:t xml:space="preserve"> </w:t>
      </w:r>
      <w:r>
        <w:t xml:space="preserve">“MATEMATICA”</w:t>
      </w:r>
      <w:r>
        <w:t xml:space="preserve">.</w:t>
      </w:r>
    </w:p>
    <w:p>
      <w:pPr>
        <w:pStyle w:val="Compact"/>
        <w:numPr>
          <w:ilvl w:val="1"/>
          <w:numId w:val="1021"/>
        </w:numPr>
      </w:pPr>
    </w:p>
    <w:p>
      <w:pPr>
        <w:pStyle w:val="Compact"/>
        <w:numPr>
          <w:ilvl w:val="2"/>
          <w:numId w:val="1022"/>
        </w:numPr>
      </w:pPr>
      <w:r>
        <w:t xml:space="preserve">Determina el espacio muestral (letras únicas posibles).</w:t>
      </w:r>
    </w:p>
    <w:p>
      <w:pPr>
        <w:pStyle w:val="Compact"/>
        <w:numPr>
          <w:ilvl w:val="1"/>
          <w:numId w:val="1021"/>
        </w:numPr>
      </w:pPr>
    </w:p>
    <w:p>
      <w:pPr>
        <w:pStyle w:val="Compact"/>
        <w:numPr>
          <w:ilvl w:val="2"/>
          <w:numId w:val="1023"/>
        </w:numPr>
      </w:pPr>
      <w:r>
        <w:t xml:space="preserve">Calcula la probabilidad de que la letra sea una vocal.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Eventos Independientes en el Taller:</w:t>
      </w:r>
      <w:r>
        <w:t xml:space="preserve"> </w:t>
      </w:r>
      <w:r>
        <w:t xml:space="preserve">Un técnico tiene una probabilidad de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de reparar una falla de software y</w:t>
      </w:r>
      <w:r>
        <w:t xml:space="preserve"> </w:t>
      </w:r>
      <m:oMath>
        <m:r>
          <m:t>0.7</m:t>
        </m:r>
      </m:oMath>
      <w:r>
        <w:t xml:space="preserve"> </w:t>
      </w:r>
      <w:r>
        <w:t xml:space="preserve">de reparar una de hardware. Si ambos problemas son independientes, ¿cuál es la probabilidad de que repare ambos?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El Universo de los Primos:</w:t>
      </w:r>
      <w:r>
        <w:t xml:space="preserve"> </w:t>
      </w:r>
      <w:r>
        <w:t xml:space="preserve">Del 1 al 15, se elige un número al azar.</w:t>
      </w:r>
    </w:p>
    <w:p>
      <w:pPr>
        <w:pStyle w:val="Compact"/>
        <w:numPr>
          <w:ilvl w:val="1"/>
          <w:numId w:val="1024"/>
        </w:numPr>
      </w:pPr>
    </w:p>
    <w:p>
      <w:pPr>
        <w:pStyle w:val="Compact"/>
        <w:numPr>
          <w:ilvl w:val="2"/>
          <w:numId w:val="1025"/>
        </w:numPr>
      </w:pPr>
      <w:r>
        <w:t xml:space="preserve">Determina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2"/>
        <w:numPr>
          <w:ilvl w:val="1"/>
          <w:numId w:val="1024"/>
        </w:numPr>
      </w:pPr>
      <w:bookmarkStart w:id="15" w:name="X6b0746ce1891b7a595a1a214d0a36f4dd7395b6"/>
      <w:r>
        <w:t xml:space="preserve">b) Calcula la probabilidad de que el número sea primo o par.</w:t>
      </w:r>
      <w:bookmarkEnd w:id="15"/>
    </w:p>
    <w:bookmarkEnd w:id="16"/>
    <w:bookmarkStart w:id="17" w:name="hacia-la-probabilidad-condicional"/>
    <w:p>
      <w:pPr>
        <w:pStyle w:val="Heading2"/>
      </w:pPr>
      <w:r>
        <w:t xml:space="preserve">5. Hacia la Probabilidad Condicional</w:t>
      </w:r>
    </w:p>
    <w:p>
      <w:pPr>
        <w:pStyle w:val="FirstParagraph"/>
      </w:pPr>
      <w:r>
        <w:t xml:space="preserve">Considera este escenario: Sabemos que la probabilidad de sacar un</w:t>
      </w:r>
      <w:r>
        <w:t xml:space="preserve"> </w:t>
      </w:r>
      <w:r>
        <w:t xml:space="preserve">“2”</w:t>
      </w:r>
      <w:r>
        <w:t xml:space="preserve"> </w:t>
      </w:r>
      <w:r>
        <w:t xml:space="preserve">en un dado 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 Pero, si lanzamos el dado y alguien nos informa:</w:t>
      </w:r>
      <w:r>
        <w:t xml:space="preserve"> </w:t>
      </w:r>
      <w:r>
        <w:rPr>
          <w:b/>
          <w:bCs/>
        </w:rPr>
        <w:t xml:space="preserve">“Salió un número par”</w:t>
      </w:r>
      <w:r>
        <w:t xml:space="preserve">, ¿se mantiene la probabilidad original?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Explicación:</w:t>
      </w:r>
      <w:r>
        <w:t xml:space="preserve"> </w:t>
      </w:r>
      <w:r>
        <w:t xml:space="preserve">Tu universo ya no es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Nuevo universo reducido: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Nueva probabilidad: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La información previa cambia el espacio muestral. Este fenómeno se conoce como</w:t>
      </w:r>
      <w:r>
        <w:t xml:space="preserve"> </w:t>
      </w:r>
      <w:r>
        <w:rPr>
          <w:b/>
          <w:bCs/>
        </w:rPr>
        <w:t xml:space="preserve">Probabilidad Condicional</w:t>
      </w:r>
      <w:r>
        <w:t xml:space="preserve">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abstractNum w:abstractNumId="99723">
    <w:nsid w:val="00A99723"/>
    <w:multiLevelType w:val="multilevel"/>
    <w:lvl w:ilvl="0">
      <w:start w:val="3"/>
      <w:numFmt w:val="lowerLetter"/>
      <w:lvlText w:val="%1)"/>
      <w:lvlJc w:val="left"/>
      <w:pPr>
        <w:ind w:left="720" w:hanging="360"/>
      </w:pPr>
    </w:lvl>
    <w:lvl w:ilvl="1">
      <w:start w:val="3"/>
      <w:numFmt w:val="lowerLetter"/>
      <w:lvlText w:val="%2)"/>
      <w:lvlJc w:val="left"/>
      <w:pPr>
        <w:ind w:left="1440" w:hanging="360"/>
      </w:pPr>
    </w:lvl>
    <w:lvl w:ilvl="2">
      <w:start w:val="3"/>
      <w:numFmt w:val="lowerLetter"/>
      <w:lvlText w:val="%3)"/>
      <w:lvlJc w:val="left"/>
      <w:pPr>
        <w:ind w:left="2160" w:hanging="360"/>
      </w:pPr>
    </w:lvl>
    <w:lvl w:ilvl="3">
      <w:start w:val="3"/>
      <w:numFmt w:val="lowerLetter"/>
      <w:lvlText w:val="%4)"/>
      <w:lvlJc w:val="left"/>
      <w:pPr>
        <w:ind w:left="2880" w:hanging="360"/>
      </w:pPr>
    </w:lvl>
    <w:lvl w:ilvl="4">
      <w:start w:val="3"/>
      <w:numFmt w:val="lowerLetter"/>
      <w:lvlText w:val="%5)"/>
      <w:lvlJc w:val="left"/>
      <w:pPr>
        <w:ind w:left="3600" w:hanging="360"/>
      </w:pPr>
    </w:lvl>
    <w:lvl w:ilvl="5">
      <w:start w:val="3"/>
      <w:numFmt w:val="lowerLetter"/>
      <w:lvlText w:val="%6)"/>
      <w:lvlJc w:val="left"/>
      <w:pPr>
        <w:ind w:left="4320" w:hanging="360"/>
      </w:pPr>
    </w:lvl>
    <w:lvl w:ilvl="6">
      <w:start w:val="3"/>
      <w:numFmt w:val="lowerLetter"/>
      <w:lvlText w:val="%7)"/>
      <w:lvlJc w:val="left"/>
      <w:pPr>
        <w:ind w:left="5040" w:hanging="360"/>
      </w:pPr>
    </w:lvl>
    <w:lvl w:ilvl="7">
      <w:start w:val="3"/>
      <w:numFmt w:val="lowerLetter"/>
      <w:lvlText w:val="%8)"/>
      <w:lvlJc w:val="left"/>
      <w:pPr>
        <w:ind w:left="5760" w:hanging="360"/>
      </w:pPr>
    </w:lvl>
    <w:lvl w:ilvl="8">
      <w:start w:val="3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7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1"/>
  </w:num>
  <w:num w:numId="1012">
    <w:abstractNumId w:val="991"/>
  </w:num>
  <w:num w:numId="101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5">
    <w:abstractNumId w:val="991"/>
  </w:num>
  <w:num w:numId="101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8">
    <w:abstractNumId w:val="991"/>
  </w:num>
  <w:num w:numId="101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1">
    <w:abstractNumId w:val="991"/>
  </w:num>
  <w:num w:numId="102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4">
    <w:abstractNumId w:val="991"/>
  </w:num>
  <w:num w:numId="1025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2026-05-04T04:07:16Z</dcterms:created>
  <dcterms:modified xsi:type="dcterms:W3CDTF">2026-05-04T04:07:16Z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