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1ABD619B" w14:textId="5D049783" w:rsidR="005C4BE9" w:rsidRDefault="009D406F" w:rsidP="000236C5">
      <w:pPr>
        <w:pStyle w:val="TtuloApartado1sinnivel"/>
      </w:pPr>
      <w:r>
        <w:t>Actividad</w:t>
      </w:r>
      <w:r w:rsidR="00CA3967" w:rsidRPr="00CA3967">
        <w:t xml:space="preserve"> </w:t>
      </w:r>
      <w:r w:rsidR="00CA3967">
        <w:t>g</w:t>
      </w:r>
      <w:r w:rsidR="00CA3967" w:rsidRPr="00CA3967">
        <w:t>rupal</w:t>
      </w:r>
      <w:r w:rsidR="00CA3967">
        <w:t>.</w:t>
      </w:r>
      <w:r w:rsidR="00CA3967" w:rsidRPr="00CA3967">
        <w:t xml:space="preserve"> </w:t>
      </w:r>
      <w:r w:rsidRPr="009D406F">
        <w:t>Desarrollo de un problema de planificación</w:t>
      </w:r>
    </w:p>
    <w:p w14:paraId="4FBE8036" w14:textId="77777777" w:rsidR="00D935DC" w:rsidRDefault="00D935DC" w:rsidP="00237049"/>
    <w:p w14:paraId="34B88ADF" w14:textId="0189711A" w:rsidR="00294A29" w:rsidRDefault="00D935DC" w:rsidP="00237049">
      <w:r>
        <w:t>Según la RAE se le define a la planificación como aquel plan metódicamente organizado y de gran amplitud para la obtención de un objetivo determinado</w:t>
      </w:r>
      <w:r w:rsidR="00E0732C">
        <w:t>.</w:t>
      </w:r>
      <w:r w:rsidR="008974BA">
        <w:t xml:space="preserve"> </w:t>
      </w:r>
      <w:r w:rsidR="008E5913" w:rsidRPr="008E5913">
        <w:t>(Asale, s. f.)</w:t>
      </w:r>
      <w:r w:rsidR="00E0732C">
        <w:t xml:space="preserve"> </w:t>
      </w:r>
      <w:r w:rsidR="008974BA">
        <w:t>Por otro lado, l</w:t>
      </w:r>
      <w:r w:rsidR="00E0732C">
        <w:t xml:space="preserve">a planificación automática </w:t>
      </w:r>
      <w:r w:rsidR="008974BA">
        <w:t>es una de las áreas de la IA encargadas de</w:t>
      </w:r>
      <w:r w:rsidR="008E2372">
        <w:t xml:space="preserve">, mediante programación automática, diseñar planes de acción que serán ejecutadas por un agente inteligente </w:t>
      </w:r>
      <w:r w:rsidR="00914A82">
        <w:t>para la obtención de una meta o resultado deseado</w:t>
      </w:r>
      <w:r w:rsidR="00294A29">
        <w:t xml:space="preserve">. </w:t>
      </w:r>
      <w:sdt>
        <w:sdtPr>
          <w:id w:val="-2083585795"/>
          <w:citation/>
        </w:sdtPr>
        <w:sdtContent>
          <w:r w:rsidR="00294A29">
            <w:fldChar w:fldCharType="begin"/>
          </w:r>
          <w:r w:rsidR="00294A29">
            <w:instrText xml:space="preserve"> CITATION JVa12 \l 3082 </w:instrText>
          </w:r>
          <w:r w:rsidR="00294A29">
            <w:fldChar w:fldCharType="separate"/>
          </w:r>
          <w:r w:rsidR="007155E9">
            <w:rPr>
              <w:noProof/>
            </w:rPr>
            <w:t>(Vazquez, 2012)</w:t>
          </w:r>
          <w:r w:rsidR="00294A29">
            <w:fldChar w:fldCharType="end"/>
          </w:r>
        </w:sdtContent>
      </w:sdt>
      <w:r w:rsidR="00B04AD1">
        <w:t xml:space="preserve"> </w:t>
      </w:r>
    </w:p>
    <w:p w14:paraId="053DEC44" w14:textId="000AADC2" w:rsidR="00914A82" w:rsidRDefault="00B04AD1" w:rsidP="00237049">
      <w:r>
        <w:t>Se busca dotar al agente inteligente con:</w:t>
      </w:r>
    </w:p>
    <w:p w14:paraId="68C47BD0" w14:textId="111777C6" w:rsidR="00B04AD1" w:rsidRDefault="00B04AD1" w:rsidP="00B04AD1">
      <w:pPr>
        <w:pStyle w:val="ListParagraph"/>
        <w:numPr>
          <w:ilvl w:val="0"/>
          <w:numId w:val="42"/>
        </w:numPr>
      </w:pPr>
      <w:r>
        <w:t xml:space="preserve">La representación </w:t>
      </w:r>
      <w:r w:rsidR="00AF70F5">
        <w:t>del objetivo que se va a alcanzar.</w:t>
      </w:r>
    </w:p>
    <w:p w14:paraId="4CE2026F" w14:textId="4985DF4E" w:rsidR="00AF70F5" w:rsidRDefault="00AF70F5" w:rsidP="00B04AD1">
      <w:pPr>
        <w:pStyle w:val="ListParagraph"/>
        <w:numPr>
          <w:ilvl w:val="0"/>
          <w:numId w:val="42"/>
        </w:numPr>
      </w:pPr>
      <w:r>
        <w:t>La representación de las acciones que puede realizar.</w:t>
      </w:r>
    </w:p>
    <w:p w14:paraId="096F3B0E" w14:textId="0B2C7284" w:rsidR="00AF70F5" w:rsidRDefault="00AF70F5" w:rsidP="00B04AD1">
      <w:pPr>
        <w:pStyle w:val="ListParagraph"/>
        <w:numPr>
          <w:ilvl w:val="0"/>
          <w:numId w:val="42"/>
        </w:numPr>
      </w:pPr>
      <w:r>
        <w:t>La representación del entorno.</w:t>
      </w:r>
    </w:p>
    <w:p w14:paraId="411116A4" w14:textId="43CFBAAE" w:rsidR="00914A82" w:rsidRDefault="00AF70F5" w:rsidP="00237049">
      <w:pPr>
        <w:pStyle w:val="ListParagraph"/>
        <w:numPr>
          <w:ilvl w:val="0"/>
          <w:numId w:val="42"/>
        </w:numPr>
      </w:pPr>
      <w:r>
        <w:t>La capacidad de generar un plan para alcanzar el objetivo.</w:t>
      </w:r>
      <w:r w:rsidR="00294A29">
        <w:t xml:space="preserve"> </w:t>
      </w:r>
    </w:p>
    <w:p w14:paraId="46A67786" w14:textId="77777777" w:rsidR="00D935DC" w:rsidRDefault="00D935DC" w:rsidP="00237049"/>
    <w:p w14:paraId="1735269C" w14:textId="563651AB" w:rsidR="00294A29" w:rsidRDefault="00773E69" w:rsidP="00237049">
      <w:r>
        <w:t xml:space="preserve">Para programar </w:t>
      </w:r>
      <w:r w:rsidR="00441FAE">
        <w:t>estos planificadores se emplea el lenguaje PDDL (Planning Domain Definition Language), estándar usado para la representación de tareas de planificación clásica usado desde 1998 por el ICAPS (International Conference on Automated Planning and Scheduling).  Se inspiró en UCPOP</w:t>
      </w:r>
      <w:r w:rsidR="00A43B40">
        <w:t>, el planificador desarrollado por la Universidad de Washington.</w:t>
      </w:r>
      <w:sdt>
        <w:sdtPr>
          <w:id w:val="194510064"/>
          <w:citation/>
        </w:sdtPr>
        <w:sdtContent>
          <w:r w:rsidR="007155E9">
            <w:fldChar w:fldCharType="begin"/>
          </w:r>
          <w:r w:rsidR="007155E9">
            <w:instrText xml:space="preserve"> CITATION Fer \l 3082 </w:instrText>
          </w:r>
          <w:r w:rsidR="007155E9">
            <w:fldChar w:fldCharType="separate"/>
          </w:r>
          <w:r w:rsidR="007155E9">
            <w:rPr>
              <w:noProof/>
            </w:rPr>
            <w:t xml:space="preserve"> (Berzal)</w:t>
          </w:r>
          <w:r w:rsidR="007155E9">
            <w:fldChar w:fldCharType="end"/>
          </w:r>
        </w:sdtContent>
      </w:sdt>
      <w:r w:rsidR="00A43B40">
        <w:t xml:space="preserve"> </w:t>
      </w:r>
    </w:p>
    <w:p w14:paraId="0377C848" w14:textId="77777777" w:rsidR="00D935DC" w:rsidRDefault="00D935DC" w:rsidP="00237049"/>
    <w:p w14:paraId="763DF1EC" w14:textId="77777777" w:rsidR="00174C68" w:rsidRDefault="004C04D6" w:rsidP="00237049">
      <w:r>
        <w:t>Para</w:t>
      </w:r>
      <w:r w:rsidR="00174C68">
        <w:t xml:space="preserve"> realizar</w:t>
      </w:r>
      <w:r>
        <w:t xml:space="preserve"> la siguiente actividad</w:t>
      </w:r>
      <w:r w:rsidR="00174C68">
        <w:t>,</w:t>
      </w:r>
      <w:r>
        <w:t xml:space="preserve"> </w:t>
      </w:r>
      <w:r w:rsidR="00174C68">
        <w:t>p</w:t>
      </w:r>
      <w:r w:rsidR="00635B8F">
        <w:t xml:space="preserve">rimero se </w:t>
      </w:r>
      <w:r w:rsidR="00174C68">
        <w:t>hizo</w:t>
      </w:r>
      <w:r w:rsidR="00635B8F">
        <w:t xml:space="preserve"> la instalación de Singularity en una computadora con sistema operativo Linux y en una máquina virtual con </w:t>
      </w:r>
      <w:r w:rsidR="00174C68">
        <w:t>Ubuntu v22.04.3.</w:t>
      </w:r>
    </w:p>
    <w:p w14:paraId="53FCE6D5" w14:textId="6E7B8ABB" w:rsidR="001F1744" w:rsidRDefault="00372CB2" w:rsidP="00237049">
      <w:r>
        <w:rPr>
          <w:noProof/>
        </w:rPr>
        <w:lastRenderedPageBreak/>
        <mc:AlternateContent>
          <mc:Choice Requires="wps">
            <w:drawing>
              <wp:anchor distT="0" distB="0" distL="114300" distR="114300" simplePos="0" relativeHeight="251660288" behindDoc="1" locked="0" layoutInCell="1" allowOverlap="1" wp14:anchorId="22C3A3C0" wp14:editId="7515AE0E">
                <wp:simplePos x="0" y="0"/>
                <wp:positionH relativeFrom="column">
                  <wp:posOffset>1047750</wp:posOffset>
                </wp:positionH>
                <wp:positionV relativeFrom="paragraph">
                  <wp:posOffset>1546225</wp:posOffset>
                </wp:positionV>
                <wp:extent cx="3124200" cy="635"/>
                <wp:effectExtent l="0" t="0" r="0" b="0"/>
                <wp:wrapTight wrapText="bothSides">
                  <wp:wrapPolygon edited="0">
                    <wp:start x="0" y="0"/>
                    <wp:lineTo x="0" y="20057"/>
                    <wp:lineTo x="21468" y="20057"/>
                    <wp:lineTo x="21468" y="0"/>
                    <wp:lineTo x="0" y="0"/>
                  </wp:wrapPolygon>
                </wp:wrapTight>
                <wp:docPr id="671191143"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noFill/>
                        <a:ln>
                          <a:noFill/>
                        </a:ln>
                      </wps:spPr>
                      <wps:txbx>
                        <w:txbxContent>
                          <w:p w14:paraId="5EB8E766" w14:textId="6938C78F" w:rsidR="00372CB2" w:rsidRPr="00DD36BC" w:rsidRDefault="00372CB2" w:rsidP="00372CB2">
                            <w:pPr>
                              <w:pStyle w:val="Caption"/>
                              <w:jc w:val="center"/>
                              <w:rPr>
                                <w:noProof/>
                                <w:color w:val="333333"/>
                                <w:sz w:val="24"/>
                                <w:szCs w:val="24"/>
                              </w:rPr>
                            </w:pPr>
                            <w:r>
                              <w:t xml:space="preserve">Ilustración </w:t>
                            </w:r>
                            <w:fldSimple w:instr=" SEQ Ilustración \* ARABIC ">
                              <w:r w:rsidR="00D56099">
                                <w:rPr>
                                  <w:noProof/>
                                </w:rPr>
                                <w:t>1</w:t>
                              </w:r>
                            </w:fldSimple>
                            <w:r>
                              <w:t xml:space="preserve"> Singularity versión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C3A3C0" id="_x0000_t202" coordsize="21600,21600" o:spt="202" path="m,l,21600r21600,l21600,xe">
                <v:stroke joinstyle="miter"/>
                <v:path gradientshapeok="t" o:connecttype="rect"/>
              </v:shapetype>
              <v:shape id="Text Box 1" o:spid="_x0000_s1026" type="#_x0000_t202" style="position:absolute;left:0;text-align:left;margin-left:82.5pt;margin-top:121.75pt;width:2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" filled="f" stroked="f">
                <v:textbox style="mso-fit-shape-to-text:t" inset="0,0,0,0">
                  <w:txbxContent>
                    <w:p w14:paraId="5EB8E766" w14:textId="6938C78F" w:rsidR="00372CB2" w:rsidRPr="00DD36BC" w:rsidRDefault="00372CB2" w:rsidP="00372CB2">
                      <w:pPr>
                        <w:pStyle w:val="Caption"/>
                        <w:jc w:val="center"/>
                        <w:rPr>
                          <w:noProof/>
                          <w:color w:val="333333"/>
                          <w:sz w:val="24"/>
                          <w:szCs w:val="24"/>
                        </w:rPr>
                      </w:pPr>
                      <w:r>
                        <w:t xml:space="preserve">Ilustración </w:t>
                      </w:r>
                      <w:fldSimple w:instr=" SEQ Ilustración \* ARABIC ">
                        <w:r w:rsidR="00D56099">
                          <w:rPr>
                            <w:noProof/>
                          </w:rPr>
                          <w:t>1</w:t>
                        </w:r>
                      </w:fldSimple>
                      <w:r>
                        <w:t xml:space="preserve"> Singularity versión</w:t>
                      </w:r>
                    </w:p>
                  </w:txbxContent>
                </v:textbox>
                <w10:wrap type="tight"/>
              </v:shape>
            </w:pict>
          </mc:Fallback>
        </mc:AlternateContent>
      </w:r>
      <w:r w:rsidR="00174C68">
        <w:rPr>
          <w:noProof/>
        </w:rPr>
        <w:drawing>
          <wp:anchor distT="0" distB="0" distL="114300" distR="114300" simplePos="0" relativeHeight="251658240" behindDoc="1" locked="0" layoutInCell="1" allowOverlap="1" wp14:anchorId="298B9B46" wp14:editId="71D38585">
            <wp:simplePos x="0" y="0"/>
            <wp:positionH relativeFrom="margin">
              <wp:align>center</wp:align>
            </wp:positionH>
            <wp:positionV relativeFrom="paragraph">
              <wp:posOffset>0</wp:posOffset>
            </wp:positionV>
            <wp:extent cx="3124200" cy="1489075"/>
            <wp:effectExtent l="0" t="0" r="0" b="0"/>
            <wp:wrapTight wrapText="bothSides">
              <wp:wrapPolygon edited="0">
                <wp:start x="0" y="0"/>
                <wp:lineTo x="0" y="21278"/>
                <wp:lineTo x="21468" y="21278"/>
                <wp:lineTo x="21468" y="0"/>
                <wp:lineTo x="0" y="0"/>
              </wp:wrapPolygon>
            </wp:wrapTight>
            <wp:docPr id="175907636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76369"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3124200" cy="1489075"/>
                    </a:xfrm>
                    <a:prstGeom prst="rect">
                      <a:avLst/>
                    </a:prstGeom>
                  </pic:spPr>
                </pic:pic>
              </a:graphicData>
            </a:graphic>
            <wp14:sizeRelH relativeFrom="margin">
              <wp14:pctWidth>0</wp14:pctWidth>
            </wp14:sizeRelH>
            <wp14:sizeRelV relativeFrom="margin">
              <wp14:pctHeight>0</wp14:pctHeight>
            </wp14:sizeRelV>
          </wp:anchor>
        </w:drawing>
      </w:r>
      <w:r w:rsidR="00174C68">
        <w:t xml:space="preserve"> </w:t>
      </w:r>
    </w:p>
    <w:p w14:paraId="6311C4B3" w14:textId="77777777" w:rsidR="001F1744" w:rsidRDefault="001F1744" w:rsidP="00237049"/>
    <w:p w14:paraId="48C28DE4" w14:textId="77777777" w:rsidR="00372CB2" w:rsidRDefault="00372CB2" w:rsidP="00237049"/>
    <w:p w14:paraId="6BB81A46" w14:textId="4E97D7EF" w:rsidR="00372CB2" w:rsidRDefault="00372CB2" w:rsidP="00237049"/>
    <w:p w14:paraId="51760891" w14:textId="77777777" w:rsidR="00372CB2" w:rsidRDefault="00372CB2" w:rsidP="00237049"/>
    <w:p w14:paraId="2B92B63D" w14:textId="6BB343C9" w:rsidR="00372CB2" w:rsidRDefault="00372CB2" w:rsidP="00237049"/>
    <w:p w14:paraId="01BB1250" w14:textId="6CCB9985" w:rsidR="00372CB2" w:rsidRDefault="00372CB2" w:rsidP="00237049"/>
    <w:p w14:paraId="28F4C7F8" w14:textId="4DB1CF15" w:rsidR="004D430D" w:rsidRDefault="004A2710" w:rsidP="00237049">
      <w:r>
        <w:t xml:space="preserve">Una vez instalado Singularity </w:t>
      </w:r>
      <w:r w:rsidR="00174C68">
        <w:t>se tomó</w:t>
      </w:r>
      <w:r>
        <w:t xml:space="preserve"> </w:t>
      </w:r>
      <w:r w:rsidR="00174C68">
        <w:t>el planificador “snake”</w:t>
      </w:r>
      <w:r w:rsidR="00343496">
        <w:t xml:space="preserve"> y el repositorio del equipo 23</w:t>
      </w:r>
      <w:r w:rsidR="00174C68">
        <w:t xml:space="preserve"> </w:t>
      </w:r>
      <w:r w:rsidR="00E405B6">
        <w:t xml:space="preserve">Delfi1 </w:t>
      </w:r>
      <w:r w:rsidR="00174C68">
        <w:t xml:space="preserve">participante en la IPC 2018 (International Planning Competition 2018) </w:t>
      </w:r>
      <w:r w:rsidR="00174C68" w:rsidRPr="00635B8F">
        <w:t>(IPC 2018, 2018)</w:t>
      </w:r>
      <w:r w:rsidR="00343496">
        <w:t xml:space="preserve"> para la generación del archivo Singularity. Se ejecutan los siguientes comandos para generar la imagen del planner y</w:t>
      </w:r>
      <w:r>
        <w:t xml:space="preserve"> para probar el script de Singularity como se muestra a continuación:</w:t>
      </w:r>
    </w:p>
    <w:p w14:paraId="055871B8" w14:textId="2D02E721" w:rsidR="004D430D" w:rsidRDefault="00343496" w:rsidP="004D430D">
      <w:pPr>
        <w:keepNext/>
        <w:jc w:val="center"/>
      </w:pPr>
      <w:r>
        <w:rPr>
          <w:noProof/>
        </w:rPr>
        <w:drawing>
          <wp:inline distT="0" distB="0" distL="0" distR="0" wp14:anchorId="2189055A" wp14:editId="645652C8">
            <wp:extent cx="3443605" cy="1623060"/>
            <wp:effectExtent l="0" t="0" r="4445" b="0"/>
            <wp:docPr id="126156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6910" name="Picture 1" descr="A screenshot of a computer&#10;&#10;Description automatically generated"/>
                    <pic:cNvPicPr/>
                  </pic:nvPicPr>
                  <pic:blipFill rotWithShape="1">
                    <a:blip r:embed="rId12"/>
                    <a:srcRect l="1168" b="28496"/>
                    <a:stretch/>
                  </pic:blipFill>
                  <pic:spPr bwMode="auto">
                    <a:xfrm>
                      <a:off x="0" y="0"/>
                      <a:ext cx="3443976" cy="1623235"/>
                    </a:xfrm>
                    <a:prstGeom prst="rect">
                      <a:avLst/>
                    </a:prstGeom>
                    <a:ln>
                      <a:noFill/>
                    </a:ln>
                    <a:extLst>
                      <a:ext uri="{53640926-AAD7-44D8-BBD7-CCE9431645EC}">
                        <a14:shadowObscured xmlns:a14="http://schemas.microsoft.com/office/drawing/2010/main"/>
                      </a:ext>
                    </a:extLst>
                  </pic:spPr>
                </pic:pic>
              </a:graphicData>
            </a:graphic>
          </wp:inline>
        </w:drawing>
      </w:r>
    </w:p>
    <w:p w14:paraId="744CEEBB" w14:textId="68817837" w:rsidR="004D430D" w:rsidRDefault="004D430D" w:rsidP="004D430D">
      <w:pPr>
        <w:pStyle w:val="Caption"/>
        <w:jc w:val="center"/>
      </w:pPr>
      <w:r>
        <w:t xml:space="preserve">Ilustración </w:t>
      </w:r>
      <w:fldSimple w:instr=" SEQ Ilustración \* ARABIC ">
        <w:r w:rsidR="00D56099">
          <w:rPr>
            <w:noProof/>
          </w:rPr>
          <w:t>2</w:t>
        </w:r>
      </w:fldSimple>
      <w:r>
        <w:t xml:space="preserve"> Generación del archivo Singularity a partir del repositorio </w:t>
      </w:r>
    </w:p>
    <w:p w14:paraId="420695F3" w14:textId="4BC2E604" w:rsidR="00343496" w:rsidRDefault="004D430D" w:rsidP="004D430D">
      <w:pPr>
        <w:pStyle w:val="Caption"/>
        <w:jc w:val="center"/>
      </w:pPr>
      <w:r>
        <w:t>del equipo 23 Delfi1</w:t>
      </w:r>
    </w:p>
    <w:p w14:paraId="0E1CABB1" w14:textId="690B611E" w:rsidR="004D430D" w:rsidRDefault="00A45186" w:rsidP="00343496">
      <w:pPr>
        <w:jc w:val="center"/>
      </w:pPr>
      <w:r>
        <w:rPr>
          <w:noProof/>
        </w:rPr>
        <w:drawing>
          <wp:anchor distT="0" distB="0" distL="114300" distR="114300" simplePos="0" relativeHeight="251674624" behindDoc="1" locked="0" layoutInCell="1" allowOverlap="1" wp14:anchorId="43C36BF8" wp14:editId="3A8EF732">
            <wp:simplePos x="0" y="0"/>
            <wp:positionH relativeFrom="margin">
              <wp:align>center</wp:align>
            </wp:positionH>
            <wp:positionV relativeFrom="paragraph">
              <wp:posOffset>171450</wp:posOffset>
            </wp:positionV>
            <wp:extent cx="3429000" cy="1783080"/>
            <wp:effectExtent l="0" t="0" r="0" b="7620"/>
            <wp:wrapTight wrapText="bothSides">
              <wp:wrapPolygon edited="0">
                <wp:start x="0" y="0"/>
                <wp:lineTo x="0" y="21462"/>
                <wp:lineTo x="21480" y="21462"/>
                <wp:lineTo x="21480" y="0"/>
                <wp:lineTo x="0" y="0"/>
              </wp:wrapPolygon>
            </wp:wrapTight>
            <wp:docPr id="72446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6263"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21476"/>
                    <a:stretch/>
                  </pic:blipFill>
                  <pic:spPr bwMode="auto">
                    <a:xfrm>
                      <a:off x="0" y="0"/>
                      <a:ext cx="3429000" cy="17830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2D3F72" w14:textId="760D0F74" w:rsidR="004D430D" w:rsidRDefault="004D430D" w:rsidP="00343496">
      <w:pPr>
        <w:jc w:val="center"/>
      </w:pPr>
    </w:p>
    <w:p w14:paraId="1F87919F" w14:textId="77777777" w:rsidR="004D430D" w:rsidRDefault="004D430D" w:rsidP="00343496">
      <w:pPr>
        <w:jc w:val="center"/>
      </w:pPr>
    </w:p>
    <w:p w14:paraId="42DED862" w14:textId="7499AD69" w:rsidR="00A45186" w:rsidRDefault="00A45186" w:rsidP="00343496">
      <w:pPr>
        <w:jc w:val="center"/>
        <w:rPr>
          <w:noProof/>
        </w:rPr>
      </w:pPr>
      <w:r>
        <w:rPr>
          <w:noProof/>
        </w:rPr>
        <mc:AlternateContent>
          <mc:Choice Requires="wps">
            <w:drawing>
              <wp:anchor distT="0" distB="0" distL="114300" distR="114300" simplePos="0" relativeHeight="251676672" behindDoc="1" locked="0" layoutInCell="1" allowOverlap="1" wp14:anchorId="24653AFF" wp14:editId="469E9C77">
                <wp:simplePos x="0" y="0"/>
                <wp:positionH relativeFrom="margin">
                  <wp:align>center</wp:align>
                </wp:positionH>
                <wp:positionV relativeFrom="paragraph">
                  <wp:posOffset>1251585</wp:posOffset>
                </wp:positionV>
                <wp:extent cx="3429000" cy="635"/>
                <wp:effectExtent l="0" t="0" r="0" b="0"/>
                <wp:wrapTight wrapText="bothSides">
                  <wp:wrapPolygon edited="0">
                    <wp:start x="0" y="0"/>
                    <wp:lineTo x="0" y="20057"/>
                    <wp:lineTo x="21480" y="20057"/>
                    <wp:lineTo x="21480" y="0"/>
                    <wp:lineTo x="0" y="0"/>
                  </wp:wrapPolygon>
                </wp:wrapTight>
                <wp:docPr id="1990846508"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noFill/>
                        <a:ln>
                          <a:noFill/>
                        </a:ln>
                      </wps:spPr>
                      <wps:txbx>
                        <w:txbxContent>
                          <w:p w14:paraId="4B9F759F" w14:textId="6E46A423" w:rsidR="00A45186" w:rsidRPr="00D66C5C" w:rsidRDefault="00A45186" w:rsidP="00A45186">
                            <w:pPr>
                              <w:pStyle w:val="Caption"/>
                              <w:jc w:val="center"/>
                              <w:rPr>
                                <w:noProof/>
                                <w:color w:val="333333"/>
                                <w:sz w:val="24"/>
                                <w:szCs w:val="24"/>
                              </w:rPr>
                            </w:pPr>
                            <w:r>
                              <w:t xml:space="preserve">Ilustración </w:t>
                            </w:r>
                            <w:fldSimple w:instr=" SEQ Ilustración \* ARABIC ">
                              <w:r w:rsidR="00D56099">
                                <w:rPr>
                                  <w:noProof/>
                                </w:rPr>
                                <w:t>3</w:t>
                              </w:r>
                            </w:fldSimple>
                            <w:r>
                              <w:t xml:space="preserve"> Se crea el archivo planner.img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53AFF" id="_x0000_s1027" type="#_x0000_t202" style="position:absolute;left:0;text-align:left;margin-left:0;margin-top:98.55pt;width:270pt;height:.05pt;z-index:-251639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" filled="f" stroked="f">
                <v:textbox style="mso-fit-shape-to-text:t" inset="0,0,0,0">
                  <w:txbxContent>
                    <w:p w14:paraId="4B9F759F" w14:textId="6E46A423" w:rsidR="00A45186" w:rsidRPr="00D66C5C" w:rsidRDefault="00A45186" w:rsidP="00A45186">
                      <w:pPr>
                        <w:pStyle w:val="Caption"/>
                        <w:jc w:val="center"/>
                        <w:rPr>
                          <w:noProof/>
                          <w:color w:val="333333"/>
                          <w:sz w:val="24"/>
                          <w:szCs w:val="24"/>
                        </w:rPr>
                      </w:pPr>
                      <w:r>
                        <w:t xml:space="preserve">Ilustración </w:t>
                      </w:r>
                      <w:fldSimple w:instr=" SEQ Ilustración \* ARABIC ">
                        <w:r w:rsidR="00D56099">
                          <w:rPr>
                            <w:noProof/>
                          </w:rPr>
                          <w:t>3</w:t>
                        </w:r>
                      </w:fldSimple>
                      <w:r>
                        <w:t xml:space="preserve"> Se crea el archivo planner.img</w:t>
                      </w:r>
                    </w:p>
                  </w:txbxContent>
                </v:textbox>
                <w10:wrap type="tight" anchorx="margin"/>
              </v:shape>
            </w:pict>
          </mc:Fallback>
        </mc:AlternateContent>
      </w:r>
    </w:p>
    <w:p w14:paraId="08600C41" w14:textId="0EB727DC" w:rsidR="004D430D" w:rsidRDefault="004D430D" w:rsidP="00343496">
      <w:pPr>
        <w:jc w:val="center"/>
      </w:pPr>
    </w:p>
    <w:p w14:paraId="2BB0B0C2" w14:textId="4F6E06A1" w:rsidR="00343496" w:rsidRDefault="00343496" w:rsidP="00237049"/>
    <w:p w14:paraId="5D01B24C" w14:textId="20A7096B" w:rsidR="004A2710" w:rsidRDefault="004A2710" w:rsidP="00237049"/>
    <w:p w14:paraId="025F4243" w14:textId="6AF5DE11" w:rsidR="001F1744" w:rsidRDefault="001F1744" w:rsidP="00237049"/>
    <w:p w14:paraId="43185D8B" w14:textId="669A5377" w:rsidR="001F1744" w:rsidRDefault="00877F3D" w:rsidP="00237049">
      <w:pPr>
        <w:rPr>
          <w:noProof/>
        </w:rPr>
      </w:pPr>
      <w:r>
        <w:rPr>
          <w:noProof/>
        </w:rPr>
        <w:lastRenderedPageBreak/>
        <w:drawing>
          <wp:anchor distT="0" distB="0" distL="114300" distR="114300" simplePos="0" relativeHeight="251678720" behindDoc="0" locked="0" layoutInCell="1" allowOverlap="1" wp14:anchorId="71FE8D20" wp14:editId="30FF5E8F">
            <wp:simplePos x="0" y="0"/>
            <wp:positionH relativeFrom="margin">
              <wp:align>center</wp:align>
            </wp:positionH>
            <wp:positionV relativeFrom="paragraph">
              <wp:posOffset>45720</wp:posOffset>
            </wp:positionV>
            <wp:extent cx="3358515" cy="1203960"/>
            <wp:effectExtent l="0" t="0" r="0" b="0"/>
            <wp:wrapThrough wrapText="bothSides">
              <wp:wrapPolygon edited="0">
                <wp:start x="0" y="0"/>
                <wp:lineTo x="0" y="21190"/>
                <wp:lineTo x="21441" y="21190"/>
                <wp:lineTo x="21441" y="0"/>
                <wp:lineTo x="0" y="0"/>
              </wp:wrapPolygon>
            </wp:wrapThrough>
            <wp:docPr id="9001411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1172" name="Picture 1" descr="A screenshot of a computer"/>
                    <pic:cNvPicPr/>
                  </pic:nvPicPr>
                  <pic:blipFill rotWithShape="1">
                    <a:blip r:embed="rId14">
                      <a:extLst>
                        <a:ext uri="{28A0092B-C50C-407E-A947-70E740481C1C}">
                          <a14:useLocalDpi xmlns:a14="http://schemas.microsoft.com/office/drawing/2010/main" val="0"/>
                        </a:ext>
                      </a:extLst>
                    </a:blip>
                    <a:srcRect b="32766"/>
                    <a:stretch/>
                  </pic:blipFill>
                  <pic:spPr bwMode="auto">
                    <a:xfrm>
                      <a:off x="0" y="0"/>
                      <a:ext cx="3358515"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6A6E9C" w14:textId="39FE29E7" w:rsidR="00877F3D" w:rsidRDefault="00877F3D" w:rsidP="00237049">
      <w:pPr>
        <w:rPr>
          <w:noProof/>
        </w:rPr>
      </w:pPr>
    </w:p>
    <w:p w14:paraId="24CD818B" w14:textId="77777777" w:rsidR="00877F3D" w:rsidRDefault="00877F3D" w:rsidP="00237049">
      <w:pPr>
        <w:rPr>
          <w:noProof/>
        </w:rPr>
      </w:pPr>
    </w:p>
    <w:p w14:paraId="5099583F" w14:textId="77777777" w:rsidR="00877F3D" w:rsidRDefault="00877F3D" w:rsidP="00237049">
      <w:pPr>
        <w:rPr>
          <w:noProof/>
        </w:rPr>
      </w:pPr>
    </w:p>
    <w:p w14:paraId="6795EB80" w14:textId="03AA8B82" w:rsidR="00877F3D" w:rsidRDefault="001D67E2" w:rsidP="00237049">
      <w:pPr>
        <w:rPr>
          <w:noProof/>
        </w:rPr>
      </w:pPr>
      <w:r>
        <w:rPr>
          <w:noProof/>
        </w:rPr>
        <mc:AlternateContent>
          <mc:Choice Requires="wps">
            <w:drawing>
              <wp:anchor distT="0" distB="0" distL="114300" distR="114300" simplePos="0" relativeHeight="251663360" behindDoc="0" locked="0" layoutInCell="1" allowOverlap="1" wp14:anchorId="5FC19220" wp14:editId="40B6B92B">
                <wp:simplePos x="0" y="0"/>
                <wp:positionH relativeFrom="margin">
                  <wp:align>center</wp:align>
                </wp:positionH>
                <wp:positionV relativeFrom="paragraph">
                  <wp:posOffset>202565</wp:posOffset>
                </wp:positionV>
                <wp:extent cx="3358515" cy="635"/>
                <wp:effectExtent l="0" t="0" r="13335" b="13335"/>
                <wp:wrapThrough wrapText="bothSides">
                  <wp:wrapPolygon edited="0">
                    <wp:start x="0" y="0"/>
                    <wp:lineTo x="0" y="21296"/>
                    <wp:lineTo x="21563" y="21296"/>
                    <wp:lineTo x="21563" y="0"/>
                    <wp:lineTo x="0" y="0"/>
                  </wp:wrapPolygon>
                </wp:wrapThrough>
                <wp:docPr id="288935595" name="Text Box 1"/>
                <wp:cNvGraphicFramePr/>
                <a:graphic xmlns:a="http://schemas.openxmlformats.org/drawingml/2006/main">
                  <a:graphicData uri="http://schemas.microsoft.com/office/word/2010/wordprocessingShape">
                    <wps:wsp>
                      <wps:cNvSpPr txBox="1"/>
                      <wps:spPr>
                        <a:xfrm>
                          <a:off x="0" y="0"/>
                          <a:ext cx="3358515" cy="635"/>
                        </a:xfrm>
                        <a:prstGeom prst="rect">
                          <a:avLst/>
                        </a:prstGeom>
                        <a:noFill/>
                        <a:ln>
                          <a:noFill/>
                        </a:ln>
                      </wps:spPr>
                      <wps:txbx>
                        <w:txbxContent>
                          <w:p w14:paraId="144C3B96" w14:textId="34CF118A" w:rsidR="00455CB6" w:rsidRPr="006E7E36" w:rsidRDefault="00455CB6" w:rsidP="00455CB6">
                            <w:pPr>
                              <w:pStyle w:val="Caption"/>
                              <w:jc w:val="center"/>
                              <w:rPr>
                                <w:noProof/>
                                <w:color w:val="333333"/>
                                <w:sz w:val="24"/>
                                <w:szCs w:val="24"/>
                              </w:rPr>
                            </w:pPr>
                            <w:r>
                              <w:t xml:space="preserve">Ilustración </w:t>
                            </w:r>
                            <w:fldSimple w:instr=" SEQ Ilustración \* ARABIC ">
                              <w:r w:rsidR="00D56099">
                                <w:rPr>
                                  <w:noProof/>
                                </w:rPr>
                                <w:t>4</w:t>
                              </w:r>
                            </w:fldSimple>
                            <w:r>
                              <w:t xml:space="preserve"> </w:t>
                            </w:r>
                            <w:r w:rsidR="00DF64C3">
                              <w:t>C</w:t>
                            </w:r>
                            <w:r>
                              <w:t>omandos para la ejecución de</w:t>
                            </w:r>
                            <w:r>
                              <w:rPr>
                                <w:noProof/>
                              </w:rPr>
                              <w:t>l domain y problem de snake en una máquina virtual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19220" id="_x0000_s1028" type="#_x0000_t202" style="position:absolute;left:0;text-align:left;margin-left:0;margin-top:15.95pt;width:264.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" filled="f" stroked="f">
                <v:textbox style="mso-fit-shape-to-text:t" inset="0,0,0,0">
                  <w:txbxContent>
                    <w:p w14:paraId="144C3B96" w14:textId="34CF118A" w:rsidR="00455CB6" w:rsidRPr="006E7E36" w:rsidRDefault="00455CB6" w:rsidP="00455CB6">
                      <w:pPr>
                        <w:pStyle w:val="Caption"/>
                        <w:jc w:val="center"/>
                        <w:rPr>
                          <w:noProof/>
                          <w:color w:val="333333"/>
                          <w:sz w:val="24"/>
                          <w:szCs w:val="24"/>
                        </w:rPr>
                      </w:pPr>
                      <w:r>
                        <w:t xml:space="preserve">Ilustración </w:t>
                      </w:r>
                      <w:fldSimple w:instr=" SEQ Ilustración \* ARABIC ">
                        <w:r w:rsidR="00D56099">
                          <w:rPr>
                            <w:noProof/>
                          </w:rPr>
                          <w:t>4</w:t>
                        </w:r>
                      </w:fldSimple>
                      <w:r>
                        <w:t xml:space="preserve"> </w:t>
                      </w:r>
                      <w:r w:rsidR="00DF64C3">
                        <w:t>C</w:t>
                      </w:r>
                      <w:r>
                        <w:t>omandos para la ejecución de</w:t>
                      </w:r>
                      <w:r>
                        <w:rPr>
                          <w:noProof/>
                        </w:rPr>
                        <w:t>l domain y problem de snake en una máquina virtual</w:t>
                      </w:r>
                    </w:p>
                  </w:txbxContent>
                </v:textbox>
                <w10:wrap type="through" anchorx="margin"/>
              </v:shape>
            </w:pict>
          </mc:Fallback>
        </mc:AlternateContent>
      </w:r>
    </w:p>
    <w:p w14:paraId="104C38D5" w14:textId="02A15E47" w:rsidR="00877F3D" w:rsidRDefault="00877F3D" w:rsidP="00237049"/>
    <w:p w14:paraId="0340919D" w14:textId="77777777" w:rsidR="00A45186" w:rsidRDefault="00A45186" w:rsidP="00237049"/>
    <w:p w14:paraId="31E1E915" w14:textId="77777777" w:rsidR="00EA0144" w:rsidRDefault="00EA0144" w:rsidP="00EA0144">
      <w:pPr>
        <w:keepNext/>
        <w:jc w:val="center"/>
      </w:pPr>
      <w:r>
        <w:rPr>
          <w:noProof/>
        </w:rPr>
        <w:drawing>
          <wp:inline distT="0" distB="0" distL="0" distR="0" wp14:anchorId="22F3D6C9" wp14:editId="25FA61AF">
            <wp:extent cx="3413760" cy="2201501"/>
            <wp:effectExtent l="0" t="0" r="0" b="8890"/>
            <wp:docPr id="204972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5267" name=""/>
                    <pic:cNvPicPr/>
                  </pic:nvPicPr>
                  <pic:blipFill>
                    <a:blip r:embed="rId15"/>
                    <a:stretch>
                      <a:fillRect/>
                    </a:stretch>
                  </pic:blipFill>
                  <pic:spPr>
                    <a:xfrm>
                      <a:off x="0" y="0"/>
                      <a:ext cx="3439664" cy="2218206"/>
                    </a:xfrm>
                    <a:prstGeom prst="rect">
                      <a:avLst/>
                    </a:prstGeom>
                  </pic:spPr>
                </pic:pic>
              </a:graphicData>
            </a:graphic>
          </wp:inline>
        </w:drawing>
      </w:r>
    </w:p>
    <w:p w14:paraId="379F1F09" w14:textId="010C9FFE" w:rsidR="00877F3D" w:rsidRDefault="00EA0144" w:rsidP="00877F3D">
      <w:pPr>
        <w:pStyle w:val="Caption"/>
        <w:jc w:val="center"/>
      </w:pPr>
      <w:r>
        <w:t xml:space="preserve">Ilustración </w:t>
      </w:r>
      <w:fldSimple w:instr=" SEQ Ilustración \* ARABIC ">
        <w:r w:rsidR="00D56099">
          <w:rPr>
            <w:noProof/>
          </w:rPr>
          <w:t>5</w:t>
        </w:r>
      </w:fldSimple>
      <w:r>
        <w:t xml:space="preserve"> Ejecución del domain y problem de snake</w:t>
      </w:r>
    </w:p>
    <w:p w14:paraId="60D188A7" w14:textId="77777777" w:rsidR="001D67E2" w:rsidRPr="001D67E2" w:rsidRDefault="001D67E2" w:rsidP="001D67E2"/>
    <w:p w14:paraId="1F7C0985" w14:textId="77777777" w:rsidR="00877F3D" w:rsidRDefault="00877F3D" w:rsidP="00877F3D">
      <w:pPr>
        <w:keepNext/>
        <w:jc w:val="center"/>
      </w:pPr>
      <w:r>
        <w:rPr>
          <w:noProof/>
        </w:rPr>
        <w:drawing>
          <wp:inline distT="0" distB="0" distL="0" distR="0" wp14:anchorId="5D90EBF2" wp14:editId="3F5042B6">
            <wp:extent cx="2811780" cy="2891158"/>
            <wp:effectExtent l="0" t="0" r="7620" b="4445"/>
            <wp:docPr id="653200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00374" name="Picture 1" descr="A screenshot of a computer program&#10;&#10;Description automatically generated"/>
                    <pic:cNvPicPr/>
                  </pic:nvPicPr>
                  <pic:blipFill rotWithShape="1">
                    <a:blip r:embed="rId16"/>
                    <a:srcRect b="4248"/>
                    <a:stretch/>
                  </pic:blipFill>
                  <pic:spPr bwMode="auto">
                    <a:xfrm>
                      <a:off x="0" y="0"/>
                      <a:ext cx="2823133" cy="2902832"/>
                    </a:xfrm>
                    <a:prstGeom prst="rect">
                      <a:avLst/>
                    </a:prstGeom>
                    <a:ln>
                      <a:noFill/>
                    </a:ln>
                    <a:extLst>
                      <a:ext uri="{53640926-AAD7-44D8-BBD7-CCE9431645EC}">
                        <a14:shadowObscured xmlns:a14="http://schemas.microsoft.com/office/drawing/2010/main"/>
                      </a:ext>
                    </a:extLst>
                  </pic:spPr>
                </pic:pic>
              </a:graphicData>
            </a:graphic>
          </wp:inline>
        </w:drawing>
      </w:r>
    </w:p>
    <w:p w14:paraId="19D44BD9" w14:textId="03625FC7" w:rsidR="00EA0144" w:rsidRDefault="00877F3D" w:rsidP="00877F3D">
      <w:pPr>
        <w:pStyle w:val="Caption"/>
        <w:jc w:val="center"/>
      </w:pPr>
      <w:r>
        <w:t xml:space="preserve">Ilustración </w:t>
      </w:r>
      <w:fldSimple w:instr=" SEQ Ilustración \* ARABIC ">
        <w:r w:rsidR="00D56099">
          <w:rPr>
            <w:noProof/>
          </w:rPr>
          <w:t>6</w:t>
        </w:r>
      </w:fldSimple>
      <w:r>
        <w:t xml:space="preserve"> </w:t>
      </w:r>
      <w:r w:rsidRPr="005C5B49">
        <w:t>Finalización de ejecución de domain y problem de snake</w:t>
      </w:r>
    </w:p>
    <w:p w14:paraId="42FC8F78" w14:textId="77777777" w:rsidR="00D56099" w:rsidRDefault="00E405B6" w:rsidP="00237049">
      <w:r>
        <w:lastRenderedPageBreak/>
        <w:t>Leyendo el planner abstract correspondiente a este equipo encontramos que</w:t>
      </w:r>
      <w:r w:rsidR="00D56099">
        <w:t>…</w:t>
      </w:r>
    </w:p>
    <w:p w14:paraId="3EECD583" w14:textId="3761EE37" w:rsidR="00683ED7" w:rsidRDefault="00E405B6" w:rsidP="00237049">
      <w:r>
        <w:t xml:space="preserve"> </w:t>
      </w:r>
    </w:p>
    <w:p w14:paraId="7EE45661" w14:textId="77777777" w:rsidR="00D56099" w:rsidRDefault="00D56099" w:rsidP="00D56099">
      <w:pPr>
        <w:keepNext/>
        <w:jc w:val="center"/>
      </w:pPr>
      <w:r>
        <w:rPr>
          <w:noProof/>
        </w:rPr>
        <w:drawing>
          <wp:inline distT="0" distB="0" distL="0" distR="0" wp14:anchorId="053CB0C0" wp14:editId="360903DB">
            <wp:extent cx="3139440" cy="2619637"/>
            <wp:effectExtent l="0" t="0" r="3810" b="9525"/>
            <wp:docPr id="500644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44400" name="Picture 1" descr="A screenshot of a computer program&#10;&#10;Description automatically generated"/>
                    <pic:cNvPicPr/>
                  </pic:nvPicPr>
                  <pic:blipFill>
                    <a:blip r:embed="rId17"/>
                    <a:stretch>
                      <a:fillRect/>
                    </a:stretch>
                  </pic:blipFill>
                  <pic:spPr>
                    <a:xfrm>
                      <a:off x="0" y="0"/>
                      <a:ext cx="3158141" cy="2635242"/>
                    </a:xfrm>
                    <a:prstGeom prst="rect">
                      <a:avLst/>
                    </a:prstGeom>
                  </pic:spPr>
                </pic:pic>
              </a:graphicData>
            </a:graphic>
          </wp:inline>
        </w:drawing>
      </w:r>
    </w:p>
    <w:p w14:paraId="75939F0F" w14:textId="02044C34" w:rsidR="00BF04BB" w:rsidRDefault="00D56099" w:rsidP="00324B45">
      <w:pPr>
        <w:pStyle w:val="Caption"/>
        <w:jc w:val="center"/>
      </w:pPr>
      <w:r>
        <w:t xml:space="preserve">Ilustración </w:t>
      </w:r>
      <w:fldSimple w:instr=" SEQ Ilustración \* ARABIC ">
        <w:r>
          <w:rPr>
            <w:noProof/>
          </w:rPr>
          <w:t>7</w:t>
        </w:r>
      </w:fldSimple>
      <w:r>
        <w:t xml:space="preserve"> Se muestra el planner creado tras la ejecución del script de Singularity</w:t>
      </w:r>
    </w:p>
    <w:p w14:paraId="74431CB9" w14:textId="77777777" w:rsidR="00324B45" w:rsidRPr="00324B45" w:rsidRDefault="00324B45" w:rsidP="00324B45"/>
    <w:p w14:paraId="74921F7E" w14:textId="6B5DE9C7" w:rsidR="00683ED7" w:rsidRDefault="00BF04BB" w:rsidP="00237049">
      <w:r>
        <w:t>Una vez realizada la ejecución del planificador</w:t>
      </w:r>
      <w:r w:rsidR="00D56099">
        <w:t xml:space="preserve"> y visto el tipo de algoritmo usado</w:t>
      </w:r>
      <w:r w:rsidR="00324B45">
        <w:t xml:space="preserve"> </w:t>
      </w:r>
      <w:r w:rsidR="00D56099">
        <w:t>por parte del equipo seleccionado</w:t>
      </w:r>
      <w:r>
        <w:t xml:space="preserve"> se procede a trabajar con el siguiente problema planteado:</w:t>
      </w:r>
    </w:p>
    <w:p w14:paraId="3E321C27" w14:textId="77777777" w:rsidR="00BF04BB" w:rsidRPr="00237049" w:rsidRDefault="00BF04BB" w:rsidP="00237049"/>
    <w:p w14:paraId="782FB98B" w14:textId="500EF6F2" w:rsidR="00322141" w:rsidRDefault="009D406F" w:rsidP="00322141">
      <w:pPr>
        <w:pStyle w:val="Ejemplos"/>
      </w:pPr>
      <w:r>
        <w:t xml:space="preserve">Se tiene un robot tipo </w:t>
      </w:r>
      <w:r w:rsidRPr="00322141">
        <w:rPr>
          <w:i/>
          <w:iCs/>
        </w:rPr>
        <w:t>rover</w:t>
      </w:r>
      <w:r>
        <w:t xml:space="preserve"> que previamente realizó la excavación de dos rocas localizadas en la localidad 1 y localidad 2</w:t>
      </w:r>
      <w:r w:rsidR="00322141">
        <w:t>. D</w:t>
      </w:r>
      <w:r>
        <w:t>ebido al mal tiempo</w:t>
      </w:r>
      <w:r w:rsidR="00322141">
        <w:t>,</w:t>
      </w:r>
      <w:r>
        <w:t xml:space="preserve"> no fue posible trasladar las rocas para su análisis. Es por ello </w:t>
      </w:r>
      <w:r w:rsidR="00322141">
        <w:t>por lo que</w:t>
      </w:r>
      <w:r>
        <w:t xml:space="preserve"> se solicita generar el plan que debe seguir el robot para llevar los minerales al laboratorio de análisis. </w:t>
      </w:r>
    </w:p>
    <w:p w14:paraId="1BDFEAD0" w14:textId="77777777" w:rsidR="00322141" w:rsidRDefault="00322141" w:rsidP="00322141">
      <w:pPr>
        <w:pStyle w:val="Ejemplos"/>
      </w:pPr>
    </w:p>
    <w:p w14:paraId="70BB1668" w14:textId="2B3D4454" w:rsidR="009D406F" w:rsidRDefault="009D406F" w:rsidP="00322141">
      <w:pPr>
        <w:pStyle w:val="Ejemplos"/>
      </w:pPr>
      <w:r>
        <w:t>Debido al terreno</w:t>
      </w:r>
      <w:r w:rsidR="00322141">
        <w:t>,</w:t>
      </w:r>
      <w:r>
        <w:t xml:space="preserve"> hay restricciones en la trayectoria</w:t>
      </w:r>
      <w:r w:rsidR="00322141">
        <w:t>:</w:t>
      </w:r>
      <w:r>
        <w:t xml:space="preserve"> de la localidad 3 a</w:t>
      </w:r>
      <w:r w:rsidR="00322141">
        <w:t xml:space="preserve"> la</w:t>
      </w:r>
      <w:r>
        <w:t xml:space="preserve"> 1</w:t>
      </w:r>
      <w:r w:rsidR="00322141">
        <w:t>,</w:t>
      </w:r>
      <w:r>
        <w:t xml:space="preserve"> el camino </w:t>
      </w:r>
      <w:r w:rsidR="00322141">
        <w:t>está</w:t>
      </w:r>
      <w:r>
        <w:t xml:space="preserve"> libre y existe bidireccionalidad</w:t>
      </w:r>
      <w:r w:rsidR="00322141">
        <w:t>;</w:t>
      </w:r>
      <w:r>
        <w:t xml:space="preserve"> de la localidad 3 a la 2, el camino solo es de una dirección</w:t>
      </w:r>
      <w:r w:rsidR="00322141">
        <w:t>;</w:t>
      </w:r>
      <w:r>
        <w:t xml:space="preserve"> de la localidad 2 a </w:t>
      </w:r>
      <w:r w:rsidR="00322141">
        <w:t xml:space="preserve">la </w:t>
      </w:r>
      <w:r>
        <w:t>4 es solo una dirección</w:t>
      </w:r>
      <w:r w:rsidR="00322141">
        <w:t>;</w:t>
      </w:r>
      <w:r>
        <w:t xml:space="preserve"> de la localidad 3 a 4 y de 4 a 5</w:t>
      </w:r>
      <w:r w:rsidR="00322141">
        <w:t>,</w:t>
      </w:r>
      <w:r>
        <w:t xml:space="preserve"> el camino es bidireccional. </w:t>
      </w:r>
    </w:p>
    <w:p w14:paraId="146D25D8" w14:textId="31199621" w:rsidR="00764B3C" w:rsidRDefault="00764B3C" w:rsidP="00797570">
      <w:pPr>
        <w:jc w:val="center"/>
      </w:pPr>
    </w:p>
    <w:p w14:paraId="2DD0C2CA" w14:textId="37B3D1A5" w:rsidR="00686701" w:rsidRDefault="00BF04BB" w:rsidP="00686701">
      <w:r>
        <w:rPr>
          <w:noProof/>
        </w:rPr>
        <w:lastRenderedPageBreak/>
        <w:drawing>
          <wp:anchor distT="0" distB="0" distL="114300" distR="114300" simplePos="0" relativeHeight="251671552" behindDoc="1" locked="0" layoutInCell="1" allowOverlap="1" wp14:anchorId="2458BDF6" wp14:editId="26491F91">
            <wp:simplePos x="0" y="0"/>
            <wp:positionH relativeFrom="margin">
              <wp:posOffset>1367155</wp:posOffset>
            </wp:positionH>
            <wp:positionV relativeFrom="paragraph">
              <wp:posOffset>4445</wp:posOffset>
            </wp:positionV>
            <wp:extent cx="2750820" cy="1736090"/>
            <wp:effectExtent l="0" t="0" r="0" b="0"/>
            <wp:wrapTight wrapText="bothSides">
              <wp:wrapPolygon edited="0">
                <wp:start x="0" y="0"/>
                <wp:lineTo x="0" y="21331"/>
                <wp:lineTo x="21391" y="21331"/>
                <wp:lineTo x="2139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750820" cy="1736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AE185A" w14:textId="77777777" w:rsidR="007155E9" w:rsidRDefault="007155E9" w:rsidP="00686701"/>
    <w:p w14:paraId="0432F734" w14:textId="77777777" w:rsidR="007155E9" w:rsidRDefault="007155E9" w:rsidP="00686701"/>
    <w:p w14:paraId="341DC01C" w14:textId="77777777" w:rsidR="007155E9" w:rsidRDefault="007155E9" w:rsidP="00686701"/>
    <w:p w14:paraId="2B63DE00" w14:textId="77777777" w:rsidR="007155E9" w:rsidRDefault="007155E9" w:rsidP="00686701"/>
    <w:p w14:paraId="14EA8400" w14:textId="0E25EDBD" w:rsidR="00BF04BB" w:rsidRDefault="00BF04BB" w:rsidP="00686701"/>
    <w:p w14:paraId="5FACA4EB" w14:textId="601E35D6" w:rsidR="00BF04BB" w:rsidRDefault="00324B45" w:rsidP="00686701">
      <w:r>
        <w:rPr>
          <w:noProof/>
        </w:rPr>
        <mc:AlternateContent>
          <mc:Choice Requires="wps">
            <w:drawing>
              <wp:anchor distT="0" distB="0" distL="114300" distR="114300" simplePos="0" relativeHeight="251673600" behindDoc="1" locked="0" layoutInCell="1" allowOverlap="1" wp14:anchorId="3915D887" wp14:editId="071FA963">
                <wp:simplePos x="0" y="0"/>
                <wp:positionH relativeFrom="margin">
                  <wp:posOffset>1551305</wp:posOffset>
                </wp:positionH>
                <wp:positionV relativeFrom="paragraph">
                  <wp:posOffset>137795</wp:posOffset>
                </wp:positionV>
                <wp:extent cx="2489200" cy="635"/>
                <wp:effectExtent l="0" t="0" r="6350" b="0"/>
                <wp:wrapTight wrapText="bothSides">
                  <wp:wrapPolygon edited="0">
                    <wp:start x="0" y="0"/>
                    <wp:lineTo x="0" y="20057"/>
                    <wp:lineTo x="21490" y="20057"/>
                    <wp:lineTo x="21490" y="0"/>
                    <wp:lineTo x="0" y="0"/>
                  </wp:wrapPolygon>
                </wp:wrapTight>
                <wp:docPr id="529599015" name="Text Box 1"/>
                <wp:cNvGraphicFramePr/>
                <a:graphic xmlns:a="http://schemas.openxmlformats.org/drawingml/2006/main">
                  <a:graphicData uri="http://schemas.microsoft.com/office/word/2010/wordprocessingShape">
                    <wps:wsp>
                      <wps:cNvSpPr txBox="1"/>
                      <wps:spPr>
                        <a:xfrm>
                          <a:off x="0" y="0"/>
                          <a:ext cx="2489200" cy="635"/>
                        </a:xfrm>
                        <a:prstGeom prst="rect">
                          <a:avLst/>
                        </a:prstGeom>
                        <a:noFill/>
                        <a:ln>
                          <a:noFill/>
                        </a:ln>
                      </wps:spPr>
                      <wps:txbx>
                        <w:txbxContent>
                          <w:p w14:paraId="11162B8A" w14:textId="55EC5799" w:rsidR="00BF04BB" w:rsidRPr="000A1851" w:rsidRDefault="00BF04BB" w:rsidP="00BF04BB">
                            <w:pPr>
                              <w:pStyle w:val="Caption"/>
                              <w:jc w:val="center"/>
                              <w:rPr>
                                <w:noProof/>
                                <w:color w:val="333333"/>
                                <w:sz w:val="24"/>
                                <w:szCs w:val="24"/>
                              </w:rPr>
                            </w:pPr>
                            <w:r>
                              <w:t xml:space="preserve">Ilustración </w:t>
                            </w:r>
                            <w:fldSimple w:instr=" SEQ Ilustración \* ARABIC ">
                              <w:r w:rsidR="00D56099">
                                <w:rPr>
                                  <w:noProof/>
                                </w:rPr>
                                <w:t>8</w:t>
                              </w:r>
                            </w:fldSimple>
                            <w:r>
                              <w:t xml:space="preserve"> Esquema del problema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15D887" id="_x0000_s1029" type="#_x0000_t202" style="position:absolute;left:0;text-align:left;margin-left:122.15pt;margin-top:10.85pt;width:196pt;height:.05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" filled="f" stroked="f">
                <v:textbox style="mso-fit-shape-to-text:t" inset="0,0,0,0">
                  <w:txbxContent>
                    <w:p w14:paraId="11162B8A" w14:textId="55EC5799" w:rsidR="00BF04BB" w:rsidRPr="000A1851" w:rsidRDefault="00BF04BB" w:rsidP="00BF04BB">
                      <w:pPr>
                        <w:pStyle w:val="Caption"/>
                        <w:jc w:val="center"/>
                        <w:rPr>
                          <w:noProof/>
                          <w:color w:val="333333"/>
                          <w:sz w:val="24"/>
                          <w:szCs w:val="24"/>
                        </w:rPr>
                      </w:pPr>
                      <w:r>
                        <w:t xml:space="preserve">Ilustración </w:t>
                      </w:r>
                      <w:fldSimple w:instr=" SEQ Ilustración \* ARABIC ">
                        <w:r w:rsidR="00D56099">
                          <w:rPr>
                            <w:noProof/>
                          </w:rPr>
                          <w:t>8</w:t>
                        </w:r>
                      </w:fldSimple>
                      <w:r>
                        <w:t xml:space="preserve"> Esquema del problema</w:t>
                      </w:r>
                    </w:p>
                  </w:txbxContent>
                </v:textbox>
                <w10:wrap type="tight" anchorx="margin"/>
              </v:shape>
            </w:pict>
          </mc:Fallback>
        </mc:AlternateContent>
      </w:r>
    </w:p>
    <w:p w14:paraId="0FB18346" w14:textId="77777777" w:rsidR="00BF04BB" w:rsidRDefault="00BF04BB" w:rsidP="00686701"/>
    <w:p w14:paraId="000F69C0" w14:textId="77777777" w:rsidR="00BF04BB" w:rsidRDefault="00BF04BB" w:rsidP="00686701"/>
    <w:p w14:paraId="666A1558" w14:textId="77777777" w:rsidR="00BF04BB" w:rsidRDefault="00BF04BB" w:rsidP="00686701"/>
    <w:p w14:paraId="3815C99D" w14:textId="77777777" w:rsidR="00BF04BB" w:rsidRDefault="00BF04BB" w:rsidP="00686701"/>
    <w:p w14:paraId="6F314191" w14:textId="77777777" w:rsidR="00BF04BB" w:rsidRDefault="00BF04BB" w:rsidP="00686701"/>
    <w:p w14:paraId="46EBF1AD" w14:textId="77777777" w:rsidR="00BF04BB" w:rsidRDefault="00BF04BB" w:rsidP="00686701"/>
    <w:p w14:paraId="69893033" w14:textId="77777777" w:rsidR="00BF04BB" w:rsidRDefault="00BF04BB" w:rsidP="00686701"/>
    <w:p w14:paraId="772FBB37" w14:textId="77777777" w:rsidR="00BF04BB" w:rsidRDefault="00BF04BB" w:rsidP="00686701"/>
    <w:p w14:paraId="6D9CABDC" w14:textId="77777777" w:rsidR="00BF04BB" w:rsidRDefault="00BF04BB" w:rsidP="00686701"/>
    <w:p w14:paraId="192722CB" w14:textId="77777777" w:rsidR="00BF04BB" w:rsidRDefault="00BF04BB" w:rsidP="00686701"/>
    <w:p w14:paraId="340DC55E" w14:textId="67BBD7A9" w:rsidR="008974BA" w:rsidRDefault="008974BA" w:rsidP="008974BA">
      <w:pPr>
        <w:pStyle w:val="TtuloApartado1sinnivel"/>
        <w:rPr>
          <w:sz w:val="36"/>
          <w:szCs w:val="36"/>
        </w:rPr>
      </w:pPr>
      <w:r w:rsidRPr="008974BA">
        <w:rPr>
          <w:sz w:val="36"/>
          <w:szCs w:val="36"/>
        </w:rPr>
        <w:t xml:space="preserve">Bibliografía </w:t>
      </w:r>
    </w:p>
    <w:p w14:paraId="44437974" w14:textId="77777777" w:rsidR="007155E9" w:rsidRDefault="007155E9" w:rsidP="008974BA"/>
    <w:p w14:paraId="4247F715" w14:textId="3148787F" w:rsidR="008974BA" w:rsidRDefault="008974BA" w:rsidP="008974BA">
      <w:r w:rsidRPr="008E5913">
        <w:t>Asale, R.-. (s. f.). Planificación | Diccionario de la Lengua Española. «Diccionario de la lengua española» - Edición del Tricentenario. </w:t>
      </w:r>
      <w:hyperlink r:id="rId19" w:history="1">
        <w:r w:rsidR="00294A29" w:rsidRPr="001210F1">
          <w:rPr>
            <w:rStyle w:val="Hyperlink"/>
          </w:rPr>
          <w:t>https://dle.rae.es/planificaci%C3%B3n</w:t>
        </w:r>
      </w:hyperlink>
    </w:p>
    <w:p w14:paraId="77D61258" w14:textId="77777777" w:rsidR="009D188C" w:rsidRDefault="009D188C" w:rsidP="008974BA">
      <w:pPr>
        <w:rPr>
          <w:noProof/>
        </w:rPr>
      </w:pPr>
    </w:p>
    <w:p w14:paraId="1FEC7437" w14:textId="770AE3E7" w:rsidR="00294A29" w:rsidRDefault="00294A29" w:rsidP="008974BA">
      <w:pPr>
        <w:rPr>
          <w:noProof/>
        </w:rPr>
      </w:pPr>
      <w:r>
        <w:rPr>
          <w:noProof/>
        </w:rPr>
        <w:t xml:space="preserve">Vazquez, J. (2012). Obtenido de </w:t>
      </w:r>
      <w:hyperlink r:id="rId20" w:history="1">
        <w:r w:rsidRPr="001210F1">
          <w:rPr>
            <w:rStyle w:val="Hyperlink"/>
            <w:noProof/>
          </w:rPr>
          <w:t>https://www.cs.upc.edu/~jvazquez/teaching/iag/transpas/4-PL1-IntroPlan</w:t>
        </w:r>
      </w:hyperlink>
    </w:p>
    <w:p w14:paraId="43759253" w14:textId="77777777" w:rsidR="00294A29" w:rsidRDefault="00294A29" w:rsidP="008974BA">
      <w:pPr>
        <w:rPr>
          <w:b/>
          <w:bCs/>
        </w:rPr>
      </w:pPr>
    </w:p>
    <w:p w14:paraId="2700EA96" w14:textId="0ABCE38B" w:rsidR="007155E9" w:rsidRDefault="007155E9" w:rsidP="008974BA">
      <w:pPr>
        <w:rPr>
          <w:noProof/>
        </w:rPr>
      </w:pPr>
      <w:r w:rsidRPr="007155E9">
        <w:rPr>
          <w:noProof/>
          <w:lang w:val="en-US"/>
        </w:rPr>
        <w:t xml:space="preserve">Berzal, F. (s.f.). </w:t>
      </w:r>
      <w:r w:rsidRPr="007155E9">
        <w:rPr>
          <w:i/>
          <w:iCs/>
          <w:noProof/>
          <w:lang w:val="en-US"/>
        </w:rPr>
        <w:t>DECSAI.</w:t>
      </w:r>
      <w:r w:rsidRPr="007155E9">
        <w:rPr>
          <w:noProof/>
          <w:lang w:val="en-US"/>
        </w:rPr>
        <w:t xml:space="preserve"> </w:t>
      </w:r>
      <w:r>
        <w:rPr>
          <w:noProof/>
        </w:rPr>
        <w:t xml:space="preserve">Obtenido de Departamento de Ciencias de la Computación e IA: </w:t>
      </w:r>
      <w:hyperlink r:id="rId21" w:history="1">
        <w:r w:rsidRPr="001210F1">
          <w:rPr>
            <w:rStyle w:val="Hyperlink"/>
            <w:noProof/>
          </w:rPr>
          <w:t>https://elvex.ugr.es/decsai/iaio/slides/P9%20PDDL.pdf</w:t>
        </w:r>
      </w:hyperlink>
    </w:p>
    <w:p w14:paraId="5BFB8795" w14:textId="77777777" w:rsidR="007155E9" w:rsidRDefault="007155E9" w:rsidP="008974BA">
      <w:pPr>
        <w:rPr>
          <w:b/>
          <w:bCs/>
        </w:rPr>
      </w:pPr>
    </w:p>
    <w:p w14:paraId="1469B6F1" w14:textId="66183497" w:rsidR="00635B8F" w:rsidRDefault="00635B8F" w:rsidP="008974BA">
      <w:r w:rsidRPr="00635B8F">
        <w:lastRenderedPageBreak/>
        <w:t xml:space="preserve">IPC 2018. (2018). INTERNATIONAL PLANNING COMPETITION 2018. Recuperado 22 de agosto de 2023, de </w:t>
      </w:r>
      <w:hyperlink r:id="rId22" w:history="1">
        <w:r w:rsidRPr="001210F1">
          <w:rPr>
            <w:rStyle w:val="Hyperlink"/>
          </w:rPr>
          <w:t>https://ipc2018-classical.bitbucket.io/</w:t>
        </w:r>
      </w:hyperlink>
    </w:p>
    <w:p w14:paraId="21301143" w14:textId="77777777" w:rsidR="00294A29" w:rsidRPr="008974BA" w:rsidRDefault="00294A29" w:rsidP="008974BA"/>
    <w:sectPr w:rsidR="00294A29" w:rsidRPr="008974BA" w:rsidSect="002C0E95">
      <w:headerReference w:type="default" r:id="rId23"/>
      <w:footerReference w:type="default" r:id="rId2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4101" w14:textId="77777777" w:rsidR="00DC1945" w:rsidRDefault="00DC1945" w:rsidP="00C50246">
      <w:pPr>
        <w:spacing w:line="240" w:lineRule="auto"/>
      </w:pPr>
      <w:r>
        <w:separator/>
      </w:r>
    </w:p>
  </w:endnote>
  <w:endnote w:type="continuationSeparator" w:id="0">
    <w:p w14:paraId="2EAAD73A" w14:textId="77777777" w:rsidR="00DC1945" w:rsidRDefault="00DC194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30"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1"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44E0" w14:textId="77777777" w:rsidR="00DC1945" w:rsidRDefault="00DC1945" w:rsidP="00C50246">
      <w:pPr>
        <w:spacing w:line="240" w:lineRule="auto"/>
      </w:pPr>
      <w:r>
        <w:separator/>
      </w:r>
    </w:p>
  </w:footnote>
  <w:footnote w:type="continuationSeparator" w:id="0">
    <w:p w14:paraId="5D7004D4" w14:textId="77777777" w:rsidR="00DC1945" w:rsidRDefault="00DC194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1591934A" w:rsidR="005C4BE9" w:rsidRPr="00472B27" w:rsidRDefault="00CD1FBD" w:rsidP="005C4BE9">
          <w:pPr>
            <w:pStyle w:val="Textocajaactividades"/>
          </w:pPr>
          <w:r w:rsidRPr="00CD1FBD">
            <w:t>Razonamiento y Planificación Automática</w:t>
          </w:r>
        </w:p>
      </w:tc>
      <w:tc>
        <w:tcPr>
          <w:tcW w:w="3827" w:type="dxa"/>
        </w:tcPr>
        <w:p w14:paraId="3BB58E49" w14:textId="7D6FAA0A" w:rsidR="00237049" w:rsidRDefault="00237049" w:rsidP="005C4BE9">
          <w:pPr>
            <w:pStyle w:val="Header"/>
            <w:rPr>
              <w:sz w:val="22"/>
              <w:szCs w:val="22"/>
            </w:rPr>
          </w:pPr>
          <w:r>
            <w:rPr>
              <w:sz w:val="22"/>
              <w:szCs w:val="22"/>
            </w:rPr>
            <w:t>Nombre</w:t>
          </w:r>
          <w:r w:rsidR="005C4BE9" w:rsidRPr="00472B27">
            <w:rPr>
              <w:sz w:val="22"/>
              <w:szCs w:val="22"/>
            </w:rPr>
            <w:t xml:space="preserve">: </w:t>
          </w:r>
        </w:p>
        <w:p w14:paraId="1208B90D" w14:textId="73FA5B7A" w:rsidR="005C4BE9" w:rsidRPr="00472B27" w:rsidRDefault="00237049" w:rsidP="00237049">
          <w:pPr>
            <w:pStyle w:val="Header"/>
            <w:rPr>
              <w:sz w:val="22"/>
              <w:szCs w:val="22"/>
            </w:rPr>
          </w:pPr>
          <w:r>
            <w:rPr>
              <w:sz w:val="22"/>
              <w:szCs w:val="22"/>
            </w:rPr>
            <w:t xml:space="preserve">Sergio Galindo Mundo </w:t>
          </w:r>
        </w:p>
      </w:tc>
      <w:tc>
        <w:tcPr>
          <w:tcW w:w="1831" w:type="dxa"/>
          <w:vMerge w:val="restart"/>
        </w:tcPr>
        <w:p w14:paraId="73AFE191" w14:textId="644CA62E" w:rsidR="005C4BE9" w:rsidRPr="00472B27" w:rsidRDefault="00237049" w:rsidP="005C4BE9">
          <w:pPr>
            <w:pStyle w:val="Header"/>
            <w:jc w:val="center"/>
            <w:rPr>
              <w:rFonts w:asciiTheme="minorHAnsi" w:hAnsiTheme="minorHAnsi"/>
            </w:rPr>
          </w:pPr>
          <w:r>
            <w:rPr>
              <w:rFonts w:asciiTheme="minorHAnsi" w:hAnsiTheme="minorHAnsi"/>
            </w:rPr>
            <w:t>22/08/2023</w:t>
          </w:r>
        </w:p>
      </w:tc>
    </w:tr>
    <w:tr w:rsidR="005C4BE9" w14:paraId="190DDE79" w14:textId="77777777" w:rsidTr="00FF60C0">
      <w:trPr>
        <w:trHeight w:val="342"/>
      </w:trPr>
      <w:tc>
        <w:tcPr>
          <w:tcW w:w="2552" w:type="dxa"/>
          <w:vMerge/>
        </w:tcPr>
        <w:p w14:paraId="272A77B3" w14:textId="77777777" w:rsidR="005C4BE9" w:rsidRDefault="005C4BE9" w:rsidP="005C4BE9">
          <w:pPr>
            <w:pStyle w:val="Header"/>
          </w:pPr>
        </w:p>
      </w:tc>
      <w:tc>
        <w:tcPr>
          <w:tcW w:w="3827" w:type="dxa"/>
        </w:tcPr>
        <w:p w14:paraId="22461F40" w14:textId="77777777" w:rsidR="00237049" w:rsidRDefault="005C4BE9" w:rsidP="005C4BE9">
          <w:pPr>
            <w:pStyle w:val="Header"/>
            <w:rPr>
              <w:sz w:val="22"/>
              <w:szCs w:val="22"/>
            </w:rPr>
          </w:pPr>
          <w:r w:rsidRPr="00472B27">
            <w:rPr>
              <w:sz w:val="22"/>
              <w:szCs w:val="22"/>
            </w:rPr>
            <w:t>Nombre:</w:t>
          </w:r>
          <w:r w:rsidR="00237049">
            <w:rPr>
              <w:sz w:val="22"/>
              <w:szCs w:val="22"/>
            </w:rPr>
            <w:t xml:space="preserve"> </w:t>
          </w:r>
        </w:p>
        <w:p w14:paraId="233EDCB4" w14:textId="2F48840C" w:rsidR="005C4BE9" w:rsidRPr="00472B27" w:rsidRDefault="00237049" w:rsidP="005C4BE9">
          <w:pPr>
            <w:pStyle w:val="Header"/>
            <w:rPr>
              <w:sz w:val="22"/>
              <w:szCs w:val="22"/>
            </w:rPr>
          </w:pPr>
          <w:r w:rsidRPr="00237049">
            <w:rPr>
              <w:sz w:val="22"/>
              <w:szCs w:val="22"/>
            </w:rPr>
            <w:t>Viridiana Pacheco Pérez</w:t>
          </w:r>
          <w:r>
            <w:rPr>
              <w:sz w:val="22"/>
              <w:szCs w:val="22"/>
            </w:rPr>
            <w:t xml:space="preserve"> </w:t>
          </w:r>
        </w:p>
      </w:tc>
      <w:tc>
        <w:tcPr>
          <w:tcW w:w="1831" w:type="dxa"/>
          <w:vMerge/>
        </w:tcPr>
        <w:p w14:paraId="3DA5B497" w14:textId="77777777" w:rsidR="005C4BE9" w:rsidRDefault="005C4BE9" w:rsidP="005C4BE9">
          <w:pPr>
            <w:pStyle w:val="Header"/>
          </w:pPr>
        </w:p>
      </w:tc>
    </w:tr>
  </w:tbl>
  <w:p w14:paraId="358D7EEF" w14:textId="77777777" w:rsidR="005C4BE9" w:rsidRDefault="005C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0DF52E4A"/>
    <w:multiLevelType w:val="hybridMultilevel"/>
    <w:tmpl w:val="2FA88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12F91AAA"/>
    <w:multiLevelType w:val="multilevel"/>
    <w:tmpl w:val="B37C3B20"/>
    <w:numStyleLink w:val="VietasUNIR"/>
  </w:abstractNum>
  <w:abstractNum w:abstractNumId="18" w15:restartNumberingAfterBreak="0">
    <w:nsid w:val="174F6026"/>
    <w:multiLevelType w:val="multilevel"/>
    <w:tmpl w:val="B37C3B20"/>
    <w:numStyleLink w:val="VietasUNIR"/>
  </w:abstractNum>
  <w:abstractNum w:abstractNumId="19" w15:restartNumberingAfterBreak="0">
    <w:nsid w:val="1E9A2782"/>
    <w:multiLevelType w:val="multilevel"/>
    <w:tmpl w:val="B37C3B20"/>
    <w:numStyleLink w:val="VietasUNIR"/>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42AC73EE"/>
    <w:multiLevelType w:val="multilevel"/>
    <w:tmpl w:val="B0E0186E"/>
    <w:numStyleLink w:val="NumeracinTest"/>
  </w:abstractNum>
  <w:abstractNum w:abstractNumId="2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DB675C3"/>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9617180">
    <w:abstractNumId w:val="32"/>
  </w:num>
  <w:num w:numId="2" w16cid:durableId="1398700282">
    <w:abstractNumId w:val="29"/>
  </w:num>
  <w:num w:numId="3" w16cid:durableId="412969600">
    <w:abstractNumId w:val="21"/>
  </w:num>
  <w:num w:numId="4" w16cid:durableId="98373751">
    <w:abstractNumId w:val="22"/>
  </w:num>
  <w:num w:numId="5" w16cid:durableId="1859157492">
    <w:abstractNumId w:val="19"/>
  </w:num>
  <w:num w:numId="6" w16cid:durableId="1003241319">
    <w:abstractNumId w:val="23"/>
  </w:num>
  <w:num w:numId="7" w16cid:durableId="815335218">
    <w:abstractNumId w:val="31"/>
  </w:num>
  <w:num w:numId="8" w16cid:durableId="1262881595">
    <w:abstractNumId w:val="33"/>
  </w:num>
  <w:num w:numId="9" w16cid:durableId="967321607">
    <w:abstractNumId w:val="36"/>
  </w:num>
  <w:num w:numId="10" w16cid:durableId="2141339360">
    <w:abstractNumId w:val="10"/>
  </w:num>
  <w:num w:numId="11" w16cid:durableId="86735787">
    <w:abstractNumId w:val="38"/>
  </w:num>
  <w:num w:numId="12" w16cid:durableId="1542546333">
    <w:abstractNumId w:val="24"/>
  </w:num>
  <w:num w:numId="13" w16cid:durableId="529729009">
    <w:abstractNumId w:val="37"/>
  </w:num>
  <w:num w:numId="14" w16cid:durableId="154227158">
    <w:abstractNumId w:val="28"/>
  </w:num>
  <w:num w:numId="15" w16cid:durableId="1643732520">
    <w:abstractNumId w:val="17"/>
  </w:num>
  <w:num w:numId="16" w16cid:durableId="1575359918">
    <w:abstractNumId w:val="26"/>
  </w:num>
  <w:num w:numId="17" w16cid:durableId="73548483">
    <w:abstractNumId w:val="25"/>
  </w:num>
  <w:num w:numId="18" w16cid:durableId="690953502">
    <w:abstractNumId w:val="12"/>
  </w:num>
  <w:num w:numId="19" w16cid:durableId="593788616">
    <w:abstractNumId w:val="35"/>
  </w:num>
  <w:num w:numId="20" w16cid:durableId="315113111">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528033">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85249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9141360">
    <w:abstractNumId w:val="27"/>
  </w:num>
  <w:num w:numId="24" w16cid:durableId="1324049612">
    <w:abstractNumId w:val="14"/>
  </w:num>
  <w:num w:numId="25" w16cid:durableId="296223917">
    <w:abstractNumId w:val="16"/>
  </w:num>
  <w:num w:numId="26" w16cid:durableId="1236161902">
    <w:abstractNumId w:val="11"/>
  </w:num>
  <w:num w:numId="27" w16cid:durableId="856113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978247">
    <w:abstractNumId w:val="8"/>
  </w:num>
  <w:num w:numId="29" w16cid:durableId="1507207592">
    <w:abstractNumId w:val="3"/>
  </w:num>
  <w:num w:numId="30" w16cid:durableId="1438017579">
    <w:abstractNumId w:val="2"/>
  </w:num>
  <w:num w:numId="31" w16cid:durableId="1682664112">
    <w:abstractNumId w:val="1"/>
  </w:num>
  <w:num w:numId="32" w16cid:durableId="1630627130">
    <w:abstractNumId w:val="0"/>
  </w:num>
  <w:num w:numId="33" w16cid:durableId="546797038">
    <w:abstractNumId w:val="9"/>
  </w:num>
  <w:num w:numId="34" w16cid:durableId="2045322322">
    <w:abstractNumId w:val="7"/>
  </w:num>
  <w:num w:numId="35" w16cid:durableId="2140493013">
    <w:abstractNumId w:val="6"/>
  </w:num>
  <w:num w:numId="36" w16cid:durableId="281544560">
    <w:abstractNumId w:val="5"/>
  </w:num>
  <w:num w:numId="37" w16cid:durableId="633415389">
    <w:abstractNumId w:val="4"/>
  </w:num>
  <w:num w:numId="38" w16cid:durableId="1082146344">
    <w:abstractNumId w:val="34"/>
  </w:num>
  <w:num w:numId="39" w16cid:durableId="1985112668">
    <w:abstractNumId w:val="13"/>
  </w:num>
  <w:num w:numId="40" w16cid:durableId="42026129">
    <w:abstractNumId w:val="20"/>
  </w:num>
  <w:num w:numId="41" w16cid:durableId="670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6032385">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4117"/>
    <w:rsid w:val="00016003"/>
    <w:rsid w:val="000236C5"/>
    <w:rsid w:val="00025684"/>
    <w:rsid w:val="00031C55"/>
    <w:rsid w:val="00036E67"/>
    <w:rsid w:val="00037685"/>
    <w:rsid w:val="00043827"/>
    <w:rsid w:val="000458EE"/>
    <w:rsid w:val="0005157B"/>
    <w:rsid w:val="0005178B"/>
    <w:rsid w:val="00054229"/>
    <w:rsid w:val="00055C12"/>
    <w:rsid w:val="00056A2A"/>
    <w:rsid w:val="0005762B"/>
    <w:rsid w:val="00061750"/>
    <w:rsid w:val="00061826"/>
    <w:rsid w:val="00061BDC"/>
    <w:rsid w:val="00062C8A"/>
    <w:rsid w:val="000633BA"/>
    <w:rsid w:val="00074C91"/>
    <w:rsid w:val="00076A78"/>
    <w:rsid w:val="000859C2"/>
    <w:rsid w:val="00092D9E"/>
    <w:rsid w:val="0009320A"/>
    <w:rsid w:val="00094577"/>
    <w:rsid w:val="000967AE"/>
    <w:rsid w:val="00097E24"/>
    <w:rsid w:val="000A1C17"/>
    <w:rsid w:val="000A331B"/>
    <w:rsid w:val="000A4FB9"/>
    <w:rsid w:val="000A78DB"/>
    <w:rsid w:val="000B3104"/>
    <w:rsid w:val="000B5029"/>
    <w:rsid w:val="000C0114"/>
    <w:rsid w:val="000C3AF0"/>
    <w:rsid w:val="000C4BFF"/>
    <w:rsid w:val="000C4D94"/>
    <w:rsid w:val="000C68D7"/>
    <w:rsid w:val="000D0EC2"/>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3088"/>
    <w:rsid w:val="00156BC9"/>
    <w:rsid w:val="00161226"/>
    <w:rsid w:val="0016326F"/>
    <w:rsid w:val="00163FBB"/>
    <w:rsid w:val="001658DF"/>
    <w:rsid w:val="0017134A"/>
    <w:rsid w:val="00173488"/>
    <w:rsid w:val="00174C68"/>
    <w:rsid w:val="0018310A"/>
    <w:rsid w:val="00193D6D"/>
    <w:rsid w:val="0019470A"/>
    <w:rsid w:val="00194B1F"/>
    <w:rsid w:val="00196EB1"/>
    <w:rsid w:val="001A7B6C"/>
    <w:rsid w:val="001B4871"/>
    <w:rsid w:val="001B64D3"/>
    <w:rsid w:val="001B7F82"/>
    <w:rsid w:val="001C1813"/>
    <w:rsid w:val="001D0997"/>
    <w:rsid w:val="001D67E2"/>
    <w:rsid w:val="001E38BB"/>
    <w:rsid w:val="001E6766"/>
    <w:rsid w:val="001E6E45"/>
    <w:rsid w:val="001E72D1"/>
    <w:rsid w:val="001E737A"/>
    <w:rsid w:val="001E7BB5"/>
    <w:rsid w:val="001F017C"/>
    <w:rsid w:val="001F1229"/>
    <w:rsid w:val="001F163E"/>
    <w:rsid w:val="001F1744"/>
    <w:rsid w:val="001F19FD"/>
    <w:rsid w:val="001F69FE"/>
    <w:rsid w:val="001F6C80"/>
    <w:rsid w:val="002000CE"/>
    <w:rsid w:val="00200BEB"/>
    <w:rsid w:val="0020102E"/>
    <w:rsid w:val="002036CA"/>
    <w:rsid w:val="002039FC"/>
    <w:rsid w:val="0021511C"/>
    <w:rsid w:val="002244C2"/>
    <w:rsid w:val="00227368"/>
    <w:rsid w:val="00227800"/>
    <w:rsid w:val="0023647C"/>
    <w:rsid w:val="00237049"/>
    <w:rsid w:val="00237569"/>
    <w:rsid w:val="00241C1A"/>
    <w:rsid w:val="00241E15"/>
    <w:rsid w:val="0024674E"/>
    <w:rsid w:val="00250A71"/>
    <w:rsid w:val="00252577"/>
    <w:rsid w:val="00253DA9"/>
    <w:rsid w:val="00260B21"/>
    <w:rsid w:val="002619F8"/>
    <w:rsid w:val="00262055"/>
    <w:rsid w:val="00265403"/>
    <w:rsid w:val="00265C8A"/>
    <w:rsid w:val="00271E65"/>
    <w:rsid w:val="00273725"/>
    <w:rsid w:val="00277FAF"/>
    <w:rsid w:val="002845C6"/>
    <w:rsid w:val="002916C2"/>
    <w:rsid w:val="00294A29"/>
    <w:rsid w:val="002A4F10"/>
    <w:rsid w:val="002A59C0"/>
    <w:rsid w:val="002A6286"/>
    <w:rsid w:val="002A68D9"/>
    <w:rsid w:val="002B25F0"/>
    <w:rsid w:val="002B4308"/>
    <w:rsid w:val="002B5D04"/>
    <w:rsid w:val="002C037B"/>
    <w:rsid w:val="002C0E95"/>
    <w:rsid w:val="002C233B"/>
    <w:rsid w:val="002C2FDF"/>
    <w:rsid w:val="002C34D9"/>
    <w:rsid w:val="002C467C"/>
    <w:rsid w:val="002C59F8"/>
    <w:rsid w:val="002C64FB"/>
    <w:rsid w:val="002C7231"/>
    <w:rsid w:val="002E198B"/>
    <w:rsid w:val="002E6FCB"/>
    <w:rsid w:val="002E769A"/>
    <w:rsid w:val="002E7B8C"/>
    <w:rsid w:val="00301D6A"/>
    <w:rsid w:val="00302FF8"/>
    <w:rsid w:val="003117D6"/>
    <w:rsid w:val="00315EC2"/>
    <w:rsid w:val="00320378"/>
    <w:rsid w:val="00322141"/>
    <w:rsid w:val="00322210"/>
    <w:rsid w:val="003224A0"/>
    <w:rsid w:val="00324B45"/>
    <w:rsid w:val="0032751A"/>
    <w:rsid w:val="00327C72"/>
    <w:rsid w:val="00327E03"/>
    <w:rsid w:val="00330DE5"/>
    <w:rsid w:val="003369FB"/>
    <w:rsid w:val="00337A34"/>
    <w:rsid w:val="00343496"/>
    <w:rsid w:val="0034363F"/>
    <w:rsid w:val="003459CF"/>
    <w:rsid w:val="00351EC2"/>
    <w:rsid w:val="003559DD"/>
    <w:rsid w:val="00361683"/>
    <w:rsid w:val="00363DED"/>
    <w:rsid w:val="00372CB2"/>
    <w:rsid w:val="0037683C"/>
    <w:rsid w:val="00394A34"/>
    <w:rsid w:val="00394AD5"/>
    <w:rsid w:val="003A10AB"/>
    <w:rsid w:val="003A4543"/>
    <w:rsid w:val="003B0E67"/>
    <w:rsid w:val="003C2275"/>
    <w:rsid w:val="003D0269"/>
    <w:rsid w:val="003D16DC"/>
    <w:rsid w:val="003D5C2C"/>
    <w:rsid w:val="003D5F24"/>
    <w:rsid w:val="003E5F68"/>
    <w:rsid w:val="003E6E97"/>
    <w:rsid w:val="003F24D7"/>
    <w:rsid w:val="00412B05"/>
    <w:rsid w:val="0041334B"/>
    <w:rsid w:val="00413379"/>
    <w:rsid w:val="00414382"/>
    <w:rsid w:val="004164E8"/>
    <w:rsid w:val="004172DF"/>
    <w:rsid w:val="00420AC0"/>
    <w:rsid w:val="00437389"/>
    <w:rsid w:val="00440366"/>
    <w:rsid w:val="00441FAE"/>
    <w:rsid w:val="00446F8B"/>
    <w:rsid w:val="004476D3"/>
    <w:rsid w:val="004478AD"/>
    <w:rsid w:val="00455BA7"/>
    <w:rsid w:val="00455CB6"/>
    <w:rsid w:val="0045655D"/>
    <w:rsid w:val="004567F9"/>
    <w:rsid w:val="00461985"/>
    <w:rsid w:val="00466671"/>
    <w:rsid w:val="0046796B"/>
    <w:rsid w:val="00476511"/>
    <w:rsid w:val="004966B9"/>
    <w:rsid w:val="00497C87"/>
    <w:rsid w:val="004A1A48"/>
    <w:rsid w:val="004A2710"/>
    <w:rsid w:val="004A2922"/>
    <w:rsid w:val="004B2B82"/>
    <w:rsid w:val="004B3822"/>
    <w:rsid w:val="004B7249"/>
    <w:rsid w:val="004C04D6"/>
    <w:rsid w:val="004C1059"/>
    <w:rsid w:val="004C760A"/>
    <w:rsid w:val="004D430D"/>
    <w:rsid w:val="004D4E6F"/>
    <w:rsid w:val="004D4F93"/>
    <w:rsid w:val="004E1547"/>
    <w:rsid w:val="004E5487"/>
    <w:rsid w:val="004F1492"/>
    <w:rsid w:val="004F1F3F"/>
    <w:rsid w:val="004F290D"/>
    <w:rsid w:val="004F5D83"/>
    <w:rsid w:val="004F66CC"/>
    <w:rsid w:val="0050234E"/>
    <w:rsid w:val="00507E5B"/>
    <w:rsid w:val="005131BE"/>
    <w:rsid w:val="00525591"/>
    <w:rsid w:val="005324F7"/>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E60AB"/>
    <w:rsid w:val="005F240A"/>
    <w:rsid w:val="005F2851"/>
    <w:rsid w:val="00605D5B"/>
    <w:rsid w:val="00611689"/>
    <w:rsid w:val="00611AA2"/>
    <w:rsid w:val="00612C9C"/>
    <w:rsid w:val="006139BD"/>
    <w:rsid w:val="00613DB8"/>
    <w:rsid w:val="00620388"/>
    <w:rsid w:val="00621302"/>
    <w:rsid w:val="006223FA"/>
    <w:rsid w:val="006227CB"/>
    <w:rsid w:val="006238BC"/>
    <w:rsid w:val="006311BF"/>
    <w:rsid w:val="00632AA3"/>
    <w:rsid w:val="00635B8F"/>
    <w:rsid w:val="00643060"/>
    <w:rsid w:val="006432C0"/>
    <w:rsid w:val="006432FA"/>
    <w:rsid w:val="00644965"/>
    <w:rsid w:val="006467F9"/>
    <w:rsid w:val="0065243B"/>
    <w:rsid w:val="006535C1"/>
    <w:rsid w:val="0065621C"/>
    <w:rsid w:val="00656B43"/>
    <w:rsid w:val="006613F9"/>
    <w:rsid w:val="00664F67"/>
    <w:rsid w:val="0066551B"/>
    <w:rsid w:val="006825B0"/>
    <w:rsid w:val="00683ED7"/>
    <w:rsid w:val="00686701"/>
    <w:rsid w:val="00697E5F"/>
    <w:rsid w:val="006A210E"/>
    <w:rsid w:val="006B3751"/>
    <w:rsid w:val="006B5C80"/>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155E9"/>
    <w:rsid w:val="007211EF"/>
    <w:rsid w:val="0072465C"/>
    <w:rsid w:val="0072684F"/>
    <w:rsid w:val="00732FC1"/>
    <w:rsid w:val="0073726F"/>
    <w:rsid w:val="007425E0"/>
    <w:rsid w:val="007431BA"/>
    <w:rsid w:val="00744D29"/>
    <w:rsid w:val="00745244"/>
    <w:rsid w:val="00747CE3"/>
    <w:rsid w:val="00747E13"/>
    <w:rsid w:val="00756CD6"/>
    <w:rsid w:val="00756E1A"/>
    <w:rsid w:val="00757566"/>
    <w:rsid w:val="007616AA"/>
    <w:rsid w:val="00764B3C"/>
    <w:rsid w:val="00765230"/>
    <w:rsid w:val="00770742"/>
    <w:rsid w:val="00771960"/>
    <w:rsid w:val="007731A9"/>
    <w:rsid w:val="00773E69"/>
    <w:rsid w:val="007802EB"/>
    <w:rsid w:val="00790FC0"/>
    <w:rsid w:val="00793399"/>
    <w:rsid w:val="00795B73"/>
    <w:rsid w:val="00797570"/>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1B4E"/>
    <w:rsid w:val="007F3640"/>
    <w:rsid w:val="007F691E"/>
    <w:rsid w:val="0080425D"/>
    <w:rsid w:val="0080657A"/>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1929"/>
    <w:rsid w:val="008617D7"/>
    <w:rsid w:val="00866DDC"/>
    <w:rsid w:val="00866EC2"/>
    <w:rsid w:val="008745E4"/>
    <w:rsid w:val="00877F3D"/>
    <w:rsid w:val="008807AF"/>
    <w:rsid w:val="0088459B"/>
    <w:rsid w:val="00891011"/>
    <w:rsid w:val="00891308"/>
    <w:rsid w:val="00894F99"/>
    <w:rsid w:val="008974BA"/>
    <w:rsid w:val="008B1C85"/>
    <w:rsid w:val="008B2D86"/>
    <w:rsid w:val="008B6154"/>
    <w:rsid w:val="008B7EF4"/>
    <w:rsid w:val="008C09DB"/>
    <w:rsid w:val="008C2163"/>
    <w:rsid w:val="008C4127"/>
    <w:rsid w:val="008C4BB2"/>
    <w:rsid w:val="008D1A32"/>
    <w:rsid w:val="008D2E81"/>
    <w:rsid w:val="008D3DA2"/>
    <w:rsid w:val="008D60AD"/>
    <w:rsid w:val="008D72F2"/>
    <w:rsid w:val="008E1670"/>
    <w:rsid w:val="008E1ECE"/>
    <w:rsid w:val="008E2372"/>
    <w:rsid w:val="008E51B1"/>
    <w:rsid w:val="008E5913"/>
    <w:rsid w:val="008E5F14"/>
    <w:rsid w:val="008F0709"/>
    <w:rsid w:val="008F1E4C"/>
    <w:rsid w:val="008F704F"/>
    <w:rsid w:val="00902D15"/>
    <w:rsid w:val="009048DB"/>
    <w:rsid w:val="00914A82"/>
    <w:rsid w:val="00917348"/>
    <w:rsid w:val="00921AE9"/>
    <w:rsid w:val="009233B9"/>
    <w:rsid w:val="00935EFC"/>
    <w:rsid w:val="00935FD2"/>
    <w:rsid w:val="009400C5"/>
    <w:rsid w:val="009434C7"/>
    <w:rsid w:val="009435B5"/>
    <w:rsid w:val="00944818"/>
    <w:rsid w:val="009501A3"/>
    <w:rsid w:val="0095328C"/>
    <w:rsid w:val="009546DA"/>
    <w:rsid w:val="009563DF"/>
    <w:rsid w:val="00962EC2"/>
    <w:rsid w:val="00964675"/>
    <w:rsid w:val="00966920"/>
    <w:rsid w:val="009679F2"/>
    <w:rsid w:val="00970D13"/>
    <w:rsid w:val="00971BFA"/>
    <w:rsid w:val="00976D1B"/>
    <w:rsid w:val="0098228A"/>
    <w:rsid w:val="009848BD"/>
    <w:rsid w:val="00987B51"/>
    <w:rsid w:val="00990F55"/>
    <w:rsid w:val="009959A6"/>
    <w:rsid w:val="009A0949"/>
    <w:rsid w:val="009A1065"/>
    <w:rsid w:val="009A2458"/>
    <w:rsid w:val="009A3C7C"/>
    <w:rsid w:val="009A4CF7"/>
    <w:rsid w:val="009B0764"/>
    <w:rsid w:val="009B61E5"/>
    <w:rsid w:val="009C0C97"/>
    <w:rsid w:val="009C2BF3"/>
    <w:rsid w:val="009C4BFF"/>
    <w:rsid w:val="009C6E33"/>
    <w:rsid w:val="009C788A"/>
    <w:rsid w:val="009D10D7"/>
    <w:rsid w:val="009D1309"/>
    <w:rsid w:val="009D188C"/>
    <w:rsid w:val="009D406F"/>
    <w:rsid w:val="009D5FF6"/>
    <w:rsid w:val="009D6F1F"/>
    <w:rsid w:val="009E1948"/>
    <w:rsid w:val="009E34A4"/>
    <w:rsid w:val="009E56B7"/>
    <w:rsid w:val="009E76FD"/>
    <w:rsid w:val="009F18E9"/>
    <w:rsid w:val="009F7B85"/>
    <w:rsid w:val="00A03B7E"/>
    <w:rsid w:val="00A11435"/>
    <w:rsid w:val="00A17600"/>
    <w:rsid w:val="00A20F71"/>
    <w:rsid w:val="00A22C60"/>
    <w:rsid w:val="00A24FD0"/>
    <w:rsid w:val="00A3105A"/>
    <w:rsid w:val="00A43B40"/>
    <w:rsid w:val="00A44C83"/>
    <w:rsid w:val="00A45186"/>
    <w:rsid w:val="00A4761C"/>
    <w:rsid w:val="00A54102"/>
    <w:rsid w:val="00A5513C"/>
    <w:rsid w:val="00A578F3"/>
    <w:rsid w:val="00A57BFE"/>
    <w:rsid w:val="00A60896"/>
    <w:rsid w:val="00A60E8D"/>
    <w:rsid w:val="00A634A5"/>
    <w:rsid w:val="00A645D8"/>
    <w:rsid w:val="00A66451"/>
    <w:rsid w:val="00A6682D"/>
    <w:rsid w:val="00A67DBC"/>
    <w:rsid w:val="00A71D6D"/>
    <w:rsid w:val="00A758BE"/>
    <w:rsid w:val="00A76AA2"/>
    <w:rsid w:val="00A76D45"/>
    <w:rsid w:val="00A77244"/>
    <w:rsid w:val="00A80F5B"/>
    <w:rsid w:val="00A838E4"/>
    <w:rsid w:val="00A839D0"/>
    <w:rsid w:val="00A86F97"/>
    <w:rsid w:val="00A9140C"/>
    <w:rsid w:val="00A944F6"/>
    <w:rsid w:val="00A969BA"/>
    <w:rsid w:val="00A976B2"/>
    <w:rsid w:val="00AA3D8B"/>
    <w:rsid w:val="00AB2DE2"/>
    <w:rsid w:val="00AC206E"/>
    <w:rsid w:val="00AC4102"/>
    <w:rsid w:val="00AD4F85"/>
    <w:rsid w:val="00AD5510"/>
    <w:rsid w:val="00AE72A7"/>
    <w:rsid w:val="00AF1487"/>
    <w:rsid w:val="00AF501E"/>
    <w:rsid w:val="00AF5B79"/>
    <w:rsid w:val="00AF70F5"/>
    <w:rsid w:val="00B0196C"/>
    <w:rsid w:val="00B02EF8"/>
    <w:rsid w:val="00B03326"/>
    <w:rsid w:val="00B04AD1"/>
    <w:rsid w:val="00B0793D"/>
    <w:rsid w:val="00B10BBE"/>
    <w:rsid w:val="00B1656E"/>
    <w:rsid w:val="00B22F15"/>
    <w:rsid w:val="00B309CA"/>
    <w:rsid w:val="00B31EC8"/>
    <w:rsid w:val="00B407F7"/>
    <w:rsid w:val="00B417CD"/>
    <w:rsid w:val="00B44617"/>
    <w:rsid w:val="00B44CCF"/>
    <w:rsid w:val="00B5171A"/>
    <w:rsid w:val="00B61D67"/>
    <w:rsid w:val="00B62B16"/>
    <w:rsid w:val="00B67479"/>
    <w:rsid w:val="00B70F9D"/>
    <w:rsid w:val="00B71FC6"/>
    <w:rsid w:val="00B72D4C"/>
    <w:rsid w:val="00B77DD2"/>
    <w:rsid w:val="00B8087F"/>
    <w:rsid w:val="00B814A5"/>
    <w:rsid w:val="00B8338E"/>
    <w:rsid w:val="00B96994"/>
    <w:rsid w:val="00B97C57"/>
    <w:rsid w:val="00BA172C"/>
    <w:rsid w:val="00BA17EF"/>
    <w:rsid w:val="00BA38FB"/>
    <w:rsid w:val="00BB4676"/>
    <w:rsid w:val="00BC2EB1"/>
    <w:rsid w:val="00BD13D7"/>
    <w:rsid w:val="00BD614C"/>
    <w:rsid w:val="00BD75E5"/>
    <w:rsid w:val="00BE0B57"/>
    <w:rsid w:val="00BE40C6"/>
    <w:rsid w:val="00BE5E7C"/>
    <w:rsid w:val="00BE65ED"/>
    <w:rsid w:val="00BF04BB"/>
    <w:rsid w:val="00C006FD"/>
    <w:rsid w:val="00C01390"/>
    <w:rsid w:val="00C059ED"/>
    <w:rsid w:val="00C07405"/>
    <w:rsid w:val="00C13A81"/>
    <w:rsid w:val="00C16D13"/>
    <w:rsid w:val="00C222E6"/>
    <w:rsid w:val="00C26997"/>
    <w:rsid w:val="00C27904"/>
    <w:rsid w:val="00C34C2E"/>
    <w:rsid w:val="00C35016"/>
    <w:rsid w:val="00C36DE7"/>
    <w:rsid w:val="00C37777"/>
    <w:rsid w:val="00C446B8"/>
    <w:rsid w:val="00C4595C"/>
    <w:rsid w:val="00C50246"/>
    <w:rsid w:val="00C50793"/>
    <w:rsid w:val="00C67873"/>
    <w:rsid w:val="00C71FA7"/>
    <w:rsid w:val="00C73672"/>
    <w:rsid w:val="00C81E4B"/>
    <w:rsid w:val="00C8543E"/>
    <w:rsid w:val="00C8548C"/>
    <w:rsid w:val="00C870D5"/>
    <w:rsid w:val="00C876E4"/>
    <w:rsid w:val="00C92BE5"/>
    <w:rsid w:val="00CA2352"/>
    <w:rsid w:val="00CA3967"/>
    <w:rsid w:val="00CA4E9E"/>
    <w:rsid w:val="00CB1C00"/>
    <w:rsid w:val="00CB506B"/>
    <w:rsid w:val="00CC0F75"/>
    <w:rsid w:val="00CC19EE"/>
    <w:rsid w:val="00CC22FD"/>
    <w:rsid w:val="00CC5415"/>
    <w:rsid w:val="00CC7CDF"/>
    <w:rsid w:val="00CD1FBD"/>
    <w:rsid w:val="00CD37FC"/>
    <w:rsid w:val="00CD3D49"/>
    <w:rsid w:val="00CD5253"/>
    <w:rsid w:val="00CD7181"/>
    <w:rsid w:val="00CE3504"/>
    <w:rsid w:val="00CE5B43"/>
    <w:rsid w:val="00CF1CAE"/>
    <w:rsid w:val="00CF2718"/>
    <w:rsid w:val="00CF76BF"/>
    <w:rsid w:val="00D013AB"/>
    <w:rsid w:val="00D05107"/>
    <w:rsid w:val="00D1089E"/>
    <w:rsid w:val="00D118A6"/>
    <w:rsid w:val="00D11930"/>
    <w:rsid w:val="00D11ECE"/>
    <w:rsid w:val="00D14957"/>
    <w:rsid w:val="00D14F37"/>
    <w:rsid w:val="00D17377"/>
    <w:rsid w:val="00D23E3E"/>
    <w:rsid w:val="00D26CB8"/>
    <w:rsid w:val="00D30434"/>
    <w:rsid w:val="00D33335"/>
    <w:rsid w:val="00D336EC"/>
    <w:rsid w:val="00D35006"/>
    <w:rsid w:val="00D35AF7"/>
    <w:rsid w:val="00D406EA"/>
    <w:rsid w:val="00D40AEE"/>
    <w:rsid w:val="00D42BB4"/>
    <w:rsid w:val="00D43024"/>
    <w:rsid w:val="00D44A38"/>
    <w:rsid w:val="00D511BC"/>
    <w:rsid w:val="00D522FB"/>
    <w:rsid w:val="00D56099"/>
    <w:rsid w:val="00D723DB"/>
    <w:rsid w:val="00D74023"/>
    <w:rsid w:val="00D741F6"/>
    <w:rsid w:val="00D771BD"/>
    <w:rsid w:val="00D901FA"/>
    <w:rsid w:val="00D906E5"/>
    <w:rsid w:val="00D935DC"/>
    <w:rsid w:val="00D95965"/>
    <w:rsid w:val="00DA1A7B"/>
    <w:rsid w:val="00DA4A6D"/>
    <w:rsid w:val="00DB3728"/>
    <w:rsid w:val="00DB5335"/>
    <w:rsid w:val="00DC032A"/>
    <w:rsid w:val="00DC0C49"/>
    <w:rsid w:val="00DC1945"/>
    <w:rsid w:val="00DC3808"/>
    <w:rsid w:val="00DC6A47"/>
    <w:rsid w:val="00DD0B32"/>
    <w:rsid w:val="00DD20C2"/>
    <w:rsid w:val="00DD2649"/>
    <w:rsid w:val="00DE4211"/>
    <w:rsid w:val="00DE4822"/>
    <w:rsid w:val="00DF0BC0"/>
    <w:rsid w:val="00DF30F7"/>
    <w:rsid w:val="00DF4F22"/>
    <w:rsid w:val="00DF64C3"/>
    <w:rsid w:val="00DF784B"/>
    <w:rsid w:val="00E000CB"/>
    <w:rsid w:val="00E0732C"/>
    <w:rsid w:val="00E109D5"/>
    <w:rsid w:val="00E13626"/>
    <w:rsid w:val="00E144E3"/>
    <w:rsid w:val="00E170B6"/>
    <w:rsid w:val="00E2314E"/>
    <w:rsid w:val="00E238EB"/>
    <w:rsid w:val="00E300D2"/>
    <w:rsid w:val="00E30FFF"/>
    <w:rsid w:val="00E32D33"/>
    <w:rsid w:val="00E37034"/>
    <w:rsid w:val="00E405B6"/>
    <w:rsid w:val="00E46BF3"/>
    <w:rsid w:val="00E50BF5"/>
    <w:rsid w:val="00E50F48"/>
    <w:rsid w:val="00E51CEE"/>
    <w:rsid w:val="00E54E03"/>
    <w:rsid w:val="00E62BDA"/>
    <w:rsid w:val="00E62FC8"/>
    <w:rsid w:val="00E63143"/>
    <w:rsid w:val="00E63F97"/>
    <w:rsid w:val="00E65011"/>
    <w:rsid w:val="00E7167D"/>
    <w:rsid w:val="00E73C3E"/>
    <w:rsid w:val="00E745AB"/>
    <w:rsid w:val="00E761A0"/>
    <w:rsid w:val="00E7645E"/>
    <w:rsid w:val="00E76C3D"/>
    <w:rsid w:val="00E771D7"/>
    <w:rsid w:val="00E84BE0"/>
    <w:rsid w:val="00E85467"/>
    <w:rsid w:val="00E8698C"/>
    <w:rsid w:val="00E9509A"/>
    <w:rsid w:val="00EA0144"/>
    <w:rsid w:val="00EA02E3"/>
    <w:rsid w:val="00EA52F6"/>
    <w:rsid w:val="00EA61E7"/>
    <w:rsid w:val="00EB17CF"/>
    <w:rsid w:val="00EB5FE2"/>
    <w:rsid w:val="00EC2261"/>
    <w:rsid w:val="00EC44E7"/>
    <w:rsid w:val="00EC4F65"/>
    <w:rsid w:val="00EC5B06"/>
    <w:rsid w:val="00EC60F0"/>
    <w:rsid w:val="00ED3160"/>
    <w:rsid w:val="00ED56EF"/>
    <w:rsid w:val="00ED5A97"/>
    <w:rsid w:val="00ED6BDC"/>
    <w:rsid w:val="00ED73CD"/>
    <w:rsid w:val="00EE3286"/>
    <w:rsid w:val="00EE3477"/>
    <w:rsid w:val="00EE6C97"/>
    <w:rsid w:val="00F0115D"/>
    <w:rsid w:val="00F0370C"/>
    <w:rsid w:val="00F05C99"/>
    <w:rsid w:val="00F12301"/>
    <w:rsid w:val="00F133AC"/>
    <w:rsid w:val="00F140A7"/>
    <w:rsid w:val="00F154BB"/>
    <w:rsid w:val="00F15EA0"/>
    <w:rsid w:val="00F16F2F"/>
    <w:rsid w:val="00F17E50"/>
    <w:rsid w:val="00F210EC"/>
    <w:rsid w:val="00F22ACA"/>
    <w:rsid w:val="00F22D8E"/>
    <w:rsid w:val="00F24498"/>
    <w:rsid w:val="00F33998"/>
    <w:rsid w:val="00F34AED"/>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styleId="UnresolvedMention">
    <w:name w:val="Unresolved Mention"/>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e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ListParagraph">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e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DefaultParagraphFont"/>
    <w:link w:val="Cdigo"/>
    <w:rsid w:val="00F34AED"/>
    <w:rPr>
      <w:rFonts w:ascii="Consolas" w:hAnsi="Consolas" w:cs="Times New Roman"/>
      <w:color w:val="333333"/>
      <w:sz w:val="20"/>
      <w:szCs w:val="20"/>
      <w:lang w:val="en-IE" w:eastAsia="es-ES"/>
    </w:rPr>
  </w:style>
  <w:style w:type="character" w:styleId="FollowedHyperlink">
    <w:name w:val="FollowedHyperlink"/>
    <w:basedOn w:val="DefaultParagraphFont"/>
    <w:uiPriority w:val="99"/>
    <w:semiHidden/>
    <w:unhideWhenUsed/>
    <w:rsid w:val="00B62B16"/>
    <w:rPr>
      <w:color w:val="954F72" w:themeColor="followedHyperlink"/>
      <w:u w:val="single"/>
    </w:rPr>
  </w:style>
  <w:style w:type="paragraph" w:styleId="Bibliography">
    <w:name w:val="Bibliography"/>
    <w:basedOn w:val="Normal"/>
    <w:next w:val="Normal"/>
    <w:uiPriority w:val="37"/>
    <w:rsid w:val="00294A29"/>
  </w:style>
  <w:style w:type="paragraph" w:styleId="Caption">
    <w:name w:val="caption"/>
    <w:basedOn w:val="Normal"/>
    <w:next w:val="Normal"/>
    <w:uiPriority w:val="35"/>
    <w:qFormat/>
    <w:rsid w:val="00372C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5379">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572934678">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94562459">
      <w:bodyDiv w:val="1"/>
      <w:marLeft w:val="0"/>
      <w:marRight w:val="0"/>
      <w:marTop w:val="0"/>
      <w:marBottom w:val="0"/>
      <w:divBdr>
        <w:top w:val="none" w:sz="0" w:space="0" w:color="auto"/>
        <w:left w:val="none" w:sz="0" w:space="0" w:color="auto"/>
        <w:bottom w:val="none" w:sz="0" w:space="0" w:color="auto"/>
        <w:right w:val="none" w:sz="0" w:space="0" w:color="auto"/>
      </w:divBdr>
    </w:div>
    <w:div w:id="831945354">
      <w:bodyDiv w:val="1"/>
      <w:marLeft w:val="0"/>
      <w:marRight w:val="0"/>
      <w:marTop w:val="0"/>
      <w:marBottom w:val="0"/>
      <w:divBdr>
        <w:top w:val="none" w:sz="0" w:space="0" w:color="auto"/>
        <w:left w:val="none" w:sz="0" w:space="0" w:color="auto"/>
        <w:bottom w:val="none" w:sz="0" w:space="0" w:color="auto"/>
        <w:right w:val="none" w:sz="0" w:space="0" w:color="auto"/>
      </w:divBdr>
    </w:div>
    <w:div w:id="870722623">
      <w:bodyDiv w:val="1"/>
      <w:marLeft w:val="0"/>
      <w:marRight w:val="0"/>
      <w:marTop w:val="0"/>
      <w:marBottom w:val="0"/>
      <w:divBdr>
        <w:top w:val="none" w:sz="0" w:space="0" w:color="auto"/>
        <w:left w:val="none" w:sz="0" w:space="0" w:color="auto"/>
        <w:bottom w:val="none" w:sz="0" w:space="0" w:color="auto"/>
        <w:right w:val="none" w:sz="0" w:space="0" w:color="auto"/>
      </w:divBdr>
    </w:div>
    <w:div w:id="1046493225">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092776855">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2031642046">
      <w:bodyDiv w:val="1"/>
      <w:marLeft w:val="0"/>
      <w:marRight w:val="0"/>
      <w:marTop w:val="0"/>
      <w:marBottom w:val="0"/>
      <w:divBdr>
        <w:top w:val="none" w:sz="0" w:space="0" w:color="auto"/>
        <w:left w:val="none" w:sz="0" w:space="0" w:color="auto"/>
        <w:bottom w:val="none" w:sz="0" w:space="0" w:color="auto"/>
        <w:right w:val="none" w:sz="0" w:space="0" w:color="auto"/>
      </w:divBdr>
    </w:div>
    <w:div w:id="20954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lvex.ugr.es/decsai/iaio/slides/P9%20PDDL.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s.upc.edu/~jvazquez/teaching/iag/transpas/4-PL1-IntroPl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le.rae.es/planificaci%C3%B3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ipc2018-classical.bitbucket.io/"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JVa12</b:Tag>
    <b:SourceType>DocumentFromInternetSite</b:SourceType>
    <b:Guid>{75CFAB08-335A-42FD-BE2C-3C26B6E59E4E}</b:Guid>
    <b:Year>2012</b:Year>
    <b:Author>
      <b:Author>
        <b:NameList>
          <b:Person>
            <b:Last>Vazquez</b:Last>
            <b:First>J</b:First>
          </b:Person>
        </b:NameList>
      </b:Author>
    </b:Author>
    <b:URL>https://www.cs.upc.edu/~jvazquez/teaching/iag/transpas/4-PL1-IntroPlanificaci%c3%b3n.pdf</b:URL>
    <b:RefOrder>1</b:RefOrder>
  </b:Source>
  <b:Source>
    <b:Tag>Fer</b:Tag>
    <b:SourceType>DocumentFromInternetSite</b:SourceType>
    <b:Guid>{E533DD83-2D1D-43FE-A5D8-A1D088D4FD35}</b:Guid>
    <b:Author>
      <b:Author>
        <b:NameList>
          <b:Person>
            <b:Last>Berzal</b:Last>
            <b:First>Fernando</b:First>
          </b:Person>
        </b:NameList>
      </b:Author>
    </b:Author>
    <b:Title>DECSAI</b:Title>
    <b:InternetSiteTitle>Departamento de Ciencias de la Computación e IA</b:InternetSiteTitle>
    <b:URL>https://elvex.ugr.es/decsai/iaio/slides/P9%20PDDL.pdf</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6" ma:contentTypeDescription="Crear nuevo documento." ma:contentTypeScope="" ma:versionID="5bf976816a256d6bda598a318683454f">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031a76709c84d6400f5bdf3f7f64e0e2"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9A53CD53-E8E4-4766-A97C-8FBF823708C3}">
  <ds:schemaRefs>
    <ds:schemaRef ds:uri="http://schemas.openxmlformats.org/officeDocument/2006/bibliography"/>
  </ds:schemaRefs>
</ds:datastoreItem>
</file>

<file path=customXml/itemProps4.xml><?xml version="1.0" encoding="utf-8"?>
<ds:datastoreItem xmlns:ds="http://schemas.openxmlformats.org/officeDocument/2006/customXml" ds:itemID="{F475F2E2-67F2-47F0-A412-A896F736D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6</Pages>
  <Words>602</Words>
  <Characters>3313</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Viridiana Pacheco Pérez</cp:lastModifiedBy>
  <cp:revision>77</cp:revision>
  <cp:lastPrinted>2017-11-10T07:47:00Z</cp:lastPrinted>
  <dcterms:created xsi:type="dcterms:W3CDTF">2021-10-15T05:29:00Z</dcterms:created>
  <dcterms:modified xsi:type="dcterms:W3CDTF">2023-08-26T04:26:00Z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