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66DD" w14:textId="77777777" w:rsidR="00E629D9" w:rsidRDefault="00E629D9" w:rsidP="00837D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 слайд (титульный)</w:t>
      </w:r>
    </w:p>
    <w:p w14:paraId="0F890DE8" w14:textId="2C99DF29" w:rsidR="0029649C" w:rsidRPr="00CC683E" w:rsidRDefault="00E629D9" w:rsidP="00CC68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83E">
        <w:rPr>
          <w:rFonts w:ascii="Times New Roman" w:hAnsi="Times New Roman" w:cs="Times New Roman"/>
          <w:sz w:val="28"/>
          <w:szCs w:val="28"/>
        </w:rPr>
        <w:t xml:space="preserve">Здравствуйте, уважаемые члены ГЭК, </w:t>
      </w:r>
      <w:r w:rsidRPr="006D62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</w:t>
      </w:r>
      <w:r w:rsidR="00F938E3" w:rsidRPr="006D6262">
        <w:rPr>
          <w:rFonts w:ascii="Times New Roman" w:hAnsi="Times New Roman" w:cs="Times New Roman"/>
          <w:color w:val="000000" w:themeColor="text1"/>
          <w:sz w:val="28"/>
          <w:szCs w:val="28"/>
        </w:rPr>
        <w:t>данной работы</w:t>
      </w:r>
      <w:r w:rsidRPr="006D62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C683E">
        <w:rPr>
          <w:rFonts w:ascii="Times New Roman" w:hAnsi="Times New Roman" w:cs="Times New Roman"/>
          <w:sz w:val="28"/>
          <w:szCs w:val="28"/>
        </w:rPr>
        <w:t xml:space="preserve">является проектирование и реализация </w:t>
      </w:r>
      <w:r w:rsidR="006D626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 сервиса</w:t>
      </w:r>
      <w:r w:rsidR="006D6262" w:rsidRPr="00F86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626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организации игр в лазертаг</w:t>
      </w:r>
      <w:r w:rsidRPr="00CC683E">
        <w:rPr>
          <w:rFonts w:ascii="Times New Roman" w:hAnsi="Times New Roman" w:cs="Times New Roman"/>
          <w:sz w:val="28"/>
          <w:szCs w:val="28"/>
        </w:rPr>
        <w:t>. Полученная система упростит</w:t>
      </w:r>
      <w:r w:rsidR="00223AC4" w:rsidRPr="00CC683E">
        <w:rPr>
          <w:rFonts w:ascii="Times New Roman" w:hAnsi="Times New Roman" w:cs="Times New Roman"/>
          <w:sz w:val="28"/>
          <w:szCs w:val="28"/>
        </w:rPr>
        <w:t xml:space="preserve"> и </w:t>
      </w:r>
      <w:r w:rsidR="006D6262">
        <w:rPr>
          <w:rFonts w:ascii="Times New Roman" w:hAnsi="Times New Roman" w:cs="Times New Roman"/>
          <w:sz w:val="28"/>
          <w:szCs w:val="28"/>
        </w:rPr>
        <w:t>улучшит процесс организации игр для лазертаг-клубов</w:t>
      </w:r>
      <w:r w:rsidR="00DD22A6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4E6FFB" w:rsidRPr="00CC577A">
        <w:rPr>
          <w:rFonts w:ascii="Times New Roman" w:hAnsi="Times New Roman" w:cs="Times New Roman"/>
          <w:color w:val="000000" w:themeColor="text1"/>
          <w:sz w:val="28"/>
          <w:szCs w:val="28"/>
        </w:rPr>
        <w:t>упростит</w:t>
      </w:r>
      <w:r w:rsidR="00DD22A6" w:rsidRPr="00CC57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22A6">
        <w:rPr>
          <w:rFonts w:ascii="Times New Roman" w:hAnsi="Times New Roman" w:cs="Times New Roman"/>
          <w:sz w:val="28"/>
          <w:szCs w:val="28"/>
        </w:rPr>
        <w:t>игрокам поиски игр.</w:t>
      </w:r>
    </w:p>
    <w:p w14:paraId="6629C0F3" w14:textId="77777777" w:rsidR="00E629D9" w:rsidRPr="001F0C20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1F0C20">
        <w:rPr>
          <w:rFonts w:ascii="Times New Roman" w:hAnsi="Times New Roman"/>
          <w:b/>
          <w:sz w:val="28"/>
          <w:szCs w:val="28"/>
          <w:u w:val="single"/>
        </w:rPr>
        <w:t>2 слайд (Постановка задачи)</w:t>
      </w:r>
    </w:p>
    <w:p w14:paraId="67A14BB3" w14:textId="796555DB" w:rsidR="00A73E2B" w:rsidRDefault="00E629D9" w:rsidP="00802190">
      <w:pPr>
        <w:pStyle w:val="a6"/>
        <w:rPr>
          <w:szCs w:val="28"/>
        </w:rPr>
      </w:pPr>
      <w:r w:rsidRPr="009F5631">
        <w:rPr>
          <w:szCs w:val="28"/>
        </w:rPr>
        <w:t xml:space="preserve">Система должна содержать данные </w:t>
      </w:r>
      <w:r w:rsidR="00802190">
        <w:rPr>
          <w:szCs w:val="28"/>
        </w:rPr>
        <w:t>о местах проведения игр, об игроках, командах, клубах, турнирах</w:t>
      </w:r>
      <w:r w:rsidR="004B42DE">
        <w:rPr>
          <w:szCs w:val="28"/>
        </w:rPr>
        <w:t xml:space="preserve">, </w:t>
      </w:r>
      <w:r w:rsidR="00413F2C">
        <w:rPr>
          <w:szCs w:val="28"/>
        </w:rPr>
        <w:t xml:space="preserve">самих </w:t>
      </w:r>
      <w:r w:rsidR="004B42DE">
        <w:rPr>
          <w:szCs w:val="28"/>
        </w:rPr>
        <w:t>играх</w:t>
      </w:r>
      <w:r w:rsidR="00802190">
        <w:rPr>
          <w:szCs w:val="28"/>
        </w:rPr>
        <w:t xml:space="preserve"> и об игровой экипировке и ее аренде.</w:t>
      </w:r>
    </w:p>
    <w:p w14:paraId="0145ADBB" w14:textId="73D258B0" w:rsidR="00E629D9" w:rsidRPr="00BB30D0" w:rsidRDefault="00E629D9" w:rsidP="00837DC9">
      <w:pPr>
        <w:pStyle w:val="a6"/>
        <w:rPr>
          <w:szCs w:val="28"/>
        </w:rPr>
      </w:pPr>
      <w:r w:rsidRPr="00BB30D0">
        <w:rPr>
          <w:szCs w:val="28"/>
        </w:rPr>
        <w:t>Работа с системой должн</w:t>
      </w:r>
      <w:r>
        <w:rPr>
          <w:szCs w:val="28"/>
        </w:rPr>
        <w:t>а</w:t>
      </w:r>
      <w:r w:rsidRPr="00BB30D0">
        <w:rPr>
          <w:szCs w:val="28"/>
        </w:rPr>
        <w:t xml:space="preserve"> происходить через </w:t>
      </w:r>
      <w:r w:rsidR="00E572EA">
        <w:rPr>
          <w:szCs w:val="28"/>
        </w:rPr>
        <w:t xml:space="preserve">браузер </w:t>
      </w:r>
      <w:r w:rsidRPr="00BB30D0">
        <w:rPr>
          <w:szCs w:val="28"/>
        </w:rPr>
        <w:t>и иметь интуитивно понятный интерфейс для пользователя.</w:t>
      </w:r>
    </w:p>
    <w:p w14:paraId="692697E0" w14:textId="77777777" w:rsidR="00E629D9" w:rsidRPr="001F0C20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1F0C20">
        <w:rPr>
          <w:rFonts w:ascii="Times New Roman" w:hAnsi="Times New Roman"/>
          <w:b/>
          <w:sz w:val="28"/>
          <w:szCs w:val="28"/>
          <w:u w:val="single"/>
        </w:rPr>
        <w:t>3 слайд (Системы-аналоги)</w:t>
      </w:r>
    </w:p>
    <w:p w14:paraId="089D6E61" w14:textId="3BFCE869" w:rsidR="00E629D9" w:rsidRPr="001A59EF" w:rsidRDefault="00E629D9" w:rsidP="00837DC9">
      <w:pPr>
        <w:pStyle w:val="a6"/>
      </w:pPr>
      <w:r w:rsidRPr="001A59EF">
        <w:t xml:space="preserve">На данном слайде представлены </w:t>
      </w:r>
      <w:r w:rsidR="00CC683E" w:rsidRPr="00CC683E">
        <w:t>2</w:t>
      </w:r>
      <w:r w:rsidRPr="001A59EF">
        <w:t xml:space="preserve"> системы-аналога:</w:t>
      </w:r>
    </w:p>
    <w:p w14:paraId="649699C0" w14:textId="524945D6" w:rsidR="00413F2C" w:rsidRDefault="00413F2C" w:rsidP="00837D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D7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- </w:t>
      </w:r>
      <w:r w:rsidRPr="001E5D7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Makeready</w:t>
      </w:r>
      <w:r w:rsidRPr="001E5D7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.</w:t>
      </w:r>
      <w:proofErr w:type="spellStart"/>
      <w:r w:rsidRPr="001E5D7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ru</w:t>
      </w:r>
      <w:proofErr w:type="spellEnd"/>
      <w:r w:rsidRPr="001E5D7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– Это платформа для организации и проведения турниров по стрельбе. Из-за специфики </w:t>
      </w:r>
      <w:r w:rsidR="001E5D78" w:rsidRPr="001E5D7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платформы </w:t>
      </w:r>
      <w:r w:rsidR="001E5D78" w:rsidRPr="001E5D78">
        <w:rPr>
          <w:rFonts w:ascii="Times New Roman" w:hAnsi="Times New Roman" w:cs="Times New Roman"/>
          <w:sz w:val="28"/>
          <w:szCs w:val="28"/>
        </w:rPr>
        <w:t>она ориентирована на регистрацию участников, составление расписаний и обработку результатов соревнований. Однако данная система не предназначена для сопровождения командных игр типа лазертага, не поддерживает управление снаряжением, распределение игроков по командам</w:t>
      </w:r>
      <w:r w:rsidR="00A6481A">
        <w:rPr>
          <w:rFonts w:ascii="Times New Roman" w:hAnsi="Times New Roman" w:cs="Times New Roman"/>
          <w:sz w:val="28"/>
          <w:szCs w:val="28"/>
        </w:rPr>
        <w:t>.</w:t>
      </w:r>
    </w:p>
    <w:p w14:paraId="600904E6" w14:textId="42CFEAA2" w:rsidR="00A6481A" w:rsidRPr="001E5D78" w:rsidRDefault="00A6481A" w:rsidP="00837D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6481A">
        <w:rPr>
          <w:rFonts w:ascii="Times New Roman" w:hAnsi="Times New Roman" w:cs="Times New Roman"/>
          <w:sz w:val="28"/>
          <w:szCs w:val="28"/>
        </w:rPr>
        <w:t xml:space="preserve">Gamra.ru – Сервис, специализирующийся на анонсах страйкбольных игр и регистрации участников. Платформа предоставляет базовый функционал для отображения информации об играх и списков игроков, но не предусматривает автоматизацию процессов аренды снаряжения, отслеживания результатов </w:t>
      </w:r>
      <w:r>
        <w:rPr>
          <w:rFonts w:ascii="Times New Roman" w:hAnsi="Times New Roman" w:cs="Times New Roman"/>
          <w:sz w:val="28"/>
          <w:szCs w:val="28"/>
        </w:rPr>
        <w:t>игр</w:t>
      </w:r>
      <w:r w:rsidRPr="00A6481A">
        <w:rPr>
          <w:rFonts w:ascii="Times New Roman" w:hAnsi="Times New Roman" w:cs="Times New Roman"/>
          <w:sz w:val="28"/>
          <w:szCs w:val="28"/>
        </w:rPr>
        <w:t xml:space="preserve"> или формирования команд, что критически важно для полноценной организации лазертаг-мероприятий.</w:t>
      </w:r>
    </w:p>
    <w:p w14:paraId="7D30D1E2" w14:textId="34FDE24F" w:rsidR="00E629D9" w:rsidRPr="00837DC9" w:rsidRDefault="00837DC9" w:rsidP="00837DC9">
      <w:pPr>
        <w:spacing w:line="360" w:lineRule="auto"/>
        <w:ind w:firstLine="709"/>
        <w:jc w:val="both"/>
      </w:pPr>
      <w:r w:rsidRPr="00837DC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Таким образом, задача разработки собственной системы </w:t>
      </w:r>
      <w:r w:rsidR="00D666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организации игр в лазертаг</w:t>
      </w:r>
      <w:r w:rsidRPr="00837DC9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является актуальной.</w:t>
      </w:r>
    </w:p>
    <w:p w14:paraId="54F0BB6B" w14:textId="77777777" w:rsidR="00E629D9" w:rsidRPr="001F0C20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1F0C20">
        <w:rPr>
          <w:rFonts w:ascii="Times New Roman" w:hAnsi="Times New Roman"/>
          <w:b/>
          <w:sz w:val="28"/>
          <w:szCs w:val="28"/>
          <w:u w:val="single"/>
        </w:rPr>
        <w:t>4 слайд (Логическая модель БД)</w:t>
      </w:r>
    </w:p>
    <w:p w14:paraId="3252DC80" w14:textId="4E63A850" w:rsidR="00E629D9" w:rsidRPr="00111F0F" w:rsidRDefault="00E629D9" w:rsidP="00837DC9">
      <w:pPr>
        <w:pStyle w:val="a6"/>
      </w:pPr>
      <w:r w:rsidRPr="00111F0F">
        <w:lastRenderedPageBreak/>
        <w:t xml:space="preserve">На </w:t>
      </w:r>
      <w:r w:rsidR="00C42CC3" w:rsidRPr="00736419">
        <w:rPr>
          <w:color w:val="000000" w:themeColor="text1"/>
        </w:rPr>
        <w:t>данном</w:t>
      </w:r>
      <w:r w:rsidRPr="00736419">
        <w:rPr>
          <w:color w:val="000000" w:themeColor="text1"/>
        </w:rPr>
        <w:t xml:space="preserve"> слайде представлена логическая модель базы данных автоматизированной и</w:t>
      </w:r>
      <w:r w:rsidRPr="00111F0F">
        <w:t>нформационной системы.</w:t>
      </w:r>
      <w:r w:rsidRPr="002C41E5">
        <w:rPr>
          <w:color w:val="FF0000"/>
        </w:rPr>
        <w:t xml:space="preserve"> </w:t>
      </w:r>
      <w:r w:rsidRPr="00111F0F">
        <w:t xml:space="preserve">Она включает в себя </w:t>
      </w:r>
      <w:r w:rsidR="00CC683E">
        <w:t>1</w:t>
      </w:r>
      <w:r w:rsidR="00EC219E">
        <w:t>0</w:t>
      </w:r>
      <w:r w:rsidRPr="00111F0F">
        <w:t xml:space="preserve"> сущностей, у каждой из которых присутствует первичный ключ и атрибуты, наиболее полно отображающие характеристики каждой сущности.</w:t>
      </w:r>
    </w:p>
    <w:p w14:paraId="2FE1F22B" w14:textId="77777777" w:rsidR="00E629D9" w:rsidRPr="00111F0F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111F0F">
        <w:rPr>
          <w:rFonts w:ascii="Times New Roman" w:hAnsi="Times New Roman"/>
          <w:b/>
          <w:sz w:val="28"/>
          <w:szCs w:val="28"/>
          <w:u w:val="single"/>
        </w:rPr>
        <w:t>5 слайд (Диаграмма ВИ)</w:t>
      </w:r>
    </w:p>
    <w:p w14:paraId="0A142308" w14:textId="77777777" w:rsidR="00E629D9" w:rsidRPr="00111F0F" w:rsidRDefault="00E629D9" w:rsidP="00837DC9">
      <w:pPr>
        <w:pStyle w:val="a6"/>
      </w:pPr>
      <w:r w:rsidRPr="00111F0F">
        <w:t xml:space="preserve">Был разработан логический проект системы по </w:t>
      </w:r>
      <w:r w:rsidRPr="00B80F53">
        <w:rPr>
          <w:color w:val="000000" w:themeColor="text1"/>
        </w:rPr>
        <w:t xml:space="preserve">методологии </w:t>
      </w:r>
      <w:r w:rsidRPr="00B80F53">
        <w:rPr>
          <w:color w:val="000000" w:themeColor="text1"/>
          <w:lang w:val="en-US"/>
        </w:rPr>
        <w:t>UML</w:t>
      </w:r>
      <w:r w:rsidRPr="00B80F53">
        <w:rPr>
          <w:color w:val="000000" w:themeColor="text1"/>
        </w:rPr>
        <w:t>.</w:t>
      </w:r>
    </w:p>
    <w:p w14:paraId="4190A15A" w14:textId="77777777" w:rsidR="00E629D9" w:rsidRDefault="00E629D9" w:rsidP="00837DC9">
      <w:pPr>
        <w:pStyle w:val="a6"/>
      </w:pPr>
      <w:r w:rsidRPr="00111F0F">
        <w:t xml:space="preserve">На диаграмме вариантов использования можно увидеть, что в системе присутствует </w:t>
      </w:r>
      <w:r>
        <w:t>несколько ролей.</w:t>
      </w:r>
    </w:p>
    <w:p w14:paraId="648AE36B" w14:textId="77777777" w:rsidR="00E629D9" w:rsidRPr="00111F0F" w:rsidRDefault="00E629D9" w:rsidP="00837DC9">
      <w:pPr>
        <w:pStyle w:val="a6"/>
      </w:pPr>
      <w:r>
        <w:t>Вход в систему определяет какая роль принадлежит пользователю.</w:t>
      </w:r>
    </w:p>
    <w:p w14:paraId="481A2D4E" w14:textId="0A150A5E" w:rsidR="00A73E2B" w:rsidRDefault="00A73E2B" w:rsidP="00837DC9">
      <w:pPr>
        <w:pStyle w:val="a6"/>
      </w:pPr>
      <w:r>
        <w:t xml:space="preserve">Администратор </w:t>
      </w:r>
      <w:r w:rsidR="00B80F53">
        <w:t>создает и редактирует игры, турниры, игровые предметы и локации в рамках клуба.</w:t>
      </w:r>
    </w:p>
    <w:p w14:paraId="643B7B48" w14:textId="0855227E" w:rsidR="00691A99" w:rsidRPr="00A73E2B" w:rsidRDefault="00691A99" w:rsidP="00837DC9">
      <w:pPr>
        <w:pStyle w:val="a6"/>
      </w:pPr>
      <w:r>
        <w:t>Игрок создает и редактирует команды, участвует в играх или турнирах, и арендует игровое оборудование.</w:t>
      </w:r>
    </w:p>
    <w:p w14:paraId="4343D043" w14:textId="22065E85" w:rsidR="00E629D9" w:rsidRPr="00652DFD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652DFD">
        <w:rPr>
          <w:rFonts w:ascii="Times New Roman" w:hAnsi="Times New Roman"/>
          <w:b/>
          <w:sz w:val="28"/>
          <w:szCs w:val="28"/>
          <w:u w:val="single"/>
        </w:rPr>
        <w:t xml:space="preserve">6 слайд (Диаграмма </w:t>
      </w:r>
      <w:r w:rsidR="00A73E2B">
        <w:rPr>
          <w:rFonts w:ascii="Times New Roman" w:hAnsi="Times New Roman"/>
          <w:b/>
          <w:sz w:val="28"/>
          <w:szCs w:val="28"/>
          <w:u w:val="single"/>
        </w:rPr>
        <w:t>деятельности</w:t>
      </w:r>
      <w:r w:rsidRPr="00652DFD">
        <w:rPr>
          <w:rFonts w:ascii="Times New Roman" w:hAnsi="Times New Roman"/>
          <w:b/>
          <w:sz w:val="28"/>
          <w:szCs w:val="28"/>
          <w:u w:val="single"/>
        </w:rPr>
        <w:t>)</w:t>
      </w:r>
    </w:p>
    <w:p w14:paraId="1B997AC6" w14:textId="36E4A35E" w:rsidR="00E629D9" w:rsidRPr="00D858B2" w:rsidRDefault="00E629D9" w:rsidP="00837DC9">
      <w:pPr>
        <w:pStyle w:val="a6"/>
        <w:rPr>
          <w:bCs/>
          <w:szCs w:val="28"/>
          <w:lang w:eastAsia="en-US"/>
        </w:rPr>
      </w:pPr>
      <w:r w:rsidRPr="00CC577A">
        <w:rPr>
          <w:color w:val="000000" w:themeColor="text1"/>
        </w:rPr>
        <w:t xml:space="preserve">На данном слайде представлена диаграмма </w:t>
      </w:r>
      <w:r w:rsidR="00D858B2" w:rsidRPr="00CC577A">
        <w:rPr>
          <w:color w:val="000000" w:themeColor="text1"/>
        </w:rPr>
        <w:t>деятельности</w:t>
      </w:r>
      <w:r w:rsidRPr="00CC577A">
        <w:rPr>
          <w:color w:val="000000" w:themeColor="text1"/>
        </w:rPr>
        <w:t xml:space="preserve"> для варианта </w:t>
      </w:r>
      <w:r w:rsidR="0036333E" w:rsidRPr="00CC577A">
        <w:rPr>
          <w:color w:val="000000" w:themeColor="text1"/>
        </w:rPr>
        <w:t>использования</w:t>
      </w:r>
      <w:r w:rsidR="00A73E2B" w:rsidRPr="00CC577A">
        <w:rPr>
          <w:color w:val="000000" w:themeColor="text1"/>
        </w:rPr>
        <w:t xml:space="preserve"> </w:t>
      </w:r>
      <w:r w:rsidRPr="00CC577A">
        <w:rPr>
          <w:color w:val="000000" w:themeColor="text1"/>
        </w:rPr>
        <w:t>«</w:t>
      </w:r>
      <w:r w:rsidR="001C2055" w:rsidRPr="00CC577A">
        <w:rPr>
          <w:color w:val="000000" w:themeColor="text1"/>
        </w:rPr>
        <w:t>Создать</w:t>
      </w:r>
      <w:r w:rsidR="00A73E2B" w:rsidRPr="00CC577A">
        <w:rPr>
          <w:color w:val="000000" w:themeColor="text1"/>
        </w:rPr>
        <w:t xml:space="preserve"> </w:t>
      </w:r>
      <w:r w:rsidR="001C2055">
        <w:t>игру</w:t>
      </w:r>
      <w:r>
        <w:t>».</w:t>
      </w:r>
      <w:r w:rsidR="00D858B2">
        <w:t xml:space="preserve"> </w:t>
      </w:r>
      <w:r w:rsidR="00D858B2">
        <w:rPr>
          <w:bCs/>
          <w:szCs w:val="28"/>
          <w:lang w:eastAsia="en-US"/>
        </w:rPr>
        <w:t xml:space="preserve">На ней показаны действия каждого актора: Админстратора, </w:t>
      </w:r>
      <w:r w:rsidR="00E11BA7">
        <w:rPr>
          <w:bCs/>
          <w:szCs w:val="28"/>
          <w:lang w:eastAsia="en-US"/>
        </w:rPr>
        <w:t>к</w:t>
      </w:r>
      <w:r w:rsidR="00D858B2">
        <w:rPr>
          <w:bCs/>
          <w:szCs w:val="28"/>
          <w:lang w:eastAsia="en-US"/>
        </w:rPr>
        <w:t>лиентской части приложения и серверной части.</w:t>
      </w:r>
    </w:p>
    <w:p w14:paraId="6A07CF00" w14:textId="77777777" w:rsidR="00E629D9" w:rsidRPr="00C6546A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C6546A">
        <w:rPr>
          <w:rFonts w:ascii="Times New Roman" w:hAnsi="Times New Roman"/>
          <w:b/>
          <w:sz w:val="28"/>
          <w:szCs w:val="28"/>
          <w:u w:val="single"/>
        </w:rPr>
        <w:t>7 слайд (Диаграмма последовательности)</w:t>
      </w:r>
    </w:p>
    <w:p w14:paraId="489D215F" w14:textId="5CF5BBB9" w:rsidR="00E629D9" w:rsidRDefault="00E629D9" w:rsidP="00837DC9">
      <w:pPr>
        <w:pStyle w:val="a6"/>
      </w:pPr>
      <w:r w:rsidRPr="00A17596">
        <w:t>На данном слайде представлена диаграмма последовательности</w:t>
      </w:r>
      <w:r>
        <w:t xml:space="preserve"> для варианта использования </w:t>
      </w:r>
      <w:r>
        <w:rPr>
          <w:szCs w:val="28"/>
        </w:rPr>
        <w:t>«</w:t>
      </w:r>
      <w:r w:rsidR="006954A1" w:rsidRPr="006954A1">
        <w:t>Пригласить в команду</w:t>
      </w:r>
      <w:r>
        <w:rPr>
          <w:szCs w:val="28"/>
        </w:rPr>
        <w:t>»</w:t>
      </w:r>
      <w:r w:rsidRPr="00A17596">
        <w:t>.</w:t>
      </w:r>
      <w:r w:rsidR="006954A1">
        <w:t xml:space="preserve"> Тут акторами является: игрок, клиентская часть и серверные части приложеня.</w:t>
      </w:r>
    </w:p>
    <w:p w14:paraId="5A2F9740" w14:textId="459D79E7" w:rsidR="003C44BA" w:rsidRDefault="003C44BA" w:rsidP="00837DC9">
      <w:pPr>
        <w:pStyle w:val="a6"/>
        <w:rPr>
          <w:b/>
          <w:bCs/>
          <w:u w:val="single"/>
        </w:rPr>
      </w:pPr>
      <w:r w:rsidRPr="003C44BA">
        <w:rPr>
          <w:b/>
          <w:bCs/>
          <w:u w:val="single"/>
        </w:rPr>
        <w:t>8 слайд (Выбор средств проектирования и реализации)</w:t>
      </w:r>
    </w:p>
    <w:p w14:paraId="1081E52C" w14:textId="77777777" w:rsidR="00D95FB9" w:rsidRDefault="003C44BA" w:rsidP="00837DC9">
      <w:pPr>
        <w:pStyle w:val="a6"/>
      </w:pPr>
      <w:r>
        <w:t xml:space="preserve">В качестве средства проектирования был выбран язык </w:t>
      </w:r>
      <w:r>
        <w:rPr>
          <w:lang w:val="en-US"/>
        </w:rPr>
        <w:t>UML</w:t>
      </w:r>
      <w:r w:rsidRPr="003C44BA">
        <w:t>,</w:t>
      </w:r>
    </w:p>
    <w:p w14:paraId="6E59B179" w14:textId="420BEEB8" w:rsidR="00D95FB9" w:rsidRDefault="00CC577A" w:rsidP="00837DC9">
      <w:pPr>
        <w:pStyle w:val="a6"/>
      </w:pPr>
      <w:r>
        <w:t>В качестве средства для построения UML-диаграмм был выбран онлайн-сервис «Draw.io»</w:t>
      </w:r>
    </w:p>
    <w:p w14:paraId="5ED41B9C" w14:textId="77777777" w:rsidR="00A6355F" w:rsidRDefault="00EB1FBD" w:rsidP="009308B1">
      <w:pPr>
        <w:pStyle w:val="a6"/>
      </w:pPr>
      <w:r>
        <w:t>Проект является одностраничным приложеним (</w:t>
      </w:r>
      <w:r>
        <w:rPr>
          <w:lang w:val="en-US"/>
        </w:rPr>
        <w:t>SPA</w:t>
      </w:r>
      <w:r w:rsidRPr="00EB1FBD">
        <w:t>)</w:t>
      </w:r>
      <w:r w:rsidR="009308B1">
        <w:t>, написанно</w:t>
      </w:r>
      <w:r w:rsidR="001969DB">
        <w:t>м</w:t>
      </w:r>
      <w:r w:rsidR="009308B1">
        <w:t xml:space="preserve"> на языке программирования </w:t>
      </w:r>
      <w:r w:rsidR="009308B1">
        <w:rPr>
          <w:lang w:val="en-US"/>
        </w:rPr>
        <w:t>TypeScript</w:t>
      </w:r>
      <w:r w:rsidR="009308B1">
        <w:t xml:space="preserve">. </w:t>
      </w:r>
      <w:r w:rsidR="001969DB">
        <w:t xml:space="preserve">Особанность проекта в том, что </w:t>
      </w:r>
      <w:r w:rsidR="001969DB">
        <w:rPr>
          <w:lang w:val="en-US"/>
        </w:rPr>
        <w:t>Typescript</w:t>
      </w:r>
      <w:r w:rsidR="001969DB" w:rsidRPr="001969DB">
        <w:t xml:space="preserve"> </w:t>
      </w:r>
      <w:r w:rsidR="001969DB">
        <w:t>используется и</w:t>
      </w:r>
      <w:r w:rsidR="009308B1">
        <w:t xml:space="preserve"> на клиенте</w:t>
      </w:r>
      <w:r w:rsidR="001969DB">
        <w:t>,</w:t>
      </w:r>
      <w:r w:rsidR="009308B1">
        <w:t xml:space="preserve"> и на сервере.</w:t>
      </w:r>
    </w:p>
    <w:p w14:paraId="110F3FC0" w14:textId="1CFE42C4" w:rsidR="009308B1" w:rsidRPr="00E87F3F" w:rsidRDefault="00E25C7C" w:rsidP="009308B1">
      <w:pPr>
        <w:pStyle w:val="a6"/>
        <w:rPr>
          <w:lang w:val="en-US"/>
        </w:rPr>
      </w:pPr>
      <w:r>
        <w:t>В качестве</w:t>
      </w:r>
      <w:r w:rsidR="00A6355F">
        <w:t xml:space="preserve"> основной</w:t>
      </w:r>
      <w:r>
        <w:t xml:space="preserve"> архитектуры используется монолитная архитектура.</w:t>
      </w:r>
      <w:r w:rsidR="00E87F3F">
        <w:t xml:space="preserve"> На бекенде используется паттерн </w:t>
      </w:r>
      <w:r w:rsidR="00E87F3F">
        <w:rPr>
          <w:lang w:val="en-US"/>
        </w:rPr>
        <w:t>MVC.</w:t>
      </w:r>
    </w:p>
    <w:p w14:paraId="4BE7E897" w14:textId="1FB7592D" w:rsidR="009308B1" w:rsidRPr="009308B1" w:rsidRDefault="009308B1" w:rsidP="009308B1">
      <w:pPr>
        <w:pStyle w:val="a6"/>
      </w:pPr>
      <w:r>
        <w:lastRenderedPageBreak/>
        <w:t xml:space="preserve">В качестве СУБД выбрана </w:t>
      </w:r>
      <w:r>
        <w:rPr>
          <w:lang w:val="en-US"/>
        </w:rPr>
        <w:t>PostgreSQL</w:t>
      </w:r>
      <w:r w:rsidRPr="009308B1">
        <w:t xml:space="preserve">, </w:t>
      </w:r>
      <w:r>
        <w:t xml:space="preserve">в качестве </w:t>
      </w:r>
      <w:r>
        <w:rPr>
          <w:lang w:val="en-US"/>
        </w:rPr>
        <w:t>ORM</w:t>
      </w:r>
      <w:r w:rsidRPr="009308B1">
        <w:t xml:space="preserve"> </w:t>
      </w:r>
      <w:r>
        <w:t xml:space="preserve">была выбрана </w:t>
      </w:r>
      <w:r w:rsidR="00741F2F">
        <w:rPr>
          <w:lang w:val="en-US"/>
        </w:rPr>
        <w:t>ORM</w:t>
      </w:r>
      <w:r w:rsidR="00741F2F" w:rsidRPr="00741F2F">
        <w:t xml:space="preserve"> </w:t>
      </w:r>
      <w:r>
        <w:rPr>
          <w:lang w:val="en-US"/>
        </w:rPr>
        <w:t>Pris</w:t>
      </w:r>
      <w:r w:rsidR="00727497">
        <w:rPr>
          <w:lang w:val="en-US"/>
        </w:rPr>
        <w:t>m</w:t>
      </w:r>
      <w:r>
        <w:rPr>
          <w:lang w:val="en-US"/>
        </w:rPr>
        <w:t>a</w:t>
      </w:r>
      <w:r w:rsidRPr="009308B1">
        <w:t>.</w:t>
      </w:r>
    </w:p>
    <w:p w14:paraId="4F160257" w14:textId="110D7255" w:rsidR="00E629D9" w:rsidRPr="00A17596" w:rsidRDefault="00D016A3" w:rsidP="009308B1">
      <w:pPr>
        <w:pStyle w:val="a6"/>
        <w:rPr>
          <w:b/>
          <w:szCs w:val="28"/>
          <w:u w:val="single"/>
        </w:rPr>
      </w:pPr>
      <w:r>
        <w:rPr>
          <w:b/>
          <w:szCs w:val="28"/>
          <w:u w:val="single"/>
        </w:rPr>
        <w:t>9</w:t>
      </w:r>
      <w:r w:rsidR="00E629D9" w:rsidRPr="00A17596">
        <w:rPr>
          <w:b/>
          <w:szCs w:val="28"/>
          <w:u w:val="single"/>
        </w:rPr>
        <w:t xml:space="preserve"> слайд (</w:t>
      </w:r>
      <w:r w:rsidR="00AB4112" w:rsidRPr="00AB4112">
        <w:rPr>
          <w:b/>
          <w:szCs w:val="28"/>
          <w:u w:val="single"/>
        </w:rPr>
        <w:t>Схема алгоритма создания локации</w:t>
      </w:r>
      <w:r w:rsidR="00E629D9" w:rsidRPr="00A17596">
        <w:rPr>
          <w:b/>
          <w:szCs w:val="28"/>
          <w:u w:val="single"/>
        </w:rPr>
        <w:t>)</w:t>
      </w:r>
    </w:p>
    <w:p w14:paraId="7643D817" w14:textId="20426186" w:rsidR="00AB4112" w:rsidRDefault="00E629D9" w:rsidP="00AB4112">
      <w:pPr>
        <w:pStyle w:val="a6"/>
      </w:pPr>
      <w:bookmarkStart w:id="0" w:name="_Hlk105540871"/>
      <w:r w:rsidRPr="00A17596">
        <w:t xml:space="preserve">На данном слайде представлена </w:t>
      </w:r>
      <w:bookmarkEnd w:id="0"/>
      <w:r w:rsidR="00AB4112" w:rsidRPr="00AB4112">
        <w:t>Схема алгоритма создания локации</w:t>
      </w:r>
      <w:r w:rsidR="00AB4112">
        <w:t>. Показана схема работы сервера и схема работы клиента. Остальные сущности создаются по аналогичным принципам.</w:t>
      </w:r>
    </w:p>
    <w:p w14:paraId="24294B5C" w14:textId="38CDD7F0" w:rsidR="00E629D9" w:rsidRPr="00A17596" w:rsidRDefault="00330B5A" w:rsidP="00AB4112">
      <w:pPr>
        <w:pStyle w:val="a6"/>
        <w:rPr>
          <w:b/>
          <w:szCs w:val="28"/>
          <w:u w:val="single"/>
        </w:rPr>
      </w:pPr>
      <w:r>
        <w:rPr>
          <w:b/>
          <w:szCs w:val="28"/>
          <w:u w:val="single"/>
        </w:rPr>
        <w:t>10</w:t>
      </w:r>
      <w:r w:rsidR="00E629D9" w:rsidRPr="00A17596">
        <w:rPr>
          <w:b/>
          <w:szCs w:val="28"/>
          <w:u w:val="single"/>
        </w:rPr>
        <w:t xml:space="preserve"> слайд (</w:t>
      </w:r>
      <w:r w:rsidR="00C25151" w:rsidRPr="00C25151">
        <w:rPr>
          <w:b/>
          <w:szCs w:val="28"/>
          <w:u w:val="single"/>
        </w:rPr>
        <w:t>Схема алгоритма просмотра локации</w:t>
      </w:r>
      <w:r w:rsidR="00E629D9" w:rsidRPr="00A17596">
        <w:rPr>
          <w:b/>
          <w:szCs w:val="28"/>
          <w:u w:val="single"/>
        </w:rPr>
        <w:t>)</w:t>
      </w:r>
    </w:p>
    <w:p w14:paraId="4D469910" w14:textId="615C4211" w:rsidR="00C25151" w:rsidRPr="00C25151" w:rsidRDefault="00E629D9" w:rsidP="00C25151">
      <w:pPr>
        <w:pStyle w:val="a6"/>
      </w:pPr>
      <w:r w:rsidRPr="00A17596">
        <w:t xml:space="preserve">На данном слайде представлена </w:t>
      </w:r>
      <w:r w:rsidR="00C25151" w:rsidRPr="00C25151">
        <w:t>Схема алгоритма просмотра локации</w:t>
      </w:r>
      <w:r w:rsidR="00C25151">
        <w:t>, как на клиенте, так и на сервере.</w:t>
      </w:r>
    </w:p>
    <w:p w14:paraId="3AC4586A" w14:textId="2A2DC010" w:rsidR="00E629D9" w:rsidRPr="00A36EF9" w:rsidRDefault="00E629D9" w:rsidP="00C25151">
      <w:pPr>
        <w:pStyle w:val="a6"/>
        <w:rPr>
          <w:b/>
          <w:szCs w:val="28"/>
          <w:u w:val="single"/>
        </w:rPr>
      </w:pPr>
      <w:r w:rsidRPr="00A36EF9">
        <w:rPr>
          <w:b/>
          <w:szCs w:val="28"/>
          <w:u w:val="single"/>
        </w:rPr>
        <w:t>1</w:t>
      </w:r>
      <w:r w:rsidR="00BC5F05">
        <w:rPr>
          <w:b/>
          <w:szCs w:val="28"/>
          <w:u w:val="single"/>
        </w:rPr>
        <w:t>1</w:t>
      </w:r>
      <w:r w:rsidRPr="00A36EF9">
        <w:rPr>
          <w:b/>
          <w:szCs w:val="28"/>
          <w:u w:val="single"/>
        </w:rPr>
        <w:t xml:space="preserve"> слайд (</w:t>
      </w:r>
      <w:r w:rsidR="00BC5F05" w:rsidRPr="00C25151">
        <w:rPr>
          <w:b/>
          <w:szCs w:val="28"/>
          <w:u w:val="single"/>
        </w:rPr>
        <w:t xml:space="preserve">Схема алгоритма просмотра </w:t>
      </w:r>
      <w:r w:rsidR="00BC5F05">
        <w:rPr>
          <w:b/>
          <w:szCs w:val="28"/>
          <w:u w:val="single"/>
        </w:rPr>
        <w:t>статистики игрока</w:t>
      </w:r>
      <w:r w:rsidRPr="00A36EF9">
        <w:rPr>
          <w:b/>
          <w:szCs w:val="28"/>
          <w:u w:val="single"/>
        </w:rPr>
        <w:t>)</w:t>
      </w:r>
    </w:p>
    <w:p w14:paraId="1C2B01CC" w14:textId="1377E99A" w:rsidR="00BC5F05" w:rsidRPr="00C25151" w:rsidRDefault="00BC5F05" w:rsidP="00BC5F05">
      <w:pPr>
        <w:pStyle w:val="a6"/>
      </w:pPr>
      <w:r w:rsidRPr="00A17596">
        <w:t xml:space="preserve">На данном слайде представлена </w:t>
      </w:r>
      <w:r w:rsidRPr="00BC5F05">
        <w:t>Схема алгоритма просмотра статистики игрока по датам</w:t>
      </w:r>
      <w:r>
        <w:t xml:space="preserve"> на сервере. Схема алгоритма </w:t>
      </w:r>
      <w:r w:rsidRPr="0075442B">
        <w:rPr>
          <w:color w:val="000000" w:themeColor="text1"/>
        </w:rPr>
        <w:t>просмотр</w:t>
      </w:r>
      <w:r w:rsidR="001C403A" w:rsidRPr="0075442B">
        <w:rPr>
          <w:color w:val="000000" w:themeColor="text1"/>
        </w:rPr>
        <w:t>а</w:t>
      </w:r>
      <w:r>
        <w:t xml:space="preserve"> на клиенте аналогична схеме просмотра любой сущности. </w:t>
      </w:r>
    </w:p>
    <w:p w14:paraId="7DDDC792" w14:textId="0E000BD5" w:rsidR="00E629D9" w:rsidRPr="00010D40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010D40">
        <w:rPr>
          <w:rFonts w:ascii="Times New Roman" w:hAnsi="Times New Roman"/>
          <w:b/>
          <w:sz w:val="28"/>
          <w:szCs w:val="28"/>
          <w:u w:val="single"/>
        </w:rPr>
        <w:t>1</w:t>
      </w:r>
      <w:r w:rsidR="00F31345">
        <w:rPr>
          <w:rFonts w:ascii="Times New Roman" w:hAnsi="Times New Roman"/>
          <w:b/>
          <w:sz w:val="28"/>
          <w:szCs w:val="28"/>
          <w:u w:val="single"/>
        </w:rPr>
        <w:t>2</w:t>
      </w:r>
      <w:r w:rsidRPr="00010D40">
        <w:rPr>
          <w:rFonts w:ascii="Times New Roman" w:hAnsi="Times New Roman"/>
          <w:b/>
          <w:sz w:val="28"/>
          <w:szCs w:val="28"/>
          <w:u w:val="single"/>
        </w:rPr>
        <w:t xml:space="preserve"> слайд (</w:t>
      </w:r>
      <w:r w:rsidR="00F31345" w:rsidRPr="00F31345">
        <w:rPr>
          <w:rFonts w:ascii="Times New Roman" w:hAnsi="Times New Roman"/>
          <w:b/>
          <w:sz w:val="28"/>
          <w:szCs w:val="28"/>
          <w:u w:val="single"/>
        </w:rPr>
        <w:t>Пример работы: Вход и регистрация администратора</w:t>
      </w:r>
      <w:r w:rsidRPr="00010D40">
        <w:rPr>
          <w:rFonts w:ascii="Times New Roman" w:hAnsi="Times New Roman"/>
          <w:b/>
          <w:sz w:val="28"/>
          <w:szCs w:val="28"/>
          <w:u w:val="single"/>
        </w:rPr>
        <w:t>)</w:t>
      </w:r>
    </w:p>
    <w:p w14:paraId="7DF197D4" w14:textId="464C43EC" w:rsidR="00F31345" w:rsidRDefault="00F31345" w:rsidP="00837DC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страница входа в приложение.</w:t>
      </w:r>
    </w:p>
    <w:p w14:paraId="18CA548A" w14:textId="560F0494" w:rsidR="00945886" w:rsidRPr="00945886" w:rsidRDefault="00F31345" w:rsidP="005377E9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аккаунта администратора нужно перейти на страницу создания аккаунта и зарегистрироваться с ролью «администратор».</w:t>
      </w:r>
    </w:p>
    <w:p w14:paraId="192F92D6" w14:textId="6D86075C" w:rsidR="005377E9" w:rsidRPr="005377E9" w:rsidRDefault="00E629D9" w:rsidP="005377E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6344DF">
        <w:rPr>
          <w:rFonts w:ascii="Times New Roman" w:hAnsi="Times New Roman"/>
          <w:b/>
          <w:sz w:val="28"/>
          <w:szCs w:val="28"/>
          <w:u w:val="single"/>
        </w:rPr>
        <w:t>1</w:t>
      </w:r>
      <w:r w:rsidR="005377E9">
        <w:rPr>
          <w:rFonts w:ascii="Times New Roman" w:hAnsi="Times New Roman"/>
          <w:b/>
          <w:sz w:val="28"/>
          <w:szCs w:val="28"/>
          <w:u w:val="single"/>
        </w:rPr>
        <w:t>3</w:t>
      </w:r>
      <w:r w:rsidRPr="006344DF">
        <w:rPr>
          <w:rFonts w:ascii="Times New Roman" w:hAnsi="Times New Roman"/>
          <w:b/>
          <w:sz w:val="28"/>
          <w:szCs w:val="28"/>
          <w:u w:val="single"/>
        </w:rPr>
        <w:t xml:space="preserve"> слайд (</w:t>
      </w:r>
      <w:r w:rsidR="005377E9" w:rsidRPr="005377E9">
        <w:rPr>
          <w:rFonts w:ascii="Times New Roman" w:hAnsi="Times New Roman"/>
          <w:b/>
          <w:sz w:val="28"/>
          <w:szCs w:val="28"/>
          <w:u w:val="single"/>
        </w:rPr>
        <w:t>Пример работы: Создание клуба администратором</w:t>
      </w:r>
      <w:r w:rsidRPr="006344DF">
        <w:rPr>
          <w:rFonts w:ascii="Times New Roman" w:hAnsi="Times New Roman"/>
          <w:b/>
          <w:sz w:val="28"/>
          <w:szCs w:val="28"/>
          <w:u w:val="single"/>
        </w:rPr>
        <w:t>)</w:t>
      </w:r>
    </w:p>
    <w:p w14:paraId="6E55A748" w14:textId="6FC28688" w:rsidR="005377E9" w:rsidRPr="0036203A" w:rsidRDefault="0036203A" w:rsidP="00837DC9">
      <w:pPr>
        <w:pStyle w:val="a4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Одна из основных сущностей системы – клуб. Для того, чтобы создать клуб, администратор переходит с главной страницы, на страницу с клубами и нажимает кнопку «создать», после чего в диалоговом окне вбивает данные о клубе и нажимает кнопку «создать клуб», </w:t>
      </w:r>
      <w:r w:rsidR="001C403A" w:rsidRPr="0075442B">
        <w:rPr>
          <w:rFonts w:ascii="Times New Roman" w:hAnsi="Times New Roman"/>
          <w:bCs/>
          <w:color w:val="000000" w:themeColor="text1"/>
          <w:sz w:val="28"/>
          <w:szCs w:val="28"/>
        </w:rPr>
        <w:t>затем</w:t>
      </w:r>
      <w:r w:rsidRPr="0075442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клуб появляется в списке клубов.</w:t>
      </w:r>
    </w:p>
    <w:p w14:paraId="6F7BE27A" w14:textId="7E75EF41" w:rsidR="00E629D9" w:rsidRPr="00BE26CD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BE26CD">
        <w:rPr>
          <w:rFonts w:ascii="Times New Roman" w:hAnsi="Times New Roman"/>
          <w:b/>
          <w:sz w:val="28"/>
          <w:szCs w:val="28"/>
          <w:u w:val="single"/>
        </w:rPr>
        <w:t>1</w:t>
      </w:r>
      <w:r w:rsidR="005377E9">
        <w:rPr>
          <w:rFonts w:ascii="Times New Roman" w:hAnsi="Times New Roman"/>
          <w:b/>
          <w:sz w:val="28"/>
          <w:szCs w:val="28"/>
          <w:u w:val="single"/>
        </w:rPr>
        <w:t>4</w:t>
      </w:r>
      <w:r w:rsidRPr="00BE26CD">
        <w:rPr>
          <w:rFonts w:ascii="Times New Roman" w:hAnsi="Times New Roman"/>
          <w:b/>
          <w:sz w:val="28"/>
          <w:szCs w:val="28"/>
          <w:u w:val="single"/>
        </w:rPr>
        <w:t xml:space="preserve"> слайд (</w:t>
      </w:r>
      <w:r w:rsidR="00B6010B" w:rsidRPr="00B6010B">
        <w:rPr>
          <w:rFonts w:ascii="Times New Roman" w:hAnsi="Times New Roman"/>
          <w:b/>
          <w:sz w:val="28"/>
          <w:szCs w:val="28"/>
          <w:u w:val="single"/>
        </w:rPr>
        <w:t>Пример работы: Создание локации администратором</w:t>
      </w:r>
      <w:r w:rsidRPr="00BE26CD">
        <w:rPr>
          <w:rFonts w:ascii="Times New Roman" w:hAnsi="Times New Roman"/>
          <w:b/>
          <w:sz w:val="28"/>
          <w:szCs w:val="28"/>
          <w:u w:val="single"/>
        </w:rPr>
        <w:t>)</w:t>
      </w:r>
    </w:p>
    <w:p w14:paraId="474D3E0A" w14:textId="03A29EA9" w:rsidR="00945886" w:rsidRPr="00945886" w:rsidRDefault="0075442B" w:rsidP="00837DC9">
      <w:pPr>
        <w:pStyle w:val="a6"/>
      </w:pPr>
      <w:r w:rsidRPr="00D3472D">
        <w:rPr>
          <w:color w:val="000000" w:themeColor="text1"/>
          <w:szCs w:val="28"/>
        </w:rPr>
        <w:t>Обязательной сущностью для функционирования клуба является сущность – локация.</w:t>
      </w:r>
      <w:r w:rsidR="00B6010B" w:rsidRPr="00D3472D">
        <w:rPr>
          <w:color w:val="000000" w:themeColor="text1"/>
          <w:szCs w:val="28"/>
        </w:rPr>
        <w:t xml:space="preserve"> </w:t>
      </w:r>
      <w:r w:rsidR="00B6010B">
        <w:rPr>
          <w:color w:val="000000" w:themeColor="text1"/>
          <w:szCs w:val="28"/>
        </w:rPr>
        <w:t>Поэтому для создания локации для клуба администратор переходит на страницу «места» и создает локацию, выбрав клуб, которому принадлежит локация.</w:t>
      </w:r>
    </w:p>
    <w:p w14:paraId="3FC3FD9C" w14:textId="1CD6C64B" w:rsidR="00945886" w:rsidRPr="0095039B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95039B">
        <w:rPr>
          <w:rFonts w:ascii="Times New Roman" w:hAnsi="Times New Roman"/>
          <w:b/>
          <w:sz w:val="28"/>
          <w:szCs w:val="28"/>
          <w:u w:val="single"/>
        </w:rPr>
        <w:t>1</w:t>
      </w:r>
      <w:r w:rsidR="005377E9">
        <w:rPr>
          <w:rFonts w:ascii="Times New Roman" w:hAnsi="Times New Roman"/>
          <w:b/>
          <w:sz w:val="28"/>
          <w:szCs w:val="28"/>
          <w:u w:val="single"/>
        </w:rPr>
        <w:t>5</w:t>
      </w:r>
      <w:r w:rsidRPr="0095039B">
        <w:rPr>
          <w:rFonts w:ascii="Times New Roman" w:hAnsi="Times New Roman"/>
          <w:b/>
          <w:sz w:val="28"/>
          <w:szCs w:val="28"/>
          <w:u w:val="single"/>
        </w:rPr>
        <w:t xml:space="preserve"> слайд (</w:t>
      </w:r>
      <w:r w:rsidR="00E14235" w:rsidRPr="00E14235">
        <w:rPr>
          <w:rFonts w:ascii="Times New Roman" w:hAnsi="Times New Roman"/>
          <w:b/>
          <w:sz w:val="28"/>
          <w:szCs w:val="28"/>
          <w:u w:val="single"/>
        </w:rPr>
        <w:t>Пример работы: Создание игры администратором</w:t>
      </w:r>
      <w:r w:rsidRPr="0095039B">
        <w:rPr>
          <w:rFonts w:ascii="Times New Roman" w:hAnsi="Times New Roman"/>
          <w:b/>
          <w:sz w:val="28"/>
          <w:szCs w:val="28"/>
          <w:u w:val="single"/>
        </w:rPr>
        <w:t>)</w:t>
      </w:r>
    </w:p>
    <w:p w14:paraId="0DE7E293" w14:textId="0C2BD0EF" w:rsidR="00945886" w:rsidRDefault="00E14235" w:rsidP="00837DC9">
      <w:pPr>
        <w:pStyle w:val="a6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Ну и главная сущность всей системы – Игра. Для этого администратор проводит такие же действия, как и для других сущностей, выбрав нужную локацию, указав время проведения.</w:t>
      </w:r>
    </w:p>
    <w:p w14:paraId="07FB1CD8" w14:textId="6B6AD083" w:rsidR="00E14235" w:rsidRPr="004B74F0" w:rsidRDefault="00E14235" w:rsidP="00837DC9">
      <w:pPr>
        <w:pStyle w:val="a6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Игра появляется на главной странице администратора и показывает статус «Создана»</w:t>
      </w:r>
      <w:r w:rsidR="009853E9">
        <w:rPr>
          <w:color w:val="000000" w:themeColor="text1"/>
          <w:szCs w:val="28"/>
        </w:rPr>
        <w:t xml:space="preserve"> и находится в ожидании регистрации игроков.</w:t>
      </w:r>
    </w:p>
    <w:p w14:paraId="537540C3" w14:textId="5371BD72" w:rsidR="00E629D9" w:rsidRPr="00B05A2A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B05A2A">
        <w:rPr>
          <w:rFonts w:ascii="Times New Roman" w:hAnsi="Times New Roman"/>
          <w:b/>
          <w:sz w:val="28"/>
          <w:szCs w:val="28"/>
          <w:u w:val="single"/>
        </w:rPr>
        <w:t>1</w:t>
      </w:r>
      <w:r w:rsidR="005377E9">
        <w:rPr>
          <w:rFonts w:ascii="Times New Roman" w:hAnsi="Times New Roman"/>
          <w:b/>
          <w:sz w:val="28"/>
          <w:szCs w:val="28"/>
          <w:u w:val="single"/>
        </w:rPr>
        <w:t>6</w:t>
      </w:r>
      <w:r w:rsidRPr="00B05A2A">
        <w:rPr>
          <w:rFonts w:ascii="Times New Roman" w:hAnsi="Times New Roman"/>
          <w:b/>
          <w:sz w:val="28"/>
          <w:szCs w:val="28"/>
          <w:u w:val="single"/>
        </w:rPr>
        <w:t xml:space="preserve"> слайд (</w:t>
      </w:r>
      <w:r w:rsidR="00360E77" w:rsidRPr="00360E77">
        <w:rPr>
          <w:rFonts w:ascii="Times New Roman" w:hAnsi="Times New Roman"/>
          <w:b/>
          <w:sz w:val="28"/>
          <w:szCs w:val="28"/>
          <w:u w:val="single"/>
        </w:rPr>
        <w:t>Пример работы</w:t>
      </w:r>
      <w:r w:rsidR="00360E77" w:rsidRPr="009853E9">
        <w:rPr>
          <w:rFonts w:ascii="Times New Roman" w:hAnsi="Times New Roman"/>
          <w:b/>
          <w:sz w:val="28"/>
          <w:szCs w:val="28"/>
          <w:u w:val="single"/>
        </w:rPr>
        <w:t xml:space="preserve">: </w:t>
      </w:r>
      <w:r w:rsidR="00360E77" w:rsidRPr="00360E77">
        <w:rPr>
          <w:rFonts w:ascii="Times New Roman" w:hAnsi="Times New Roman"/>
          <w:b/>
          <w:sz w:val="28"/>
          <w:szCs w:val="28"/>
          <w:u w:val="single"/>
        </w:rPr>
        <w:t>Регистрация игрока в системе</w:t>
      </w:r>
      <w:r w:rsidRPr="00B05A2A">
        <w:rPr>
          <w:rFonts w:ascii="Times New Roman" w:hAnsi="Times New Roman"/>
          <w:b/>
          <w:sz w:val="28"/>
          <w:szCs w:val="28"/>
          <w:u w:val="single"/>
        </w:rPr>
        <w:t>)</w:t>
      </w:r>
    </w:p>
    <w:p w14:paraId="590D9150" w14:textId="17FCEF9E" w:rsidR="00360E77" w:rsidRPr="00931706" w:rsidRDefault="00931706" w:rsidP="00837DC9">
      <w:pPr>
        <w:pStyle w:val="a4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Чтобы зарегистрироваться в системе игроком, достаточно при регистрации указать роль «игрок».</w:t>
      </w:r>
      <w:r w:rsidR="007B4DC3">
        <w:rPr>
          <w:rFonts w:ascii="Times New Roman" w:hAnsi="Times New Roman"/>
          <w:bCs/>
          <w:sz w:val="28"/>
          <w:szCs w:val="28"/>
        </w:rPr>
        <w:t xml:space="preserve"> Заметим, что интерфейс приложения поменялся – появились другие пункты меню, и общая цветовая гамма поменялась на более светлую.</w:t>
      </w:r>
    </w:p>
    <w:p w14:paraId="49FD40C2" w14:textId="479B62F8" w:rsidR="00945886" w:rsidRPr="00945886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0D1A73">
        <w:rPr>
          <w:rFonts w:ascii="Times New Roman" w:hAnsi="Times New Roman"/>
          <w:b/>
          <w:sz w:val="28"/>
          <w:szCs w:val="28"/>
          <w:u w:val="single"/>
        </w:rPr>
        <w:t>1</w:t>
      </w:r>
      <w:r w:rsidR="005377E9">
        <w:rPr>
          <w:rFonts w:ascii="Times New Roman" w:hAnsi="Times New Roman"/>
          <w:b/>
          <w:sz w:val="28"/>
          <w:szCs w:val="28"/>
          <w:u w:val="single"/>
        </w:rPr>
        <w:t>7</w:t>
      </w:r>
      <w:r w:rsidRPr="000D1A73">
        <w:rPr>
          <w:rFonts w:ascii="Times New Roman" w:hAnsi="Times New Roman"/>
          <w:b/>
          <w:sz w:val="28"/>
          <w:szCs w:val="28"/>
          <w:u w:val="single"/>
        </w:rPr>
        <w:t xml:space="preserve"> слайд (</w:t>
      </w:r>
      <w:r w:rsidR="000F6387" w:rsidRPr="000F6387">
        <w:rPr>
          <w:rFonts w:ascii="Times New Roman" w:hAnsi="Times New Roman"/>
          <w:b/>
          <w:sz w:val="28"/>
          <w:szCs w:val="28"/>
          <w:u w:val="single"/>
        </w:rPr>
        <w:t>Пример работы: Регистрация игрока на игру</w:t>
      </w:r>
      <w:r w:rsidRPr="000D1A73">
        <w:rPr>
          <w:rFonts w:ascii="Times New Roman" w:hAnsi="Times New Roman"/>
          <w:b/>
          <w:sz w:val="28"/>
          <w:szCs w:val="28"/>
          <w:u w:val="single"/>
        </w:rPr>
        <w:t>)</w:t>
      </w:r>
    </w:p>
    <w:p w14:paraId="0036EAD6" w14:textId="1ABDDBC1" w:rsidR="00945886" w:rsidRDefault="0060795A" w:rsidP="00837DC9">
      <w:pPr>
        <w:pStyle w:val="a6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Игрок заходит на страницу «Игры» и видит ранее созданную игру. Щелкает на нее и появляется диалоговое окно в котором игрок выбирает оборудование, которое он хотел бы арендовать на эту игру.</w:t>
      </w:r>
      <w:r w:rsidR="001B6655">
        <w:rPr>
          <w:color w:val="000000" w:themeColor="text1"/>
          <w:szCs w:val="28"/>
        </w:rPr>
        <w:t xml:space="preserve"> После выбора кликает на кнопку «Зарегистрироваться», и игра появляется на главной странице игрока.</w:t>
      </w:r>
    </w:p>
    <w:p w14:paraId="2A9891EC" w14:textId="3EB82374" w:rsidR="00E629D9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007926">
        <w:rPr>
          <w:rFonts w:ascii="Times New Roman" w:hAnsi="Times New Roman"/>
          <w:b/>
          <w:sz w:val="28"/>
          <w:szCs w:val="28"/>
          <w:u w:val="single"/>
        </w:rPr>
        <w:t>1</w:t>
      </w:r>
      <w:r w:rsidR="005377E9">
        <w:rPr>
          <w:rFonts w:ascii="Times New Roman" w:hAnsi="Times New Roman"/>
          <w:b/>
          <w:sz w:val="28"/>
          <w:szCs w:val="28"/>
          <w:u w:val="single"/>
        </w:rPr>
        <w:t>8</w:t>
      </w:r>
      <w:r w:rsidRPr="00007926">
        <w:rPr>
          <w:rFonts w:ascii="Times New Roman" w:hAnsi="Times New Roman"/>
          <w:b/>
          <w:sz w:val="28"/>
          <w:szCs w:val="28"/>
          <w:u w:val="single"/>
        </w:rPr>
        <w:t xml:space="preserve"> слайд (</w:t>
      </w:r>
      <w:r w:rsidR="00A34572" w:rsidRPr="00A34572">
        <w:rPr>
          <w:rFonts w:ascii="Times New Roman" w:hAnsi="Times New Roman"/>
          <w:b/>
          <w:sz w:val="28"/>
          <w:szCs w:val="28"/>
          <w:u w:val="single"/>
        </w:rPr>
        <w:t>Пример работы: Процесс проведения игры администратором</w:t>
      </w:r>
      <w:r w:rsidRPr="00007926">
        <w:rPr>
          <w:rFonts w:ascii="Times New Roman" w:hAnsi="Times New Roman"/>
          <w:b/>
          <w:sz w:val="28"/>
          <w:szCs w:val="28"/>
          <w:u w:val="single"/>
        </w:rPr>
        <w:t>)</w:t>
      </w:r>
    </w:p>
    <w:p w14:paraId="4EA951D6" w14:textId="354667A5" w:rsidR="00945886" w:rsidRDefault="00A34572" w:rsidP="00837DC9">
      <w:pPr>
        <w:pStyle w:val="a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Администратор заходит с главной страницы на игру, которую создал.</w:t>
      </w:r>
    </w:p>
    <w:p w14:paraId="6902E933" w14:textId="18D10AF3" w:rsidR="00A34572" w:rsidRDefault="00A34572" w:rsidP="00837DC9">
      <w:pPr>
        <w:pStyle w:val="a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Видит зарегистрированных игроков. После клика на кнопку «Завершить регистрацию» игра переходит в статус «Активная», зарегистрироваться на игру больше нельзя, и администратору показывается оборудование, которое следует подготовить к аренде на игру.</w:t>
      </w:r>
    </w:p>
    <w:p w14:paraId="269DC287" w14:textId="2D0FB744" w:rsidR="000E32CD" w:rsidRDefault="000E32CD" w:rsidP="00837DC9">
      <w:pPr>
        <w:pStyle w:val="a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Когда все игроки собрались – администратор нажимает кнопку «начать игру». Игра переходит в статус «в процессе».</w:t>
      </w:r>
    </w:p>
    <w:p w14:paraId="4EF66852" w14:textId="4888742B" w:rsidR="000E32CD" w:rsidRPr="004B74F0" w:rsidRDefault="000E32CD" w:rsidP="00837DC9">
      <w:pPr>
        <w:pStyle w:val="a4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После окончания игры администратор нажимает кнопку «завершить игру», после чего выбирает выигравшую команду, игрокам которой начисляются очки.</w:t>
      </w:r>
    </w:p>
    <w:p w14:paraId="6551C7F9" w14:textId="5F727487" w:rsidR="00E629D9" w:rsidRPr="00007926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 w:rsidRPr="00007926">
        <w:rPr>
          <w:rFonts w:ascii="Times New Roman" w:hAnsi="Times New Roman"/>
          <w:b/>
          <w:sz w:val="28"/>
          <w:szCs w:val="28"/>
          <w:u w:val="single"/>
        </w:rPr>
        <w:t>1</w:t>
      </w:r>
      <w:r w:rsidR="005377E9">
        <w:rPr>
          <w:rFonts w:ascii="Times New Roman" w:hAnsi="Times New Roman"/>
          <w:b/>
          <w:sz w:val="28"/>
          <w:szCs w:val="28"/>
          <w:u w:val="single"/>
        </w:rPr>
        <w:t>9</w:t>
      </w:r>
      <w:r w:rsidRPr="00007926">
        <w:rPr>
          <w:rFonts w:ascii="Times New Roman" w:hAnsi="Times New Roman"/>
          <w:b/>
          <w:sz w:val="28"/>
          <w:szCs w:val="28"/>
          <w:u w:val="single"/>
        </w:rPr>
        <w:t xml:space="preserve"> слайд (</w:t>
      </w:r>
      <w:r w:rsidR="007B5DB4" w:rsidRPr="007B5DB4">
        <w:rPr>
          <w:rFonts w:ascii="Times New Roman" w:hAnsi="Times New Roman"/>
          <w:b/>
          <w:sz w:val="28"/>
          <w:szCs w:val="28"/>
          <w:u w:val="single"/>
        </w:rPr>
        <w:t>Заключение</w:t>
      </w:r>
      <w:r w:rsidRPr="00007926">
        <w:rPr>
          <w:rFonts w:ascii="Times New Roman" w:hAnsi="Times New Roman"/>
          <w:b/>
          <w:sz w:val="28"/>
          <w:szCs w:val="28"/>
          <w:u w:val="single"/>
        </w:rPr>
        <w:t>)</w:t>
      </w:r>
    </w:p>
    <w:p w14:paraId="38A1CEF0" w14:textId="1B3378FD" w:rsidR="00945886" w:rsidRDefault="007B5DB4" w:rsidP="00837DC9">
      <w:pPr>
        <w:pStyle w:val="a4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Система реализована на языке </w:t>
      </w:r>
      <w:r w:rsidR="00D91A5C">
        <w:rPr>
          <w:rFonts w:ascii="Times New Roman" w:hAnsi="Times New Roman"/>
          <w:bCs/>
          <w:sz w:val="28"/>
          <w:szCs w:val="28"/>
          <w:lang w:val="en-US"/>
        </w:rPr>
        <w:t>TypeScript</w:t>
      </w:r>
      <w:r w:rsidR="00D91A5C">
        <w:rPr>
          <w:rFonts w:ascii="Times New Roman" w:hAnsi="Times New Roman"/>
          <w:bCs/>
          <w:sz w:val="28"/>
          <w:szCs w:val="28"/>
        </w:rPr>
        <w:t xml:space="preserve"> </w:t>
      </w:r>
      <w:r w:rsidR="00D91A5C">
        <w:rPr>
          <w:rFonts w:ascii="Times New Roman" w:hAnsi="Times New Roman"/>
          <w:bCs/>
          <w:sz w:val="28"/>
          <w:szCs w:val="28"/>
          <w:lang w:val="en-US"/>
        </w:rPr>
        <w:t>c</w:t>
      </w:r>
      <w:r w:rsidR="00D91A5C" w:rsidRPr="00D91A5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91A5C">
        <w:rPr>
          <w:rFonts w:ascii="Times New Roman" w:hAnsi="Times New Roman"/>
          <w:bCs/>
          <w:sz w:val="28"/>
          <w:szCs w:val="28"/>
        </w:rPr>
        <w:t>использванием</w:t>
      </w:r>
      <w:proofErr w:type="spellEnd"/>
      <w:r w:rsidR="00D91A5C">
        <w:rPr>
          <w:rFonts w:ascii="Times New Roman" w:hAnsi="Times New Roman"/>
          <w:bCs/>
          <w:sz w:val="28"/>
          <w:szCs w:val="28"/>
        </w:rPr>
        <w:t xml:space="preserve"> интерпретатора </w:t>
      </w:r>
      <w:proofErr w:type="spellStart"/>
      <w:r w:rsidR="00D91A5C">
        <w:rPr>
          <w:rFonts w:ascii="Times New Roman" w:hAnsi="Times New Roman"/>
          <w:bCs/>
          <w:sz w:val="28"/>
          <w:szCs w:val="28"/>
          <w:lang w:val="en-US"/>
        </w:rPr>
        <w:t>nodejs</w:t>
      </w:r>
      <w:proofErr w:type="spellEnd"/>
      <w:r w:rsidR="00D91A5C" w:rsidRPr="00D91A5C">
        <w:rPr>
          <w:rFonts w:ascii="Times New Roman" w:hAnsi="Times New Roman"/>
          <w:bCs/>
          <w:sz w:val="28"/>
          <w:szCs w:val="28"/>
        </w:rPr>
        <w:t xml:space="preserve">, </w:t>
      </w:r>
      <w:r w:rsidR="00D91A5C">
        <w:rPr>
          <w:rFonts w:ascii="Times New Roman" w:hAnsi="Times New Roman"/>
          <w:bCs/>
          <w:sz w:val="28"/>
          <w:szCs w:val="28"/>
        </w:rPr>
        <w:t xml:space="preserve">и </w:t>
      </w:r>
      <w:proofErr w:type="spellStart"/>
      <w:r w:rsidR="00D91A5C">
        <w:rPr>
          <w:rFonts w:ascii="Times New Roman" w:hAnsi="Times New Roman"/>
          <w:bCs/>
          <w:sz w:val="28"/>
          <w:szCs w:val="28"/>
          <w:lang w:val="en-US"/>
        </w:rPr>
        <w:t>preact</w:t>
      </w:r>
      <w:proofErr w:type="spellEnd"/>
      <w:r w:rsidR="00D91A5C" w:rsidRPr="00D91A5C">
        <w:rPr>
          <w:rFonts w:ascii="Times New Roman" w:hAnsi="Times New Roman"/>
          <w:bCs/>
          <w:sz w:val="28"/>
          <w:szCs w:val="28"/>
        </w:rPr>
        <w:t xml:space="preserve">. </w:t>
      </w:r>
      <w:r w:rsidR="00D91A5C">
        <w:rPr>
          <w:rFonts w:ascii="Times New Roman" w:hAnsi="Times New Roman"/>
          <w:bCs/>
          <w:sz w:val="28"/>
          <w:szCs w:val="28"/>
        </w:rPr>
        <w:t xml:space="preserve">Использовалась СУБД </w:t>
      </w:r>
      <w:r w:rsidR="00D91A5C">
        <w:rPr>
          <w:rFonts w:ascii="Times New Roman" w:hAnsi="Times New Roman"/>
          <w:bCs/>
          <w:sz w:val="28"/>
          <w:szCs w:val="28"/>
          <w:lang w:val="en-US"/>
        </w:rPr>
        <w:t>PostgreSQL</w:t>
      </w:r>
      <w:r w:rsidR="00D91A5C" w:rsidRPr="00D91A5C">
        <w:rPr>
          <w:rFonts w:ascii="Times New Roman" w:hAnsi="Times New Roman"/>
          <w:bCs/>
          <w:sz w:val="28"/>
          <w:szCs w:val="28"/>
        </w:rPr>
        <w:t xml:space="preserve">. </w:t>
      </w:r>
      <w:r w:rsidR="00D91A5C">
        <w:rPr>
          <w:rFonts w:ascii="Times New Roman" w:hAnsi="Times New Roman"/>
          <w:bCs/>
          <w:sz w:val="28"/>
          <w:szCs w:val="28"/>
        </w:rPr>
        <w:t xml:space="preserve">В качестве </w:t>
      </w:r>
      <w:r w:rsidR="00D91A5C">
        <w:rPr>
          <w:rFonts w:ascii="Times New Roman" w:hAnsi="Times New Roman"/>
          <w:bCs/>
          <w:sz w:val="28"/>
          <w:szCs w:val="28"/>
          <w:lang w:val="en-US"/>
        </w:rPr>
        <w:t>ORM</w:t>
      </w:r>
      <w:r w:rsidR="00D91A5C" w:rsidRPr="00D91A5C">
        <w:rPr>
          <w:rFonts w:ascii="Times New Roman" w:hAnsi="Times New Roman"/>
          <w:bCs/>
          <w:sz w:val="28"/>
          <w:szCs w:val="28"/>
        </w:rPr>
        <w:t xml:space="preserve"> </w:t>
      </w:r>
      <w:r w:rsidR="00D91A5C">
        <w:rPr>
          <w:rFonts w:ascii="Times New Roman" w:hAnsi="Times New Roman"/>
          <w:bCs/>
          <w:sz w:val="28"/>
          <w:szCs w:val="28"/>
        </w:rPr>
        <w:t xml:space="preserve">была выбрана </w:t>
      </w:r>
      <w:r w:rsidR="00D91A5C">
        <w:rPr>
          <w:rFonts w:ascii="Times New Roman" w:hAnsi="Times New Roman"/>
          <w:bCs/>
          <w:sz w:val="28"/>
          <w:szCs w:val="28"/>
          <w:lang w:val="en-US"/>
        </w:rPr>
        <w:t>Prisma</w:t>
      </w:r>
      <w:r w:rsidR="00D91A5C" w:rsidRPr="00695C6F">
        <w:rPr>
          <w:rFonts w:ascii="Times New Roman" w:hAnsi="Times New Roman"/>
          <w:bCs/>
          <w:sz w:val="28"/>
          <w:szCs w:val="28"/>
        </w:rPr>
        <w:t>.</w:t>
      </w:r>
      <w:r w:rsidR="00695C6F" w:rsidRPr="00695C6F">
        <w:rPr>
          <w:rFonts w:ascii="Times New Roman" w:hAnsi="Times New Roman"/>
          <w:bCs/>
          <w:sz w:val="28"/>
          <w:szCs w:val="28"/>
        </w:rPr>
        <w:t xml:space="preserve"> </w:t>
      </w:r>
      <w:r w:rsidR="00695C6F">
        <w:rPr>
          <w:rFonts w:ascii="Times New Roman" w:hAnsi="Times New Roman"/>
          <w:bCs/>
          <w:sz w:val="28"/>
          <w:szCs w:val="28"/>
        </w:rPr>
        <w:t xml:space="preserve">Разработка велась в среде </w:t>
      </w:r>
      <w:proofErr w:type="spellStart"/>
      <w:r w:rsidR="00695C6F">
        <w:rPr>
          <w:rFonts w:ascii="Times New Roman" w:hAnsi="Times New Roman"/>
          <w:bCs/>
          <w:sz w:val="28"/>
          <w:szCs w:val="28"/>
          <w:lang w:val="en-US"/>
        </w:rPr>
        <w:t>VSCode</w:t>
      </w:r>
      <w:proofErr w:type="spellEnd"/>
      <w:r w:rsidR="00695C6F">
        <w:rPr>
          <w:rFonts w:ascii="Times New Roman" w:hAnsi="Times New Roman"/>
          <w:bCs/>
          <w:sz w:val="28"/>
          <w:szCs w:val="28"/>
        </w:rPr>
        <w:t>.</w:t>
      </w:r>
    </w:p>
    <w:p w14:paraId="20B53E88" w14:textId="7B2C4B68" w:rsidR="00695C6F" w:rsidRPr="00695C6F" w:rsidRDefault="00695C6F" w:rsidP="00837DC9">
      <w:pPr>
        <w:pStyle w:val="a4"/>
        <w:rPr>
          <w:rFonts w:ascii="Times New Roman" w:hAnsi="Times New Roman"/>
          <w:bCs/>
          <w:sz w:val="28"/>
          <w:szCs w:val="28"/>
        </w:rPr>
      </w:pPr>
      <w:r w:rsidRPr="00695C6F">
        <w:rPr>
          <w:rFonts w:ascii="Times New Roman" w:hAnsi="Times New Roman"/>
          <w:bCs/>
          <w:sz w:val="28"/>
          <w:szCs w:val="28"/>
        </w:rPr>
        <w:t>По методологии UML разработан логический проект системы с помощью средства Draw.io. Вся требуемая функциональность была разработана.</w:t>
      </w:r>
    </w:p>
    <w:p w14:paraId="2B59288E" w14:textId="29E68E8A" w:rsidR="00E629D9" w:rsidRDefault="00E629D9" w:rsidP="00837DC9">
      <w:pPr>
        <w:pStyle w:val="a4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2</w:t>
      </w:r>
      <w:r w:rsidR="00225940">
        <w:rPr>
          <w:rFonts w:ascii="Times New Roman" w:hAnsi="Times New Roman"/>
          <w:b/>
          <w:sz w:val="28"/>
          <w:szCs w:val="28"/>
          <w:u w:val="single"/>
        </w:rPr>
        <w:t>0</w:t>
      </w:r>
      <w:r w:rsidRPr="00314AAF">
        <w:rPr>
          <w:rFonts w:ascii="Times New Roman" w:hAnsi="Times New Roman"/>
          <w:b/>
          <w:sz w:val="28"/>
          <w:szCs w:val="28"/>
          <w:u w:val="single"/>
        </w:rPr>
        <w:t xml:space="preserve"> слайд (</w:t>
      </w:r>
      <w:r>
        <w:rPr>
          <w:rFonts w:ascii="Times New Roman" w:hAnsi="Times New Roman"/>
          <w:b/>
          <w:sz w:val="28"/>
          <w:szCs w:val="28"/>
          <w:u w:val="single"/>
        </w:rPr>
        <w:t>Спасибо за внимание</w:t>
      </w:r>
      <w:r w:rsidRPr="00314AAF">
        <w:rPr>
          <w:rFonts w:ascii="Times New Roman" w:hAnsi="Times New Roman"/>
          <w:b/>
          <w:sz w:val="28"/>
          <w:szCs w:val="28"/>
          <w:u w:val="single"/>
        </w:rPr>
        <w:t>)</w:t>
      </w:r>
    </w:p>
    <w:p w14:paraId="122A292E" w14:textId="3AB06298" w:rsidR="00C05B8A" w:rsidRDefault="00E629D9" w:rsidP="00837DC9">
      <w:pPr>
        <w:pStyle w:val="a6"/>
      </w:pPr>
      <w:r>
        <w:t>Доклад окончен. Спасибо за внимание.</w:t>
      </w:r>
    </w:p>
    <w:sectPr w:rsidR="00C05B8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19D7"/>
    <w:multiLevelType w:val="hybridMultilevel"/>
    <w:tmpl w:val="23745F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4974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9D9"/>
    <w:rsid w:val="00002C44"/>
    <w:rsid w:val="000B01A5"/>
    <w:rsid w:val="000E32CD"/>
    <w:rsid w:val="000F6387"/>
    <w:rsid w:val="001969DB"/>
    <w:rsid w:val="001B6655"/>
    <w:rsid w:val="001C2055"/>
    <w:rsid w:val="001C403A"/>
    <w:rsid w:val="001C72DB"/>
    <w:rsid w:val="001E5D78"/>
    <w:rsid w:val="00223AC4"/>
    <w:rsid w:val="00225940"/>
    <w:rsid w:val="0029649C"/>
    <w:rsid w:val="00330B5A"/>
    <w:rsid w:val="00360E77"/>
    <w:rsid w:val="0036203A"/>
    <w:rsid w:val="0036333E"/>
    <w:rsid w:val="003C44BA"/>
    <w:rsid w:val="00413F2C"/>
    <w:rsid w:val="00432B4F"/>
    <w:rsid w:val="00444E06"/>
    <w:rsid w:val="004B42DE"/>
    <w:rsid w:val="004B74F0"/>
    <w:rsid w:val="004E6FFB"/>
    <w:rsid w:val="0050679C"/>
    <w:rsid w:val="005377E9"/>
    <w:rsid w:val="0060795A"/>
    <w:rsid w:val="00691A99"/>
    <w:rsid w:val="006954A1"/>
    <w:rsid w:val="00695C6F"/>
    <w:rsid w:val="006D6262"/>
    <w:rsid w:val="00701258"/>
    <w:rsid w:val="00727497"/>
    <w:rsid w:val="00736419"/>
    <w:rsid w:val="00741F2F"/>
    <w:rsid w:val="0075442B"/>
    <w:rsid w:val="0076723B"/>
    <w:rsid w:val="007B4DC3"/>
    <w:rsid w:val="007B5DB4"/>
    <w:rsid w:val="00802190"/>
    <w:rsid w:val="00837DC9"/>
    <w:rsid w:val="00861811"/>
    <w:rsid w:val="00877039"/>
    <w:rsid w:val="009308B1"/>
    <w:rsid w:val="00931706"/>
    <w:rsid w:val="00945886"/>
    <w:rsid w:val="0097336C"/>
    <w:rsid w:val="009853E9"/>
    <w:rsid w:val="00A0379F"/>
    <w:rsid w:val="00A34572"/>
    <w:rsid w:val="00A4250D"/>
    <w:rsid w:val="00A6355F"/>
    <w:rsid w:val="00A6481A"/>
    <w:rsid w:val="00A67739"/>
    <w:rsid w:val="00A73E2B"/>
    <w:rsid w:val="00AB4112"/>
    <w:rsid w:val="00B6010B"/>
    <w:rsid w:val="00B80F53"/>
    <w:rsid w:val="00BC5F05"/>
    <w:rsid w:val="00C02DFF"/>
    <w:rsid w:val="00C05B8A"/>
    <w:rsid w:val="00C25151"/>
    <w:rsid w:val="00C42CC3"/>
    <w:rsid w:val="00CC577A"/>
    <w:rsid w:val="00CC683E"/>
    <w:rsid w:val="00D016A3"/>
    <w:rsid w:val="00D3472D"/>
    <w:rsid w:val="00D62178"/>
    <w:rsid w:val="00D66622"/>
    <w:rsid w:val="00D858B2"/>
    <w:rsid w:val="00D91A5C"/>
    <w:rsid w:val="00D95FB9"/>
    <w:rsid w:val="00DD22A6"/>
    <w:rsid w:val="00DE7F5F"/>
    <w:rsid w:val="00E069F7"/>
    <w:rsid w:val="00E11BA7"/>
    <w:rsid w:val="00E14235"/>
    <w:rsid w:val="00E25C7C"/>
    <w:rsid w:val="00E572EA"/>
    <w:rsid w:val="00E629D9"/>
    <w:rsid w:val="00E87F3F"/>
    <w:rsid w:val="00EB1FBD"/>
    <w:rsid w:val="00EB401E"/>
    <w:rsid w:val="00EC219E"/>
    <w:rsid w:val="00F31345"/>
    <w:rsid w:val="00F87188"/>
    <w:rsid w:val="00F938E3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218F"/>
  <w15:chartTrackingRefBased/>
  <w15:docId w15:val="{E3B85D21-96CB-D649-A288-F6E6CA61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9D9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629D9"/>
  </w:style>
  <w:style w:type="paragraph" w:customStyle="1" w:styleId="a4">
    <w:name w:val="МР_Абзац"/>
    <w:basedOn w:val="a"/>
    <w:link w:val="a5"/>
    <w:qFormat/>
    <w:rsid w:val="00E629D9"/>
    <w:pPr>
      <w:spacing w:after="0" w:line="360" w:lineRule="auto"/>
      <w:ind w:firstLine="709"/>
      <w:jc w:val="both"/>
    </w:pPr>
    <w:rPr>
      <w:rFonts w:eastAsia="Times New Roman" w:cs="Times New Roman"/>
      <w:szCs w:val="24"/>
    </w:rPr>
  </w:style>
  <w:style w:type="paragraph" w:customStyle="1" w:styleId="a6">
    <w:name w:val="Отчет_Абзац"/>
    <w:basedOn w:val="a"/>
    <w:qFormat/>
    <w:rsid w:val="00E629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МР_Абзац Знак"/>
    <w:link w:val="a4"/>
    <w:locked/>
    <w:rsid w:val="00E629D9"/>
    <w:rPr>
      <w:rFonts w:eastAsia="Times New Roman" w:cs="Times New Roman"/>
      <w:kern w:val="0"/>
      <w:sz w:val="22"/>
      <w14:ligatures w14:val="none"/>
    </w:rPr>
  </w:style>
  <w:style w:type="paragraph" w:styleId="a7">
    <w:name w:val="Normal (Web)"/>
    <w:basedOn w:val="a"/>
    <w:uiPriority w:val="99"/>
    <w:semiHidden/>
    <w:unhideWhenUsed/>
    <w:rsid w:val="00C2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FE04-8DC2-4D1F-912D-DFB85A68F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1001</Words>
  <Characters>5711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Ганеева</dc:creator>
  <cp:keywords/>
  <dc:description/>
  <cp:lastModifiedBy>Ирина Лёзина</cp:lastModifiedBy>
  <cp:revision>2</cp:revision>
  <dcterms:created xsi:type="dcterms:W3CDTF">2025-09-28T16:44:00Z</dcterms:created>
  <dcterms:modified xsi:type="dcterms:W3CDTF">2025-09-28T16:44:00Z</dcterms:modified>
</cp:coreProperties>
</file>