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CEF686" w14:textId="77777777" w:rsidR="00F118D6" w:rsidRDefault="00F118D6">
      <w:r>
        <w:t xml:space="preserve">Oque é </w:t>
      </w:r>
      <w:proofErr w:type="spellStart"/>
      <w:r>
        <w:t>Apolice</w:t>
      </w:r>
      <w:proofErr w:type="spellEnd"/>
      <w:r>
        <w:t>:</w:t>
      </w:r>
      <w:r w:rsidRPr="00F118D6">
        <w:t xml:space="preserve"> É o documento emitido pela Seguradora que discrimina o bem segurado, suas coberturas e garantias contratadas pelo segurado</w:t>
      </w:r>
      <w:r>
        <w:t>.</w:t>
      </w:r>
    </w:p>
    <w:p w14:paraId="4D3C25AC" w14:textId="2820BF70" w:rsidR="00EF60A9" w:rsidRDefault="00F118D6">
      <w:r>
        <w:t xml:space="preserve">Oque é avarias </w:t>
      </w:r>
      <w:proofErr w:type="spellStart"/>
      <w:r w:rsidRPr="00F118D6">
        <w:t>Avarias</w:t>
      </w:r>
      <w:proofErr w:type="spellEnd"/>
      <w:r>
        <w:t>:</w:t>
      </w:r>
      <w:r w:rsidRPr="00F118D6">
        <w:t xml:space="preserve"> São os danos existentes no veículo, anteriores à contratação do seguro ou que, mesmo sendo posteriores à contratação, não possuam nexo com o sinistro ocorrido. Em ambos os casos terão o valor correspondente descontado da indenização.</w:t>
      </w:r>
    </w:p>
    <w:p w14:paraId="6ED138C6" w14:textId="600D5E33" w:rsidR="00F118D6" w:rsidRDefault="00F118D6">
      <w:r>
        <w:t xml:space="preserve">Oque é </w:t>
      </w:r>
      <w:r w:rsidRPr="00F118D6">
        <w:t>Aviso de sinistro</w:t>
      </w:r>
      <w:r>
        <w:t>:</w:t>
      </w:r>
      <w:r w:rsidRPr="00F118D6">
        <w:t xml:space="preserve"> É a comunicação que deve ser feita à Seguradora, por telefone, Internet ou formulário próprio, pelo Segurado, seu representante legal ou corretor de seguros, cuja finalidade é dar a ela conhecimento da ocorrência de um sinistro.</w:t>
      </w:r>
    </w:p>
    <w:p w14:paraId="001C6009" w14:textId="3A6A2750" w:rsidR="00F118D6" w:rsidRDefault="00F118D6">
      <w:r>
        <w:t>Oque é beneficiário:</w:t>
      </w:r>
      <w:r w:rsidRPr="00F118D6">
        <w:t xml:space="preserve"> É a pessoa física ou jurídica que, por força de lei, tem direito à indenização. Quando não houver, na apólice, discriminação do beneficiário, será observado o que dispõe o </w:t>
      </w:r>
      <w:proofErr w:type="spellStart"/>
      <w:r w:rsidRPr="00F118D6">
        <w:t>CódigoCivil</w:t>
      </w:r>
      <w:proofErr w:type="spellEnd"/>
      <w:r w:rsidRPr="00F118D6">
        <w:t xml:space="preserve"> Brasileiro.</w:t>
      </w:r>
    </w:p>
    <w:p w14:paraId="4D4A6448" w14:textId="2CE2CD69" w:rsidR="00F118D6" w:rsidRDefault="00F118D6">
      <w:r>
        <w:t>Oque é um bônus:</w:t>
      </w:r>
      <w:r w:rsidRPr="00F118D6">
        <w:t xml:space="preserve"> Desconto ao qual o Segurado tem direito, na renovação do seguro, desde que não tenha havido, durante a vigência da apólice a ser renovada, nenhuma indenização de sinistro, transferência de direitos e obrigações, aumento de risco ou interrupção na renovação da apólice.</w:t>
      </w:r>
    </w:p>
    <w:p w14:paraId="7BA38DB0" w14:textId="037CE0B2" w:rsidR="00F118D6" w:rsidRDefault="00F118D6">
      <w:r>
        <w:t>Oque é carroceria:</w:t>
      </w:r>
      <w:r w:rsidRPr="00F118D6">
        <w:t xml:space="preserve"> Estrutura acoplada na parte traseira do veículo destinada ao transporte de carga.</w:t>
      </w:r>
    </w:p>
    <w:p w14:paraId="70FEE4B7" w14:textId="21267F1C" w:rsidR="00F118D6" w:rsidRDefault="00F118D6">
      <w:r>
        <w:t>Oque é casco:</w:t>
      </w:r>
      <w:r w:rsidRPr="00F118D6">
        <w:t xml:space="preserve"> O</w:t>
      </w:r>
      <w:r>
        <w:t xml:space="preserve"> </w:t>
      </w:r>
      <w:r w:rsidRPr="00F118D6">
        <w:t>automóvel</w:t>
      </w:r>
      <w:r>
        <w:t xml:space="preserve"> </w:t>
      </w:r>
      <w:r w:rsidRPr="00F118D6">
        <w:t>propriamente dito</w:t>
      </w:r>
      <w:r>
        <w:t>.</w:t>
      </w:r>
    </w:p>
    <w:p w14:paraId="26B3B4EF" w14:textId="3CC9F415" w:rsidR="00F118D6" w:rsidRDefault="00F118D6">
      <w:r w:rsidRPr="00F118D6">
        <w:t>Central de Bônus</w:t>
      </w:r>
      <w:r>
        <w:t>:</w:t>
      </w:r>
      <w:r w:rsidRPr="00F118D6">
        <w:t xml:space="preserve"> Órgão da </w:t>
      </w:r>
      <w:proofErr w:type="spellStart"/>
      <w:r w:rsidRPr="00F118D6">
        <w:t>Fenaseg</w:t>
      </w:r>
      <w:proofErr w:type="spellEnd"/>
      <w:r w:rsidRPr="00F118D6">
        <w:t xml:space="preserve"> (Federação Nacional das Seguradoras) onde é registrado o histórico das apólices de seguro.</w:t>
      </w:r>
    </w:p>
    <w:p w14:paraId="6E449D8A" w14:textId="2F93EAF1" w:rsidR="00F118D6" w:rsidRDefault="00F118D6">
      <w:r w:rsidRPr="00F118D6">
        <w:t>CEP</w:t>
      </w:r>
      <w:r>
        <w:t xml:space="preserve"> </w:t>
      </w:r>
      <w:r w:rsidRPr="00F118D6">
        <w:t>de</w:t>
      </w:r>
      <w:r>
        <w:t xml:space="preserve"> </w:t>
      </w:r>
      <w:r w:rsidRPr="00F118D6">
        <w:t>risco</w:t>
      </w:r>
      <w:r>
        <w:t>:</w:t>
      </w:r>
      <w:r w:rsidRPr="00F118D6">
        <w:t xml:space="preserve"> É</w:t>
      </w:r>
      <w:r>
        <w:t xml:space="preserve"> </w:t>
      </w:r>
      <w:r w:rsidRPr="00F118D6">
        <w:t>o</w:t>
      </w:r>
      <w:r>
        <w:t xml:space="preserve"> </w:t>
      </w:r>
      <w:r w:rsidRPr="00F118D6">
        <w:t>código de</w:t>
      </w:r>
      <w:r>
        <w:t xml:space="preserve"> </w:t>
      </w:r>
      <w:r w:rsidRPr="00F118D6">
        <w:t>endereça</w:t>
      </w:r>
      <w:r>
        <w:t xml:space="preserve"> </w:t>
      </w:r>
      <w:r w:rsidRPr="00F118D6">
        <w:t>mento</w:t>
      </w:r>
      <w:r>
        <w:t xml:space="preserve"> </w:t>
      </w:r>
      <w:r w:rsidRPr="00F118D6">
        <w:t>postal, utilizado para a precificação do risco. Pessoa física: deve ser informado na proposta o código de endereçamento postal do domicílio do principal condutor. Pessoa jurídica: deve ser informado na proposta o código de endereçamento postal do local onde o veículo pernoita da base da empresa onde o veículo está alocado.</w:t>
      </w:r>
    </w:p>
    <w:p w14:paraId="6113356F" w14:textId="3A934A49" w:rsidR="00F118D6" w:rsidRDefault="00F118D6">
      <w:r w:rsidRPr="00F118D6">
        <w:t>Condições Gerais</w:t>
      </w:r>
      <w:r>
        <w:t>:</w:t>
      </w:r>
      <w:r w:rsidRPr="00F118D6">
        <w:t xml:space="preserve"> Conjunto das cláusulas, comuns a todas as modalidades e ou coberturas de um plano de seguro, que estabelecem as obrigações e os direitos das partes contratantes.</w:t>
      </w:r>
    </w:p>
    <w:p w14:paraId="4EBBFBAB" w14:textId="291FD97B" w:rsidR="00F118D6" w:rsidRDefault="00F118D6">
      <w:r w:rsidRPr="00F118D6">
        <w:t>Condições Especiais</w:t>
      </w:r>
      <w:r>
        <w:t xml:space="preserve">: </w:t>
      </w:r>
      <w:r w:rsidRPr="00F118D6">
        <w:t>Conjunto das disposições específicas relativas a cada modalidade e ou cobertura de um</w:t>
      </w:r>
      <w:r>
        <w:t xml:space="preserve"> </w:t>
      </w:r>
      <w:r w:rsidRPr="00F118D6">
        <w:t>plano</w:t>
      </w:r>
      <w:r>
        <w:t xml:space="preserve"> </w:t>
      </w:r>
      <w:r w:rsidRPr="00F118D6">
        <w:t>de</w:t>
      </w:r>
      <w:r>
        <w:t xml:space="preserve"> </w:t>
      </w:r>
      <w:r w:rsidRPr="00F118D6">
        <w:t>seguro,</w:t>
      </w:r>
      <w:r>
        <w:t xml:space="preserve"> </w:t>
      </w:r>
      <w:r w:rsidRPr="00F118D6">
        <w:t>que eventualmente alteram as Condições Gerais.</w:t>
      </w:r>
    </w:p>
    <w:p w14:paraId="4D72FA37" w14:textId="3D742A30" w:rsidR="00F118D6" w:rsidRDefault="00F118D6">
      <w:r w:rsidRPr="00F118D6">
        <w:t>Condições Particulares</w:t>
      </w:r>
      <w:r>
        <w:t>:</w:t>
      </w:r>
      <w:r w:rsidRPr="00F118D6">
        <w:t xml:space="preserve"> Conjunto de cláusulas que alteram as Condições Gerais e ou Especiais de um plano de seguro, modificando ou cancelando disposições já </w:t>
      </w:r>
      <w:r w:rsidRPr="00F118D6">
        <w:lastRenderedPageBreak/>
        <w:t>existentes, ou, ainda, introduzindo novas disposições e eventualmente ampliando ou restringindo a cobertura.</w:t>
      </w:r>
    </w:p>
    <w:p w14:paraId="3C18DA27" w14:textId="172DF696" w:rsidR="00F118D6" w:rsidRDefault="00F118D6">
      <w:r w:rsidRPr="00F118D6">
        <w:t xml:space="preserve">Condutor </w:t>
      </w:r>
      <w:proofErr w:type="spellStart"/>
      <w:r w:rsidRPr="00F118D6">
        <w:t>eventua</w:t>
      </w:r>
      <w:proofErr w:type="spellEnd"/>
      <w:r>
        <w:t>:</w:t>
      </w:r>
      <w:r w:rsidRPr="00F118D6">
        <w:t xml:space="preserve"> Pessoa menor de 26 (vinte e seis) anos, devidamente habilitada, que reside com o Segurado e conduz o veículo segurado, no máximo, 02 (dois) dias da semana, bem </w:t>
      </w:r>
      <w:proofErr w:type="spellStart"/>
      <w:r w:rsidRPr="00F118D6">
        <w:t>comoseus</w:t>
      </w:r>
      <w:proofErr w:type="spellEnd"/>
      <w:r w:rsidRPr="00F118D6">
        <w:t xml:space="preserve"> filhos e funcionários não residentes que também possam utilizar o veículo segurado no máximo 02 (dois) dias da semana.</w:t>
      </w:r>
    </w:p>
    <w:p w14:paraId="282FA9FD" w14:textId="1868EF3C" w:rsidR="00F118D6" w:rsidRDefault="00F118D6">
      <w:r w:rsidRPr="00F118D6">
        <w:t>Corretor de seguros</w:t>
      </w:r>
      <w:r>
        <w:t>:</w:t>
      </w:r>
      <w:r w:rsidRPr="00F118D6">
        <w:t xml:space="preserve"> Pessoa física ou jurídica, habilitada perante a SUSEP e legalmente autorizada a representar o Segurado em um contrato de seguro, conforme Decreto Lei Nº 73 de 21/11/1966. Cabe ao corretor intermediar o seguro pretendido, bem como orientar e esclarecer o Segurado sobre seus direitos, obrigações, limites e penalidades no contrato.</w:t>
      </w:r>
    </w:p>
    <w:p w14:paraId="7F9B55D8" w14:textId="5C68BA10" w:rsidR="00F118D6" w:rsidRDefault="00F118D6">
      <w:r w:rsidRPr="00F118D6">
        <w:t>Culpa</w:t>
      </w:r>
      <w:r>
        <w:t>:</w:t>
      </w:r>
      <w:r w:rsidRPr="00F118D6">
        <w:t xml:space="preserve"> Conduta, negligente, imprudente, imperita ou temerária, sem propósito preconcebido de prejudicar, mas do qual advenha danos, lesões ou prejuízos a terceiros.</w:t>
      </w:r>
    </w:p>
    <w:p w14:paraId="5F28297F" w14:textId="66AC0D8E" w:rsidR="00F118D6" w:rsidRDefault="00F118D6">
      <w:r w:rsidRPr="00F118D6">
        <w:t>Dano</w:t>
      </w:r>
      <w:r>
        <w:t xml:space="preserve"> </w:t>
      </w:r>
      <w:r w:rsidRPr="00F118D6">
        <w:t>corporal</w:t>
      </w:r>
      <w:r>
        <w:t>:</w:t>
      </w:r>
      <w:r w:rsidR="004801B7" w:rsidRPr="004801B7">
        <w:t xml:space="preserve"> Lesão exclusivamente física (morte, invalidez parcial ou total, lesão corporal), causada a terceiro, em </w:t>
      </w:r>
      <w:proofErr w:type="spellStart"/>
      <w:r w:rsidR="004801B7" w:rsidRPr="004801B7">
        <w:t>conseqüência</w:t>
      </w:r>
      <w:proofErr w:type="spellEnd"/>
      <w:r w:rsidR="004801B7" w:rsidRPr="004801B7">
        <w:t xml:space="preserve"> de acidente de trânsito envolvendo o veículo segurado.</w:t>
      </w:r>
    </w:p>
    <w:p w14:paraId="057DF1A9" w14:textId="4A4A6824" w:rsidR="004801B7" w:rsidRDefault="004801B7">
      <w:r w:rsidRPr="004801B7">
        <w:t>Dano</w:t>
      </w:r>
      <w:r>
        <w:t xml:space="preserve"> </w:t>
      </w:r>
      <w:r w:rsidRPr="004801B7">
        <w:t>estético</w:t>
      </w:r>
      <w:r>
        <w:t>:</w:t>
      </w:r>
      <w:r w:rsidRPr="004801B7">
        <w:t xml:space="preserve"> Dano físico permanente causado a terceiro que reduz ou elimina os padrões de beleza ou estética.</w:t>
      </w:r>
    </w:p>
    <w:p w14:paraId="761FD647" w14:textId="13E455B5" w:rsidR="004801B7" w:rsidRDefault="004801B7">
      <w:r w:rsidRPr="004801B7">
        <w:t>Dano</w:t>
      </w:r>
      <w:r>
        <w:t xml:space="preserve"> </w:t>
      </w:r>
      <w:r w:rsidRPr="004801B7">
        <w:t>material</w:t>
      </w:r>
      <w:r>
        <w:t>:</w:t>
      </w:r>
      <w:r w:rsidRPr="004801B7">
        <w:t xml:space="preserve"> É</w:t>
      </w:r>
      <w:r>
        <w:t xml:space="preserve"> </w:t>
      </w:r>
      <w:r w:rsidRPr="004801B7">
        <w:t>o</w:t>
      </w:r>
      <w:r>
        <w:t xml:space="preserve"> </w:t>
      </w:r>
      <w:r w:rsidRPr="004801B7">
        <w:t>tipo de</w:t>
      </w:r>
      <w:r>
        <w:t xml:space="preserve"> </w:t>
      </w:r>
      <w:r w:rsidRPr="004801B7">
        <w:t>dano causado exclusivamente à propriedade material de terceiro.</w:t>
      </w:r>
    </w:p>
    <w:p w14:paraId="7C8B3CC0" w14:textId="77777777" w:rsidR="004801B7" w:rsidRDefault="004801B7"/>
    <w:p w14:paraId="45959EA3" w14:textId="77777777" w:rsidR="004801B7" w:rsidRDefault="004801B7">
      <w:r w:rsidRPr="004801B7">
        <w:t>Dano</w:t>
      </w:r>
      <w:r>
        <w:t xml:space="preserve"> </w:t>
      </w:r>
      <w:r w:rsidRPr="004801B7">
        <w:t>moral</w:t>
      </w:r>
      <w:r>
        <w:t>:</w:t>
      </w:r>
      <w:r w:rsidRPr="004801B7">
        <w:t xml:space="preserve"> Ofensa ou violação aos princípios e valores de ordem moral, tais como liberdade, honra, sentimento, dignidade pessoal ou familiar. Não é suscetível de valor econômico e, sendo assim, caberá ao Juiz do processo reconhecer a existência de tal dano e fixar o valor para sua reparação. </w:t>
      </w:r>
    </w:p>
    <w:p w14:paraId="54A04AB1" w14:textId="77777777" w:rsidR="004801B7" w:rsidRDefault="004801B7">
      <w:r w:rsidRPr="004801B7">
        <w:t>Dolo</w:t>
      </w:r>
      <w:r>
        <w:t>:</w:t>
      </w:r>
      <w:r w:rsidRPr="004801B7">
        <w:t xml:space="preserve"> Ação praticada com a intenção de violar o direito de terceiro ou causar-lhe dano. Endosso Aditivo à apólice emitido pela Seguradora durante a vigência do contrato de seguro pelo qual </w:t>
      </w:r>
      <w:proofErr w:type="spellStart"/>
      <w:r w:rsidRPr="004801B7">
        <w:t>esta</w:t>
      </w:r>
      <w:proofErr w:type="spellEnd"/>
      <w:r w:rsidRPr="004801B7">
        <w:t xml:space="preserve"> e o Segurado acordam quanto à alteração de dados, modifica condições ou o objeto segurado ou o transfere a outrem. Equipamentos Peças instaladas, em caráter permanente no veículo segurado, destinado a um fim específico, não relacionado à sua locomoção, aformoseamento ou lazer dos ocupantes do veículo. Estelionato Obter para si ou para outrem vantagem ilícita, em prejuízo alheio, induzindo ou mantendo alguém em erro, mediante artifício, ardil ou qualquer outro meio fraudulento. CG AUTO 0007 Processo SUSEP nº 15414.100326/2004-83 10 Estipulante Pessoa que contrata o seguro por conta de terceiros, qualificando-se desta forma como</w:t>
      </w:r>
      <w:r>
        <w:t xml:space="preserve"> </w:t>
      </w:r>
      <w:r w:rsidRPr="004801B7">
        <w:lastRenderedPageBreak/>
        <w:t>representante do Segurado perante à Seguradora. Fator de ajuste Percentual estabelecido pelo Segurado ou seu corretor de seguros no ato da contratação do seguro, que será aplicado sobre o valor que constar na tabela de referência de cotação para o veículo, para a estipulação do valor da indenização integral do veículo segurado. A aplicação do fator de ajuste pode resultar em valor superior ou inferior àquele cotado na tabela de referência estabelecida na proposta, de acordo com as características do veículo e seu estado de conservação.</w:t>
      </w:r>
    </w:p>
    <w:p w14:paraId="71CC7ED3" w14:textId="77777777" w:rsidR="004801B7" w:rsidRDefault="004801B7">
      <w:r>
        <w:t>Oque é</w:t>
      </w:r>
      <w:r w:rsidRPr="004801B7">
        <w:t xml:space="preserve"> Franquia</w:t>
      </w:r>
      <w:r>
        <w:t>:</w:t>
      </w:r>
      <w:r w:rsidRPr="004801B7">
        <w:t xml:space="preserve"> É a participação obrigatória do Segurado, dedutível em cada sinistro coberto pelo seguro, exceto nos casos de sinistros procedentes de raio e suas consequências, explosão acidental, incêndio e indenização integral do veículo. Furto Subtração de todo ou parte do bem sem</w:t>
      </w:r>
      <w:r>
        <w:t xml:space="preserve"> </w:t>
      </w:r>
      <w:r w:rsidRPr="004801B7">
        <w:t>ameaça</w:t>
      </w:r>
      <w:r>
        <w:t xml:space="preserve"> </w:t>
      </w:r>
      <w:r w:rsidRPr="004801B7">
        <w:t>ou violência à</w:t>
      </w:r>
      <w:r>
        <w:t xml:space="preserve"> </w:t>
      </w:r>
      <w:r w:rsidRPr="004801B7">
        <w:t xml:space="preserve">pessoa. </w:t>
      </w:r>
    </w:p>
    <w:p w14:paraId="16FA807F" w14:textId="77777777" w:rsidR="004801B7" w:rsidRDefault="004801B7">
      <w:r>
        <w:t xml:space="preserve">Oque é </w:t>
      </w:r>
      <w:r w:rsidRPr="004801B7">
        <w:t>Furto qualificado</w:t>
      </w:r>
      <w:r>
        <w:t>:</w:t>
      </w:r>
      <w:r w:rsidRPr="004801B7">
        <w:t xml:space="preserve"> Subtração de todo ou parte do bem sem ameaça ou violência à pessoa, com destruição ou rompimento de obstáculo à subtração da coisa; com abuso de confiança, ou mediante fraude, escalada ou destreza; com emprego de chave falsa; mediante concurso de duas ou mais pessoas. </w:t>
      </w:r>
      <w:r>
        <w:t xml:space="preserve">Oque é </w:t>
      </w:r>
      <w:r w:rsidRPr="004801B7">
        <w:t>Indenização integral</w:t>
      </w:r>
      <w:r>
        <w:t xml:space="preserve">: </w:t>
      </w:r>
      <w:r w:rsidRPr="004801B7">
        <w:t>Será caracterizada a indenização integral quando os prejuízos resultantes de um mesmo sinistro, atingirem ou ultrapassarem 75% do valor contratado para cobrir o veículo segurado Invalidez permanente Perda, redução ou impotência funcional definitiva, total ou parcial, de membro ou órgão, que implique na redução ou abolição da capacidade para o exercício pleno das atividades normais. CG AUTO 0007 Processo SUSEP nº 15414.100326/2004-83 11 Limite máximo</w:t>
      </w:r>
      <w:r>
        <w:t xml:space="preserve"> </w:t>
      </w:r>
      <w:r w:rsidRPr="004801B7">
        <w:t>de indenização</w:t>
      </w:r>
      <w:r>
        <w:t xml:space="preserve"> </w:t>
      </w:r>
      <w:r w:rsidRPr="004801B7">
        <w:t>(LMI) Valor máximo a ser pago pela Seguradora, contratado para cada cobertura, determinado pelo Segurado e expresso na apólice.</w:t>
      </w:r>
    </w:p>
    <w:p w14:paraId="03A00EFE" w14:textId="77777777" w:rsidR="004801B7" w:rsidRDefault="004801B7">
      <w:r>
        <w:t xml:space="preserve">Oque </w:t>
      </w:r>
      <w:proofErr w:type="gramStart"/>
      <w:r>
        <w:t xml:space="preserve">é </w:t>
      </w:r>
      <w:r w:rsidRPr="004801B7">
        <w:t xml:space="preserve"> Liquidação</w:t>
      </w:r>
      <w:proofErr w:type="gramEnd"/>
      <w:r w:rsidRPr="004801B7">
        <w:t xml:space="preserve"> de sinistros</w:t>
      </w:r>
      <w:r>
        <w:t>:</w:t>
      </w:r>
      <w:r w:rsidRPr="004801B7">
        <w:t xml:space="preserve"> Processo pelo qual a Seguradora paga, ao Segurado ou beneficiário, os prejuízos que ele sofreu em consequência de um dos riscos cobertos, baseada no relatório de regulação de sinistro. </w:t>
      </w:r>
    </w:p>
    <w:p w14:paraId="580A16A0" w14:textId="77777777" w:rsidR="004801B7" w:rsidRDefault="004801B7">
      <w:r>
        <w:t xml:space="preserve">Oque é </w:t>
      </w:r>
      <w:r w:rsidRPr="004801B7">
        <w:t>Má-fé</w:t>
      </w:r>
      <w:r>
        <w:t>:</w:t>
      </w:r>
      <w:r w:rsidRPr="004801B7">
        <w:t xml:space="preserve"> Para efeitos deste contrato, será considerada má-fé o fornecimento intencional de informações inexatas, incompletas ou as omissas, mesmo que parcialmente, pelo Segurado, seu representante ou seu corretor de seguros. Ocupante Pessoa que se encontra no interior do veículo segurado, no momento do acidente, inclusive o condutor. Oficinas Referenciadas Oficinas particulares e Concessionárias que, por meio de contrato, prestam serviços à Seguradora.</w:t>
      </w:r>
    </w:p>
    <w:p w14:paraId="37FDCB6F" w14:textId="77777777" w:rsidR="004801B7" w:rsidRDefault="004801B7">
      <w:r w:rsidRPr="004801B7">
        <w:t xml:space="preserve"> </w:t>
      </w:r>
      <w:r>
        <w:t xml:space="preserve">Oque é </w:t>
      </w:r>
      <w:r w:rsidRPr="004801B7">
        <w:t>Perda</w:t>
      </w:r>
      <w:r>
        <w:t xml:space="preserve"> </w:t>
      </w:r>
      <w:r w:rsidRPr="004801B7">
        <w:t>Parcial</w:t>
      </w:r>
      <w:r>
        <w:t>:</w:t>
      </w:r>
      <w:r w:rsidRPr="004801B7">
        <w:t xml:space="preserve"> Caracteriza-se a perda parcial quando o custo da reparação do bem segurado não atingir 75% do valor contratado para o veículo. </w:t>
      </w:r>
    </w:p>
    <w:p w14:paraId="63C35180" w14:textId="77777777" w:rsidR="004801B7" w:rsidRDefault="004801B7">
      <w:r>
        <w:t xml:space="preserve">Oque é </w:t>
      </w:r>
      <w:r w:rsidRPr="004801B7">
        <w:t xml:space="preserve">Prêmio Valor pago pelo Segurado ou Estipulante à Seguradora para que ela </w:t>
      </w:r>
      <w:proofErr w:type="spellStart"/>
      <w:r w:rsidRPr="004801B7">
        <w:t>assum</w:t>
      </w:r>
      <w:r>
        <w:t>a</w:t>
      </w:r>
      <w:proofErr w:type="spellEnd"/>
      <w:r w:rsidRPr="004801B7">
        <w:t xml:space="preserve"> o risco ao qual ele está exposto e estão cobertos pelo contrato de seguro. </w:t>
      </w:r>
      <w:r w:rsidRPr="004801B7">
        <w:lastRenderedPageBreak/>
        <w:t xml:space="preserve">Prescrição Perda do direito de ação para reclamar os direitos ou obrigações em virtude do decurso dos prazos previstos em lei. </w:t>
      </w:r>
    </w:p>
    <w:p w14:paraId="44015B7A" w14:textId="77777777" w:rsidR="004801B7" w:rsidRDefault="004801B7">
      <w:r>
        <w:t xml:space="preserve">Oque é </w:t>
      </w:r>
      <w:r w:rsidRPr="004801B7">
        <w:t>principal condutor</w:t>
      </w:r>
      <w:r>
        <w:t>:</w:t>
      </w:r>
      <w:r w:rsidRPr="004801B7">
        <w:t xml:space="preserve"> Pessoa legalmente habilitada e que utiliza o veículo segurado, no mínimo 03 (três) dias da semana. Havendo mais de um condutor nesta condição deverão ser utilizados os dados da pessoa mais jovem entre eles. CG AUTO 0007 Processo SUSEP nº 15414.100326/2004-83 12 Proponente Pessoa que pretende fazer um</w:t>
      </w:r>
      <w:r>
        <w:t xml:space="preserve"> </w:t>
      </w:r>
      <w:r w:rsidRPr="004801B7">
        <w:t xml:space="preserve">seguro e que já firmou, para esse fim, a proposta de seguro. Proposta de seguro Instrumento que formaliza o interesse do proponente em efetuar o seguro, na qual constam as informações necessárias para a precificação do risco e para a emissão da apólice. </w:t>
      </w:r>
    </w:p>
    <w:p w14:paraId="12BC03A2" w14:textId="77777777" w:rsidR="004801B7" w:rsidRDefault="004801B7">
      <w:r>
        <w:t xml:space="preserve">Oque é </w:t>
      </w:r>
      <w:r w:rsidRPr="004801B7">
        <w:t>Questionário de avaliação do risco</w:t>
      </w:r>
      <w:r>
        <w:t>:</w:t>
      </w:r>
      <w:r w:rsidRPr="004801B7">
        <w:t xml:space="preserve"> Conjunto de perguntas sobre o (s) condutor(es) e seus hábitos com relação à utilização do veículo, que constam da proposta de seguro, com objetivo de precificar adequadamente o risco, motivo pelo qual deve ser respondido pelo Segurado, de modo</w:t>
      </w:r>
      <w:r>
        <w:t xml:space="preserve"> </w:t>
      </w:r>
      <w:r w:rsidRPr="004801B7">
        <w:t xml:space="preserve">claro e preciso. </w:t>
      </w:r>
    </w:p>
    <w:p w14:paraId="4CC6D020" w14:textId="77777777" w:rsidR="004801B7" w:rsidRDefault="004801B7">
      <w:r>
        <w:t xml:space="preserve">Oque é </w:t>
      </w:r>
      <w:r w:rsidRPr="004801B7">
        <w:t>Regulação de</w:t>
      </w:r>
      <w:r>
        <w:t xml:space="preserve"> </w:t>
      </w:r>
      <w:r w:rsidRPr="004801B7">
        <w:t>sinistro</w:t>
      </w:r>
      <w:r>
        <w:t>:</w:t>
      </w:r>
      <w:r w:rsidRPr="004801B7">
        <w:t xml:space="preserve"> Exame das causas, circunstâncias e consequências do sinistro para se concluir sobre a cobertura securitária. </w:t>
      </w:r>
    </w:p>
    <w:p w14:paraId="0471AF68" w14:textId="77777777" w:rsidR="004801B7" w:rsidRDefault="004801B7">
      <w:r>
        <w:t xml:space="preserve">Oque é </w:t>
      </w:r>
      <w:r w:rsidRPr="004801B7">
        <w:t>Responsabilidade civil</w:t>
      </w:r>
      <w:r>
        <w:t>:</w:t>
      </w:r>
      <w:r w:rsidRPr="004801B7">
        <w:t xml:space="preserve"> Responsabilidade do Segurado por danos causados a terceiros, decorrentes de acidente com o veículo segurado ou por sua carga transportada. </w:t>
      </w:r>
    </w:p>
    <w:p w14:paraId="6F48C2B9" w14:textId="77777777" w:rsidR="004801B7" w:rsidRDefault="004801B7">
      <w:r>
        <w:t xml:space="preserve">Oque é </w:t>
      </w:r>
      <w:r w:rsidRPr="004801B7">
        <w:t>Ressarcimento Direito</w:t>
      </w:r>
      <w:r>
        <w:t>:</w:t>
      </w:r>
      <w:r w:rsidRPr="004801B7">
        <w:t xml:space="preserve"> que a Seguradora possui de recuperar do terceiro responsável pelo sinistro, ou de</w:t>
      </w:r>
      <w:r>
        <w:t xml:space="preserve"> </w:t>
      </w:r>
      <w:r w:rsidRPr="004801B7">
        <w:t>sua</w:t>
      </w:r>
      <w:r>
        <w:t xml:space="preserve"> </w:t>
      </w:r>
      <w:r w:rsidRPr="004801B7">
        <w:t>Seguradora, quando for o caso,</w:t>
      </w:r>
      <w:r>
        <w:t xml:space="preserve"> </w:t>
      </w:r>
      <w:r w:rsidRPr="004801B7">
        <w:t>o valor pago a</w:t>
      </w:r>
      <w:r>
        <w:t xml:space="preserve"> </w:t>
      </w:r>
      <w:r w:rsidRPr="004801B7">
        <w:t>título de indenização.</w:t>
      </w:r>
    </w:p>
    <w:p w14:paraId="376E669C" w14:textId="77777777" w:rsidR="004801B7" w:rsidRDefault="004801B7">
      <w:r w:rsidRPr="004801B7">
        <w:t xml:space="preserve"> </w:t>
      </w:r>
      <w:r>
        <w:t xml:space="preserve">Oque é </w:t>
      </w:r>
      <w:r w:rsidRPr="004801B7">
        <w:t>Risco Evento incerto</w:t>
      </w:r>
      <w:r>
        <w:t>:</w:t>
      </w:r>
      <w:r w:rsidRPr="004801B7">
        <w:t xml:space="preserve"> e aleatório (data incerta), possível, concreto, lícito e fortuito (que independe da vontade das</w:t>
      </w:r>
      <w:r>
        <w:t xml:space="preserve"> </w:t>
      </w:r>
      <w:r w:rsidRPr="004801B7">
        <w:t xml:space="preserve">partes contratantes) e contra o qual é feito o seguro. </w:t>
      </w:r>
    </w:p>
    <w:p w14:paraId="6556EA16" w14:textId="77777777" w:rsidR="004801B7" w:rsidRDefault="004801B7">
      <w:r>
        <w:t xml:space="preserve">Oque é </w:t>
      </w:r>
      <w:r w:rsidRPr="004801B7">
        <w:t>Roubo</w:t>
      </w:r>
      <w:r>
        <w:t>:</w:t>
      </w:r>
      <w:r w:rsidRPr="004801B7">
        <w:t xml:space="preserve"> Subtração do todo ou parte do bem com</w:t>
      </w:r>
      <w:r>
        <w:t xml:space="preserve"> </w:t>
      </w:r>
      <w:r w:rsidRPr="004801B7">
        <w:t>ameaça</w:t>
      </w:r>
      <w:r>
        <w:t xml:space="preserve"> </w:t>
      </w:r>
      <w:r w:rsidRPr="004801B7">
        <w:t>ou violência à</w:t>
      </w:r>
      <w:r>
        <w:t xml:space="preserve"> </w:t>
      </w:r>
      <w:r w:rsidRPr="004801B7">
        <w:t xml:space="preserve">pessoa. </w:t>
      </w:r>
    </w:p>
    <w:p w14:paraId="48224220" w14:textId="77777777" w:rsidR="004801B7" w:rsidRDefault="004801B7">
      <w:r>
        <w:t xml:space="preserve">Oque é </w:t>
      </w:r>
      <w:r w:rsidRPr="004801B7">
        <w:t>Salvado Objetos</w:t>
      </w:r>
      <w:r>
        <w:t>:</w:t>
      </w:r>
      <w:r w:rsidRPr="004801B7">
        <w:t xml:space="preserve"> que se consegue resgatar de um sinistro e que ainda possui valor econômico. CG AUTO 0007 Processo SUSEP nº 15414.100326/2004-83 13 Segurado Pessoa física ou jurídica que tendo interesse segurável contrata um seguro em seu benefício ou de terceiros. </w:t>
      </w:r>
    </w:p>
    <w:p w14:paraId="135F3A21" w14:textId="77777777" w:rsidR="004801B7" w:rsidRDefault="004801B7">
      <w:r>
        <w:t xml:space="preserve">Oque é </w:t>
      </w:r>
      <w:r w:rsidRPr="004801B7">
        <w:t>Seguradora</w:t>
      </w:r>
      <w:r>
        <w:t>:</w:t>
      </w:r>
      <w:r w:rsidRPr="004801B7">
        <w:t xml:space="preserve"> Pessoa jurídica legalmente constituída, autorizada pela SUSEP a funcionar no Brasil, e que recebendo o prêmio, assume o risco de indenizar o Segurado ou beneficiário, em caso de ocorrência de sinistro amparado pelo contrato de seguro. Sinistro Ocorrência de acontecimento involuntário e casual previsto no contrato de seguro, para o qual foi contratada a cobertura. Sub-</w:t>
      </w:r>
      <w:r w:rsidRPr="004801B7">
        <w:lastRenderedPageBreak/>
        <w:t>rogação Opera-se com a transferência de direitos e obrigações do Segurado para a Seguradora em</w:t>
      </w:r>
      <w:r>
        <w:t xml:space="preserve"> </w:t>
      </w:r>
      <w:r w:rsidRPr="004801B7">
        <w:t xml:space="preserve">virtude do pagamento da indenização. </w:t>
      </w:r>
    </w:p>
    <w:p w14:paraId="0BA11B76" w14:textId="77777777" w:rsidR="004801B7" w:rsidRDefault="004801B7">
      <w:r>
        <w:t xml:space="preserve">Oque é </w:t>
      </w:r>
      <w:r w:rsidRPr="004801B7">
        <w:t>SUSEP</w:t>
      </w:r>
      <w:r>
        <w:t>:</w:t>
      </w:r>
      <w:r w:rsidRPr="004801B7">
        <w:t xml:space="preserve"> Superintendência de Seguros Privados. </w:t>
      </w:r>
    </w:p>
    <w:p w14:paraId="271C78CC" w14:textId="77777777" w:rsidR="004801B7" w:rsidRDefault="004801B7">
      <w:r>
        <w:t xml:space="preserve">Oque é </w:t>
      </w:r>
      <w:r w:rsidRPr="004801B7">
        <w:t>Autarquia Federal</w:t>
      </w:r>
      <w:r>
        <w:t>:</w:t>
      </w:r>
      <w:r w:rsidRPr="004801B7">
        <w:t xml:space="preserve"> responsável pela regulação e fiscalização do mercado de seguros. </w:t>
      </w:r>
    </w:p>
    <w:p w14:paraId="02C1EDAE" w14:textId="77777777" w:rsidR="0013305F" w:rsidRDefault="004801B7">
      <w:r>
        <w:t xml:space="preserve">Oque é </w:t>
      </w:r>
      <w:r w:rsidRPr="004801B7">
        <w:t>Tabela de referência</w:t>
      </w:r>
      <w:r>
        <w:t>:</w:t>
      </w:r>
      <w:r w:rsidRPr="004801B7">
        <w:t xml:space="preserve"> Tabela publicada em jornais, revistas ou outros meios de comunicação em massa com abrangência nacional e publicação </w:t>
      </w:r>
      <w:r w:rsidR="0013305F" w:rsidRPr="004801B7">
        <w:t>frequente</w:t>
      </w:r>
      <w:r w:rsidRPr="004801B7">
        <w:t xml:space="preserve"> que contém a cotação atualizada do veículo no mercado. </w:t>
      </w:r>
    </w:p>
    <w:p w14:paraId="4B469EF3" w14:textId="77777777" w:rsidR="0013305F" w:rsidRDefault="0013305F">
      <w:r>
        <w:t xml:space="preserve">Oque é </w:t>
      </w:r>
      <w:r w:rsidR="004801B7" w:rsidRPr="004801B7">
        <w:t>Tabela substituta</w:t>
      </w:r>
      <w:r>
        <w:t>:</w:t>
      </w:r>
      <w:r w:rsidR="004801B7" w:rsidRPr="004801B7">
        <w:t xml:space="preserve"> Tabela divulgada em jornais, revistas ou outros meios de comunicação em massa com abrangência nacional e publicação </w:t>
      </w:r>
      <w:r w:rsidRPr="004801B7">
        <w:t>frequente</w:t>
      </w:r>
      <w:r w:rsidR="004801B7" w:rsidRPr="004801B7">
        <w:t xml:space="preserve"> que contém a cotação atualizada do veículo no mercado. Esta tabela será utilizada em caso de extinção ou interrupção da publicação da tabela de referência adotada por ocasião da contratação do seguro. </w:t>
      </w:r>
    </w:p>
    <w:p w14:paraId="67CFD466" w14:textId="77777777" w:rsidR="0013305F" w:rsidRDefault="0013305F">
      <w:r>
        <w:t xml:space="preserve">Oque é </w:t>
      </w:r>
      <w:r w:rsidR="004801B7" w:rsidRPr="004801B7">
        <w:t>Terceiro</w:t>
      </w:r>
      <w:r>
        <w:t>:</w:t>
      </w:r>
      <w:r w:rsidR="004801B7" w:rsidRPr="004801B7">
        <w:t xml:space="preserve"> Pessoa culpada ou prejudicada no acidente, exceto os ocupantes do veículo segurado, o próprio Segurado ou seus ascendentes, descendentes, cônjuge e irmãos e pessoas que com ele residam ou que dele dependam economicamente, bem como os sócios, diretores, administradores e controladores da pessoa jurídica. CG AUTO 0007 Processo SUSEP nº 15414.100326/2004-83 14 Valor de novo Valor constante na tabela de referência para o veículo zero quilômetro. </w:t>
      </w:r>
    </w:p>
    <w:p w14:paraId="5F5EC4BE" w14:textId="77777777" w:rsidR="0013305F" w:rsidRDefault="0013305F">
      <w:r>
        <w:t xml:space="preserve">Oque é </w:t>
      </w:r>
      <w:r w:rsidR="004801B7" w:rsidRPr="004801B7">
        <w:t>Valor determinado</w:t>
      </w:r>
      <w:r>
        <w:t>:</w:t>
      </w:r>
      <w:r w:rsidR="004801B7" w:rsidRPr="004801B7">
        <w:t xml:space="preserve"> Quantia fixa garantida ao segurado, no caso de indenização integral do veículo, fixada em moeda nacional e estipulada pelas partes no ato da contratação do seguro. </w:t>
      </w:r>
    </w:p>
    <w:p w14:paraId="6310B1E2" w14:textId="77777777" w:rsidR="0013305F" w:rsidRDefault="0013305F">
      <w:r>
        <w:t xml:space="preserve">Oque é </w:t>
      </w:r>
      <w:r w:rsidR="004801B7" w:rsidRPr="004801B7">
        <w:t>Valor de mercado</w:t>
      </w:r>
      <w:r>
        <w:t>:</w:t>
      </w:r>
      <w:r w:rsidR="004801B7" w:rsidRPr="004801B7">
        <w:t xml:space="preserve"> referenciado Quantia variável garantida ao segurado, no caso de indenização integral do veículo, expressa em moeda corrente nacional, fixada de acordo com a tabela de referência de cotação para veículo, previamente estipulada na proposta do seguro, conjugada com fator de ajuste, em percentual a ser aplicado sobre a tabela estabelecida para o cálculo do valor da indenização, na data da liquidação do sinistro. </w:t>
      </w:r>
    </w:p>
    <w:p w14:paraId="0262B36B" w14:textId="77777777" w:rsidR="0013305F" w:rsidRDefault="0013305F">
      <w:r>
        <w:t xml:space="preserve">Oque é </w:t>
      </w:r>
      <w:r w:rsidR="004801B7" w:rsidRPr="004801B7">
        <w:t>Vigência Prazo que determina</w:t>
      </w:r>
      <w:r>
        <w:t xml:space="preserve"> </w:t>
      </w:r>
      <w:r w:rsidR="004801B7" w:rsidRPr="004801B7">
        <w:t xml:space="preserve">o início e o fim da validade das garantias contratadas. </w:t>
      </w:r>
    </w:p>
    <w:p w14:paraId="1306EAEB" w14:textId="77777777" w:rsidR="0013305F" w:rsidRDefault="0013305F">
      <w:r>
        <w:t xml:space="preserve">Oque é </w:t>
      </w:r>
      <w:r w:rsidR="004801B7" w:rsidRPr="004801B7">
        <w:t xml:space="preserve">Vistoria prévia Inspeção realizada pela Seguradora, antes da aceitação do risco, para verificação das características e condições do veículo a ser segurado. </w:t>
      </w:r>
      <w:r>
        <w:t xml:space="preserve">Oque é </w:t>
      </w:r>
      <w:r w:rsidR="004801B7" w:rsidRPr="004801B7">
        <w:t>Vistoria de Sinistro Inspeção efetuada pela Seguradora, em caso de sinistro no veículo segurado, por meio de peritos habilitados, para verificar os danos ou prejuízos por ele sofridos.</w:t>
      </w:r>
    </w:p>
    <w:p w14:paraId="61B7DC18" w14:textId="77777777" w:rsidR="0013305F" w:rsidRDefault="004801B7">
      <w:r w:rsidRPr="004801B7">
        <w:lastRenderedPageBreak/>
        <w:t xml:space="preserve"> REGRASGERAIS 1. OBJETIVO</w:t>
      </w:r>
      <w:r w:rsidR="0013305F">
        <w:t xml:space="preserve"> </w:t>
      </w:r>
      <w:r w:rsidRPr="004801B7">
        <w:t>DO</w:t>
      </w:r>
      <w:r w:rsidR="0013305F">
        <w:t xml:space="preserve"> </w:t>
      </w:r>
      <w:r w:rsidRPr="004801B7">
        <w:t>SEGURO</w:t>
      </w:r>
      <w:r w:rsidR="0013305F">
        <w:t>:</w:t>
      </w:r>
      <w:r w:rsidRPr="004801B7">
        <w:t xml:space="preserve"> O</w:t>
      </w:r>
      <w:r w:rsidR="0013305F">
        <w:t xml:space="preserve"> </w:t>
      </w:r>
      <w:r w:rsidRPr="004801B7">
        <w:t xml:space="preserve">contrato de seguro tem por objetivo garantir ao Segurado ou seu beneficiário, até o limite máximo de indenização contratado para cada cobertura, o pagamento de indenização, em </w:t>
      </w:r>
      <w:r w:rsidR="0013305F" w:rsidRPr="004801B7">
        <w:t>consequência</w:t>
      </w:r>
      <w:r w:rsidRPr="004801B7">
        <w:t xml:space="preserve"> direta da ocorrência dos riscos cobertos e expressamente convencionados nas coberturas e cláusulas contratadas, bem como as despesas com socorro e salvamento do veículo segurado. O seguro de automóvel abrange veículos automotores de vias terrestres. CG AUTO 0007 Processo SUSEP nº 15414.100326/2004-83 15 2. COBERTURASDOSEGURO 2.1. </w:t>
      </w:r>
    </w:p>
    <w:p w14:paraId="7EF72147" w14:textId="77777777" w:rsidR="0013305F" w:rsidRDefault="004801B7">
      <w:r w:rsidRPr="004801B7">
        <w:t xml:space="preserve">As coberturas contratadas são aquelas discriminadas na apólice de seguro, respeitadas as regras estabelecidas nestas Condições Gerais. O Segurado poderá optar pela contratação das coberturas a seguir, de acordo com os critérios de aceitação da Seguradora: </w:t>
      </w:r>
    </w:p>
    <w:p w14:paraId="643A5A66" w14:textId="77777777" w:rsidR="0013305F" w:rsidRDefault="004801B7">
      <w:r w:rsidRPr="004801B7">
        <w:t>Coberturas Básicas</w:t>
      </w:r>
      <w:r w:rsidR="0013305F">
        <w:t xml:space="preserve">: </w:t>
      </w:r>
      <w:r w:rsidRPr="004801B7">
        <w:t xml:space="preserve">Colisão, Incêndio, roubo e furto Roubo, furto e incêndio Colisão e incêndio Responsabilidade Civil Facultativa Veículos - Danos Materiais Responsabilidade Civil Facultativa Veículos - Danos Corporais. </w:t>
      </w:r>
    </w:p>
    <w:p w14:paraId="3B297BE6" w14:textId="77777777" w:rsidR="0013305F" w:rsidRDefault="004801B7">
      <w:r w:rsidRPr="004801B7">
        <w:t>Coberturas Opcionais</w:t>
      </w:r>
      <w:r w:rsidR="0013305F">
        <w:t>:</w:t>
      </w:r>
      <w:r w:rsidRPr="004801B7">
        <w:t xml:space="preserve"> Acessórios Referentes à Som e Imagem Tacógrafo, Kit Gás, Carrocerias e Equipamentos- Não originais de fábrica Tacógrafo e Kit Gás</w:t>
      </w:r>
      <w:r w:rsidR="0013305F">
        <w:t xml:space="preserve">, </w:t>
      </w:r>
      <w:r w:rsidRPr="004801B7">
        <w:t xml:space="preserve">Originais de fábrica Opcionais não Originais de Fábrica Blindagem Caminhão </w:t>
      </w:r>
      <w:proofErr w:type="spellStart"/>
      <w:r w:rsidRPr="004801B7">
        <w:t>Basculando</w:t>
      </w:r>
      <w:proofErr w:type="spellEnd"/>
      <w:r w:rsidRPr="004801B7">
        <w:t>. Carro Reserv</w:t>
      </w:r>
      <w:r w:rsidR="0013305F">
        <w:t>a,</w:t>
      </w:r>
      <w:r w:rsidRPr="004801B7">
        <w:t xml:space="preserve"> Danos aos Vidros</w:t>
      </w:r>
      <w:r w:rsidR="0013305F">
        <w:t>.</w:t>
      </w:r>
      <w:r w:rsidRPr="004801B7">
        <w:t xml:space="preserve"> </w:t>
      </w:r>
    </w:p>
    <w:p w14:paraId="3C34E358" w14:textId="77777777" w:rsidR="0013305F" w:rsidRDefault="0013305F">
      <w:r>
        <w:t>Cobertura</w:t>
      </w:r>
      <w:r w:rsidR="004801B7" w:rsidRPr="004801B7">
        <w:t xml:space="preserve"> Básica</w:t>
      </w:r>
      <w:r>
        <w:t xml:space="preserve">, </w:t>
      </w:r>
      <w:r w:rsidR="004801B7" w:rsidRPr="004801B7">
        <w:t>Danos aos Vidros</w:t>
      </w:r>
      <w:r>
        <w:t xml:space="preserve">, </w:t>
      </w:r>
    </w:p>
    <w:p w14:paraId="5ADC2CA1" w14:textId="77777777" w:rsidR="0013305F" w:rsidRDefault="0013305F">
      <w:r>
        <w:t xml:space="preserve">Cobertura </w:t>
      </w:r>
      <w:r w:rsidR="004801B7" w:rsidRPr="004801B7">
        <w:t>Top Plus</w:t>
      </w:r>
      <w:r>
        <w:t>:</w:t>
      </w:r>
      <w:r w:rsidR="004801B7" w:rsidRPr="004801B7">
        <w:t xml:space="preserve"> Extensão de cobertura para veículos rebocados. Extensão da Garantia de Reposição pelo Valor de Novo para Veículo 0 </w:t>
      </w:r>
      <w:proofErr w:type="spellStart"/>
      <w:r w:rsidR="004801B7" w:rsidRPr="004801B7">
        <w:t>KMpor</w:t>
      </w:r>
      <w:proofErr w:type="spellEnd"/>
      <w:r w:rsidR="004801B7" w:rsidRPr="004801B7">
        <w:t xml:space="preserve"> 180dias- Incêndio, Roubo ou Furto</w:t>
      </w:r>
      <w:r>
        <w:t xml:space="preserve">, </w:t>
      </w:r>
      <w:r w:rsidR="004801B7" w:rsidRPr="004801B7">
        <w:t xml:space="preserve">Extensão da Garantia de Reposição pelo Valor de Novo para Veículo 0 </w:t>
      </w:r>
      <w:proofErr w:type="spellStart"/>
      <w:r w:rsidR="004801B7" w:rsidRPr="004801B7">
        <w:t>KMpor</w:t>
      </w:r>
      <w:proofErr w:type="spellEnd"/>
      <w:r w:rsidR="004801B7" w:rsidRPr="004801B7">
        <w:t xml:space="preserve"> 12meses-Colisão</w:t>
      </w:r>
      <w:r>
        <w:t xml:space="preserve">, </w:t>
      </w:r>
      <w:r w:rsidR="004801B7" w:rsidRPr="004801B7">
        <w:t xml:space="preserve">Extensão da Garantia de Reposição pelo Valor de Novo para Veículo 0 KM por 12 meses- Colisão, Incêndio, Roubo ou </w:t>
      </w:r>
      <w:proofErr w:type="gramStart"/>
      <w:r w:rsidR="004801B7" w:rsidRPr="004801B7">
        <w:t xml:space="preserve">Furto </w:t>
      </w:r>
      <w:r>
        <w:t>,</w:t>
      </w:r>
      <w:proofErr w:type="gramEnd"/>
      <w:r>
        <w:t xml:space="preserve"> </w:t>
      </w:r>
      <w:r w:rsidR="004801B7" w:rsidRPr="004801B7">
        <w:t>Extensão de reboque</w:t>
      </w:r>
      <w:r>
        <w:t>.</w:t>
      </w:r>
    </w:p>
    <w:p w14:paraId="3899D737" w14:textId="7D5D7B25" w:rsidR="004A673D" w:rsidRDefault="004801B7">
      <w:r w:rsidRPr="004801B7">
        <w:t>Garantia de Cobertura</w:t>
      </w:r>
      <w:r w:rsidR="0013305F">
        <w:t xml:space="preserve">: </w:t>
      </w:r>
      <w:r w:rsidRPr="004801B7">
        <w:t xml:space="preserve">Garantia de reposição pelo valor da nota fiscal </w:t>
      </w:r>
      <w:r w:rsidR="0013305F">
        <w:t>–</w:t>
      </w:r>
      <w:r w:rsidRPr="004801B7">
        <w:t xml:space="preserve"> CIR</w:t>
      </w:r>
      <w:r w:rsidR="0013305F">
        <w:t xml:space="preserve">, </w:t>
      </w:r>
      <w:r w:rsidRPr="004801B7">
        <w:t>Indenização por Imobilização do Veículo Segurado</w:t>
      </w:r>
      <w:r w:rsidR="0013305F">
        <w:t xml:space="preserve">, </w:t>
      </w:r>
      <w:r w:rsidRPr="004801B7">
        <w:t>Indenização por Perda de Faturamento CG AUTO 0007 Processo SUSEP nº 15414.100326/2004-83 16</w:t>
      </w:r>
      <w:r w:rsidR="0013305F">
        <w:t xml:space="preserve">, </w:t>
      </w:r>
      <w:r w:rsidRPr="004801B7">
        <w:t>Receita Garantida. Reembolso de Despesas Extras</w:t>
      </w:r>
      <w:r w:rsidR="004A673D">
        <w:t>,</w:t>
      </w:r>
      <w:r w:rsidRPr="004801B7">
        <w:t xml:space="preserve"> Reposição de Indumentária de Proteção</w:t>
      </w:r>
      <w:r w:rsidR="004A673D">
        <w:t xml:space="preserve">. </w:t>
      </w:r>
    </w:p>
    <w:p w14:paraId="01CC967F" w14:textId="77777777" w:rsidR="004A673D" w:rsidRDefault="004801B7">
      <w:r w:rsidRPr="004801B7">
        <w:t>Responsabilidade Civil</w:t>
      </w:r>
      <w:r w:rsidR="004A673D">
        <w:t>:</w:t>
      </w:r>
      <w:r w:rsidRPr="004801B7">
        <w:t xml:space="preserve"> Danos Morais</w:t>
      </w:r>
      <w:r w:rsidR="004A673D">
        <w:t>,</w:t>
      </w:r>
      <w:r w:rsidRPr="004801B7">
        <w:t xml:space="preserve"> Seguro da Franquia</w:t>
      </w:r>
      <w:r w:rsidR="004A673D">
        <w:t>,</w:t>
      </w:r>
      <w:r w:rsidRPr="004801B7">
        <w:t xml:space="preserve"> Decessos</w:t>
      </w:r>
      <w:r w:rsidR="004A673D">
        <w:t>,</w:t>
      </w:r>
      <w:r w:rsidRPr="004801B7">
        <w:t xml:space="preserve"> Acidentes Pessoais com Ocupantes de Veículo Segurado</w:t>
      </w:r>
      <w:r w:rsidR="004A673D">
        <w:t xml:space="preserve">, </w:t>
      </w:r>
      <w:r w:rsidRPr="004801B7">
        <w:t xml:space="preserve">Desemprego e morte acidental - Clube Previvida de Seguridade 3. </w:t>
      </w:r>
    </w:p>
    <w:p w14:paraId="69A872CB" w14:textId="77777777" w:rsidR="004A673D" w:rsidRDefault="004801B7">
      <w:r w:rsidRPr="004801B7">
        <w:t>ACEITAÇÃO</w:t>
      </w:r>
      <w:r w:rsidR="004A673D">
        <w:t xml:space="preserve"> </w:t>
      </w:r>
      <w:r w:rsidRPr="004801B7">
        <w:t>DA</w:t>
      </w:r>
      <w:r w:rsidR="004A673D">
        <w:t xml:space="preserve"> </w:t>
      </w:r>
      <w:r w:rsidRPr="004801B7">
        <w:t>PROPOSTA</w:t>
      </w:r>
      <w:r w:rsidR="004A673D">
        <w:t>:</w:t>
      </w:r>
      <w:r w:rsidRPr="004801B7">
        <w:t xml:space="preserve"> A celebração ou alteração do contrato de seguro somente poderá ser feita mediante proposta assinada pelo proponente, seu representante legal ou por corretor de seguros habilitado</w:t>
      </w:r>
      <w:r w:rsidR="004A673D">
        <w:t>,</w:t>
      </w:r>
      <w:r w:rsidRPr="004801B7">
        <w:t xml:space="preserve"> A Seguradora terá o </w:t>
      </w:r>
      <w:r w:rsidRPr="004801B7">
        <w:lastRenderedPageBreak/>
        <w:t xml:space="preserve">prazo de 15 (quinze) dias, contados a partir do recebimento da proposta de seguro para se manifestar sobre a aceitação ou não do risco, seja em caso de seguros novos, renovações ou alterações de seguro, independentemente da existência de sinistro. </w:t>
      </w:r>
    </w:p>
    <w:p w14:paraId="6F51BD28" w14:textId="77777777" w:rsidR="004A673D" w:rsidRDefault="004801B7">
      <w:r w:rsidRPr="004801B7">
        <w:t>A Seguradora fornecerá ao proponente do seguro, seu</w:t>
      </w:r>
      <w:r w:rsidR="004A673D">
        <w:t xml:space="preserve"> </w:t>
      </w:r>
      <w:r w:rsidRPr="004801B7">
        <w:t>representante legal e/ou seu corretor de seguros o protocolo que identifique a proposta por ela recepcionada, com indicação da data e hora</w:t>
      </w:r>
      <w:r w:rsidR="004A673D">
        <w:t xml:space="preserve"> </w:t>
      </w:r>
      <w:r w:rsidRPr="004801B7">
        <w:t>de seu</w:t>
      </w:r>
      <w:r w:rsidR="004A673D">
        <w:t xml:space="preserve"> </w:t>
      </w:r>
      <w:r w:rsidRPr="004801B7">
        <w:t>recebimento</w:t>
      </w:r>
      <w:r w:rsidR="004A673D">
        <w:t>.</w:t>
      </w:r>
    </w:p>
    <w:p w14:paraId="3C10D1BF" w14:textId="1A900DAE" w:rsidR="004A673D" w:rsidRDefault="004A673D">
      <w:r>
        <w:t xml:space="preserve">Quais </w:t>
      </w:r>
      <w:r w:rsidRPr="004801B7">
        <w:t>informações</w:t>
      </w:r>
      <w:r w:rsidR="004801B7" w:rsidRPr="004801B7">
        <w:t xml:space="preserve"> cadastrais do Segurado: a) Pessoa física: a</w:t>
      </w:r>
      <w:r>
        <w:t xml:space="preserve"> </w:t>
      </w:r>
      <w:r w:rsidR="004801B7" w:rsidRPr="004801B7">
        <w:t>1) nome completo; a</w:t>
      </w:r>
      <w:r>
        <w:t xml:space="preserve"> </w:t>
      </w:r>
      <w:r w:rsidR="004801B7" w:rsidRPr="004801B7">
        <w:t>2) número de inscrição no Cadastro de Pessoas Físicas (CPF/MF); a</w:t>
      </w:r>
      <w:r>
        <w:t xml:space="preserve"> </w:t>
      </w:r>
      <w:r w:rsidR="004801B7" w:rsidRPr="004801B7">
        <w:t>3) natureza e número do documento de identificação, nome do órgão expedidor e data de expedição; e a</w:t>
      </w:r>
      <w:r>
        <w:t xml:space="preserve"> </w:t>
      </w:r>
      <w:r w:rsidR="004801B7" w:rsidRPr="004801B7">
        <w:t>4) endereço completo (logradouro, bairro, código de endereçamento postal- CEP, cidade, unidade da federação), número de telefone e código de DDD. b) Pessoa jurídica: b</w:t>
      </w:r>
      <w:r>
        <w:t xml:space="preserve"> </w:t>
      </w:r>
      <w:r w:rsidR="004801B7" w:rsidRPr="004801B7">
        <w:t>1) a denominação ou razão social; b</w:t>
      </w:r>
      <w:r>
        <w:t xml:space="preserve"> </w:t>
      </w:r>
      <w:r w:rsidR="004801B7" w:rsidRPr="004801B7">
        <w:t>2) atividade principal desenvolvida; CG AUTO 0007 Processo SUSEP nº 15414.100326/2004-83 17 b</w:t>
      </w:r>
      <w:r>
        <w:t xml:space="preserve"> </w:t>
      </w:r>
      <w:r w:rsidR="004801B7" w:rsidRPr="004801B7">
        <w:t>3) número de identificação no Cadastro Nacional de Pessoa Jurídica (CNPJ); b</w:t>
      </w:r>
      <w:r>
        <w:t xml:space="preserve"> </w:t>
      </w:r>
      <w:r w:rsidR="004801B7" w:rsidRPr="004801B7">
        <w:t xml:space="preserve">4) endereço completo (logradouro, bairro, código de endereçamento postal- CEP, cidade, unidade da federação), número de telefone e código de DDD. 4. </w:t>
      </w:r>
    </w:p>
    <w:p w14:paraId="26D0F2F1" w14:textId="77777777" w:rsidR="004A673D" w:rsidRDefault="004801B7">
      <w:r w:rsidRPr="004801B7">
        <w:t xml:space="preserve">Poderão ser solicitados documentos e/ou informações complementares para análise e aceitação do risco ficando, neste caso, o prazo de 15 (quinze) dias suspenso, voltando a correr a partir da data em que se der a entrega da documentação solicitada. Esta solicitação poderá ser feita mais de uma vez, desde que sejam apresentados os fundamentos do pedido de novos elementos para avaliação da proposta ou taxação do risco. </w:t>
      </w:r>
    </w:p>
    <w:p w14:paraId="5AC45D12" w14:textId="77777777" w:rsidR="004A673D" w:rsidRDefault="004801B7">
      <w:r w:rsidRPr="004801B7">
        <w:t xml:space="preserve">A Seguradora comunicará formalmente ao proponente, ao seu representante legal ou ao corretor de seguros sobre a aceitação ou não da proposta de seguro novo ou renovação ou ainda da proposta de alteração do risco, especificando o motivo da não aceitação, quando for o caso. </w:t>
      </w:r>
    </w:p>
    <w:p w14:paraId="55F4C3C4" w14:textId="77777777" w:rsidR="004A673D" w:rsidRDefault="004801B7">
      <w:r w:rsidRPr="004801B7">
        <w:t>A ausência de manifestação por escrito da Seguradora quanto ao não-acolhimento da proposta no prazo previsto neste item caracterizará sua aceitação tácita. Todavia nulo será o contrato para garantia de risco proveniente de ato doloso do Segurado, do beneficiário ou de representante de um</w:t>
      </w:r>
      <w:r w:rsidR="004A673D">
        <w:t xml:space="preserve"> </w:t>
      </w:r>
      <w:r w:rsidRPr="004801B7">
        <w:t>ou</w:t>
      </w:r>
      <w:r w:rsidR="004A673D">
        <w:t xml:space="preserve"> </w:t>
      </w:r>
      <w:r w:rsidRPr="004801B7">
        <w:t>de</w:t>
      </w:r>
      <w:r w:rsidR="004A673D">
        <w:t xml:space="preserve"> </w:t>
      </w:r>
      <w:r w:rsidRPr="004801B7">
        <w:t xml:space="preserve">outro. </w:t>
      </w:r>
    </w:p>
    <w:p w14:paraId="3F4BDD66" w14:textId="77777777" w:rsidR="004A673D" w:rsidRDefault="004801B7">
      <w:r w:rsidRPr="004801B7">
        <w:t>A Seguradora emitirá a apólice ou endosso em 15 (quinze) dias, a partir da data de aceitação do risco.</w:t>
      </w:r>
    </w:p>
    <w:p w14:paraId="37764DD6" w14:textId="77777777" w:rsidR="004A673D" w:rsidRDefault="004801B7">
      <w:r w:rsidRPr="004801B7">
        <w:t xml:space="preserve"> RECUSA</w:t>
      </w:r>
      <w:r w:rsidR="004A673D">
        <w:t xml:space="preserve"> </w:t>
      </w:r>
      <w:r w:rsidRPr="004801B7">
        <w:t>DA</w:t>
      </w:r>
      <w:r w:rsidR="004A673D">
        <w:t xml:space="preserve"> </w:t>
      </w:r>
      <w:r w:rsidRPr="004801B7">
        <w:t>PROPOSTA 1. Em</w:t>
      </w:r>
      <w:r w:rsidR="004A673D">
        <w:t xml:space="preserve"> </w:t>
      </w:r>
      <w:r w:rsidRPr="004801B7">
        <w:t xml:space="preserve">caso de não aceitação de propostas recepcionadas com adiantamento de valor, para futuro pagamento parcial ou total do prêmio, haverá cobertura securitária por 02 (dois) dias úteis, contados a partir da data em </w:t>
      </w:r>
      <w:r w:rsidRPr="004801B7">
        <w:lastRenderedPageBreak/>
        <w:t xml:space="preserve">que o proponente, seu representante ou o corretor de seguros tiver conhecimento formal da recusa. </w:t>
      </w:r>
    </w:p>
    <w:p w14:paraId="7806FCD8" w14:textId="77777777" w:rsidR="004A673D" w:rsidRDefault="004801B7">
      <w:r w:rsidRPr="004801B7">
        <w:t xml:space="preserve">2. O valor do adiantamento é devido no momento da formalização da recusa, devendo ser restituído ao proponente, no prazo máximo de 10 (dez) dias corridos, integralmente ou deduzido da parcela "pro rata </w:t>
      </w:r>
      <w:proofErr w:type="spellStart"/>
      <w:r w:rsidRPr="004801B7">
        <w:t>temporis</w:t>
      </w:r>
      <w:proofErr w:type="spellEnd"/>
      <w:r w:rsidRPr="004801B7">
        <w:t xml:space="preserve">" correspondente ao período em que tiver prevalecido a cobertura. CG AUTO 0007 Processo SUSEP nº 15414.100326/2004-83 18 3. </w:t>
      </w:r>
    </w:p>
    <w:p w14:paraId="52AA994F" w14:textId="77777777" w:rsidR="004A673D" w:rsidRDefault="004801B7">
      <w:r w:rsidRPr="004801B7">
        <w:t xml:space="preserve">A apólice </w:t>
      </w:r>
      <w:r w:rsidR="004A673D">
        <w:t xml:space="preserve">pode ser cancelada? Sim </w:t>
      </w:r>
      <w:r w:rsidRPr="004801B7">
        <w:t xml:space="preserve">será cancelada caso não seja aceita, por parte da Seguradora, a modificação do risco proposto pelo Segurado. </w:t>
      </w:r>
    </w:p>
    <w:p w14:paraId="1E153CD6" w14:textId="77777777" w:rsidR="004A673D" w:rsidRDefault="004801B7">
      <w:r w:rsidRPr="004801B7">
        <w:t>VIGÊNCIA</w:t>
      </w:r>
      <w:r w:rsidR="004A673D">
        <w:t xml:space="preserve"> </w:t>
      </w:r>
      <w:r w:rsidRPr="004801B7">
        <w:t>DO</w:t>
      </w:r>
      <w:r w:rsidR="004A673D">
        <w:t xml:space="preserve"> </w:t>
      </w:r>
      <w:r w:rsidRPr="004801B7">
        <w:t>SEGURO-INÍCIO</w:t>
      </w:r>
      <w:r w:rsidR="004A673D">
        <w:t xml:space="preserve"> </w:t>
      </w:r>
      <w:r w:rsidRPr="004801B7">
        <w:t>DA</w:t>
      </w:r>
      <w:r w:rsidR="004A673D">
        <w:t xml:space="preserve"> </w:t>
      </w:r>
      <w:r w:rsidRPr="004801B7">
        <w:t xml:space="preserve">COBERTURA </w:t>
      </w:r>
      <w:r w:rsidR="004A673D">
        <w:t xml:space="preserve"> </w:t>
      </w:r>
      <w:r w:rsidRPr="004801B7">
        <w:t>1. As</w:t>
      </w:r>
      <w:r w:rsidR="004A673D">
        <w:t xml:space="preserve"> </w:t>
      </w:r>
      <w:r w:rsidRPr="004801B7">
        <w:t xml:space="preserve">apólices e os endossos terão seu início e término de vigência às 24 (vinte e quatro) horas das datas para tal fim neles indicadas. 2. Para as propostas de seguro recepcionadas sem pagamento de prêmio, o início de vigência da cobertura coincidirá com a data de sua aceitação ou com data distinta, desde que expressamente acordado entre as partes. 3. Para as propostas de seguro recepcionadas com adiantamento de valor, para futuro pagamento parcial ou total do prêmio o início de vigência da cobertura será: a) veículos zero quilômetro: a partir da data de recepção da proposta pela Seguradora, desde que a cobertura provisória tenha sido solicitada à Seguradora, antes da saída do veículo zero quilômetro do revendedor ou concessionário autorizado pelo fabricante; b) renovação desta Seguradora: a partir da data de recepção da proposta pela Seguradora, desde que o envio tenha sido efetuado até o vencimento da apólice vincenda; e c) seguros novos e renovação de outra seguradora: a partir da data da realização da vistoria prévia. 4. Em qualquer caso, o risco, para ser aceito, deve estar de acordo com as condições de aceitação da Seguradora. 6. </w:t>
      </w:r>
    </w:p>
    <w:p w14:paraId="32DF75C1" w14:textId="77777777" w:rsidR="004A673D" w:rsidRDefault="004A673D">
      <w:r>
        <w:t xml:space="preserve">OQUE É </w:t>
      </w:r>
      <w:r w:rsidR="004801B7" w:rsidRPr="004801B7">
        <w:t>FRANQUIA</w:t>
      </w:r>
      <w:r>
        <w:t>:</w:t>
      </w:r>
      <w:r w:rsidR="004801B7" w:rsidRPr="004801B7">
        <w:t xml:space="preserve"> O</w:t>
      </w:r>
      <w:r>
        <w:t xml:space="preserve"> </w:t>
      </w:r>
      <w:r w:rsidR="004801B7" w:rsidRPr="004801B7">
        <w:t xml:space="preserve">seguro de automóvel está, obrigatoriamente, sujeito à aplicação de franquia dedutível de cada reclamação indenizável, cujo valor está expresso na apólice. </w:t>
      </w:r>
    </w:p>
    <w:p w14:paraId="38047230" w14:textId="77777777" w:rsidR="004A673D" w:rsidRDefault="004A673D">
      <w:r>
        <w:t xml:space="preserve">Oque a franquia não cobre? </w:t>
      </w:r>
      <w:r w:rsidR="004801B7" w:rsidRPr="004801B7">
        <w:t xml:space="preserve">Não haverá aplicação da franquia casco nas indenizações provenientes de incêndio, queda de raio, explosão e indenização integral do veículo. CG AUTO 0007 Processo SUSEP nº 15414.100326/2004-83 19 </w:t>
      </w:r>
    </w:p>
    <w:p w14:paraId="67D08AA3" w14:textId="77777777" w:rsidR="004A673D" w:rsidRDefault="004A673D">
      <w:r>
        <w:t xml:space="preserve">QUAIS AS </w:t>
      </w:r>
      <w:r w:rsidR="004801B7" w:rsidRPr="004801B7">
        <w:t>FORMAS</w:t>
      </w:r>
      <w:r>
        <w:t xml:space="preserve"> </w:t>
      </w:r>
      <w:r w:rsidR="004801B7" w:rsidRPr="004801B7">
        <w:t>DE</w:t>
      </w:r>
      <w:r>
        <w:t xml:space="preserve"> </w:t>
      </w:r>
      <w:r w:rsidR="004801B7" w:rsidRPr="004801B7">
        <w:t>INDENIZAÇÃO</w:t>
      </w:r>
      <w:r>
        <w:t xml:space="preserve"> </w:t>
      </w:r>
      <w:r w:rsidR="004801B7" w:rsidRPr="004801B7">
        <w:t>DO</w:t>
      </w:r>
      <w:r>
        <w:t xml:space="preserve"> </w:t>
      </w:r>
      <w:r w:rsidR="004801B7" w:rsidRPr="004801B7">
        <w:t>BEM</w:t>
      </w:r>
      <w:r>
        <w:t xml:space="preserve"> </w:t>
      </w:r>
      <w:r w:rsidR="004801B7" w:rsidRPr="004801B7">
        <w:t xml:space="preserve">SEGURADO </w:t>
      </w:r>
      <w:r>
        <w:t xml:space="preserve">: </w:t>
      </w:r>
      <w:r w:rsidR="004801B7" w:rsidRPr="004801B7">
        <w:t>À opção do Segurado, escolhida na contratação do seguro, a indenização do veículo segurado, em caso de indenização integral, ocorrerá na modalidade Valor de Mercado Referenciado ou Valor Determinado</w:t>
      </w:r>
      <w:r>
        <w:t xml:space="preserve">, </w:t>
      </w:r>
      <w:r w:rsidR="004801B7" w:rsidRPr="004801B7">
        <w:t>Valor de Mercado Referenciado tem por objetivo indenizar o Segurado de acordo com o valor obtido mediante aplicação do fator de ajuste por ele contratado para cobrir o casco sobre o valor que constar na tabela de referência estipulada na apólice vigente na data de pagamento da indenização. O</w:t>
      </w:r>
      <w:r>
        <w:t xml:space="preserve"> </w:t>
      </w:r>
      <w:r w:rsidR="004801B7" w:rsidRPr="004801B7">
        <w:lastRenderedPageBreak/>
        <w:t xml:space="preserve">fator de ajuste de que trata o item anterior será determinado em comum acordo entre a Seguradora e o Segurado na data da contratação do seguro e estabelecido na apólice de acordo com as características do veículo segurado e seu estado de conservação. b) A tabela que vigorará como referência de cotação para o veículo segurado será a discriminada na apólice. c) No caso de extinção ou interrupção da publicação da tabela de referência adotada na contratação do seguro, será utilizada automaticamente uma outra tabela de referência chamada de "tabela substituta", também descrita na Proposta de Seguro e na Apólice. 1.2. Valor Determinado indeniza o Segurado pelo valor em reais expresso na apólice contratado para cobrir o veículo. 2. Tratando-se de acessórios referentes a som e imagem, carrocerias, equipamentos, kit gás a indenização integral será o valor em reais contratado para cobrir estes itens. 3. As despesas de salvamento e/ou demais gastos com o sinistro indenizável pelo contrato de seguro, bem como as despesas efetuadas pelo Segurado com o objetivo de evitar o sinistro, minorar o dano ou salvar a coisa, desde que comprovadas sua necessidade e proporcionalidade em relação ao sinistro ocorrido, estão incluídas e serão deduzidas do valor segurado para o veículo. 4. </w:t>
      </w:r>
    </w:p>
    <w:p w14:paraId="340F507D" w14:textId="77777777" w:rsidR="004A673D" w:rsidRDefault="004801B7">
      <w:r w:rsidRPr="004801B7">
        <w:t>A</w:t>
      </w:r>
      <w:r w:rsidR="004A673D">
        <w:t xml:space="preserve"> </w:t>
      </w:r>
      <w:r w:rsidRPr="004801B7">
        <w:t xml:space="preserve">indenização nunca ultrapassará o valor segurado para o veículo ou para as coberturas contratadas bem como o limite máximo de utilização. CG AUTO 0007 Processo SUSEP nº 15414.100326/2004-83 20 8. </w:t>
      </w:r>
    </w:p>
    <w:p w14:paraId="40096BAA" w14:textId="77777777" w:rsidR="00604898" w:rsidRDefault="004801B7">
      <w:r w:rsidRPr="004801B7">
        <w:t>VISTORIA</w:t>
      </w:r>
      <w:r w:rsidR="004A673D">
        <w:t xml:space="preserve"> </w:t>
      </w:r>
      <w:r w:rsidRPr="004801B7">
        <w:t>PRÉVIA A vistoria prévia não caracteriza cobertura provisória para o veículo e sim um instrumento para a Seguradora avaliar a aceitação ou não do risco. O</w:t>
      </w:r>
      <w:r w:rsidR="004A673D">
        <w:t xml:space="preserve"> </w:t>
      </w:r>
      <w:r w:rsidRPr="004801B7">
        <w:t>Segurado deverá apresentar o veículo para realização de vistoria prévia sempre que for solicitado pela Seguradora e especialmente nos seguintes casos: a) Seguro novo; b) Renovação de congênere; c) Substituição de veículo; d) Aditamentos à apólice; e) Pagamento em atraso; f) Quando o</w:t>
      </w:r>
      <w:r w:rsidR="004A673D">
        <w:t xml:space="preserve"> </w:t>
      </w:r>
      <w:r w:rsidRPr="004801B7">
        <w:t xml:space="preserve">veículo for consertado em oficina não referenciada pela Seguradora. 9. </w:t>
      </w:r>
    </w:p>
    <w:p w14:paraId="46EE7D2D" w14:textId="77777777" w:rsidR="00604898" w:rsidRDefault="004801B7">
      <w:r w:rsidRPr="004801B7">
        <w:t>DISPOSITIVO</w:t>
      </w:r>
      <w:r w:rsidR="00604898">
        <w:t xml:space="preserve"> </w:t>
      </w:r>
      <w:r w:rsidRPr="004801B7">
        <w:t>DE</w:t>
      </w:r>
      <w:r w:rsidR="00604898">
        <w:t xml:space="preserve"> </w:t>
      </w:r>
      <w:proofErr w:type="gramStart"/>
      <w:r w:rsidRPr="004801B7">
        <w:t xml:space="preserve">SEGURANÇA </w:t>
      </w:r>
      <w:r w:rsidR="00604898">
        <w:t>:</w:t>
      </w:r>
      <w:proofErr w:type="gramEnd"/>
      <w:r w:rsidR="00604898">
        <w:t xml:space="preserve"> </w:t>
      </w:r>
      <w:r w:rsidRPr="004801B7">
        <w:t xml:space="preserve">Tendo em vista o veículo, sua região de circulação e seu valor segurado, a Seguradora poderá oferecer ao Segurado um rastreador ou bloqueador ou localizador em regime de comodato ou ainda solicitar a ele que instale em seu veículo algum destes equipamentos para a aceitação do risco. 2. Para saber se o veículo se enquadra em alguma das regras acima basta o Corretor de Seguros efetuar um orçamento nos sistemas de cálculo da Seguradora. 3. Regime de comodato: Ocorrendo sinistro entre a data de transmissão da proposta de seguro e o dia da instalação do equipamento, haverá cobertura securitária desde que a vistoria prévia, caso seja necessária, tenha sido realizada. Não sendo instalado o equipamento no prazo acima previsto a cobertura securitária ficará suspensa até que ele seja instalado no veículo. Fora destas condições não haverá cobertura securitária. 4. Instalação por conta do Segurado: Haverá cobertura </w:t>
      </w:r>
      <w:r w:rsidRPr="004801B7">
        <w:lastRenderedPageBreak/>
        <w:t xml:space="preserve">securitária somente após a instalação do equipamento, proposta em poder da Seguradora e vistoria prévia realizada, caso seja necessária. 5. Em hipótese alguma haverá cobertura securitária para sinistros ocorridos em veículo onde haja necessidade de instalação de rastreador ou bloqueador para aceitação do risco, sem a devida instalação do equipamento, bem como se a taxa de manutenção do serviço de monitoramento não estiver com o pagamento </w:t>
      </w:r>
      <w:proofErr w:type="spellStart"/>
      <w:r w:rsidRPr="004801B7">
        <w:t>emdia</w:t>
      </w:r>
      <w:proofErr w:type="spellEnd"/>
      <w:r w:rsidRPr="004801B7">
        <w:t>. CG AUTO 0007 Processo SUSEP nº 15414.100326/2004-83 21</w:t>
      </w:r>
      <w:r w:rsidR="00604898">
        <w:t>.</w:t>
      </w:r>
    </w:p>
    <w:p w14:paraId="06A691C4" w14:textId="46C515F9" w:rsidR="00604898" w:rsidRDefault="00604898">
      <w:r>
        <w:t xml:space="preserve">OQUE É </w:t>
      </w:r>
      <w:r w:rsidR="004801B7" w:rsidRPr="004801B7">
        <w:t>RENOVAÇÃO</w:t>
      </w:r>
      <w:r>
        <w:t xml:space="preserve"> </w:t>
      </w:r>
      <w:r w:rsidR="004801B7" w:rsidRPr="004801B7">
        <w:t>DO</w:t>
      </w:r>
      <w:r>
        <w:t xml:space="preserve"> </w:t>
      </w:r>
      <w:r w:rsidR="004801B7" w:rsidRPr="004801B7">
        <w:t>SEGURO</w:t>
      </w:r>
      <w:r>
        <w:t>:</w:t>
      </w:r>
      <w:r w:rsidR="004801B7" w:rsidRPr="004801B7">
        <w:t xml:space="preserve"> A</w:t>
      </w:r>
      <w:r>
        <w:t xml:space="preserve"> </w:t>
      </w:r>
      <w:r w:rsidR="004801B7" w:rsidRPr="004801B7">
        <w:t>renovação</w:t>
      </w:r>
      <w:r>
        <w:t xml:space="preserve"> </w:t>
      </w:r>
      <w:r w:rsidR="004801B7" w:rsidRPr="004801B7">
        <w:t>do</w:t>
      </w:r>
      <w:r>
        <w:t xml:space="preserve"> </w:t>
      </w:r>
      <w:r w:rsidR="004801B7" w:rsidRPr="004801B7">
        <w:t>seguro</w:t>
      </w:r>
      <w:r>
        <w:t xml:space="preserve"> </w:t>
      </w:r>
      <w:r w:rsidR="004801B7" w:rsidRPr="004801B7">
        <w:t>é</w:t>
      </w:r>
      <w:r>
        <w:t xml:space="preserve"> </w:t>
      </w:r>
      <w:r w:rsidR="004801B7" w:rsidRPr="004801B7">
        <w:t>facultativa</w:t>
      </w:r>
      <w:r>
        <w:t xml:space="preserve"> </w:t>
      </w:r>
      <w:r w:rsidR="004801B7" w:rsidRPr="004801B7">
        <w:t>e</w:t>
      </w:r>
      <w:r>
        <w:t xml:space="preserve"> </w:t>
      </w:r>
      <w:r w:rsidR="004801B7" w:rsidRPr="004801B7">
        <w:t>para</w:t>
      </w:r>
      <w:r>
        <w:t xml:space="preserve"> </w:t>
      </w:r>
      <w:r w:rsidR="004801B7" w:rsidRPr="004801B7">
        <w:t>tal</w:t>
      </w:r>
      <w:r>
        <w:t xml:space="preserve"> </w:t>
      </w:r>
      <w:r w:rsidR="004801B7" w:rsidRPr="004801B7">
        <w:t>o</w:t>
      </w:r>
      <w:r>
        <w:t xml:space="preserve"> </w:t>
      </w:r>
      <w:r w:rsidR="004801B7" w:rsidRPr="004801B7">
        <w:t>Segurado</w:t>
      </w:r>
      <w:r>
        <w:t xml:space="preserve"> </w:t>
      </w:r>
      <w:r w:rsidR="004801B7" w:rsidRPr="004801B7">
        <w:t>deverá</w:t>
      </w:r>
      <w:r>
        <w:t xml:space="preserve"> </w:t>
      </w:r>
      <w:r w:rsidR="004801B7" w:rsidRPr="004801B7">
        <w:t>enviar</w:t>
      </w:r>
      <w:r>
        <w:t xml:space="preserve"> </w:t>
      </w:r>
      <w:r w:rsidR="004801B7" w:rsidRPr="004801B7">
        <w:t>nova proposta</w:t>
      </w:r>
      <w:r>
        <w:t xml:space="preserve"> </w:t>
      </w:r>
      <w:r w:rsidR="004801B7" w:rsidRPr="004801B7">
        <w:t>à</w:t>
      </w:r>
      <w:r>
        <w:t xml:space="preserve"> </w:t>
      </w:r>
      <w:r w:rsidR="004801B7" w:rsidRPr="004801B7">
        <w:t>Seguradora</w:t>
      </w:r>
      <w:r>
        <w:t xml:space="preserve"> </w:t>
      </w:r>
      <w:r w:rsidR="004801B7" w:rsidRPr="004801B7">
        <w:t>que</w:t>
      </w:r>
      <w:r>
        <w:t xml:space="preserve"> </w:t>
      </w:r>
      <w:r w:rsidR="004801B7" w:rsidRPr="004801B7">
        <w:t>poderá</w:t>
      </w:r>
      <w:r>
        <w:t xml:space="preserve"> </w:t>
      </w:r>
      <w:r w:rsidR="004801B7" w:rsidRPr="004801B7">
        <w:t>solicitar</w:t>
      </w:r>
      <w:r>
        <w:t xml:space="preserve"> </w:t>
      </w:r>
      <w:r w:rsidR="004801B7" w:rsidRPr="004801B7">
        <w:t>vistoria</w:t>
      </w:r>
      <w:r>
        <w:t xml:space="preserve"> </w:t>
      </w:r>
      <w:r w:rsidR="004801B7" w:rsidRPr="004801B7">
        <w:t>prévia</w:t>
      </w:r>
      <w:r>
        <w:t xml:space="preserve"> </w:t>
      </w:r>
      <w:r w:rsidR="004801B7" w:rsidRPr="004801B7">
        <w:t>para</w:t>
      </w:r>
      <w:r>
        <w:t xml:space="preserve"> </w:t>
      </w:r>
      <w:r w:rsidR="004801B7" w:rsidRPr="004801B7">
        <w:t>a</w:t>
      </w:r>
      <w:r>
        <w:t xml:space="preserve"> </w:t>
      </w:r>
      <w:r w:rsidR="004801B7" w:rsidRPr="004801B7">
        <w:t>análise</w:t>
      </w:r>
      <w:r>
        <w:t xml:space="preserve"> </w:t>
      </w:r>
      <w:r w:rsidR="004801B7" w:rsidRPr="004801B7">
        <w:t>e aceitação</w:t>
      </w:r>
      <w:r>
        <w:t xml:space="preserve"> </w:t>
      </w:r>
      <w:r w:rsidR="004801B7" w:rsidRPr="004801B7">
        <w:t>do</w:t>
      </w:r>
      <w:r>
        <w:t xml:space="preserve"> </w:t>
      </w:r>
      <w:r w:rsidR="004801B7" w:rsidRPr="004801B7">
        <w:t xml:space="preserve">risco. </w:t>
      </w:r>
    </w:p>
    <w:p w14:paraId="1843CFA5" w14:textId="77777777" w:rsidR="00604898" w:rsidRDefault="004801B7">
      <w:r w:rsidRPr="004801B7">
        <w:t xml:space="preserve">2. O seguro poderá ser renovado automaticamente somente uma vez. </w:t>
      </w:r>
    </w:p>
    <w:p w14:paraId="622D5B72" w14:textId="77777777" w:rsidR="00604898" w:rsidRDefault="004801B7">
      <w:r w:rsidRPr="004801B7">
        <w:t>3. O</w:t>
      </w:r>
      <w:r w:rsidR="00604898">
        <w:t xml:space="preserve"> </w:t>
      </w:r>
      <w:r w:rsidRPr="004801B7">
        <w:t>Segurado</w:t>
      </w:r>
      <w:r w:rsidR="00604898">
        <w:t xml:space="preserve"> </w:t>
      </w:r>
      <w:r w:rsidRPr="004801B7">
        <w:t>poderá</w:t>
      </w:r>
      <w:r w:rsidR="00604898">
        <w:t xml:space="preserve"> </w:t>
      </w:r>
      <w:r w:rsidRPr="004801B7">
        <w:t>manifestar</w:t>
      </w:r>
      <w:r w:rsidR="00604898">
        <w:t xml:space="preserve"> </w:t>
      </w:r>
      <w:r w:rsidRPr="004801B7">
        <w:t>sua</w:t>
      </w:r>
      <w:r w:rsidR="00604898">
        <w:t xml:space="preserve"> </w:t>
      </w:r>
      <w:r w:rsidRPr="004801B7">
        <w:t>concordância</w:t>
      </w:r>
      <w:r w:rsidR="00604898">
        <w:t xml:space="preserve"> </w:t>
      </w:r>
      <w:r w:rsidRPr="004801B7">
        <w:t>com</w:t>
      </w:r>
      <w:r w:rsidR="00604898">
        <w:t xml:space="preserve"> </w:t>
      </w:r>
      <w:r w:rsidRPr="004801B7">
        <w:t>a</w:t>
      </w:r>
      <w:r w:rsidR="00604898">
        <w:t xml:space="preserve"> </w:t>
      </w:r>
      <w:r w:rsidRPr="004801B7">
        <w:t>renovação</w:t>
      </w:r>
      <w:r w:rsidR="00604898">
        <w:t xml:space="preserve"> </w:t>
      </w:r>
      <w:r w:rsidRPr="004801B7">
        <w:t>do</w:t>
      </w:r>
      <w:r w:rsidR="00604898">
        <w:t xml:space="preserve"> </w:t>
      </w:r>
      <w:r w:rsidRPr="004801B7">
        <w:t>seguro pagando</w:t>
      </w:r>
      <w:r w:rsidR="00604898">
        <w:t xml:space="preserve"> </w:t>
      </w:r>
      <w:r w:rsidRPr="004801B7">
        <w:t>a</w:t>
      </w:r>
      <w:r w:rsidR="00604898">
        <w:t xml:space="preserve"> </w:t>
      </w:r>
      <w:r w:rsidRPr="004801B7">
        <w:t>1ªparcela</w:t>
      </w:r>
      <w:r w:rsidR="00604898">
        <w:t xml:space="preserve"> </w:t>
      </w:r>
      <w:r w:rsidRPr="004801B7">
        <w:t>ou</w:t>
      </w:r>
      <w:r w:rsidR="00604898">
        <w:t xml:space="preserve"> </w:t>
      </w:r>
      <w:r w:rsidRPr="004801B7">
        <w:t>o</w:t>
      </w:r>
      <w:r w:rsidR="00604898">
        <w:t xml:space="preserve"> </w:t>
      </w:r>
      <w:r w:rsidRPr="004801B7">
        <w:t>prêmio</w:t>
      </w:r>
      <w:r w:rsidR="00604898">
        <w:t xml:space="preserve"> </w:t>
      </w:r>
      <w:r w:rsidRPr="004801B7">
        <w:t xml:space="preserve">total. </w:t>
      </w:r>
    </w:p>
    <w:p w14:paraId="282998F6" w14:textId="77777777" w:rsidR="00604898" w:rsidRDefault="004801B7">
      <w:r w:rsidRPr="004801B7">
        <w:t>4. O</w:t>
      </w:r>
      <w:r w:rsidR="00604898">
        <w:t xml:space="preserve"> </w:t>
      </w:r>
      <w:r w:rsidRPr="004801B7">
        <w:t>pagamento</w:t>
      </w:r>
      <w:r w:rsidR="00604898">
        <w:t xml:space="preserve"> </w:t>
      </w:r>
      <w:r w:rsidRPr="004801B7">
        <w:t>da1ªparcela</w:t>
      </w:r>
      <w:r w:rsidR="00604898">
        <w:t xml:space="preserve"> </w:t>
      </w:r>
      <w:r w:rsidRPr="004801B7">
        <w:t>ou</w:t>
      </w:r>
      <w:r w:rsidR="00604898">
        <w:t xml:space="preserve"> </w:t>
      </w:r>
      <w:r w:rsidRPr="004801B7">
        <w:t>do</w:t>
      </w:r>
      <w:r w:rsidR="00604898">
        <w:t xml:space="preserve"> </w:t>
      </w:r>
      <w:r w:rsidRPr="004801B7">
        <w:t>prêmio</w:t>
      </w:r>
      <w:r w:rsidR="00604898">
        <w:t xml:space="preserve"> </w:t>
      </w:r>
      <w:r w:rsidRPr="004801B7">
        <w:t>total</w:t>
      </w:r>
      <w:r w:rsidR="00604898">
        <w:t xml:space="preserve"> </w:t>
      </w:r>
      <w:r w:rsidRPr="004801B7">
        <w:t>manifesta</w:t>
      </w:r>
      <w:r w:rsidR="00604898">
        <w:t xml:space="preserve"> </w:t>
      </w:r>
      <w:r w:rsidRPr="004801B7">
        <w:t>a</w:t>
      </w:r>
      <w:r w:rsidR="00604898">
        <w:t xml:space="preserve"> </w:t>
      </w:r>
      <w:r w:rsidRPr="004801B7">
        <w:t>concordância</w:t>
      </w:r>
      <w:r w:rsidR="00604898">
        <w:t xml:space="preserve"> </w:t>
      </w:r>
      <w:r w:rsidRPr="004801B7">
        <w:t>do Segurado coma renovação do seguro, ficando desta forma garantida a cobertura</w:t>
      </w:r>
      <w:r w:rsidR="00604898">
        <w:t xml:space="preserve"> </w:t>
      </w:r>
      <w:r w:rsidRPr="004801B7">
        <w:t xml:space="preserve">securitária. </w:t>
      </w:r>
    </w:p>
    <w:p w14:paraId="173ED4CA" w14:textId="7ED75563" w:rsidR="00604898" w:rsidRDefault="00604898">
      <w:r>
        <w:t xml:space="preserve">O QUE É </w:t>
      </w:r>
      <w:r w:rsidR="004801B7" w:rsidRPr="004801B7">
        <w:t xml:space="preserve">BÔNUS </w:t>
      </w:r>
      <w:proofErr w:type="spellStart"/>
      <w:r w:rsidR="004801B7" w:rsidRPr="004801B7">
        <w:t>Bônus</w:t>
      </w:r>
      <w:proofErr w:type="spellEnd"/>
      <w:r w:rsidR="004801B7" w:rsidRPr="004801B7">
        <w:t xml:space="preserve"> é</w:t>
      </w:r>
      <w:r>
        <w:t xml:space="preserve"> </w:t>
      </w:r>
      <w:r w:rsidR="004801B7" w:rsidRPr="004801B7">
        <w:t>um indicador de</w:t>
      </w:r>
      <w:r>
        <w:t xml:space="preserve"> </w:t>
      </w:r>
      <w:r w:rsidR="004801B7" w:rsidRPr="004801B7">
        <w:t>experiência</w:t>
      </w:r>
      <w:r>
        <w:t xml:space="preserve"> </w:t>
      </w:r>
      <w:r w:rsidR="004801B7" w:rsidRPr="004801B7">
        <w:t>do</w:t>
      </w:r>
      <w:r>
        <w:t xml:space="preserve"> </w:t>
      </w:r>
      <w:r w:rsidR="004801B7" w:rsidRPr="004801B7">
        <w:t>Segurado, em função</w:t>
      </w:r>
      <w:r>
        <w:t xml:space="preserve"> </w:t>
      </w:r>
      <w:r w:rsidR="004801B7" w:rsidRPr="004801B7">
        <w:t>dos sinistros ocorridos</w:t>
      </w:r>
      <w:r>
        <w:t xml:space="preserve"> </w:t>
      </w:r>
      <w:r w:rsidR="004801B7" w:rsidRPr="004801B7">
        <w:t>e</w:t>
      </w:r>
      <w:r>
        <w:t xml:space="preserve"> </w:t>
      </w:r>
      <w:r w:rsidRPr="004801B7">
        <w:t>indenizáveis</w:t>
      </w:r>
      <w:r w:rsidR="004801B7" w:rsidRPr="004801B7">
        <w:t>,</w:t>
      </w:r>
      <w:r>
        <w:t xml:space="preserve"> </w:t>
      </w:r>
      <w:r w:rsidR="004801B7" w:rsidRPr="004801B7">
        <w:t>a</w:t>
      </w:r>
      <w:r>
        <w:t xml:space="preserve"> </w:t>
      </w:r>
      <w:r w:rsidR="004801B7" w:rsidRPr="004801B7">
        <w:t>cada</w:t>
      </w:r>
      <w:r>
        <w:t xml:space="preserve"> </w:t>
      </w:r>
      <w:r w:rsidR="004801B7" w:rsidRPr="004801B7">
        <w:t>período</w:t>
      </w:r>
      <w:r>
        <w:t xml:space="preserve"> </w:t>
      </w:r>
      <w:r w:rsidR="004801B7" w:rsidRPr="004801B7">
        <w:t>de</w:t>
      </w:r>
      <w:r>
        <w:t xml:space="preserve"> </w:t>
      </w:r>
      <w:r w:rsidR="004801B7" w:rsidRPr="004801B7">
        <w:t>uma</w:t>
      </w:r>
      <w:r>
        <w:t xml:space="preserve"> </w:t>
      </w:r>
      <w:r w:rsidR="004801B7" w:rsidRPr="004801B7">
        <w:t>node</w:t>
      </w:r>
      <w:r>
        <w:t xml:space="preserve"> </w:t>
      </w:r>
      <w:r w:rsidR="004801B7" w:rsidRPr="004801B7">
        <w:t>vigência</w:t>
      </w:r>
      <w:r>
        <w:t xml:space="preserve"> </w:t>
      </w:r>
      <w:r w:rsidR="004801B7" w:rsidRPr="004801B7">
        <w:t>do</w:t>
      </w:r>
      <w:r>
        <w:t xml:space="preserve"> </w:t>
      </w:r>
      <w:r w:rsidR="004801B7" w:rsidRPr="004801B7">
        <w:t>seguro. O</w:t>
      </w:r>
      <w:r>
        <w:t xml:space="preserve"> </w:t>
      </w:r>
      <w:r w:rsidR="004801B7" w:rsidRPr="004801B7">
        <w:t>bônus</w:t>
      </w:r>
      <w:r>
        <w:t xml:space="preserve"> </w:t>
      </w:r>
      <w:r w:rsidR="004801B7" w:rsidRPr="004801B7">
        <w:t>é</w:t>
      </w:r>
      <w:r>
        <w:t xml:space="preserve"> </w:t>
      </w:r>
      <w:r w:rsidR="004801B7" w:rsidRPr="004801B7">
        <w:t>único</w:t>
      </w:r>
      <w:r>
        <w:t xml:space="preserve"> </w:t>
      </w:r>
      <w:r w:rsidR="004801B7" w:rsidRPr="004801B7">
        <w:t>e</w:t>
      </w:r>
      <w:r>
        <w:t xml:space="preserve"> </w:t>
      </w:r>
      <w:r w:rsidR="004801B7" w:rsidRPr="004801B7">
        <w:t>abrange</w:t>
      </w:r>
      <w:r>
        <w:t xml:space="preserve"> </w:t>
      </w:r>
      <w:r w:rsidR="004801B7" w:rsidRPr="004801B7">
        <w:t>as</w:t>
      </w:r>
      <w:r>
        <w:t xml:space="preserve"> </w:t>
      </w:r>
      <w:r w:rsidR="004801B7" w:rsidRPr="004801B7">
        <w:t>coberturas</w:t>
      </w:r>
      <w:r>
        <w:t xml:space="preserve"> </w:t>
      </w:r>
      <w:r w:rsidR="004801B7" w:rsidRPr="004801B7">
        <w:t>de</w:t>
      </w:r>
      <w:r>
        <w:t xml:space="preserve"> </w:t>
      </w:r>
      <w:proofErr w:type="spellStart"/>
      <w:r w:rsidR="004801B7" w:rsidRPr="004801B7">
        <w:t>Casco+RCF-V+APO</w:t>
      </w:r>
      <w:proofErr w:type="spellEnd"/>
      <w:r w:rsidR="004801B7" w:rsidRPr="004801B7">
        <w:t xml:space="preserve">. </w:t>
      </w:r>
    </w:p>
    <w:p w14:paraId="18066492" w14:textId="77777777" w:rsidR="00604898" w:rsidRDefault="004801B7">
      <w:r w:rsidRPr="004801B7">
        <w:t xml:space="preserve">TABELA DE BÔNUS Classe de Bônus Período Imediatamente Anterior Sem Reclamação Indenizável 0 0 ano 1 1 ano 2 2 anos consecutivos 3 3 anos consecutivos 4 4 anos consecutivos 5 5 anos consecutivos 6 6 anos consecutivos 7 7 anos consecutivos 8 8 anos consecutivos 9 9 anos consecutivos 10 10 ou mais anos consecutivos CG AUTO 0007 Processo SUSEP nº 15414.100326/2004-83 22 A definição da classe de bônus na renovação do seguro seguirá os seguintes critérios: a. Renovação de apólice sem sinistro e sem cancelamento; ou b. Renovação de apólice sem sinistro e com cancelamento por iniciativa do Segurado, cujo período vigente anterior tenha sido maior ou igual a 335 dias. Período de renovação (dias corridos) Aplicação do bônus Até 30 dias do vencimento da apólice Conceder 1 classe De 31 a 60 dias do vencimento da apólice Manter a classe De 61 a 120 dias do vencimento da apólice Reduzir 1 classe De 121 a 180 dias do vencimento da apólice Reduzir 2 classes A partir de 181 dias do vencimento da apólice Excluir todo o bônus c. Renovação de apólice sem sinistro e com cancelamento por iniciativa do Segurado, cujo período vigente anterior tenha sido menor que 335 dias; Período de renovação (dias corridos) Aplicação do bônus Até 30 dias do vencimento da apólice Manter a classe De 31 a 60 dias do vencimento da apólice Reduzir 1 classe De 61 a 120 dias do vencimento da apólice Reduzir 2 classes De 121 a 180 dias do vencimento da apólice Reduzir </w:t>
      </w:r>
      <w:r w:rsidRPr="004801B7">
        <w:lastRenderedPageBreak/>
        <w:t>3 classes A partir de 181 dias do vencimento da apólice Excluir todo o bônus d. Renovação de apólice com sinistro de perda parcial e sem cancelamento; ou e. Renovação de apólice com sinistro de perda parcial e com cancelamento por iniciativa do Segurado, cujo período vigente anterior tenha sido maior ou igual a 335 dias; ou f. Renovação de apólice com sinistro de indenização integral e com cancelamento Involuntário CG AUTO 0007 Processo SUSEP nº 15414.100326/2004-83 23 Período de renovação (dias corridos) Aplicação do bônus Até 30 dias do vencimento da apólice Reduzir 1 classe De 31 a 60 dias do vencimento da apólice Reduzir 2 classes De 61 a 120 dias do vencimento da apólice Reduzir 3 classes De 121 a 180 dias do vencimento da apólice Reduzir 4 classes A partir de 181 dias do vencimento da apólice Excluir todo o bônus g. Renovação de apólice com sinistro de perda parcial e com cancelamento por iniciativa do Segurado, cujo período vigente anterior tenha sido menor que 335 dias; Período de renovação (dias corridos) Aplicação do bônus Até 30 dias do vencimento da apólice Reduzir 2 classes De 31 a 60 dias do vencimento da apólice Reduzir 3 classes De 61 a 120 dias do vencimento da apólice Reduzir 4 classes De 121 a 180 dias do vencimento da apólice Reduzir 5 classes A partir de 181 dias do vencimento da apólice Excluir todo o bônus As regras acima foram elaboradas considerando a ocorrência de apenas 01 (um) sinistro na apólice a ser renovada. Portanto, caso haja outros sinistros, além das deduções acima, deverão ser deduzidas tantas classes de bônus quantos forem os sinistros indenizados.---- Deve-se considerar como "vencimento da apólice" o final de vigência do seguro; Quando se tratar de apólice cancelada (exceto por indenização integral) considerar como vencimento da apólice o início de vigência do cancelamento; Quando se tratar de apólice cancelada por indenização integral, considerar como vencimento da apólice a data da liquidação do sinistro. Tratando-se de renovação de seguro de outra Seguradora a classe de bônus informada na proposta será confirmada por meio da Central de Bônus e, caso haja divergência entre a classe informada e a confirmada pela Central de Bônus o prêmio do seguro será ajustado ao bônus devido. CG AUTO 0007 Processo SUSEP nº 15414.100326/2004-83 24 h. Seguro coletivo (frota) Nos</w:t>
      </w:r>
      <w:r w:rsidR="00604898">
        <w:t xml:space="preserve"> </w:t>
      </w:r>
      <w:r w:rsidRPr="004801B7">
        <w:t>seguros de</w:t>
      </w:r>
      <w:r w:rsidR="00604898">
        <w:t xml:space="preserve"> </w:t>
      </w:r>
      <w:r w:rsidRPr="004801B7">
        <w:t>frota a concessão</w:t>
      </w:r>
      <w:r w:rsidR="00604898">
        <w:t xml:space="preserve"> </w:t>
      </w:r>
      <w:r w:rsidRPr="004801B7">
        <w:t>de bônus respeitará os</w:t>
      </w:r>
      <w:r w:rsidR="00604898">
        <w:t xml:space="preserve"> </w:t>
      </w:r>
      <w:r w:rsidRPr="004801B7">
        <w:t>critérios a seguir: a. O bônus deve ser aplicado a cada apólice/item sendo possível seu aproveitamento apenas quando houver a troca de um veículo por veículo novo. b. Não é permitido o remanejamento de bônus entre itens de uma apólice coletiva nem a transferência dele de uma apólice para outra. i. Transferência de direitos e obrigações do contrato de seguro O</w:t>
      </w:r>
      <w:r w:rsidR="00604898">
        <w:t xml:space="preserve"> </w:t>
      </w:r>
      <w:r w:rsidRPr="004801B7">
        <w:t>bônus é</w:t>
      </w:r>
      <w:r w:rsidR="00604898">
        <w:t xml:space="preserve"> </w:t>
      </w:r>
      <w:r w:rsidRPr="004801B7">
        <w:t xml:space="preserve">pessoal e intransferível, </w:t>
      </w:r>
      <w:r w:rsidR="00604898" w:rsidRPr="004801B7">
        <w:t>portanto,</w:t>
      </w:r>
      <w:r w:rsidRPr="004801B7">
        <w:t xml:space="preserve"> no caso de alteração do Segurado no contrato de seguro o bônus será totalmente excluído. Admite-se a transferência de bônus entre segurados, excepcionalmente, quando: i. </w:t>
      </w:r>
      <w:proofErr w:type="spellStart"/>
      <w:r w:rsidRPr="004801B7">
        <w:t>ii</w:t>
      </w:r>
      <w:proofErr w:type="spellEnd"/>
      <w:r w:rsidRPr="004801B7">
        <w:t xml:space="preserve">. Transferência de pessoa jurídica para pessoa física quando o novo Segurado for sócio diretor ou gerente da pessoa jurídica, devidamente comprovado pelo contrato social, bem como que o novo Segurado já </w:t>
      </w:r>
      <w:r w:rsidRPr="004801B7">
        <w:lastRenderedPageBreak/>
        <w:t xml:space="preserve">era o condutor do veículo. Não é permitida situação inversa Transferência entre cônjuges, devidamente comprovado pela certidão de casamento se comprovado que o novo Segurado era o condutor do veículo. </w:t>
      </w:r>
      <w:proofErr w:type="spellStart"/>
      <w:r w:rsidRPr="004801B7">
        <w:t>iii</w:t>
      </w:r>
      <w:proofErr w:type="spellEnd"/>
      <w:r w:rsidRPr="004801B7">
        <w:t xml:space="preserve">. Transferência entre pais e filhos, devidamente comprovado pela certidão de nascimento se comprovado que o novo Segurado era o condutor do veículo. </w:t>
      </w:r>
      <w:proofErr w:type="spellStart"/>
      <w:r w:rsidRPr="004801B7">
        <w:t>iv</w:t>
      </w:r>
      <w:proofErr w:type="spellEnd"/>
      <w:r w:rsidRPr="004801B7">
        <w:t>. Nos casos acima de exceção onde é permitida a manutenção do bônus mesmo havendo transferência de Segurado, o bônus deve ser concedido em função da idade do novo Segurado, conforme tabela a seguir: CG AUTO 0007 Processo SUSEP nº 15414.100326/2004-83 25 Idade do novo Segurado (em anos) Classe máxima de bônus a ser concedida 18 0 19 01 20 02 21 03 22 04 23 05 24 06 25 07 26 08 27 09 28 10 v. Não será emitida apólice com as expressões A/F ou E/OU. vi. A classe de bônus deve ser sempre compatível à idade do Segurado. j. Alteração de categoria tarifária O</w:t>
      </w:r>
      <w:r w:rsidR="00604898">
        <w:t xml:space="preserve"> </w:t>
      </w:r>
      <w:r w:rsidRPr="004801B7">
        <w:t>bônus</w:t>
      </w:r>
      <w:r w:rsidR="00604898">
        <w:t xml:space="preserve"> </w:t>
      </w:r>
      <w:r w:rsidRPr="004801B7">
        <w:t>pode</w:t>
      </w:r>
      <w:r w:rsidR="00604898">
        <w:t xml:space="preserve"> </w:t>
      </w:r>
      <w:r w:rsidRPr="004801B7">
        <w:t>ser considerado na alteração de categoria tarifária, por exemplo: de categoria 10 (passeio nacional) para categoria 20 (</w:t>
      </w:r>
      <w:proofErr w:type="spellStart"/>
      <w:r w:rsidRPr="004801B7">
        <w:t>pick</w:t>
      </w:r>
      <w:proofErr w:type="spellEnd"/>
      <w:r w:rsidRPr="004801B7">
        <w:t xml:space="preserve"> </w:t>
      </w:r>
      <w:proofErr w:type="spellStart"/>
      <w:r w:rsidRPr="004801B7">
        <w:t>up</w:t>
      </w:r>
      <w:proofErr w:type="spellEnd"/>
      <w:r w:rsidRPr="004801B7">
        <w:t xml:space="preserve"> pesada carga). k. l. Não se aplica bônus nas seguintes categorias tarifárias: Categoria 88- Viagem de entrega Categorias 90 e 91- Locadoras Categoria 95- Auto escola Categoria 99- Chapa de experiência/fábrica Ampliação de </w:t>
      </w:r>
      <w:r w:rsidR="00604898" w:rsidRPr="004801B7">
        <w:t>cobertura quando</w:t>
      </w:r>
      <w:r w:rsidRPr="004801B7">
        <w:t xml:space="preserve"> houver ampliação de cobertura o bônus será reduzido em uma classe na renovação do seguro. Para redução do bônus, deve-se considerar a classe de bônus</w:t>
      </w:r>
      <w:r w:rsidR="00604898">
        <w:t xml:space="preserve"> </w:t>
      </w:r>
      <w:r w:rsidRPr="004801B7">
        <w:t xml:space="preserve">existente na apólice a ser renovada. Considera-se, exemplificativamente, ampliação de cobertura: 1. 2. 3. Inclusão de cobertura casco em seguro apenas de RCF-V; Inclusão da cobertura de colisão em seguro de incêndio, roubo/furto; Inclusão da cobertura de Incêndio, roubo/furto em seguro de colisão. CG AUTO 0007 Processo SUSEP nº 15414.100326/2004-83 26 12. PAGAMENTODOPRÊMIO 1. Regras gerais a) O prêmio de seguro poderá ser pago à vista ou parceladamente, mediante acordo entre as partes, por meio de rede bancária, cartão de crédito e outras formas admitidas em lei e disponibilizadas pela Seguradora. b) Não será estabelecido prazo superior a 30 (trinta) dias, contados da data de emissão da apólice, endosso, fatura e/ou contas mensais, para o pagamento do prêmio </w:t>
      </w:r>
      <w:proofErr w:type="spellStart"/>
      <w:r w:rsidRPr="004801B7">
        <w:t>àvista</w:t>
      </w:r>
      <w:proofErr w:type="spellEnd"/>
      <w:r w:rsidRPr="004801B7">
        <w:t xml:space="preserve"> ou da primeira parcela. c) A Seguradora encaminhará o documento de cobrança diretamente ao segurado ou seu representante legal, ou, ainda, por expressa solicitação de qualquer um destes, ao corretor de seguros, observada a antecedência mínima de5 (cinco) dias úteis, em relação à data do respectivo vencimento. d) Quando a data limite para o pagamento do prêmio à vista ou de qualquer uma de suas parcelas coincidir com dia em que não haja expediente bancário, o pagamento poderá ser efetuado no primeiro dia útil em que houver expediente bancário. e) Não haverá cobrança de nenhum valor adicional, a título de custo administrativo de fracionamento. f) A</w:t>
      </w:r>
      <w:r w:rsidR="00604898">
        <w:t xml:space="preserve"> </w:t>
      </w:r>
      <w:r w:rsidRPr="004801B7">
        <w:t xml:space="preserve">data de vencimento da última parcela não ultrapassará o término de vigência da apólice. g) Caso ocorra sinistro dentro do prazo de pagamento do prêmio à vista ou de qualquer uma de suas parcelas, sem que ele tenha sido efetuado, o direito à indenização não ficará </w:t>
      </w:r>
      <w:r w:rsidRPr="004801B7">
        <w:lastRenderedPageBreak/>
        <w:t>prejudicado. h) O Segurado poderá antecipar o pagamento de qualquer uma das parcelas, com</w:t>
      </w:r>
      <w:r w:rsidR="00604898">
        <w:t xml:space="preserve"> </w:t>
      </w:r>
      <w:r w:rsidRPr="004801B7">
        <w:t>a</w:t>
      </w:r>
      <w:r w:rsidR="00604898">
        <w:t xml:space="preserve"> </w:t>
      </w:r>
      <w:proofErr w:type="spellStart"/>
      <w:r w:rsidRPr="004801B7">
        <w:t>conseqüente</w:t>
      </w:r>
      <w:proofErr w:type="spellEnd"/>
      <w:r w:rsidRPr="004801B7">
        <w:t xml:space="preserve"> redução</w:t>
      </w:r>
      <w:r w:rsidR="00604898">
        <w:t xml:space="preserve"> </w:t>
      </w:r>
      <w:r w:rsidRPr="004801B7">
        <w:t xml:space="preserve">proporcional dos juros pactuados. i) j) A quitação do seguro, quando se tratar de pagamento por meio de débito em </w:t>
      </w:r>
      <w:proofErr w:type="spellStart"/>
      <w:r w:rsidRPr="004801B7">
        <w:t>conta-corrente</w:t>
      </w:r>
      <w:proofErr w:type="spellEnd"/>
      <w:r w:rsidRPr="004801B7">
        <w:t xml:space="preserve">, está vinculada à confirmação do débito do valor pela rede bancária. Será acrescido ao prêmio do seguro o custo de emissão e o IOF. k) Ocorrendo sinistro que resulte em cancelamento do contrato de seguro as parcelas vincendas serão deduzidas do valor da indenização. CG AUTO 0007 Processo SUSEP nº 15414.100326/2004-83 27 2. Pagamento em atraso a) A falta de pagamento do prêmio à vista ou da primeira parcela (no caso de fracionamento do prêmio) na data indicada na apólice ou no documento de cobrança implicará no cancelamento automático da apólice, independentemente de qualquer interpelação judicial ou extrajudicial. b) Fica vedado o cancelamento do contrato de seguro cujo prêmio tenha sido pago à vista, mediante financiamento obtido junto a instituições financeiras, </w:t>
      </w:r>
      <w:r w:rsidR="00604898" w:rsidRPr="004801B7">
        <w:t>nos casos</w:t>
      </w:r>
      <w:r w:rsidR="00604898">
        <w:t xml:space="preserve"> </w:t>
      </w:r>
      <w:r w:rsidRPr="004801B7">
        <w:t>sem que</w:t>
      </w:r>
      <w:r w:rsidR="00604898">
        <w:t xml:space="preserve"> </w:t>
      </w:r>
      <w:r w:rsidRPr="004801B7">
        <w:t>o</w:t>
      </w:r>
      <w:r w:rsidR="00604898">
        <w:t xml:space="preserve"> </w:t>
      </w:r>
      <w:r w:rsidRPr="004801B7">
        <w:t>Segurado deixe</w:t>
      </w:r>
      <w:r w:rsidR="00604898">
        <w:t xml:space="preserve"> </w:t>
      </w:r>
      <w:r w:rsidRPr="004801B7">
        <w:t>de pagar</w:t>
      </w:r>
      <w:r w:rsidR="00604898">
        <w:t xml:space="preserve"> </w:t>
      </w:r>
      <w:r w:rsidRPr="004801B7">
        <w:t xml:space="preserve">financiamento. c) No caso de fracionamento em que a aplicação da Tabela de Prazo Curto não resulte em alteração do prazo de vigência da cobertura, a Seguradora poderá cancelar o contrato de seguro ou suspender sua vigência. d) Ocorrendo sinistro coberto de indenização integral durante o período de vigência ajustado, as parcelas vincendas e vencidas serão deduzidas da indenização, assim como os juros incidentes sobre as vencidas. e) Configurada a falta de pagamento, no caso de fracionamento do prêmio, de qualquer uma das parcelas </w:t>
      </w:r>
      <w:proofErr w:type="spellStart"/>
      <w:r w:rsidRPr="004801B7">
        <w:t>subseqüentes</w:t>
      </w:r>
      <w:proofErr w:type="spellEnd"/>
      <w:r w:rsidRPr="004801B7">
        <w:t xml:space="preserve"> à primeira, o prazo de vigência da cobertura será ajustado observada a razão entre o prêmio pago e o prêmio devido. Deste resultado apura-se o percentual correspondente aos dias de cobertura proporcional, conforme definido na "Tabela de prazo curto" a seguir. f) Nos casos em que o veículo segurado for alterado por meio de endosso de substituição de veículo e configurada a falta de pagamento de prêmio desse documento, total ou de alguma de suas parcelas, o prazo de vigência da cobertura para esse novo veículo ficará automaticamente ajustado observando-se a razão entre o prêmio pago e o prêmio devido. Após esse período, o veículo deixará de ter cobertura securitária e a Seguradora emitirá o endosso de cancelamento</w:t>
      </w:r>
      <w:r w:rsidR="00604898">
        <w:t xml:space="preserve"> </w:t>
      </w:r>
      <w:r w:rsidRPr="004801B7">
        <w:t xml:space="preserve">do item e/ou do contrato de seguro. g) A Seguradora informará o segurado ou seu representante legal, por meio de comunicação escrita, o novo prazo de vigência ajustado ao prêmio recebido. h) Findo o novo prazo de vigência ajustado, sem que tenha sido retomado o pagamento do prêmio, a Seguradora operará de pleno direito o cancelamento do contrato de seguro. CG AUTO 0007 Processo SUSEP nº 15414.100326/2004-83 28 i) Restabelecido o pagamento do prêmio das parcelas ajustadas, acrescidas dos encargos contratualmente previstos, dentro do novo prazo de vigência da cobertura acima referido, ficará automaticamente restaurado o prazo de vigência original da apólice. j) Em hipótese alguma haverá cobertura securitária para sinistros que ocorram entre o fim do prazo da cobertura proporcional e o </w:t>
      </w:r>
      <w:r w:rsidRPr="004801B7">
        <w:lastRenderedPageBreak/>
        <w:t>restabelecimento da cobertura. CG AUTO 0007 Processo SUSEP nº 15414.100326/2004-83 29 3. Tabela de prazo curto Percentual do prêmio anual. Resultado da relação (%) entre o prêmio pago e o prêmio devido (prêmio Prazo em dias apólice mais ou menos prêmio endossos). 13 15/365 20 30/365 27 45/365 30 60/365 37 75/365 40 90/365 46 105/365 50 120/365 56 135/365 60 150/365 66 165/365 70 180/365 73 195/365 75 210/365 78 225/365 80 240/365 83 255/365 85 270/365 88 285/365 90 300/365 93 315/365 95 330/365 98 345/365 100 365/365 3.1. Para</w:t>
      </w:r>
      <w:r w:rsidR="00604898">
        <w:t xml:space="preserve"> </w:t>
      </w:r>
      <w:r w:rsidRPr="004801B7">
        <w:t>percentuais</w:t>
      </w:r>
      <w:r w:rsidR="00604898">
        <w:t xml:space="preserve"> </w:t>
      </w:r>
      <w:r w:rsidRPr="004801B7">
        <w:t>não</w:t>
      </w:r>
      <w:r w:rsidR="00604898">
        <w:t xml:space="preserve"> </w:t>
      </w:r>
      <w:r w:rsidRPr="004801B7">
        <w:t>previstos</w:t>
      </w:r>
      <w:r w:rsidR="00604898">
        <w:t xml:space="preserve"> </w:t>
      </w:r>
      <w:r w:rsidRPr="004801B7">
        <w:t>na</w:t>
      </w:r>
      <w:r w:rsidR="00604898">
        <w:t xml:space="preserve"> </w:t>
      </w:r>
      <w:r w:rsidRPr="004801B7">
        <w:t>Tabela</w:t>
      </w:r>
      <w:r w:rsidR="00604898">
        <w:t xml:space="preserve"> </w:t>
      </w:r>
      <w:r w:rsidRPr="004801B7">
        <w:t>de</w:t>
      </w:r>
      <w:r w:rsidR="00604898">
        <w:t xml:space="preserve"> </w:t>
      </w:r>
      <w:r w:rsidRPr="004801B7">
        <w:t>Prazo</w:t>
      </w:r>
      <w:r w:rsidR="00604898">
        <w:t xml:space="preserve"> </w:t>
      </w:r>
      <w:proofErr w:type="spellStart"/>
      <w:proofErr w:type="gramStart"/>
      <w:r w:rsidRPr="004801B7">
        <w:t>Curtoacima,deveráser</w:t>
      </w:r>
      <w:proofErr w:type="spellEnd"/>
      <w:proofErr w:type="gramEnd"/>
      <w:r w:rsidRPr="004801B7">
        <w:t xml:space="preserve"> </w:t>
      </w:r>
      <w:proofErr w:type="spellStart"/>
      <w:r w:rsidRPr="004801B7">
        <w:t>utilizadoopercentualcorrespondenteaoprazoimediatamentesuperior</w:t>
      </w:r>
      <w:proofErr w:type="spellEnd"/>
      <w:r w:rsidRPr="004801B7">
        <w:t xml:space="preserve">. CG AUTO 0007 Processo SUSEP nº 15414.100326/2004-83 30 13. </w:t>
      </w:r>
    </w:p>
    <w:p w14:paraId="2054379D" w14:textId="77777777" w:rsidR="00604898" w:rsidRDefault="00604898">
      <w:r>
        <w:t xml:space="preserve">Quais </w:t>
      </w:r>
      <w:r w:rsidR="004801B7" w:rsidRPr="004801B7">
        <w:t>OBRIGAÇÕES</w:t>
      </w:r>
      <w:r>
        <w:t xml:space="preserve"> </w:t>
      </w:r>
      <w:r w:rsidR="004801B7" w:rsidRPr="004801B7">
        <w:t>DO</w:t>
      </w:r>
      <w:r>
        <w:t xml:space="preserve"> </w:t>
      </w:r>
      <w:r w:rsidR="004801B7" w:rsidRPr="004801B7">
        <w:t>SEGURADO</w:t>
      </w:r>
      <w:r>
        <w:t>?</w:t>
      </w:r>
      <w:r w:rsidR="004801B7" w:rsidRPr="004801B7">
        <w:t xml:space="preserve"> Relacionadas ao veículo segurado: a) Manter o veículo segurado em bom estado de conservação e segurança; b) Comunicar</w:t>
      </w:r>
      <w:r>
        <w:t xml:space="preserve"> </w:t>
      </w:r>
      <w:r w:rsidR="004801B7" w:rsidRPr="004801B7">
        <w:t>imediatamente</w:t>
      </w:r>
      <w:r>
        <w:t xml:space="preserve"> </w:t>
      </w:r>
      <w:r w:rsidR="004801B7" w:rsidRPr="004801B7">
        <w:t>a seguradora a</w:t>
      </w:r>
      <w:r>
        <w:t xml:space="preserve"> </w:t>
      </w:r>
      <w:r w:rsidR="004801B7" w:rsidRPr="004801B7">
        <w:t>transferência do veículo de sua posse ou</w:t>
      </w:r>
      <w:r>
        <w:t xml:space="preserve"> </w:t>
      </w:r>
      <w:r w:rsidR="004801B7" w:rsidRPr="004801B7">
        <w:t>propriedade; c) Apresentar o veículo para vistoria quando a seguradora julgar necessário; d) Comunicar a seguradora qualquer alteração nas características do veículo ou</w:t>
      </w:r>
      <w:r>
        <w:t xml:space="preserve"> </w:t>
      </w:r>
      <w:r w:rsidR="004801B7" w:rsidRPr="004801B7">
        <w:t>relativas ao seu uso ou</w:t>
      </w:r>
      <w:r>
        <w:t xml:space="preserve"> </w:t>
      </w:r>
      <w:r w:rsidR="004801B7" w:rsidRPr="004801B7">
        <w:t>à região</w:t>
      </w:r>
      <w:r>
        <w:t xml:space="preserve"> </w:t>
      </w:r>
      <w:r w:rsidR="004801B7" w:rsidRPr="004801B7">
        <w:t>de sua</w:t>
      </w:r>
      <w:r>
        <w:t xml:space="preserve"> </w:t>
      </w:r>
      <w:r w:rsidR="004801B7" w:rsidRPr="004801B7">
        <w:t>circulação</w:t>
      </w:r>
      <w:r>
        <w:t xml:space="preserve"> </w:t>
      </w:r>
      <w:r w:rsidR="004801B7" w:rsidRPr="004801B7">
        <w:t xml:space="preserve">habitual; e) Manter em perfeito funcionamento o rastreador e/ou bloqueador e/ou localizador instalado no veículo. </w:t>
      </w:r>
    </w:p>
    <w:p w14:paraId="14B50297" w14:textId="77777777" w:rsidR="00604898" w:rsidRDefault="00604898">
      <w:r>
        <w:t>Quando ocorrer um</w:t>
      </w:r>
      <w:r w:rsidR="004801B7" w:rsidRPr="004801B7">
        <w:t xml:space="preserve"> sinistro: a) Tomar o mais depressa possível todas as providências a seu alcance para proteger o veículo segurado, para que não se produzam maiores danos</w:t>
      </w:r>
      <w:r>
        <w:t xml:space="preserve"> </w:t>
      </w:r>
      <w:r w:rsidR="004801B7" w:rsidRPr="004801B7">
        <w:t>ou</w:t>
      </w:r>
      <w:r>
        <w:t xml:space="preserve"> </w:t>
      </w:r>
      <w:r w:rsidR="004801B7" w:rsidRPr="004801B7">
        <w:t>desaparecimento do</w:t>
      </w:r>
      <w:r>
        <w:t xml:space="preserve"> </w:t>
      </w:r>
      <w:r w:rsidR="004801B7" w:rsidRPr="004801B7">
        <w:t>bem</w:t>
      </w:r>
      <w:r>
        <w:t xml:space="preserve"> </w:t>
      </w:r>
      <w:r w:rsidR="004801B7" w:rsidRPr="004801B7">
        <w:t>segurado</w:t>
      </w:r>
      <w:r>
        <w:t xml:space="preserve"> </w:t>
      </w:r>
      <w:r w:rsidR="004801B7" w:rsidRPr="004801B7">
        <w:t>ou</w:t>
      </w:r>
      <w:r>
        <w:t xml:space="preserve"> </w:t>
      </w:r>
      <w:r w:rsidR="004801B7" w:rsidRPr="004801B7">
        <w:t>de</w:t>
      </w:r>
      <w:r>
        <w:t xml:space="preserve"> </w:t>
      </w:r>
      <w:r w:rsidR="004801B7" w:rsidRPr="004801B7">
        <w:t>parte</w:t>
      </w:r>
      <w:r>
        <w:t xml:space="preserve"> </w:t>
      </w:r>
      <w:r w:rsidR="004801B7" w:rsidRPr="004801B7">
        <w:t>dele; b) Dar</w:t>
      </w:r>
      <w:r>
        <w:t xml:space="preserve"> </w:t>
      </w:r>
      <w:r w:rsidR="004801B7" w:rsidRPr="004801B7">
        <w:t>imediato aviso às autoridades policiais em caso de desaparecimento, roubo ou</w:t>
      </w:r>
      <w:r>
        <w:t xml:space="preserve"> </w:t>
      </w:r>
      <w:r w:rsidR="004801B7" w:rsidRPr="004801B7">
        <w:t>furto, total ou parcial do veículo</w:t>
      </w:r>
      <w:r>
        <w:t xml:space="preserve"> </w:t>
      </w:r>
      <w:r w:rsidR="004801B7" w:rsidRPr="004801B7">
        <w:t>segurado; c) Dar</w:t>
      </w:r>
      <w:r>
        <w:t xml:space="preserve"> </w:t>
      </w:r>
      <w:r w:rsidR="004801B7" w:rsidRPr="004801B7">
        <w:t>imediato aviso a seu</w:t>
      </w:r>
      <w:r>
        <w:t xml:space="preserve"> </w:t>
      </w:r>
      <w:r w:rsidR="004801B7" w:rsidRPr="004801B7">
        <w:t>Corretor de Seguros e a Segurador</w:t>
      </w:r>
      <w:r>
        <w:t xml:space="preserve"> </w:t>
      </w:r>
      <w:r w:rsidR="004801B7" w:rsidRPr="004801B7">
        <w:t>a</w:t>
      </w:r>
      <w:r>
        <w:t xml:space="preserve"> </w:t>
      </w:r>
      <w:r w:rsidR="004801B7" w:rsidRPr="004801B7">
        <w:t>por meio da Central 24 Horas de Relacionamento, informando detalhadamente o ocorrido com o</w:t>
      </w:r>
      <w:r>
        <w:t xml:space="preserve"> </w:t>
      </w:r>
      <w:r w:rsidR="004801B7" w:rsidRPr="004801B7">
        <w:t>veículo (local exato, hora, dia, circunstâncias do acidente, nome, endereço e o número de habilitação do condutor no momento do evento, nome e endereço de testemunhas), providências de ordem policial que tenham sido tomadas e tudo mais que possa contribuir para esclarecimento a respeito da ocorrência; d) Em caso de roubo ou furto do veículo segurado que possua rastreador e/ou localizador e/ou bloqueador, comunicar o fato imediatamente a Central de Relacionamento da empresa de monitoramento para que se inicie o processo de recuperação</w:t>
      </w:r>
      <w:r>
        <w:t xml:space="preserve"> </w:t>
      </w:r>
      <w:r w:rsidR="004801B7" w:rsidRPr="004801B7">
        <w:t>do veículo; e) Solicitar orçamento à oficina, marcar junto à Seguradora a realização da vistoria e aguardar sua autorização formal para início dos reparos, sob pena</w:t>
      </w:r>
      <w:r>
        <w:t xml:space="preserve"> </w:t>
      </w:r>
      <w:r w:rsidR="004801B7" w:rsidRPr="004801B7">
        <w:t>de</w:t>
      </w:r>
      <w:r>
        <w:t xml:space="preserve"> </w:t>
      </w:r>
      <w:r w:rsidR="004801B7" w:rsidRPr="004801B7">
        <w:t>perda</w:t>
      </w:r>
      <w:r>
        <w:t xml:space="preserve"> </w:t>
      </w:r>
      <w:r w:rsidR="004801B7" w:rsidRPr="004801B7">
        <w:t>do</w:t>
      </w:r>
      <w:r>
        <w:t xml:space="preserve"> </w:t>
      </w:r>
      <w:r w:rsidR="004801B7" w:rsidRPr="004801B7">
        <w:t>direito</w:t>
      </w:r>
      <w:r>
        <w:t xml:space="preserve"> </w:t>
      </w:r>
      <w:r w:rsidR="004801B7" w:rsidRPr="004801B7">
        <w:t xml:space="preserve">à indenização; CG AUTO 0007 Processo SUSEP nº 15414.100326/2004-83 31 f) Avisar à Seguradora quando do recebimento de intimação ou citação judicial que receba relacionada com o sinistro, observados os prazos estabelecidos pela justiça. g) Dar aviso às autoridades policiais, em caso de acidentes com vítimas, passageiros e terceiros não transportados, devendo o Segurado ou seu representante legal registrar a </w:t>
      </w:r>
      <w:r w:rsidR="004801B7" w:rsidRPr="004801B7">
        <w:lastRenderedPageBreak/>
        <w:t>ocorrência no local, Delegacia mais próxima ou na Patrulha Rodoviária quando o acidente ocorrer em estradas; h) Providenciar toda a documentação mencionada no item "Documentos necessários para a liquidação do sinistro" para agilizar sua liquidação; i) Em caso de sinistro de RCF-V e APO comunicar a Seguradora qualquer fato que possa sobrevir responsabilidade civil nos termos do contrato; qualquer reclamação, citação ou intimação, carta ou documento que receber e que se relacione com o acidente/sinistro coberto pela apólice de seguro, obter antecipadamente da Seguradora sua autorização, para realizar todo e qualquer acordo judicial ou extrajudicial por danos involuntários, corporais e/ou materiais causados a terceiros durante a vigência da apólice e que estejam cobertos pelo seguro, sob pena de perda do direito</w:t>
      </w:r>
      <w:r>
        <w:t xml:space="preserve"> </w:t>
      </w:r>
      <w:r w:rsidR="004801B7" w:rsidRPr="004801B7">
        <w:t>à indenização; j) Avisar a Seguradora sobre a localização do veículo roubado ou furtado mesmo</w:t>
      </w:r>
      <w:r>
        <w:t xml:space="preserve"> </w:t>
      </w:r>
      <w:r w:rsidR="004801B7" w:rsidRPr="004801B7">
        <w:t>após</w:t>
      </w:r>
      <w:r>
        <w:t xml:space="preserve"> </w:t>
      </w:r>
      <w:r w:rsidR="004801B7" w:rsidRPr="004801B7">
        <w:t>o</w:t>
      </w:r>
      <w:r>
        <w:t xml:space="preserve"> </w:t>
      </w:r>
      <w:r w:rsidR="004801B7" w:rsidRPr="004801B7">
        <w:t>pagamento</w:t>
      </w:r>
      <w:r>
        <w:t xml:space="preserve"> </w:t>
      </w:r>
      <w:r w:rsidR="004801B7" w:rsidRPr="004801B7">
        <w:t>da</w:t>
      </w:r>
      <w:r>
        <w:t xml:space="preserve"> </w:t>
      </w:r>
      <w:r w:rsidR="004801B7" w:rsidRPr="004801B7">
        <w:t>indenização.; k) Cumprir os critérios descritos nas condições de cada cobertura por ele contratada. l) Em caso de acidente causado por terceiros, obter o nome, endereço, telefone e placa do veículo do causador do sinistro, bem como o nome, endereço e telefone de testemunhas e, nos casos em que o(s) terceiro(s) envolvido(s) tenha(m) seguro, informar o nome da seguradora e número da</w:t>
      </w:r>
      <w:r>
        <w:t xml:space="preserve"> </w:t>
      </w:r>
      <w:r w:rsidR="004801B7" w:rsidRPr="004801B7">
        <w:t xml:space="preserve">apólice. </w:t>
      </w:r>
    </w:p>
    <w:p w14:paraId="5F190EE2" w14:textId="77777777" w:rsidR="00DC0D0C" w:rsidRDefault="00604898">
      <w:r>
        <w:t>Quanto ao risco?</w:t>
      </w:r>
      <w:r w:rsidR="004801B7" w:rsidRPr="004801B7">
        <w:t xml:space="preserve"> Comunicar a Seguradora imediatamente e por escrito: a) A contratação ou cancelamento de qualquer outro seguro garantindo os mesmos bens e riscos previstos na apólice contratada; CG AUTO 0007 Processo SUSEP nº 15414.100326/2004-83 32 b) Quaisquer alterações efetuadas no veículo ou no seu uso, na região de sua circulação, nas respostas dadas no questionário de</w:t>
      </w:r>
      <w:r w:rsidR="00DC0D0C">
        <w:t xml:space="preserve"> </w:t>
      </w:r>
      <w:r w:rsidR="004801B7" w:rsidRPr="004801B7">
        <w:t>avaliação do</w:t>
      </w:r>
      <w:r w:rsidR="00DC0D0C">
        <w:t xml:space="preserve"> </w:t>
      </w:r>
      <w:r w:rsidR="004801B7" w:rsidRPr="004801B7">
        <w:t>risco e</w:t>
      </w:r>
      <w:r w:rsidR="00DC0D0C">
        <w:t xml:space="preserve"> </w:t>
      </w:r>
      <w:r w:rsidR="004801B7" w:rsidRPr="004801B7">
        <w:t xml:space="preserve">em dados cadastrais. c) A retirada ou substituição do rastreador e/ou bloqueador e/ou localizador instalado no veículo, bem como se ele for desligado. </w:t>
      </w:r>
    </w:p>
    <w:p w14:paraId="7799470B" w14:textId="77777777" w:rsidR="00DC0D0C" w:rsidRDefault="004801B7">
      <w:r w:rsidRPr="004801B7">
        <w:t>OBRIGAÇÕES</w:t>
      </w:r>
      <w:r w:rsidR="00DC0D0C">
        <w:t xml:space="preserve"> </w:t>
      </w:r>
      <w:r w:rsidRPr="004801B7">
        <w:t>DO</w:t>
      </w:r>
      <w:r w:rsidR="00DC0D0C">
        <w:t xml:space="preserve"> </w:t>
      </w:r>
      <w:r w:rsidRPr="004801B7">
        <w:t>ESTIPULANTE</w:t>
      </w:r>
      <w:r w:rsidR="00DC0D0C">
        <w:t xml:space="preserve"> </w:t>
      </w:r>
      <w:r w:rsidRPr="004801B7">
        <w:t>E</w:t>
      </w:r>
      <w:r w:rsidR="00DC0D0C">
        <w:t xml:space="preserve"> </w:t>
      </w:r>
      <w:r w:rsidRPr="004801B7">
        <w:t>SUBESTIPULANTE 1. O Estipulante deverá fornecer à Seguradora as informações cadastrais de seus clientes, inclusive dos Beneficiários e seus representantes, constantes no item "Aceitação da proposta", conforme legislação vigente. 2. No ato do pagamento de sinistro ou de devolução de prêmio deverá ser apresentada cópia dos documentos que comprovem os dados acima informados. 3. Além das obrigações estabelecidas no item "Obrigações do Segurado" são</w:t>
      </w:r>
      <w:r w:rsidR="00DC0D0C">
        <w:t xml:space="preserve"> </w:t>
      </w:r>
      <w:r w:rsidRPr="004801B7">
        <w:t xml:space="preserve">obrigações do estipulante e/ou </w:t>
      </w:r>
      <w:proofErr w:type="spellStart"/>
      <w:r w:rsidRPr="004801B7">
        <w:t>subestipulante</w:t>
      </w:r>
      <w:proofErr w:type="spellEnd"/>
      <w:r w:rsidRPr="004801B7">
        <w:t>: a) fornecer à Seguradora todas as informações necessárias para a análise e aceitação do risco, previamente estabelecidas por aquela, incluindo dados cadastrais; b) manter a Seguradora informada a respeito dos dados cadastrais dos segurados, alterações na natureza do risco coberto, bem como quaisquer eventos que possam, no futuro, resultar em sinistro, de acordo com</w:t>
      </w:r>
      <w:r w:rsidR="00DC0D0C">
        <w:t xml:space="preserve"> </w:t>
      </w:r>
      <w:r w:rsidRPr="004801B7">
        <w:t>o</w:t>
      </w:r>
      <w:r w:rsidR="00DC0D0C">
        <w:t xml:space="preserve"> </w:t>
      </w:r>
      <w:r w:rsidRPr="004801B7">
        <w:t>definido</w:t>
      </w:r>
      <w:r w:rsidR="00DC0D0C">
        <w:t xml:space="preserve"> </w:t>
      </w:r>
      <w:r w:rsidRPr="004801B7">
        <w:t xml:space="preserve">contratualmente; c) fornecer ao Segurado, sempre que solicitado, quaisquer informações relativas ao contrato de seguro; d) discriminar o valor do prêmio do </w:t>
      </w:r>
      <w:r w:rsidRPr="004801B7">
        <w:lastRenderedPageBreak/>
        <w:t>seguro no instrumento de cobrança, quando este</w:t>
      </w:r>
      <w:r w:rsidR="00DC0D0C">
        <w:t xml:space="preserve"> </w:t>
      </w:r>
      <w:r w:rsidRPr="004801B7">
        <w:t>for de sua</w:t>
      </w:r>
      <w:r w:rsidR="00DC0D0C">
        <w:t xml:space="preserve"> </w:t>
      </w:r>
      <w:r w:rsidRPr="004801B7">
        <w:t>responsabilidade; e) repassar integralmente os prêmios à Seguradora, nos prazos estabelecidos contratualmente; f) repassar aos Segurados todas as comunicações ou avisos inerentes à Apólice, quando for diretamente responsável pela sua administração; CG AUTO 0007 Processo SUSEP nº 15414.100326/2004-83 33 g) discriminar a razão social ou o nome fantasia da Seguradora responsável pelo risco, nos documentos e comunicações referentes ao</w:t>
      </w:r>
      <w:r w:rsidR="00DC0D0C">
        <w:t xml:space="preserve"> </w:t>
      </w:r>
      <w:r w:rsidRPr="004801B7">
        <w:t>seguro, emitidos para o Segurado; h) comunicar, de imediato, à Seguradora, a ocorrência de qualquer sinistro, ou expectativa de sinistro, referente ao grupo que representa, assim que deles tiver conhecimento, quando esta comunicação estiver sob sua responsabilidade de acordo com a legislação vigente; i) j) dar ciência aos Segurados dos procedimentos e prazos estipulados para a liquidação de sinistros; comunicar, de imediato, à SUSEP, quaisquer procedimentos que considerar irregulares quanto ao seguro contratado; k) fornecer à SUSEP quaisquer informações solicitadas, dentro do prazo por</w:t>
      </w:r>
      <w:r w:rsidR="00DC0D0C">
        <w:t xml:space="preserve"> </w:t>
      </w:r>
      <w:r w:rsidRPr="004801B7">
        <w:t xml:space="preserve">ela </w:t>
      </w:r>
      <w:proofErr w:type="spellStart"/>
      <w:r w:rsidRPr="004801B7">
        <w:t>estabelecido;e</w:t>
      </w:r>
      <w:proofErr w:type="spellEnd"/>
      <w:r w:rsidRPr="004801B7">
        <w:t xml:space="preserve"> l) informar a razão social ou o nome fantasia da Seguradora, bem como o percentual de participação no risco, no caso de </w:t>
      </w:r>
      <w:proofErr w:type="spellStart"/>
      <w:r w:rsidRPr="004801B7">
        <w:t>co-seguro</w:t>
      </w:r>
      <w:proofErr w:type="spellEnd"/>
      <w:r w:rsidRPr="004801B7">
        <w:t>, em qualquer material de promoção ou propaganda do seguro, em caráter tipográfico maior ou igual ao do</w:t>
      </w:r>
      <w:r w:rsidR="00DC0D0C">
        <w:t xml:space="preserve"> </w:t>
      </w:r>
      <w:r w:rsidRPr="004801B7">
        <w:t>Estipulante. 4. Fica estabelecido que qualquer modificação ocorrida na apólice vigente que implicar em ônus ou dever para os Segurados dependerá da anuência prévia e expressa de Segurados que representem, no mínimo, 3/4 (três quartos) do grupo segurado. 5. Nos seguros contributários, o não repasse dos prêmios à Seguradora nos prazos contratualmente estabelecidos poderá acarretar a suspensão ou o cancelamento da cobertura, a critério da Seguradora, e sujeitará o Estipulante às cominações legais. 6. Será expressamente vedado ao Estipulante: a) cobrar dos Segurados quaisquer valores relativos ao seguro, além do</w:t>
      </w:r>
      <w:r w:rsidR="00DC0D0C">
        <w:t xml:space="preserve"> </w:t>
      </w:r>
      <w:proofErr w:type="spellStart"/>
      <w:r w:rsidRPr="004801B7">
        <w:t>sespecificados</w:t>
      </w:r>
      <w:proofErr w:type="spellEnd"/>
      <w:r w:rsidRPr="004801B7">
        <w:t xml:space="preserve"> pela Seguradora; b) rescindir ou modificar a Apólice implicando em ônus aos Segurados, sem anuência prévia e expressa de, pelo menos, três quartos do grupo segurado; CG AUTO 0007 Processo SUSEP nº 15414.100326/2004-83 34 c) efetuar propaganda e promoção do seguro sem prévia anuência da Seguradora, e sem respeitar a fidedignidade das informações quanto ao</w:t>
      </w:r>
      <w:r w:rsidR="00DC0D0C">
        <w:t xml:space="preserve"> </w:t>
      </w:r>
      <w:r w:rsidRPr="004801B7">
        <w:t>seguro que</w:t>
      </w:r>
      <w:r w:rsidR="00DC0D0C">
        <w:t xml:space="preserve"> </w:t>
      </w:r>
      <w:r w:rsidRPr="004801B7">
        <w:t>será</w:t>
      </w:r>
      <w:r w:rsidR="00DC0D0C">
        <w:t xml:space="preserve"> </w:t>
      </w:r>
      <w:r w:rsidRPr="004801B7">
        <w:t>contratado; e d) vincular a contratação de seguros a qualquer de seus produtos, ressalvada a hipótese em que tal contratação sirva de garantia direta a tais produtos. 7. A</w:t>
      </w:r>
      <w:r w:rsidR="00DC0D0C">
        <w:t xml:space="preserve"> </w:t>
      </w:r>
      <w:r w:rsidRPr="004801B7">
        <w:t>Seguradora deverá informar ao Segurado a situação de adimplência do Estipulante sempre que solicitado.</w:t>
      </w:r>
    </w:p>
    <w:p w14:paraId="6EA67BCC" w14:textId="77777777" w:rsidR="00DC0D0C" w:rsidRDefault="004801B7">
      <w:r w:rsidRPr="004801B7">
        <w:t xml:space="preserve"> FIXAÇÃO</w:t>
      </w:r>
      <w:r w:rsidR="00DC0D0C">
        <w:t xml:space="preserve"> </w:t>
      </w:r>
      <w:r w:rsidRPr="004801B7">
        <w:t>DA</w:t>
      </w:r>
      <w:r w:rsidR="00DC0D0C">
        <w:t xml:space="preserve"> </w:t>
      </w:r>
      <w:r w:rsidRPr="004801B7">
        <w:t>INDENIZAÇÃO</w:t>
      </w:r>
      <w:r w:rsidR="00DC0D0C">
        <w:t xml:space="preserve"> </w:t>
      </w:r>
      <w:r w:rsidRPr="004801B7">
        <w:t>INTEGRAL</w:t>
      </w:r>
      <w:r w:rsidR="00DC0D0C">
        <w:t xml:space="preserve">: </w:t>
      </w:r>
      <w:r w:rsidRPr="004801B7">
        <w:t xml:space="preserve">Valor de mercado referenciado Será decretada a indenização integral quando os prejuízos e/ou despesas resultantes de um mesmo sinistro atingirem ou ultrapassarem 75% do valor contratado para cobrir o veículo. O valor contratado para cobrir o casco, em reais, será calculado a </w:t>
      </w:r>
      <w:r w:rsidRPr="004801B7">
        <w:lastRenderedPageBreak/>
        <w:t>partir da multiplicação do fator de ajuste contratado pelo Segurado, pela cotação publicada na tabela de referência estabelecida na apólice.</w:t>
      </w:r>
    </w:p>
    <w:p w14:paraId="131D2DDD" w14:textId="77777777" w:rsidR="00DC0D0C" w:rsidRDefault="004801B7">
      <w:r w:rsidRPr="004801B7">
        <w:t xml:space="preserve"> Valor determinado Será</w:t>
      </w:r>
      <w:r w:rsidR="00DC0D0C">
        <w:t>:</w:t>
      </w:r>
      <w:r w:rsidRPr="004801B7">
        <w:t xml:space="preserve"> decretada a indenização integral quando os prejuízos e/ou despesas resultantes de um mesmo sinistro atingirem ou ultrapassarem 75% do valor determinado na apólice para cobrir o veículo.</w:t>
      </w:r>
    </w:p>
    <w:p w14:paraId="7325A60C" w14:textId="77777777" w:rsidR="00DC0D0C" w:rsidRDefault="004801B7">
      <w:r w:rsidRPr="004801B7">
        <w:t xml:space="preserve"> VEÍCULOS</w:t>
      </w:r>
      <w:r w:rsidR="00DC0D0C">
        <w:t xml:space="preserve"> </w:t>
      </w:r>
      <w:r w:rsidR="00DC0D0C" w:rsidRPr="004801B7">
        <w:t>ALIENADOS</w:t>
      </w:r>
      <w:r w:rsidR="00DC0D0C">
        <w:t>:</w:t>
      </w:r>
      <w:r w:rsidRPr="004801B7">
        <w:t xml:space="preserve"> A indenização integral de veículos alienados fiduciariamente será paga integralmente ao Segurado somente nos casos em que se proceda a comprovação</w:t>
      </w:r>
      <w:r w:rsidR="00DC0D0C">
        <w:t xml:space="preserve"> </w:t>
      </w:r>
      <w:r w:rsidRPr="004801B7">
        <w:t>da quitação da dívida junto ao agente financeiro</w:t>
      </w:r>
      <w:r w:rsidR="00DC0D0C">
        <w:t>,</w:t>
      </w:r>
      <w:r w:rsidRPr="004801B7">
        <w:t xml:space="preserve"> O pagamento poderá ser feito parcialmente ao agente financeiro mediante autorização do Segurado e desde que o valor de sua dívida não ultrapasse o valor da indenização. A diferença entre o valor da indenização e o valor da dívida será paga ao Segurado</w:t>
      </w:r>
      <w:r w:rsidR="00DC0D0C">
        <w:t xml:space="preserve">. </w:t>
      </w:r>
      <w:r w:rsidRPr="004801B7">
        <w:t>Em</w:t>
      </w:r>
      <w:r w:rsidR="00DC0D0C">
        <w:t xml:space="preserve"> </w:t>
      </w:r>
      <w:r w:rsidRPr="004801B7">
        <w:t>caso</w:t>
      </w:r>
      <w:r w:rsidR="00DC0D0C">
        <w:t xml:space="preserve"> </w:t>
      </w:r>
      <w:r w:rsidRPr="004801B7">
        <w:t>de</w:t>
      </w:r>
      <w:r w:rsidR="00DC0D0C">
        <w:t xml:space="preserve"> </w:t>
      </w:r>
      <w:r w:rsidRPr="004801B7">
        <w:t>Leasing o pagamento da indenização será efetuado integralmente a empresa de Leasing. O Segurado obriga-se a pagar as parcelas pendentes do seguro, caso existam. O</w:t>
      </w:r>
      <w:r w:rsidR="00DC0D0C">
        <w:t xml:space="preserve"> </w:t>
      </w:r>
      <w:r w:rsidRPr="004801B7">
        <w:t>Segurado</w:t>
      </w:r>
      <w:r w:rsidR="00DC0D0C">
        <w:t xml:space="preserve"> </w:t>
      </w:r>
      <w:r w:rsidRPr="004801B7">
        <w:t>obriga-se</w:t>
      </w:r>
      <w:r w:rsidR="00DC0D0C">
        <w:t xml:space="preserve"> </w:t>
      </w:r>
      <w:r w:rsidRPr="004801B7">
        <w:t>a pagar</w:t>
      </w:r>
      <w:r w:rsidR="00DC0D0C">
        <w:t xml:space="preserve"> </w:t>
      </w:r>
      <w:r w:rsidRPr="004801B7">
        <w:t>as parcelas</w:t>
      </w:r>
      <w:r w:rsidR="00DC0D0C">
        <w:t xml:space="preserve"> </w:t>
      </w:r>
      <w:r w:rsidRPr="004801B7">
        <w:t>pendentes do seguro, caso existam. CG AUTO 0007 Processo SUSEP nº 15414.100326/2004-83 35 17. PROCEDIMENTOSEMCASODESINISTRO 1. Quando</w:t>
      </w:r>
      <w:r w:rsidR="00DC0D0C">
        <w:t xml:space="preserve"> </w:t>
      </w:r>
      <w:r w:rsidRPr="004801B7">
        <w:t>ocorrer um acidente de trânsito envolvendo o veículo segurado ou seu roubo ou furto, o Segurado deverá seguir os procedimentos estabelecidos abaixo, bem como comunicar imediatamente o seu Corretor de seguros ou a Central de Relacionamento 24 Horas Mapfre Seguros por meio do telefone que consta no verso do Cartão de Seguro. 2. Em sinistro de colisão o Segurado deverá: a) Sinalizar imediatamente o local do acidente e se necessário solicitar o guincho da Seguradora ligando para Central de Relacionamento 24 Horas Mapfre Seguros; b) Em caso de acidente causado por terceiros, obter seu nome, endereço, telefone e placa do veículo causador do sinistro, bem como nome, endereço e telefone de testemunhas; c) Obter nome da Seguradora e o número da apólice do terceiro (s); d) O</w:t>
      </w:r>
      <w:r w:rsidR="00DC0D0C">
        <w:t xml:space="preserve"> </w:t>
      </w:r>
      <w:r w:rsidRPr="004801B7">
        <w:t xml:space="preserve">Segurado poderá optar pela oficina de sua preferência, desde que ela esteja regularizada junto aos órgãos competentes de acordo com a legislação vigente de cada localidade. O conserto do veículo só poderá ser efetuado após a liberação da Seguradora; e) Não assumir a culpa do acidente com o fim de adquirir do terceiro o reembolso da franquia, sob pena de perda do direito à indenização; f) Aguardar a liberação da Seguradora para efetuar os reparos no veículo segurado. 3. Em sinistro de roubo ou furto o Segurado deverá, imediatamente após a ocorrência do evento: a) Solicitar junto aos órgãos competentes o registro do Boletim de Ocorrência; b) Em caso de veículo com rastreador, bloqueador ou localizador, avisar a empresa de monitoramento; c) Avisar o seu Corretor de seguros e a Seguradora por meio da Central de Relacionamento 24 Horas Mapfre Seguros a ocorrência do evento para a elaboração do Aviso de Sinistro; d) Encaminhar o boletim de ocorrência ao seu Corretor de Seguros ou à Seguradora; CG AUTO 0007 Processo SUSEP nº 15414.100326/2004-83 36 e) Informar a Seguradora caso o </w:t>
      </w:r>
      <w:r w:rsidRPr="004801B7">
        <w:lastRenderedPageBreak/>
        <w:t xml:space="preserve">veículo seja localizado para que sejam efetuadas as baixas necessárias, mesmo se o veículo já tiver sido indenizado. f) Receber o veículo, caso ele seja recuperado antes do 30º (trigésimo) dia seguinte à data de comunicação do sinistro à </w:t>
      </w:r>
      <w:proofErr w:type="gramStart"/>
      <w:r w:rsidRPr="004801B7">
        <w:t>Seguradora..</w:t>
      </w:r>
      <w:proofErr w:type="gramEnd"/>
      <w:r w:rsidRPr="004801B7">
        <w:t xml:space="preserve"> </w:t>
      </w:r>
    </w:p>
    <w:p w14:paraId="5807CF06" w14:textId="77777777" w:rsidR="00DC0D0C" w:rsidRDefault="00DC0D0C">
      <w:r>
        <w:t xml:space="preserve">Oque é </w:t>
      </w:r>
      <w:r w:rsidR="004801B7" w:rsidRPr="004801B7">
        <w:t>LIQUIDAÇÃO</w:t>
      </w:r>
      <w:r>
        <w:t xml:space="preserve"> </w:t>
      </w:r>
      <w:r w:rsidR="004801B7" w:rsidRPr="004801B7">
        <w:t>DO</w:t>
      </w:r>
      <w:r>
        <w:t xml:space="preserve"> </w:t>
      </w:r>
      <w:r w:rsidR="004801B7" w:rsidRPr="004801B7">
        <w:t>SINISTRO</w:t>
      </w:r>
      <w:r>
        <w:t xml:space="preserve">: </w:t>
      </w:r>
      <w:r w:rsidR="004801B7" w:rsidRPr="004801B7">
        <w:t>À opção da Seguradora a indenização será da seguinte forma: a) Indenização em moeda corrente nacional; b) Substituição do veículo por outro equivalente nos casos de indenização integral. c) Não sendo possível a substituição do veículo dentro do prazo de liquidação previsto nestas Condições Gerais, a indenização será em moeda</w:t>
      </w:r>
      <w:r>
        <w:t xml:space="preserve"> </w:t>
      </w:r>
      <w:r w:rsidR="004801B7" w:rsidRPr="004801B7">
        <w:t>corrente nacional; d) Reembolso do valor dos reparos pago pelo Segurado perante a oficina, deduzidas as franquias devidas, desde que o conserto do veículo tenha sido formal e expressamente autorizado pela Seguradora. Os serviços executados em oficinas referenciadas pela Seguradora poderão ser diretamente faturados em nome desta, cabendo ao Segurado apenas o pagamento da</w:t>
      </w:r>
      <w:r>
        <w:t xml:space="preserve"> </w:t>
      </w:r>
      <w:r w:rsidR="004801B7" w:rsidRPr="004801B7">
        <w:t>franquia e de eventuais outros serviços</w:t>
      </w:r>
      <w:r>
        <w:t xml:space="preserve"> </w:t>
      </w:r>
      <w:r w:rsidR="004801B7" w:rsidRPr="004801B7">
        <w:t xml:space="preserve">não relacionados ao sinistro coberto. 2. Valor da indenização em caso de perda parcial do veículo a) A indenização corresponderá ao valor dos reparos referentes aos prejuízos apurados, descontada a franquia estipulada na apólice para o veículo, exceto nos casos de incêndio, raio ou explosão, casos em que não haverá dedução de franquia. As avarias anteriores ao sinistro serão deduzidas do valor da indenização. b) Será de livre escolha do Segurado a Oficina para recuperação do veículo sinistrado devendo o mesmo observar, para cada uma das coberturas contratadas, os benefícios que teria, caso tivesse escolhido uma das Oficinas Referenciadas pela Seguradora. CG AUTO 0007 Processo SUSEP nº 15414.100326/2004-83 37 c) Não havendo acerto dos valores de reparação entre a Seguradora e a Oficina escolhida pelo Segurado, será facultada à Seguradora a indicação de uma Oficina referenciada ou uma Concessionária para a reparação do veículo. Caso o Segurado prefira manter o veículo na Oficina por ele escolhida será de sua responsabilidade os valores excedentes entre os pleiteados pela Oficina por ele escolhida e a Oficina referenciada pela </w:t>
      </w:r>
      <w:r w:rsidRPr="004801B7">
        <w:t>Seguradora.</w:t>
      </w:r>
      <w:r w:rsidR="004801B7" w:rsidRPr="004801B7">
        <w:t xml:space="preserve"> d) Sendo necessária a reposição de peças não existentes no mercado brasileiro a Seguradora poderá: i. </w:t>
      </w:r>
      <w:proofErr w:type="spellStart"/>
      <w:r w:rsidR="004801B7" w:rsidRPr="004801B7">
        <w:t>ii</w:t>
      </w:r>
      <w:proofErr w:type="spellEnd"/>
      <w:r w:rsidR="004801B7" w:rsidRPr="004801B7">
        <w:t xml:space="preserve">. Mandar fabricar as peças; </w:t>
      </w:r>
      <w:r w:rsidRPr="004801B7">
        <w:t>pagar</w:t>
      </w:r>
      <w:r w:rsidR="004801B7" w:rsidRPr="004801B7">
        <w:t xml:space="preserve"> pela peça o preço médio dos fornecedores; </w:t>
      </w:r>
      <w:proofErr w:type="spellStart"/>
      <w:r w:rsidR="004801B7" w:rsidRPr="004801B7">
        <w:t>iii</w:t>
      </w:r>
      <w:proofErr w:type="spellEnd"/>
      <w:r w:rsidR="004801B7" w:rsidRPr="004801B7">
        <w:t>. Pagar pela peça o preço mencionado na última listagem do fabricante, convertendo o valor para moeda nacional (Real, ao câmbio do dia da liquidação do sinistro) e) A</w:t>
      </w:r>
      <w:r>
        <w:t xml:space="preserve"> </w:t>
      </w:r>
      <w:r w:rsidR="004801B7" w:rsidRPr="004801B7">
        <w:t xml:space="preserve">reposição de peças será feita por peças originais, adequadas e novas, ou que, nos termos do Código de Defesa do Consumidor, mantenham as mesmas especificações técnicas do fabricante, distribuídas pelas concessionárias das montadoras ou pelos fabricantes das peças e seus representantes; f) Correrão por conta da Seguradora as despesas de importação desde que devidamente comprovadas. Caso não seja possível localizar a peça ou o valor relativo ao preço da mesma, a Seguradora poderá pagar o valor </w:t>
      </w:r>
      <w:r w:rsidR="004801B7" w:rsidRPr="004801B7">
        <w:lastRenderedPageBreak/>
        <w:t>correspondente à peça semelhante existente no mercado brasileiro, todavia o fato da peça não existir no mercado não transforma o processo de sinistro de perda parcial em Indenização Integral. g) Havendo alguma alteração nas informações prestadas no questionário de avaliação do risco, no decorrer da vigência da apólice, e não sendo a Seguradora formalmente comunicada, será deduzida do pagamento da indenização, além da franquia prevista na apólice, a diferença entre o prêmio recebido e o prêmio que deveria ter sido pago à Seguradora e a apólice será endossada para a devida correção do risco desde que tal alteração do questionário não seja um item previsto no tópico "Perda de Direitos". CG AUTO 0007 Processo SUSEP nº 15414.100326/2004-83 38 3. Valor da indenização em caso de indenização integral do veículo a) Valor de mercado referenciado: Tratando-se de seguro contratado na modalidade valor de mercado referenciado a indenização corresponderá ao valor constante na tabela de referência especificada na apólice, multiplicado pelo percentual contratado para cobrir o veículo. Caso a tabela de referência especificada na apólice deixe de ser publicada a indenização integral terá como base o valor que constar na tabela substituta estabelecida quando da contratação do seguro e também mencionada na apólice. Não será deduzido da indenização nenhum valor referente a avarias existentes no veículo. b) Valor determinado: No caso de indenização integral para seguro contratado na modalidade valor determinado a indenização corresponderá ao valor especificado na apólice contratado para cobrir o veículo. c) Veículos adquiridos com isenção fiscal: serão deduzidos do valor da indenização os impostos incidentes sobre o valor de compra do veículo, exceto se tal dedução tenha sido feita quando da contratação do seguro. d) Havendo, no decorrer da vigência da apólice, alguma alteração nas informações constantes da proposta de seguro bem como nas respostas do questionário de avaliação do risco e não sendo a Seguradora formalmente comunicada, será deduzida do pagamento da indenização a diferença entre o prêmio recebido e o prêmio que deveria ter sido pago à Seguradora desde que tal alteração do questionário não seja um item previsto no tópico "Perda de Direitos". e) O pagamento da indenização integral será feito ao proprietário legal do veículo. 4. Prazo para pagamento da indenização a) A Seguradora indenizará o montante dos prejuízos regularmente apurados, deduzida a franquia, quando houver, nos termos previstos pela Cláusula "Franquias" destas Condições Gerais e respeitado o Limite Máximo</w:t>
      </w:r>
      <w:r>
        <w:t xml:space="preserve"> </w:t>
      </w:r>
      <w:r w:rsidR="004801B7" w:rsidRPr="004801B7">
        <w:t>de</w:t>
      </w:r>
      <w:r>
        <w:t xml:space="preserve"> </w:t>
      </w:r>
      <w:r w:rsidR="004801B7" w:rsidRPr="004801B7">
        <w:t xml:space="preserve">indenização contratado para cada cobertura; b) Fixada a indenização devida, a Seguradora efetuará o pagamento da importância a que estiver obrigada, no prazo máximo de 30 (trinta) dias a contar da apresentação, pelo Segurado ou reclamante, de todos os documentos básicos necessários para a liquidação do sinistro. CG AUTO 0007 Processo SUSEP nº 15414.100326/2004-83 39 c) Para todos os efeitos, em caso de dúvida fundamentada e justificável por parte da Seguradora, poderá ser solicitada documentação ou informação complementar ao Segurado, por escrito, </w:t>
      </w:r>
      <w:r w:rsidR="004801B7" w:rsidRPr="004801B7">
        <w:lastRenderedPageBreak/>
        <w:t>expondo as razões e os fundamentos da dúvida. Com isso ficará suspensa a contagem do prazo de que trata o item anterior a partir do momento da solicitação, sendo reiniciada a partir do dia útil posterior àquele em que forem entregues os respectivos documentos ou prestada a informação. Caso a dúvida se mostre infundada, o valor da indenização será atualizado monetariamente para a data do pagamento, na forma prevista na cláusula "Atualização de Valores" destas Condições Gerais. d) Poderão ser solicitados pela Seguradora: atestados ou certidões de autoridades competentes; resultado de inquéritos ou processos instaurados em virtude do fato que produziu o sinistro ou ainda cópia da certidão de abertura de inquérito, que porventura tiver sido instaurado, sempre</w:t>
      </w:r>
      <w:r>
        <w:t xml:space="preserve"> </w:t>
      </w:r>
      <w:r w:rsidR="004801B7" w:rsidRPr="004801B7">
        <w:t xml:space="preserve">juízo do pagamento da indenização no prazo acima previsto 5. Responsabilidade civil </w:t>
      </w:r>
      <w:r w:rsidRPr="004801B7">
        <w:t>facultativas veículos</w:t>
      </w:r>
      <w:r w:rsidR="004801B7" w:rsidRPr="004801B7">
        <w:t xml:space="preserve"> a) a indenização será devida somente quando ficar caracterizada a culpa involuntária do Segurado por meio de sentença judicial transitada em julgado, ou acordo autorizado de modo expresso</w:t>
      </w:r>
      <w:r>
        <w:t xml:space="preserve"> </w:t>
      </w:r>
      <w:r w:rsidR="004801B7" w:rsidRPr="004801B7">
        <w:t>pela Seguradora. b) Os</w:t>
      </w:r>
      <w:r>
        <w:t xml:space="preserve"> </w:t>
      </w:r>
      <w:r w:rsidR="004801B7" w:rsidRPr="004801B7">
        <w:t>prejuízos causados a terceiros</w:t>
      </w:r>
      <w:r>
        <w:t xml:space="preserve"> </w:t>
      </w:r>
      <w:r w:rsidR="004801B7" w:rsidRPr="004801B7">
        <w:t>de</w:t>
      </w:r>
      <w:r>
        <w:t xml:space="preserve"> </w:t>
      </w:r>
      <w:r w:rsidR="004801B7" w:rsidRPr="004801B7">
        <w:t>correntes de um mesmo evento serão considerados como um único sinistro, qualquer que seja o montante dos prejuízos e/ou a quantidade de terceiros envolvidos. c) Quando em virtude de um evento de sinistro resultarem em danos posteriores, estes danos serão considerados como se tivessem ocorrido na data em</w:t>
      </w:r>
      <w:r>
        <w:t xml:space="preserve"> </w:t>
      </w:r>
      <w:r w:rsidR="004801B7" w:rsidRPr="004801B7">
        <w:t>que</w:t>
      </w:r>
      <w:r>
        <w:t xml:space="preserve"> </w:t>
      </w:r>
      <w:r w:rsidR="004801B7" w:rsidRPr="004801B7">
        <w:t>aconteceu o</w:t>
      </w:r>
      <w:r>
        <w:t xml:space="preserve"> </w:t>
      </w:r>
      <w:r w:rsidR="004801B7" w:rsidRPr="004801B7">
        <w:t>evento de</w:t>
      </w:r>
      <w:r>
        <w:t xml:space="preserve"> </w:t>
      </w:r>
      <w:r w:rsidR="004801B7" w:rsidRPr="004801B7">
        <w:t xml:space="preserve">sinistro. d) Qualquer acordo judicial ou extrajudicial com terceiros somente será reconhecido pela Seguradora se tiver sua prévia anuência por escrito. Na hipótese de recusa do Segurado em aceitar o acordo recomendado pela Seguradora e aceito pelo terceiro prejudicado, a Seguradora não responderá por quaisquer quantias </w:t>
      </w:r>
      <w:proofErr w:type="spellStart"/>
      <w:r w:rsidR="004801B7" w:rsidRPr="004801B7">
        <w:t>superiores</w:t>
      </w:r>
      <w:proofErr w:type="spellEnd"/>
      <w:r w:rsidR="004801B7" w:rsidRPr="004801B7">
        <w:t xml:space="preserve"> àquela pela qual o sinistro seria liquidado por aquele acordo. e) Caso</w:t>
      </w:r>
      <w:r>
        <w:t xml:space="preserve"> </w:t>
      </w:r>
      <w:r w:rsidR="004801B7" w:rsidRPr="004801B7">
        <w:t>a</w:t>
      </w:r>
      <w:r>
        <w:t xml:space="preserve"> </w:t>
      </w:r>
      <w:r w:rsidR="004801B7" w:rsidRPr="004801B7">
        <w:t>indenização</w:t>
      </w:r>
      <w:r>
        <w:t xml:space="preserve"> </w:t>
      </w:r>
      <w:r w:rsidR="004801B7" w:rsidRPr="004801B7">
        <w:t>a</w:t>
      </w:r>
      <w:r>
        <w:t xml:space="preserve"> </w:t>
      </w:r>
      <w:r w:rsidR="004801B7" w:rsidRPr="004801B7">
        <w:t>ser paga pelo</w:t>
      </w:r>
      <w:r>
        <w:t xml:space="preserve"> </w:t>
      </w:r>
      <w:r w:rsidR="004801B7" w:rsidRPr="004801B7">
        <w:t>Segurado</w:t>
      </w:r>
      <w:r>
        <w:t xml:space="preserve"> </w:t>
      </w:r>
      <w:r w:rsidR="004801B7" w:rsidRPr="004801B7">
        <w:t>compreenda pagamento</w:t>
      </w:r>
      <w:r>
        <w:t xml:space="preserve"> </w:t>
      </w:r>
      <w:r w:rsidR="004801B7" w:rsidRPr="004801B7">
        <w:t xml:space="preserve">em dinheiro e/ou prestação de renda ou pensão, a Seguradora dentro do Limite Máximo de Indenização contratado na apólice, pagará preferencialmente a primeira. CG AUTO 0007 Processo SUSEP nº 15414.100326/2004-83 40 f) Quando a Seguradora, ainda dentro do Limite Máximo de Indenização, tiver de contribuir também para o capital segurado da renda ou pensão, </w:t>
      </w:r>
      <w:proofErr w:type="spellStart"/>
      <w:r w:rsidR="004801B7" w:rsidRPr="004801B7">
        <w:t>fa-lo-á</w:t>
      </w:r>
      <w:proofErr w:type="spellEnd"/>
      <w:r w:rsidR="004801B7" w:rsidRPr="004801B7">
        <w:t xml:space="preserve"> mediante o fornecimento ou aquisição de títulos em seu próprio nome, cujas rendas serão inscritas em nome da pessoa ou pessoas com direito a recebê-las, com cláusula de que, cessada a obrigação, tais títulos se reverterão ao patrimônio da Seguradora. g) A cobertura de responsabilidade civil danos materiais e danos corporais contratada será a 2º. Risco do seguro de DPVAT, Carta Verde e RCTR-VI. h) Em virtude da concessão de desconto aplicado sobre o prêmio das coberturas de RCF-V (Danos Materiais e Danos Corporais) quando contratadas em conjunto com a cobertura de casco, em caso de cancelamento do contrato de seguro em decorrência de sinistro com o veículo segurado não haverá devolução do prêmio das referidas coberturas. Para as demais coberturas, será aplicado o disposto no item "Rescisão e Cancelamento do Seguro". 6. Divergência quanto ao valor da </w:t>
      </w:r>
      <w:r w:rsidR="004801B7" w:rsidRPr="004801B7">
        <w:lastRenderedPageBreak/>
        <w:t xml:space="preserve">indenização a) Havendo divergência quanto ao valor da indenização, poderá ser proposta a formação de uma junta composta por 02 (dois) representantes, nomeados um pelo Segurado e outro pela Seguradora, a fim de chegar a uma decisão comum sobre o ponto divergente. As despesas dos representantes serão suportadas separadamente pelas respectivas partes. Esse fato, por si só, não implica na perda do direito </w:t>
      </w:r>
      <w:proofErr w:type="gramStart"/>
      <w:r w:rsidR="004801B7" w:rsidRPr="004801B7">
        <w:t>do</w:t>
      </w:r>
      <w:proofErr w:type="gramEnd"/>
      <w:r w:rsidR="004801B7" w:rsidRPr="004801B7">
        <w:t xml:space="preserve"> Segurado resolver eventuais litígios por meio de sentença judicial. b) Na hipótese de os 02 (dois) representantes nomeados não conseguirem chegar a uma decisão comum, eles deverão indicar um novo representante para efetuar o desempate. As despesas com este novo representante serão igualmente suportadas pelo Segurado e pela Seguradora. 7. Caso, após o pagamento da indenização, a seguradora fique ciente de fatos que a levariam a negar o pagamento da indenização é de seu direito reaver o valor pago indevidamente seja na esfera judicial </w:t>
      </w:r>
      <w:proofErr w:type="spellStart"/>
      <w:r w:rsidR="004801B7" w:rsidRPr="004801B7">
        <w:t>civel</w:t>
      </w:r>
      <w:proofErr w:type="spellEnd"/>
      <w:r w:rsidR="004801B7" w:rsidRPr="004801B7">
        <w:t xml:space="preserve"> e/ou criminal. CG AUTO 0007 Processo SUSEP nº 15414.100326/2004-83 41 19. RECUSADESINISTRO 1. Quando a Seguradora recusar um sinistro, deverá comunicar os motivos da recusa, ao Segurado por escrito, dentro do prazo máximo de 30 (trinta) dias contados da entrega da </w:t>
      </w:r>
      <w:proofErr w:type="spellStart"/>
      <w:r w:rsidR="004801B7" w:rsidRPr="004801B7">
        <w:t>documentaçãosolicitada</w:t>
      </w:r>
      <w:proofErr w:type="spellEnd"/>
      <w:r w:rsidR="004801B7" w:rsidRPr="004801B7">
        <w:t>. 2. Se, após o pagamento da indenização, a Seguradora tomar conhecimento de qualquer fato que descaracterize o direito ao seu recebimento, esta poderá requerer do Segurado ou seus herdeiros legais os valores pagos indevidamente e demais gastos incorridos no sinistro. CG AUTO 0007 Processo SUSEP nº 15414.100326/2004-83 42</w:t>
      </w:r>
      <w:r>
        <w:t>.</w:t>
      </w:r>
    </w:p>
    <w:p w14:paraId="109BDCC8" w14:textId="77777777" w:rsidR="00F635BB" w:rsidRDefault="00DC0D0C">
      <w:r>
        <w:t xml:space="preserve">Quais </w:t>
      </w:r>
      <w:r w:rsidR="004801B7" w:rsidRPr="004801B7">
        <w:t>DOCUMENTOS</w:t>
      </w:r>
      <w:r>
        <w:t xml:space="preserve"> </w:t>
      </w:r>
      <w:r w:rsidR="004801B7" w:rsidRPr="004801B7">
        <w:t>NECESSÁRIOS</w:t>
      </w:r>
      <w:r>
        <w:t xml:space="preserve"> </w:t>
      </w:r>
      <w:r w:rsidR="004801B7" w:rsidRPr="004801B7">
        <w:t>PARA</w:t>
      </w:r>
      <w:r>
        <w:t xml:space="preserve"> </w:t>
      </w:r>
      <w:r w:rsidR="004801B7" w:rsidRPr="004801B7">
        <w:t>A</w:t>
      </w:r>
      <w:r>
        <w:t xml:space="preserve"> </w:t>
      </w:r>
      <w:r w:rsidR="004801B7" w:rsidRPr="004801B7">
        <w:t>LIQUIDAÇÃO</w:t>
      </w:r>
      <w:r>
        <w:t xml:space="preserve"> </w:t>
      </w:r>
      <w:r w:rsidR="004801B7" w:rsidRPr="004801B7">
        <w:t>DO</w:t>
      </w:r>
      <w:r>
        <w:t xml:space="preserve"> </w:t>
      </w:r>
      <w:r w:rsidR="004801B7" w:rsidRPr="004801B7">
        <w:t>SINISTRO</w:t>
      </w:r>
      <w:r>
        <w:t>:</w:t>
      </w:r>
      <w:r w:rsidR="004801B7" w:rsidRPr="004801B7">
        <w:t xml:space="preserve"> Colisão, incêndio, roubo ou furto 1.1. O</w:t>
      </w:r>
      <w:r>
        <w:t xml:space="preserve"> </w:t>
      </w:r>
      <w:r w:rsidR="004801B7" w:rsidRPr="004801B7">
        <w:t>Segurado, seu representante legal ou</w:t>
      </w:r>
      <w:r>
        <w:t xml:space="preserve"> </w:t>
      </w:r>
      <w:r w:rsidR="004801B7" w:rsidRPr="004801B7">
        <w:t>Corretor de</w:t>
      </w:r>
      <w:r>
        <w:t xml:space="preserve"> </w:t>
      </w:r>
      <w:r w:rsidR="004801B7" w:rsidRPr="004801B7">
        <w:t>seguros</w:t>
      </w:r>
      <w:r>
        <w:t xml:space="preserve"> </w:t>
      </w:r>
      <w:r w:rsidR="004801B7" w:rsidRPr="004801B7">
        <w:t>deverá apresentar</w:t>
      </w:r>
      <w:r>
        <w:t xml:space="preserve"> </w:t>
      </w:r>
      <w:r w:rsidR="004801B7" w:rsidRPr="004801B7">
        <w:t>à</w:t>
      </w:r>
      <w:r>
        <w:t xml:space="preserve"> </w:t>
      </w:r>
      <w:r w:rsidR="004801B7" w:rsidRPr="004801B7">
        <w:t>Seguradora</w:t>
      </w:r>
      <w:r>
        <w:t xml:space="preserve"> </w:t>
      </w:r>
      <w:r w:rsidR="004801B7" w:rsidRPr="004801B7">
        <w:t>os</w:t>
      </w:r>
      <w:r>
        <w:t xml:space="preserve"> </w:t>
      </w:r>
      <w:r w:rsidR="004801B7" w:rsidRPr="004801B7">
        <w:t>seguintes</w:t>
      </w:r>
      <w:r>
        <w:t xml:space="preserve"> </w:t>
      </w:r>
      <w:r w:rsidR="004801B7" w:rsidRPr="004801B7">
        <w:t xml:space="preserve">documentos: Perda parcial Indenização integral Relação de documentos básicos Colisão e Colisão e Roubo incêndio </w:t>
      </w:r>
      <w:proofErr w:type="spellStart"/>
      <w:r w:rsidR="004801B7" w:rsidRPr="004801B7">
        <w:t>incêndio</w:t>
      </w:r>
      <w:proofErr w:type="spellEnd"/>
      <w:r w:rsidR="004801B7" w:rsidRPr="004801B7">
        <w:t xml:space="preserve"> ou furto Aviso de Sinistro preenchido, assinado Sim ou fonado Registro de Ocorrência Policial (cópia) Sim Carteira Nacional de Habilitação do Sim condutor do veículo no momento (cópia) CRLV - Certificado de Registro e Licenciamento do Veículo (cópia) Sim Carteira de Identidade e CPF do Segurado (cópia) Certificado de Propriedade do Veículo DUT com firma reconhecida (original</w:t>
      </w:r>
      <w:r>
        <w:t xml:space="preserve"> </w:t>
      </w:r>
      <w:r w:rsidR="004801B7" w:rsidRPr="004801B7">
        <w:t xml:space="preserve"> IPVA - Imposto sobre a propriedade de veículos automotores, exercício- atual e anteriores (no mínimo os 02 últimos anos) Chaves do veículo (se possível)-- Manual do Proprietário (se possível</w:t>
      </w:r>
      <w:r>
        <w:t xml:space="preserve"> </w:t>
      </w:r>
      <w:r w:rsidR="004801B7" w:rsidRPr="004801B7">
        <w:t xml:space="preserve"> Nota fiscal de saída com destaque do ICMS (para pessoa jurídica) ou carta de</w:t>
      </w:r>
      <w:r>
        <w:t xml:space="preserve"> </w:t>
      </w:r>
      <w:r w:rsidR="004801B7" w:rsidRPr="004801B7">
        <w:t xml:space="preserve"> isenção com firma reconhecida Liberação alfandegária definitiva e 4a via da Declaração de Importação (quando se tratar de veículo importado) CG AUTO 0007 Processo SUSEP nº 15414.100326/2004-83 43 Termo de liberação fiduciária do veículo</w:t>
      </w:r>
      <w:r>
        <w:t xml:space="preserve"> </w:t>
      </w:r>
      <w:r w:rsidR="004801B7" w:rsidRPr="004801B7">
        <w:t xml:space="preserve"> Quando com firma reconhecida alienado Contrato Social e todas as alterações com seus respectivos registros na Junta Comercial (cópia autenticada) (para pessoa jurídica) Termo de Quitação e Responsabilidade por Multas Comprovante de instalação, no veículo </w:t>
      </w:r>
      <w:r w:rsidRPr="004801B7">
        <w:t>segurado, do</w:t>
      </w:r>
      <w:r w:rsidR="004801B7" w:rsidRPr="004801B7">
        <w:t xml:space="preserve"> </w:t>
      </w:r>
      <w:r w:rsidR="004801B7" w:rsidRPr="004801B7">
        <w:lastRenderedPageBreak/>
        <w:t>equipamento de segurança, bem como cópia do pagamento da</w:t>
      </w:r>
      <w:r>
        <w:t xml:space="preserve"> </w:t>
      </w:r>
      <w:r w:rsidR="004801B7" w:rsidRPr="004801B7">
        <w:t xml:space="preserve">Sim </w:t>
      </w:r>
      <w:r w:rsidRPr="004801B7">
        <w:t>mensalidade, em</w:t>
      </w:r>
      <w:r w:rsidR="004801B7" w:rsidRPr="004801B7">
        <w:t xml:space="preserve"> dia, para os veículos cujo perfil constava dispositivo antifurto, bloqueador rastreador, localizador Veículos alienados: instrumento de liberação de alienação, com firma </w:t>
      </w:r>
      <w:r>
        <w:t xml:space="preserve"> </w:t>
      </w:r>
      <w:r w:rsidR="004801B7" w:rsidRPr="004801B7">
        <w:t>reconhecida e/ou baixa do gravame. Boletim de ocorrência Laudo de atendimento médico do condutor do veículo, se houver. 1.2. A indenização integral será</w:t>
      </w:r>
      <w:r>
        <w:t xml:space="preserve"> </w:t>
      </w:r>
      <w:r w:rsidR="004801B7" w:rsidRPr="004801B7">
        <w:t>devida</w:t>
      </w:r>
      <w:r>
        <w:t xml:space="preserve"> </w:t>
      </w:r>
      <w:r w:rsidR="004801B7" w:rsidRPr="004801B7">
        <w:t>quando</w:t>
      </w:r>
      <w:r>
        <w:t xml:space="preserve"> </w:t>
      </w:r>
      <w:r w:rsidR="004801B7" w:rsidRPr="004801B7">
        <w:t>o</w:t>
      </w:r>
      <w:r>
        <w:t xml:space="preserve"> </w:t>
      </w:r>
      <w:r w:rsidR="004801B7" w:rsidRPr="004801B7">
        <w:t>veículo</w:t>
      </w:r>
      <w:r>
        <w:t xml:space="preserve"> </w:t>
      </w:r>
      <w:r w:rsidR="004801B7" w:rsidRPr="004801B7">
        <w:t>estiver livre</w:t>
      </w:r>
      <w:r>
        <w:t xml:space="preserve"> </w:t>
      </w:r>
      <w:r w:rsidR="004801B7" w:rsidRPr="004801B7">
        <w:t>de</w:t>
      </w:r>
      <w:r>
        <w:t xml:space="preserve"> </w:t>
      </w:r>
      <w:r w:rsidR="004801B7" w:rsidRPr="004801B7">
        <w:t>penhoras,</w:t>
      </w:r>
      <w:r>
        <w:t xml:space="preserve"> </w:t>
      </w:r>
      <w:r w:rsidR="004801B7" w:rsidRPr="004801B7">
        <w:t>grava</w:t>
      </w:r>
      <w:r>
        <w:t xml:space="preserve"> mês </w:t>
      </w:r>
      <w:r w:rsidR="004801B7" w:rsidRPr="004801B7">
        <w:t>ou</w:t>
      </w:r>
      <w:r>
        <w:t xml:space="preserve"> </w:t>
      </w:r>
      <w:r w:rsidR="004801B7" w:rsidRPr="004801B7">
        <w:t>ônus</w:t>
      </w:r>
      <w:r>
        <w:t xml:space="preserve"> </w:t>
      </w:r>
      <w:r w:rsidR="004801B7" w:rsidRPr="004801B7">
        <w:t>de</w:t>
      </w:r>
      <w:r>
        <w:t xml:space="preserve"> </w:t>
      </w:r>
      <w:r w:rsidR="004801B7" w:rsidRPr="004801B7">
        <w:t>qualquer</w:t>
      </w:r>
      <w:r>
        <w:t xml:space="preserve"> </w:t>
      </w:r>
      <w:r w:rsidR="004801B7" w:rsidRPr="004801B7">
        <w:t>natureza</w:t>
      </w:r>
      <w:r>
        <w:t xml:space="preserve"> </w:t>
      </w:r>
      <w:r w:rsidR="004801B7" w:rsidRPr="004801B7">
        <w:t>e</w:t>
      </w:r>
      <w:r>
        <w:t xml:space="preserve"> </w:t>
      </w:r>
      <w:r w:rsidR="004801B7" w:rsidRPr="004801B7">
        <w:t>sua</w:t>
      </w:r>
      <w:r>
        <w:t xml:space="preserve"> </w:t>
      </w:r>
      <w:r w:rsidR="004801B7" w:rsidRPr="004801B7">
        <w:t>documentação estiver</w:t>
      </w:r>
      <w:r>
        <w:t xml:space="preserve"> </w:t>
      </w:r>
      <w:r w:rsidR="004801B7" w:rsidRPr="004801B7">
        <w:t>devidamente</w:t>
      </w:r>
      <w:r>
        <w:t xml:space="preserve"> </w:t>
      </w:r>
      <w:r w:rsidR="004801B7" w:rsidRPr="004801B7">
        <w:t>regularizada. 2. No</w:t>
      </w:r>
      <w:r>
        <w:t xml:space="preserve"> </w:t>
      </w:r>
      <w:r w:rsidR="004801B7" w:rsidRPr="004801B7">
        <w:t>caso</w:t>
      </w:r>
      <w:r>
        <w:t xml:space="preserve"> </w:t>
      </w:r>
      <w:r w:rsidR="004801B7" w:rsidRPr="004801B7">
        <w:t>de</w:t>
      </w:r>
      <w:r>
        <w:t xml:space="preserve"> </w:t>
      </w:r>
      <w:r w:rsidR="004801B7" w:rsidRPr="004801B7">
        <w:t>veículos</w:t>
      </w:r>
      <w:r>
        <w:t xml:space="preserve"> </w:t>
      </w:r>
      <w:r w:rsidR="004801B7" w:rsidRPr="004801B7">
        <w:t>blindados,</w:t>
      </w:r>
      <w:r>
        <w:t xml:space="preserve"> </w:t>
      </w:r>
      <w:r w:rsidR="004801B7" w:rsidRPr="004801B7">
        <w:t>serão</w:t>
      </w:r>
      <w:r>
        <w:t xml:space="preserve"> </w:t>
      </w:r>
      <w:r w:rsidR="004801B7" w:rsidRPr="004801B7">
        <w:t>necessários</w:t>
      </w:r>
      <w:r>
        <w:t xml:space="preserve"> </w:t>
      </w:r>
      <w:r w:rsidR="004801B7" w:rsidRPr="004801B7">
        <w:t>também</w:t>
      </w:r>
      <w:r>
        <w:t xml:space="preserve"> </w:t>
      </w:r>
      <w:r w:rsidR="004801B7" w:rsidRPr="004801B7">
        <w:t>os</w:t>
      </w:r>
      <w:r>
        <w:t xml:space="preserve"> </w:t>
      </w:r>
      <w:r w:rsidR="004801B7" w:rsidRPr="004801B7">
        <w:t>seguintes documentos: a) Termo de responsabilidade de blindagem, expedido pela blindadora; b) Registro</w:t>
      </w:r>
      <w:r>
        <w:t xml:space="preserve"> </w:t>
      </w:r>
      <w:r w:rsidR="004801B7" w:rsidRPr="004801B7">
        <w:t>de</w:t>
      </w:r>
      <w:r>
        <w:t xml:space="preserve"> </w:t>
      </w:r>
      <w:r w:rsidR="004801B7" w:rsidRPr="004801B7">
        <w:t>veículo</w:t>
      </w:r>
      <w:r>
        <w:t xml:space="preserve"> </w:t>
      </w:r>
      <w:r w:rsidR="004801B7" w:rsidRPr="004801B7">
        <w:t>blindado,</w:t>
      </w:r>
      <w:r>
        <w:t xml:space="preserve"> </w:t>
      </w:r>
      <w:r w:rsidR="004801B7" w:rsidRPr="004801B7">
        <w:t>expedido</w:t>
      </w:r>
      <w:r>
        <w:t xml:space="preserve"> </w:t>
      </w:r>
      <w:r w:rsidR="004801B7" w:rsidRPr="004801B7">
        <w:t>pela</w:t>
      </w:r>
      <w:r>
        <w:t xml:space="preserve"> </w:t>
      </w:r>
      <w:r w:rsidR="004801B7" w:rsidRPr="004801B7">
        <w:t>Polícia</w:t>
      </w:r>
      <w:r>
        <w:t xml:space="preserve"> </w:t>
      </w:r>
      <w:r w:rsidR="004801B7" w:rsidRPr="004801B7">
        <w:t>Civil-Departamento deprodutoscontrolados-DPCparaveículoblindadoantesde2002; c) Certificadoderegistrodeblindagemdeveículo,expedidopeloMinistério do</w:t>
      </w:r>
      <w:r>
        <w:t xml:space="preserve"> </w:t>
      </w:r>
      <w:r w:rsidR="004801B7" w:rsidRPr="004801B7">
        <w:t>Exército; d) Registro</w:t>
      </w:r>
      <w:r>
        <w:t xml:space="preserve"> </w:t>
      </w:r>
      <w:r w:rsidR="004801B7" w:rsidRPr="004801B7">
        <w:t>provisório</w:t>
      </w:r>
      <w:r>
        <w:t xml:space="preserve"> </w:t>
      </w:r>
      <w:r w:rsidR="004801B7" w:rsidRPr="004801B7">
        <w:t>de</w:t>
      </w:r>
      <w:r>
        <w:t xml:space="preserve"> </w:t>
      </w:r>
      <w:r w:rsidR="004801B7" w:rsidRPr="004801B7">
        <w:t>veículo</w:t>
      </w:r>
      <w:r>
        <w:t xml:space="preserve"> </w:t>
      </w:r>
      <w:r w:rsidR="004801B7" w:rsidRPr="004801B7">
        <w:t>(vigente</w:t>
      </w:r>
      <w:r>
        <w:t xml:space="preserve"> </w:t>
      </w:r>
      <w:r w:rsidR="004801B7" w:rsidRPr="004801B7">
        <w:t>em</w:t>
      </w:r>
      <w:r>
        <w:t xml:space="preserve"> </w:t>
      </w:r>
      <w:r w:rsidR="004801B7" w:rsidRPr="004801B7">
        <w:t>relação</w:t>
      </w:r>
      <w:r>
        <w:t xml:space="preserve"> </w:t>
      </w:r>
      <w:r w:rsidR="004801B7" w:rsidRPr="004801B7">
        <w:t>à</w:t>
      </w:r>
      <w:r>
        <w:t xml:space="preserve"> </w:t>
      </w:r>
      <w:r w:rsidR="004801B7" w:rsidRPr="004801B7">
        <w:t>data</w:t>
      </w:r>
      <w:r>
        <w:t xml:space="preserve"> </w:t>
      </w:r>
      <w:r w:rsidR="004801B7" w:rsidRPr="004801B7">
        <w:t>da</w:t>
      </w:r>
      <w:r>
        <w:t xml:space="preserve"> </w:t>
      </w:r>
      <w:r w:rsidR="004801B7" w:rsidRPr="004801B7">
        <w:t>instalação</w:t>
      </w:r>
      <w:r>
        <w:t xml:space="preserve"> </w:t>
      </w:r>
      <w:r w:rsidR="004801B7" w:rsidRPr="004801B7">
        <w:t>da blindagem-90 dias)-expedido antes do</w:t>
      </w:r>
      <w:r>
        <w:t xml:space="preserve"> </w:t>
      </w:r>
      <w:r w:rsidR="004801B7" w:rsidRPr="004801B7">
        <w:t>Certificado de registro de blindagem</w:t>
      </w:r>
      <w:r>
        <w:t xml:space="preserve"> </w:t>
      </w:r>
      <w:r w:rsidR="004801B7" w:rsidRPr="004801B7">
        <w:t>do</w:t>
      </w:r>
      <w:r>
        <w:t xml:space="preserve"> </w:t>
      </w:r>
      <w:r w:rsidR="004801B7" w:rsidRPr="004801B7">
        <w:t>veículo. CG AUTO 0007 Processo SUSEP nº 15414.100326/2004-83 44 3. RCF-V (Responsabilidade civil facultativa veículos) 3.1. O</w:t>
      </w:r>
      <w:r>
        <w:t xml:space="preserve"> </w:t>
      </w:r>
      <w:r w:rsidR="004801B7" w:rsidRPr="004801B7">
        <w:t>Segurado, seu representante legal ou</w:t>
      </w:r>
      <w:r>
        <w:t xml:space="preserve"> </w:t>
      </w:r>
      <w:r w:rsidR="004801B7" w:rsidRPr="004801B7">
        <w:t>Corretor de</w:t>
      </w:r>
      <w:r>
        <w:t xml:space="preserve"> </w:t>
      </w:r>
      <w:r w:rsidR="004801B7" w:rsidRPr="004801B7">
        <w:t>seguros</w:t>
      </w:r>
      <w:r>
        <w:t xml:space="preserve"> </w:t>
      </w:r>
      <w:r w:rsidR="004801B7" w:rsidRPr="004801B7">
        <w:t>deverá apresentar</w:t>
      </w:r>
      <w:r>
        <w:t xml:space="preserve"> </w:t>
      </w:r>
      <w:r w:rsidR="004801B7" w:rsidRPr="004801B7">
        <w:t>à</w:t>
      </w:r>
      <w:r>
        <w:t xml:space="preserve"> </w:t>
      </w:r>
      <w:r w:rsidR="004801B7" w:rsidRPr="004801B7">
        <w:t>Seguradora</w:t>
      </w:r>
      <w:r>
        <w:t xml:space="preserve"> </w:t>
      </w:r>
      <w:r w:rsidR="004801B7" w:rsidRPr="004801B7">
        <w:t>os</w:t>
      </w:r>
      <w:r>
        <w:t xml:space="preserve"> </w:t>
      </w:r>
      <w:r w:rsidR="004801B7" w:rsidRPr="004801B7">
        <w:t>seguintes</w:t>
      </w:r>
      <w:r>
        <w:t xml:space="preserve"> </w:t>
      </w:r>
      <w:r w:rsidR="004801B7" w:rsidRPr="004801B7">
        <w:t>documentos: Danos corporais Danos RC/APO/ materiais DECESSOS Relação de Bens Danos Morte e Invalidez documentos básicos Móveis Imóveis</w:t>
      </w:r>
      <w:r>
        <w:t xml:space="preserve"> </w:t>
      </w:r>
      <w:r w:rsidR="004801B7" w:rsidRPr="004801B7">
        <w:t>Corporais Decessos Permanente Aviso de Sinistro preenchido, assinado Sim ou fonado Aviso de Reclamante Sim Registro de Ocorrência Policial/Laudo Policial Sim (obrigatório) IPTU para comprovar propriedade do bem (cópia) Habilitação do condutor do veículo (cópia) DUT do terceiro para comprovar propriedade Sim----------- do bem (cópia) Laudo Médico contendo descrição dos danos sofridos ------Sim---Sim e tratamento para recuperação Laudo Médico informando invalidez temporária/definitiva -- ou redução/perda de capacidade de algum membro CG AUTO 0007 Processo SUSEP nº 15414.100326/2004-83 45 Relatório Médico de------Sim---Sim Alta Definitiva Relatório do hospital</w:t>
      </w:r>
      <w:r w:rsidR="00F635BB">
        <w:t xml:space="preserve"> </w:t>
      </w:r>
      <w:r w:rsidR="004801B7" w:rsidRPr="004801B7">
        <w:t>Recibos de honorários</w:t>
      </w:r>
      <w:r w:rsidR="00F635BB">
        <w:t xml:space="preserve"> </w:t>
      </w:r>
      <w:r w:rsidR="004801B7" w:rsidRPr="004801B7">
        <w:t>médicos Notas Fiscais de</w:t>
      </w:r>
      <w:r w:rsidR="00F635BB">
        <w:t xml:space="preserve"> </w:t>
      </w:r>
      <w:r w:rsidR="004801B7" w:rsidRPr="004801B7">
        <w:t>internação Notas Fiscais de</w:t>
      </w:r>
      <w:r w:rsidR="00F635BB">
        <w:t xml:space="preserve"> </w:t>
      </w:r>
      <w:r w:rsidR="004801B7" w:rsidRPr="004801B7">
        <w:t>medicamentos Comprovante de recebimento de  seguro DPVAT Laudo do Exame</w:t>
      </w:r>
      <w:r w:rsidR="00F635BB">
        <w:t xml:space="preserve"> </w:t>
      </w:r>
      <w:r w:rsidR="004801B7" w:rsidRPr="004801B7">
        <w:t>Cadavérico (IML) Certidão de Óbito</w:t>
      </w:r>
      <w:r w:rsidR="00F635BB">
        <w:t xml:space="preserve"> </w:t>
      </w:r>
      <w:r w:rsidR="004801B7" w:rsidRPr="004801B7">
        <w:t>Certidão de Nascimento</w:t>
      </w:r>
      <w:r w:rsidR="00F635BB">
        <w:t xml:space="preserve"> </w:t>
      </w:r>
      <w:r w:rsidR="004801B7" w:rsidRPr="004801B7">
        <w:t xml:space="preserve"> dos filhos e/ou da vítima Certidão de Casamento</w:t>
      </w:r>
      <w:r w:rsidR="00F635BB">
        <w:t xml:space="preserve"> </w:t>
      </w:r>
      <w:r w:rsidR="004801B7" w:rsidRPr="004801B7">
        <w:t>da vítima 4. No</w:t>
      </w:r>
      <w:r w:rsidR="00F635BB">
        <w:t xml:space="preserve"> </w:t>
      </w:r>
      <w:r w:rsidR="004801B7" w:rsidRPr="004801B7">
        <w:t>caso</w:t>
      </w:r>
      <w:r w:rsidR="00F635BB">
        <w:t xml:space="preserve"> </w:t>
      </w:r>
      <w:r w:rsidR="004801B7" w:rsidRPr="004801B7">
        <w:t>de</w:t>
      </w:r>
      <w:r w:rsidR="00F635BB">
        <w:t xml:space="preserve"> </w:t>
      </w:r>
      <w:r w:rsidR="004801B7" w:rsidRPr="004801B7">
        <w:t>dúvida</w:t>
      </w:r>
      <w:r w:rsidR="00F635BB">
        <w:t xml:space="preserve"> </w:t>
      </w:r>
      <w:r w:rsidR="004801B7" w:rsidRPr="004801B7">
        <w:t>fundada</w:t>
      </w:r>
      <w:r w:rsidR="00F635BB">
        <w:t xml:space="preserve"> </w:t>
      </w:r>
      <w:r w:rsidR="004801B7" w:rsidRPr="004801B7">
        <w:t>e</w:t>
      </w:r>
      <w:r w:rsidR="00F635BB">
        <w:t xml:space="preserve"> </w:t>
      </w:r>
      <w:r w:rsidR="004801B7" w:rsidRPr="004801B7">
        <w:t>justificável,</w:t>
      </w:r>
      <w:r w:rsidR="00F635BB">
        <w:t xml:space="preserve"> </w:t>
      </w:r>
      <w:r w:rsidR="004801B7" w:rsidRPr="004801B7">
        <w:t>a</w:t>
      </w:r>
      <w:r w:rsidR="00F635BB">
        <w:t xml:space="preserve"> </w:t>
      </w:r>
      <w:r w:rsidR="004801B7" w:rsidRPr="004801B7">
        <w:t>Seguradoras</w:t>
      </w:r>
      <w:r w:rsidR="00F635BB">
        <w:t xml:space="preserve"> </w:t>
      </w:r>
      <w:r w:rsidR="004801B7" w:rsidRPr="004801B7">
        <w:t>e</w:t>
      </w:r>
      <w:r w:rsidR="00F635BB">
        <w:t xml:space="preserve"> </w:t>
      </w:r>
      <w:r w:rsidR="004801B7" w:rsidRPr="004801B7">
        <w:t>reserva</w:t>
      </w:r>
      <w:r w:rsidR="00F635BB">
        <w:t xml:space="preserve"> </w:t>
      </w:r>
      <w:r w:rsidR="004801B7" w:rsidRPr="004801B7">
        <w:t>no</w:t>
      </w:r>
      <w:r w:rsidR="00F635BB">
        <w:t xml:space="preserve"> </w:t>
      </w:r>
      <w:r w:rsidR="004801B7" w:rsidRPr="004801B7">
        <w:t>direito</w:t>
      </w:r>
      <w:r w:rsidR="00F635BB">
        <w:t xml:space="preserve"> </w:t>
      </w:r>
      <w:r w:rsidR="004801B7" w:rsidRPr="004801B7">
        <w:t>de solicitar</w:t>
      </w:r>
      <w:r w:rsidR="00F635BB">
        <w:t xml:space="preserve"> </w:t>
      </w:r>
      <w:r w:rsidR="004801B7" w:rsidRPr="004801B7">
        <w:t>quais</w:t>
      </w:r>
      <w:r w:rsidR="00F635BB">
        <w:t xml:space="preserve"> </w:t>
      </w:r>
      <w:r w:rsidR="004801B7" w:rsidRPr="004801B7">
        <w:t>quer</w:t>
      </w:r>
      <w:r w:rsidR="00F635BB">
        <w:t xml:space="preserve"> </w:t>
      </w:r>
      <w:r w:rsidR="004801B7" w:rsidRPr="004801B7">
        <w:t>outros</w:t>
      </w:r>
      <w:r w:rsidR="00F635BB">
        <w:t xml:space="preserve"> </w:t>
      </w:r>
      <w:r w:rsidR="004801B7" w:rsidRPr="004801B7">
        <w:t>documentos</w:t>
      </w:r>
      <w:r w:rsidR="00F635BB">
        <w:t xml:space="preserve"> </w:t>
      </w:r>
      <w:r w:rsidR="004801B7" w:rsidRPr="004801B7">
        <w:t>complementares</w:t>
      </w:r>
      <w:r w:rsidR="00F635BB">
        <w:t xml:space="preserve"> </w:t>
      </w:r>
      <w:r w:rsidR="004801B7" w:rsidRPr="004801B7">
        <w:t>para</w:t>
      </w:r>
      <w:r w:rsidR="00F635BB">
        <w:t xml:space="preserve"> </w:t>
      </w:r>
      <w:r w:rsidR="004801B7" w:rsidRPr="004801B7">
        <w:t>a liquidação</w:t>
      </w:r>
      <w:r w:rsidR="00F635BB">
        <w:t xml:space="preserve"> </w:t>
      </w:r>
      <w:r w:rsidR="004801B7" w:rsidRPr="004801B7">
        <w:t xml:space="preserve">do sinistro. </w:t>
      </w:r>
    </w:p>
    <w:p w14:paraId="7889D251" w14:textId="77777777" w:rsidR="00A93F25" w:rsidRDefault="00A93F25">
      <w:r>
        <w:rPr>
          <w:highlight w:val="yellow"/>
        </w:rPr>
        <w:t xml:space="preserve">Oque é </w:t>
      </w:r>
      <w:r w:rsidR="004801B7" w:rsidRPr="00EB3F6E">
        <w:rPr>
          <w:highlight w:val="yellow"/>
        </w:rPr>
        <w:t>RESSARCIMENTODAFRANQUIA 1</w:t>
      </w:r>
      <w:r>
        <w:t xml:space="preserve"> </w:t>
      </w:r>
      <w:r w:rsidR="004801B7" w:rsidRPr="004801B7">
        <w:t>Caso</w:t>
      </w:r>
      <w:r>
        <w:t xml:space="preserve"> </w:t>
      </w:r>
      <w:r w:rsidR="004801B7" w:rsidRPr="004801B7">
        <w:t>a</w:t>
      </w:r>
      <w:r>
        <w:t xml:space="preserve"> </w:t>
      </w:r>
      <w:r w:rsidR="004801B7" w:rsidRPr="004801B7">
        <w:t>Seguradora</w:t>
      </w:r>
      <w:r>
        <w:t xml:space="preserve"> </w:t>
      </w:r>
      <w:r w:rsidR="004801B7" w:rsidRPr="004801B7">
        <w:t>obtenha</w:t>
      </w:r>
      <w:r>
        <w:t xml:space="preserve"> </w:t>
      </w:r>
      <w:r w:rsidR="004801B7" w:rsidRPr="004801B7">
        <w:t>o</w:t>
      </w:r>
      <w:r>
        <w:t xml:space="preserve"> </w:t>
      </w:r>
      <w:r w:rsidR="004801B7" w:rsidRPr="004801B7">
        <w:t>ressarcimento</w:t>
      </w:r>
      <w:r>
        <w:t xml:space="preserve"> </w:t>
      </w:r>
      <w:r w:rsidR="004801B7" w:rsidRPr="004801B7">
        <w:t>amigável</w:t>
      </w:r>
      <w:r>
        <w:t xml:space="preserve"> </w:t>
      </w:r>
      <w:r w:rsidR="004801B7" w:rsidRPr="004801B7">
        <w:t>de</w:t>
      </w:r>
      <w:r>
        <w:t xml:space="preserve"> </w:t>
      </w:r>
      <w:r w:rsidR="004801B7" w:rsidRPr="004801B7">
        <w:t>parte</w:t>
      </w:r>
      <w:r>
        <w:t xml:space="preserve"> </w:t>
      </w:r>
      <w:r w:rsidR="004801B7" w:rsidRPr="004801B7">
        <w:t>ou</w:t>
      </w:r>
      <w:r>
        <w:t xml:space="preserve"> </w:t>
      </w:r>
      <w:r w:rsidR="004801B7" w:rsidRPr="004801B7">
        <w:t>totalidade dos prejuízos indenizados, restituirá ao</w:t>
      </w:r>
      <w:r>
        <w:t xml:space="preserve"> </w:t>
      </w:r>
      <w:r w:rsidR="004801B7" w:rsidRPr="004801B7">
        <w:t>Segurado o valor da franquia na mesma</w:t>
      </w:r>
      <w:r>
        <w:t xml:space="preserve"> </w:t>
      </w:r>
      <w:r w:rsidR="004801B7" w:rsidRPr="004801B7">
        <w:t>proporção</w:t>
      </w:r>
      <w:r>
        <w:t xml:space="preserve"> </w:t>
      </w:r>
      <w:r w:rsidR="004801B7" w:rsidRPr="004801B7">
        <w:t>do</w:t>
      </w:r>
      <w:r>
        <w:t xml:space="preserve"> </w:t>
      </w:r>
      <w:r w:rsidR="004801B7" w:rsidRPr="004801B7">
        <w:t>valor</w:t>
      </w:r>
      <w:r>
        <w:t xml:space="preserve"> </w:t>
      </w:r>
      <w:r w:rsidR="004801B7" w:rsidRPr="004801B7">
        <w:t>ressarcido, líquido</w:t>
      </w:r>
      <w:r>
        <w:t xml:space="preserve"> </w:t>
      </w:r>
      <w:r w:rsidR="004801B7" w:rsidRPr="004801B7">
        <w:t>das</w:t>
      </w:r>
      <w:r>
        <w:t xml:space="preserve"> </w:t>
      </w:r>
      <w:r w:rsidR="004801B7" w:rsidRPr="004801B7">
        <w:t>despesas</w:t>
      </w:r>
      <w:r>
        <w:t xml:space="preserve"> </w:t>
      </w:r>
      <w:r w:rsidR="004801B7" w:rsidRPr="004801B7">
        <w:t>com</w:t>
      </w:r>
      <w:r>
        <w:t xml:space="preserve"> </w:t>
      </w:r>
      <w:r w:rsidR="004801B7" w:rsidRPr="004801B7">
        <w:t>a</w:t>
      </w:r>
      <w:r>
        <w:t xml:space="preserve"> </w:t>
      </w:r>
      <w:r w:rsidR="004801B7" w:rsidRPr="004801B7">
        <w:t>regulação do</w:t>
      </w:r>
      <w:r>
        <w:t xml:space="preserve"> </w:t>
      </w:r>
      <w:r w:rsidR="004801B7" w:rsidRPr="004801B7">
        <w:t>sinistro,</w:t>
      </w:r>
      <w:r>
        <w:t xml:space="preserve"> </w:t>
      </w:r>
      <w:r w:rsidR="004801B7" w:rsidRPr="004801B7">
        <w:t>sempre</w:t>
      </w:r>
      <w:r>
        <w:t xml:space="preserve"> </w:t>
      </w:r>
      <w:r w:rsidR="004801B7" w:rsidRPr="004801B7">
        <w:t>que</w:t>
      </w:r>
      <w:r>
        <w:t xml:space="preserve"> </w:t>
      </w:r>
      <w:r w:rsidR="004801B7" w:rsidRPr="004801B7">
        <w:t>o</w:t>
      </w:r>
      <w:r>
        <w:t xml:space="preserve"> </w:t>
      </w:r>
      <w:r w:rsidR="004801B7" w:rsidRPr="004801B7">
        <w:t>Segurado</w:t>
      </w:r>
      <w:r>
        <w:t xml:space="preserve"> </w:t>
      </w:r>
      <w:r w:rsidR="004801B7" w:rsidRPr="004801B7">
        <w:t>fornecer</w:t>
      </w:r>
      <w:r>
        <w:t xml:space="preserve"> </w:t>
      </w:r>
      <w:r w:rsidR="004801B7" w:rsidRPr="004801B7">
        <w:t>os</w:t>
      </w:r>
      <w:r>
        <w:t xml:space="preserve"> </w:t>
      </w:r>
      <w:r w:rsidR="004801B7" w:rsidRPr="004801B7">
        <w:t>dados</w:t>
      </w:r>
      <w:r>
        <w:t xml:space="preserve"> </w:t>
      </w:r>
      <w:r w:rsidR="004801B7" w:rsidRPr="004801B7">
        <w:t>abaixo</w:t>
      </w:r>
      <w:r>
        <w:t xml:space="preserve"> </w:t>
      </w:r>
      <w:r w:rsidR="004801B7" w:rsidRPr="004801B7">
        <w:t xml:space="preserve">relacionados: a. Registro de Ocorrência mencionando claramente a culpabilidade; b. números das placas dos veículos </w:t>
      </w:r>
      <w:r w:rsidR="004801B7" w:rsidRPr="004801B7">
        <w:lastRenderedPageBreak/>
        <w:t>envolvidos no acidente; c. se possível, nome completo, CPF, endereço e telefone de testemunhas; d. nome da seguradora e número da apólice quando o(s) terceiro(s) envolvido(s)no</w:t>
      </w:r>
      <w:r>
        <w:t xml:space="preserve"> </w:t>
      </w:r>
      <w:r w:rsidR="004801B7" w:rsidRPr="004801B7">
        <w:t>acidente</w:t>
      </w:r>
      <w:r>
        <w:t xml:space="preserve"> </w:t>
      </w:r>
      <w:r w:rsidR="004801B7" w:rsidRPr="004801B7">
        <w:t>tiver</w:t>
      </w:r>
      <w:r>
        <w:t xml:space="preserve"> </w:t>
      </w:r>
      <w:r w:rsidR="004801B7" w:rsidRPr="004801B7">
        <w:t>seguro; CG AUTO 0007 Processo SUSEP nº 15414.100326/2004-83 46 e. nota(s) fiscal(</w:t>
      </w:r>
      <w:proofErr w:type="spellStart"/>
      <w:r w:rsidR="004801B7" w:rsidRPr="004801B7">
        <w:t>is</w:t>
      </w:r>
      <w:proofErr w:type="spellEnd"/>
      <w:r w:rsidR="004801B7" w:rsidRPr="004801B7">
        <w:t>) emitidas pelas oficinas referente(s) ao pagamento da franquia; e f. autorização para cobrança da franquia. 2. Caso</w:t>
      </w:r>
      <w:r>
        <w:t xml:space="preserve"> </w:t>
      </w:r>
      <w:r w:rsidR="004801B7" w:rsidRPr="004801B7">
        <w:t>a</w:t>
      </w:r>
      <w:r>
        <w:t xml:space="preserve"> </w:t>
      </w:r>
      <w:r w:rsidR="004801B7" w:rsidRPr="004801B7">
        <w:t>Seguradora obtenha o ressarcimento via ação judicial contra o terceiro causador, não será devida ao Segurado nenhuma restituição, sendo limitado à Seguradora a cobrança apenas dos valores por</w:t>
      </w:r>
      <w:r>
        <w:t xml:space="preserve"> </w:t>
      </w:r>
      <w:r w:rsidR="004801B7" w:rsidRPr="004801B7">
        <w:t xml:space="preserve">ela despendidos. 3. O bônus não será reduzido desde que sejam recuperados, no mínimo, 80% dos prejuízos. </w:t>
      </w:r>
    </w:p>
    <w:p w14:paraId="553A25DF" w14:textId="77777777" w:rsidR="00505270" w:rsidRDefault="00A93F25">
      <w:r>
        <w:t xml:space="preserve">Oque é </w:t>
      </w:r>
      <w:r w:rsidR="004801B7" w:rsidRPr="004801B7">
        <w:t>SALVADOS</w:t>
      </w:r>
      <w:r w:rsidR="00505270">
        <w:t>:</w:t>
      </w:r>
      <w:r w:rsidR="004801B7" w:rsidRPr="004801B7">
        <w:t xml:space="preserve"> Em caso de sinistro que atinja o veículo segurado pela apólice, o Segurado não poderá fazer abandono dos salvados (o que restou do veículo sinistrado ou das peças</w:t>
      </w:r>
      <w:r>
        <w:t xml:space="preserve"> </w:t>
      </w:r>
      <w:r w:rsidR="004801B7" w:rsidRPr="004801B7">
        <w:t xml:space="preserve">substituídas, conforme o caso). 2. A Seguradora poderá, acordado com o Segurado, providenciar o melhor aproveitamento dos salvados, ficando </w:t>
      </w:r>
      <w:r w:rsidR="00505270" w:rsidRPr="004801B7">
        <w:t>entendido e acordado,</w:t>
      </w:r>
      <w:r w:rsidR="004801B7" w:rsidRPr="004801B7">
        <w:t xml:space="preserve"> no entanto, que quaisquer medidas tomadas pela Seguradora não implicarão no reconhecimento da obrigação dela indenizar os danos ocorridos. 3. Em</w:t>
      </w:r>
      <w:r w:rsidR="00505270">
        <w:t xml:space="preserve"> </w:t>
      </w:r>
      <w:r w:rsidR="004801B7" w:rsidRPr="004801B7">
        <w:t>caso</w:t>
      </w:r>
      <w:r w:rsidR="00505270">
        <w:t xml:space="preserve"> </w:t>
      </w:r>
      <w:r w:rsidR="004801B7" w:rsidRPr="004801B7">
        <w:t>de</w:t>
      </w:r>
      <w:r w:rsidR="00505270">
        <w:t xml:space="preserve"> </w:t>
      </w:r>
      <w:r w:rsidR="004801B7" w:rsidRPr="004801B7">
        <w:t xml:space="preserve">indenização integral do veículo ou de reposição de suas peças, os salvados (o veículo sinistrado ou as peças substituídas) pertencerão à Seguradora. 4. Os salvados serão removidos da Oficina para o pátio da Seguradora. </w:t>
      </w:r>
      <w:proofErr w:type="gramStart"/>
      <w:r w:rsidR="004801B7" w:rsidRPr="004801B7">
        <w:t>Sendo</w:t>
      </w:r>
      <w:proofErr w:type="gramEnd"/>
      <w:r w:rsidR="004801B7" w:rsidRPr="004801B7">
        <w:t xml:space="preserve"> porém, após a análise do sinistro, verificado que não há cobertura securitária, o Segurado deverá retirá-los do pátio da Seguradora, em 05 (cinco) dias úteis, após ele ter sido comunicado que o evento não está coberto pelo contrato de seguro.</w:t>
      </w:r>
    </w:p>
    <w:p w14:paraId="73002A00" w14:textId="77777777" w:rsidR="00505270" w:rsidRDefault="004801B7">
      <w:r w:rsidRPr="004801B7">
        <w:t>SUB-ROGAÇÃO</w:t>
      </w:r>
      <w:r w:rsidR="00505270">
        <w:t xml:space="preserve"> </w:t>
      </w:r>
      <w:r w:rsidRPr="004801B7">
        <w:t>DE</w:t>
      </w:r>
      <w:r w:rsidR="00505270">
        <w:t xml:space="preserve"> </w:t>
      </w:r>
      <w:proofErr w:type="spellStart"/>
      <w:r w:rsidRPr="004801B7">
        <w:t>DIREITOS</w:t>
      </w:r>
      <w:r w:rsidR="00505270">
        <w:t>:</w:t>
      </w:r>
      <w:r w:rsidRPr="004801B7">
        <w:t>Efetuado</w:t>
      </w:r>
      <w:proofErr w:type="spellEnd"/>
      <w:r w:rsidRPr="004801B7">
        <w:t xml:space="preserve"> o</w:t>
      </w:r>
      <w:r w:rsidR="00505270">
        <w:t xml:space="preserve"> </w:t>
      </w:r>
      <w:r w:rsidRPr="004801B7">
        <w:t xml:space="preserve">pagamento da indenização, cujo recibo valerá como instrumento de cessão, a seguradora ficará sub-rogada até o valor da indenização em todos os direitos e ações do segurado contra aqueles que, por ato, fato ou omissão, tenham causado os prejuízos indenizados pela seguradora ou para eles concorrido, obrigando-se o segurado a facilitar e disponibilizar os meios necessários ao exercício dessa sub-rogação. 2. Salvo ocorrência de dolo, a Seguradora fica vedada em seu direito de sub-rogação nos casos onde o dano for provocado pelo cônjuge do Segurado, seus ascendentes ou descendentes, </w:t>
      </w:r>
      <w:proofErr w:type="spellStart"/>
      <w:r w:rsidRPr="004801B7">
        <w:t>consangüíneos</w:t>
      </w:r>
      <w:proofErr w:type="spellEnd"/>
      <w:r w:rsidRPr="004801B7">
        <w:t xml:space="preserve"> ou afins. CG AUTO 0007 Processo SUSEP nº 15414.100326/2004-ATUALIZAÇÃO</w:t>
      </w:r>
      <w:r w:rsidR="00505270">
        <w:t xml:space="preserve"> </w:t>
      </w:r>
      <w:r w:rsidRPr="004801B7">
        <w:t>DEVALORES</w:t>
      </w:r>
      <w:r w:rsidR="00505270">
        <w:t xml:space="preserve">: </w:t>
      </w:r>
      <w:r w:rsidRPr="004801B7">
        <w:t>Devolução de prêmio em caso de não aceitação do risco de propostas recepcionadas com adiantamento de valor: a) O</w:t>
      </w:r>
      <w:r w:rsidR="00505270">
        <w:t xml:space="preserve"> </w:t>
      </w:r>
      <w:r w:rsidRPr="004801B7">
        <w:t>valor do</w:t>
      </w:r>
      <w:r w:rsidR="00505270">
        <w:t xml:space="preserve"> </w:t>
      </w:r>
      <w:r w:rsidRPr="004801B7">
        <w:t xml:space="preserve">adiantamento é devido no momento da formalização da recusa, devendo ser restituído ao proponente, no prazo máximo de 10 (dez) dias corridos, integralmente, ou deduzido da parcela "pro rata </w:t>
      </w:r>
      <w:proofErr w:type="spellStart"/>
      <w:r w:rsidRPr="004801B7">
        <w:t>temporis</w:t>
      </w:r>
      <w:proofErr w:type="spellEnd"/>
      <w:r w:rsidRPr="004801B7">
        <w:t xml:space="preserve">" correspondente ao período em que tiver prevalecido a cobertura. b) Caberá atualização pelo IPCA/IBGE (Índice de Preços ao Consumidor Amplo da Fundação Instituto Brasileiro de Geografia e Estatística) a partir do 11º dia, contados da formalização da recusa por parte da Sociedade Seguradora caso o valor adiantado não seja </w:t>
      </w:r>
      <w:r w:rsidRPr="004801B7">
        <w:lastRenderedPageBreak/>
        <w:t>devolvido ao Segurado no prazo acima definido. 2. Devolução de prêmio em virtude do cancelamento do seguro: a) Os</w:t>
      </w:r>
      <w:r w:rsidR="00505270">
        <w:t xml:space="preserve"> </w:t>
      </w:r>
      <w:r w:rsidRPr="004801B7">
        <w:t>valores devidos a título de devolução do prêmio em virtude da rescisão motivada pela Seguradora, sujeitam-se à atualização monetária pelo IPCA/IBGE e juros de mora a partir do 11º dia da data de emissão do endosso, que evidencia o efetivo cancelamento do contrato. 3. Devolução de prêmio recebido indevidamente a) Os valores devidos a título de devolução do prêmio recebido indevidamente pela Seguradora, sujeitam-se à atualização monetária pelo IPCA/</w:t>
      </w:r>
      <w:proofErr w:type="spellStart"/>
      <w:proofErr w:type="gramStart"/>
      <w:r w:rsidRPr="004801B7">
        <w:t>IBGE,a</w:t>
      </w:r>
      <w:proofErr w:type="spellEnd"/>
      <w:proofErr w:type="gramEnd"/>
      <w:r w:rsidRPr="004801B7">
        <w:t xml:space="preserve"> partir da data de seu</w:t>
      </w:r>
      <w:r w:rsidR="00505270">
        <w:t xml:space="preserve"> </w:t>
      </w:r>
      <w:r w:rsidRPr="004801B7">
        <w:t>recebimento. 4. Atraso no pagamento da indenização a) Não sendo a indenização integral do veículo efetuada dentro do prazo de 30 (trinta) dias, contados após a entrega da documentação mínima exigida pela Seguradora, o valor a ser indenizado será atualizado pelo IPCA/IBGE a partir da ocorrência do sinistro e juros de mora a partir do 31º dia da data do sinistro, desde que o Segurado tenha entregado todos os documentos solicitados pela Seguradora para a liquidação do sinistro e que haja cobertura securitária . 5. As obrigações pecuniárias da Seguradora sujeitam-se à atualização monetária, pela variação positiva do IPCA IPCA/IBGE, a partir da data de sua exigibilidade, na hipótese de não cumprimento do prazo para o pagamento da respectiva obrigação pecuniária. CG AUTO 0007 Processo SUSEP nº 15414.100326/2004-83 48 6. Caso o</w:t>
      </w:r>
      <w:r w:rsidR="00505270">
        <w:t xml:space="preserve"> </w:t>
      </w:r>
      <w:r w:rsidRPr="004801B7">
        <w:t>índice de atualização supracitado seja extinto será utilizado para efeito do cálculo da atualização monetária o índice que vier a substituí-lo. 7. Os juros de mora serão de 06% (seis por cento) ao ano</w:t>
      </w:r>
      <w:r w:rsidR="00505270">
        <w:t>.</w:t>
      </w:r>
    </w:p>
    <w:p w14:paraId="394C077B" w14:textId="77777777" w:rsidR="00505270" w:rsidRDefault="004801B7">
      <w:r w:rsidRPr="004801B7">
        <w:t>RESCISÃO</w:t>
      </w:r>
      <w:r w:rsidR="00505270">
        <w:t xml:space="preserve"> </w:t>
      </w:r>
      <w:r w:rsidRPr="004801B7">
        <w:t>E</w:t>
      </w:r>
      <w:r w:rsidR="00505270">
        <w:t xml:space="preserve"> </w:t>
      </w:r>
      <w:r w:rsidRPr="004801B7">
        <w:t>CANCELAMENTO</w:t>
      </w:r>
      <w:r w:rsidR="00505270">
        <w:t xml:space="preserve"> </w:t>
      </w:r>
      <w:r w:rsidRPr="004801B7">
        <w:t>DO</w:t>
      </w:r>
      <w:r w:rsidR="00505270">
        <w:t xml:space="preserve"> </w:t>
      </w:r>
      <w:r w:rsidRPr="004801B7">
        <w:t>SEGURO</w:t>
      </w:r>
      <w:r w:rsidR="00505270">
        <w:t>:</w:t>
      </w:r>
      <w:r w:rsidRPr="004801B7">
        <w:t xml:space="preserve"> O contrato de seguro poderá ser rescindido, a qualquer tempo, mediante acordo entre as partes contratantes, observadas as disposições seguintes: 1. 2. A pedido do Segurado A Seguradora reterá, além dos emolumentos, o prêmio calculado de acordo com a "Tabela de Prazo Curto" da tarifa em vigor que consta no item "Pagamento do Prêmio". Neste caso o Segurado deverá apresentar os seguintes documentos: a) b) Quando pessoa física: a1) Cópia do R.G ou outro documento de identidade a2) Cópia do C.P.F a3) Cópia do comprovante de residência Quando pessoa jurídica: b1) Cópia do cartão do C.N.P.J b2) Cópia do comprovante de endereço Por iniciativa da Seguradora a) Além das taxas e impostos pagos com a contratação, esta reterá do prêmio recebido a parte proporcional ao tempo decorrido, exceto quando se tratar da Modalidade de Seguro Mensal, situação em que não haverá qualquer restituição de prêmio ou taxas/impostos. b) A Seguradora poderá rescindir o contrato de seguro, a qualquer tempo e de forma imediata, quando constatar qualquer omissão ou inexatidão nos dados da proposta de seguro nas respostas do questionário de avaliação do risco, resultantes de má-fé, bem como qualquer incidente, praticado pelo Segurado, seu beneficiário, ou seu representante legal, que tenha agravado o risco coberto pela apólice, hipótese em que ficará o Segurado obrigado ao pagamento do prêmio vencido além dos emolumentos, </w:t>
      </w:r>
      <w:r w:rsidRPr="004801B7">
        <w:lastRenderedPageBreak/>
        <w:t>taxas e impostos. CG AUTO 0007 Processo SUSEP nº 15414.100326/2004-83 49 c) Na</w:t>
      </w:r>
      <w:r w:rsidR="00505270">
        <w:t xml:space="preserve"> </w:t>
      </w:r>
      <w:r w:rsidRPr="004801B7">
        <w:t>hipótese da inexatidão ou omissão não resultar de má-fé do Segurado, seu beneficiário ou seu representante legal, a Seguradora poderá rescindir o contrato de seguro, retendo do prêmio originalmente pactuado além dos emolumentos, taxas e impostos a parcela proporcional ao tempo decorrido. 3. Caso o</w:t>
      </w:r>
      <w:r w:rsidR="00505270">
        <w:t xml:space="preserve"> </w:t>
      </w:r>
      <w:r w:rsidRPr="004801B7">
        <w:t xml:space="preserve">Segurado comunique formalmente a Seguradora sobre o agravamento ou modificação do risco e </w:t>
      </w:r>
      <w:r w:rsidR="00505270" w:rsidRPr="004801B7">
        <w:t>está</w:t>
      </w:r>
      <w:r w:rsidRPr="004801B7">
        <w:t xml:space="preserve"> opte por resolver o contrato de seguro, a eventual rescisão e o </w:t>
      </w:r>
      <w:r w:rsidR="00505270" w:rsidRPr="004801B7">
        <w:t>consequente</w:t>
      </w:r>
      <w:r w:rsidRPr="004801B7">
        <w:t xml:space="preserve"> cancelamento da apólice, serão efetivados 30 (trinta) dias após notificação enviada ao Segurado, ficando suspensa a cobertura securitária, informando sobre a decisão da Seguradora em resolver o contrato. 4. A rescisão do contrato pode também ser suscitada pela Seguradora no caso desta tomar ciência do agravamento ou da modificação do risco por meio diverso da comunicação remetida pelo Segurado e mencionada no item anterior, hipótese em que serão obedecidos os 30 dias mencionados anteriormente, após notificação enviada ao Segurado pela Seguradora com notícia da decisão de resolução do contrato. 5. 6. Rescisão por falta de pagamento O contrato de seguro estará ainda rescindido de pleno direito nos termos e condições expostos na cláusula "Pagamento de Prêmio", item referente à inadimplência do prêmio devido. Cancelamento As coberturas e/ou cláusulas adicionais contratadas, discriminadas na apólice ou aditamento a ela referente ficarão automaticamente canceladas, sem qualquer restituição de prêmio, taxas e/ou impostos, quando: a) Ocorrer a indenização integral do veículo segurado; b) Pela soma das indenizações ou pelo pagamento de uma única indenização, for atingido ou ultrapassado o limite máximo de indenização contratado do item para a garantia de RCF-V </w:t>
      </w:r>
      <w:proofErr w:type="spellStart"/>
      <w:r w:rsidRPr="004801B7">
        <w:t>DMou</w:t>
      </w:r>
      <w:proofErr w:type="spellEnd"/>
      <w:r w:rsidRPr="004801B7">
        <w:t xml:space="preserve"> DC; c) Ocorrerem quaisquer das situações previstas na cláusula "Perda de Direitos". CG AUTO 0007 Processo SUSEP nº 15414.100326/2004-83 50 6.1. Ocorrendo sinistro que resulte em pagamento de indenização parcial do veículo segurado, a reintegração de seu valor segurado será automática, sem cobrança de prêmio adicional. No entanto, se na vigência da apólice, a indenização ou soma das indenizações pagas com referência a cada veículo segurado atingir ou ultrapassar seu Limite Máximo de Indenização, a apólice ou o item será automaticamente cancelada (o).</w:t>
      </w:r>
    </w:p>
    <w:p w14:paraId="233053C9" w14:textId="2B989BFB" w:rsidR="00505270" w:rsidRDefault="004801B7">
      <w:r w:rsidRPr="004801B7">
        <w:t>CONCORRÊNCIA</w:t>
      </w:r>
      <w:r w:rsidR="00505270">
        <w:t xml:space="preserve"> </w:t>
      </w:r>
      <w:r w:rsidRPr="004801B7">
        <w:t>DE</w:t>
      </w:r>
      <w:r w:rsidR="00505270">
        <w:t xml:space="preserve"> </w:t>
      </w:r>
      <w:r w:rsidRPr="004801B7">
        <w:t>APÓLICE</w:t>
      </w:r>
      <w:r w:rsidR="00505270">
        <w:t xml:space="preserve">: </w:t>
      </w:r>
      <w:r w:rsidRPr="004801B7">
        <w:t xml:space="preserve"> O</w:t>
      </w:r>
      <w:r w:rsidR="00505270">
        <w:t xml:space="preserve"> </w:t>
      </w:r>
      <w:r w:rsidRPr="004801B7">
        <w:t xml:space="preserve">Segurado que, na vigência do contrato, pretender obter novo seguro sobre os mesmos bens e contra os mesmos riscos deverá comunicar sua intenção previamente e por escrito a todas as Seguradoras envolvidas, sob pena de perda de direitos. 2. O prejuízo total relativo a qualquer sinistro amparado por cobertura de responsabilidade civil cuja indenização esteja sujeita às disposições deste contrato será constituído pela soma das seguintes parcelas: a) as despesas comprovadamente efetuadas pelo Segurado durante e/ou após a ocorrência de danos a terceiros, com o objetivo de reduzir sua </w:t>
      </w:r>
      <w:r w:rsidRPr="004801B7">
        <w:lastRenderedPageBreak/>
        <w:t>responsabilidade; e b) os valores das reparações estabelecidas em sentença judicial transitada em julgado e/ou por acordo entre as partes, nesta última hipótese com a anuência expressa das Seguradoras envolvidas. 3. De maneira análoga, o prejuízo total relativo a qualquer sinistro amparado pelas demais coberturas será constituído pela soma das seguintes parcelas: a) as despesas de salvamento comprovadamente efetuadas pelo Segurado durante e/ou após a ocorrência do sinistro; b) o valor referente aos danos materiais comprovadamente causados pelo Segurado e/ou por terceiros na tentativa de minorar o dano ou salvar a coisa; e c) os danos sofridos pelos bens segurados. 4. A indenização relativa a qualquer sinistro não poderá exceder, em hipótese alguma, o valor do prejuízo vinculado à cobertura considerada. CG AUTO 0007 Processo SUSEP nº 15414.100326/2004-83 51 5. Na ocorrência de sinistro contemplado por coberturas concorrentes, ou seja, que garantam os mesmos interesses contra os mesmos riscos em apólices distintas, a distribuição de responsabilidade entre as Seguradoras envolvidas deverá obedecer às seguintes disposições: 5.1. Será calculada a indenização individual de cada cobertura como se o respectivo contrato fosse o único vigente considerando-se, quando for o caso, franquias, participações obrigatórias do Segurado e limite máximo de indenização da cobertura e cláusulas de rateio. 5.2. Será calculada a "indenização individual ajustada" de cada cobertura na forma abaixo indicada: a) se, para uma determinada apólice, for verificado que a soma das indenizações correspondentes às diversas coberturas abrangidas pelo sinistro é maior que seu respectivo limite máximo de garantia, a indenização individual de cada cobertura será recalculada, determinando-se, assim, a respectiva indenização individual ajustada. Para efeito desse recálculo, as indenizações individuais ajustadas relativas às coberturas que não apresentem concorrência com outras apólices serão as maiores possíveis, observados os respectivos prejuízos e limites máximos de indenização. O valor restante do limite máximo de garantia da apólice será distribuído entre as coberturas concorrentes, observados os prejuízos e os limites máximos de indenização destas coberturas; e b) caso contrário, a "indenização individual ajustada" será a indenização individual, calculada de acordo com o subitem 5.1 desta cláusula. 5.3. Será definida a soma das indenizações individuais ajustadas das coberturas concorrentes de diferentes apólices relativas aos prejuízos comuns, calculada de acordo com o subitem 5.2desta cláusula. 5.4. Se a quantia a que se refere o subitem 5.3 desta cláusula for igual ou inferior ao prejuízo vinculado à cobertura concorrente, cada seguradora envolvida participará com a respectiva indenização individual ajustada, assumindo o</w:t>
      </w:r>
      <w:r w:rsidR="00505270">
        <w:t xml:space="preserve"> </w:t>
      </w:r>
      <w:r w:rsidRPr="004801B7">
        <w:t>Segurado</w:t>
      </w:r>
      <w:r w:rsidR="00505270">
        <w:t xml:space="preserve"> </w:t>
      </w:r>
      <w:r w:rsidRPr="004801B7">
        <w:t>a responsabilidade pela diferença, se houver. CG AUTO 0007 Processo SUSEP nº 15414.100326/2004-83 52 5.5. Se</w:t>
      </w:r>
      <w:r w:rsidR="00505270">
        <w:t xml:space="preserve"> </w:t>
      </w:r>
      <w:r w:rsidRPr="004801B7">
        <w:t>a</w:t>
      </w:r>
      <w:r w:rsidR="00505270">
        <w:t xml:space="preserve"> </w:t>
      </w:r>
      <w:r w:rsidRPr="004801B7">
        <w:t xml:space="preserve">quantia estabelecida no subitem 5.3 desta cláusula for maior que o prejuízo vinculado à cobertura concorrente, cada seguradora envolvida participará com um percentual </w:t>
      </w:r>
      <w:r w:rsidRPr="004801B7">
        <w:lastRenderedPageBreak/>
        <w:t>do prejuízo correspondente à razão entre a respectiva indenização individual ajustada e a quantia estabelecida em tal item. 6. A sub-rogação relativa a salvados se dará na mesma proporção da cota de participação de cada seguradora na indenização paga. 7. Salvo disposição em contrário, a Seguradora que tiver participado com a maior parte da indenização ficará encarregada de negociar os salvados e repassar a quota-parte relativa ao produto desta negociação às demais participantes. 8. Para efeitos de indenização de sinistro, não haverá concorrência de apólice quanto às garantias de Morte e Invalidez. Cada Seguradora pagará o Limite Máximo</w:t>
      </w:r>
      <w:r w:rsidR="00505270">
        <w:t xml:space="preserve"> </w:t>
      </w:r>
      <w:r w:rsidRPr="004801B7">
        <w:t>de</w:t>
      </w:r>
      <w:r w:rsidR="00505270">
        <w:t xml:space="preserve"> </w:t>
      </w:r>
      <w:r w:rsidRPr="004801B7">
        <w:t xml:space="preserve">Indenização estipulado em cada apólice. </w:t>
      </w:r>
    </w:p>
    <w:p w14:paraId="329B243A" w14:textId="77777777" w:rsidR="00505270" w:rsidRDefault="004801B7">
      <w:r w:rsidRPr="004801B7">
        <w:t>ÂMBITO</w:t>
      </w:r>
      <w:r w:rsidR="00505270">
        <w:t xml:space="preserve"> </w:t>
      </w:r>
      <w:r w:rsidRPr="004801B7">
        <w:t>GEOGRÁFICO</w:t>
      </w:r>
      <w:r w:rsidR="00505270">
        <w:t xml:space="preserve">: </w:t>
      </w:r>
      <w:r w:rsidRPr="004801B7">
        <w:t xml:space="preserve">As coberturas do seguro são válidas para sinistros ocorridos em território brasileiro e países integrantes do Mercosul, exceto expressa menção em contrário. </w:t>
      </w:r>
    </w:p>
    <w:p w14:paraId="7F3F9EA3" w14:textId="77777777" w:rsidR="00347CBB" w:rsidRDefault="004801B7">
      <w:r w:rsidRPr="004801B7">
        <w:t>PRESCRIÇÃO</w:t>
      </w:r>
      <w:r w:rsidR="00505270">
        <w:t>:</w:t>
      </w:r>
      <w:r w:rsidRPr="004801B7">
        <w:t xml:space="preserve"> Decorridos os prazos estabelecidos no Código Civil Brasileiro, opera-se a prescrição. 29. FORO Fica eleito o foro do domicílio do Segurado para dirimir quaisquer dúvidas ou questões oriundas do presente contrato de seguro. 30. PERDADEDIREITOS 1. Além dos casos previstos em lei e nas cláusulas especificadas nestas Condições Gerais, a Seguradora ficará isenta de qualquer obrigação decorrente do contrato de seguro se o Segurado, seu representante, seu Corretor de seguros ou</w:t>
      </w:r>
      <w:r w:rsidR="00505270">
        <w:t xml:space="preserve"> </w:t>
      </w:r>
      <w:r w:rsidRPr="004801B7">
        <w:t>o beneficiário</w:t>
      </w:r>
      <w:r w:rsidR="00505270">
        <w:t xml:space="preserve"> </w:t>
      </w:r>
      <w:r w:rsidRPr="004801B7">
        <w:t>do veículo: a) Agravar intencionalmente o risco; b) Deixar de cumprir as obrigações convencionadas nestas Condições Gerais; c) Por qualquer meio procurar obter benefícios ilícitos do seguro a que se refere o contrato de seguro; CG AUTO 0007 Processo SUSEP nº 15414.100326/2004-83 53 d) Estiver com o pagamento do prêmio e/ou suas parcelas em atraso, respeitado o disposto na cláusula "Pagamento do</w:t>
      </w:r>
      <w:r w:rsidR="00505270">
        <w:t xml:space="preserve"> </w:t>
      </w:r>
      <w:r w:rsidRPr="004801B7">
        <w:t>Prêmio"; e) Deixar de comunicar a Seguradora a ocorrência de sinistro, logo que o saiba, desde que a omissão injustificada tenha impossibilitado a Seguradora de evitar</w:t>
      </w:r>
      <w:r w:rsidR="00505270">
        <w:t xml:space="preserve"> </w:t>
      </w:r>
      <w:r w:rsidRPr="004801B7">
        <w:t xml:space="preserve">ou atenuar as </w:t>
      </w:r>
      <w:r w:rsidR="00505270" w:rsidRPr="004801B7">
        <w:t>consequências</w:t>
      </w:r>
      <w:r w:rsidRPr="004801B7">
        <w:t xml:space="preserve"> do sinistro; f) Deixar de comunicar, por escrito, a Seguradora sua pretensão de obter novo seguro sobre o mesmo interesse e risco, junto a outra Seguradora; g) Não fizer declarações verdadeiras e completas, silenciar ou omitir circunstâncias de seu conhecimento capazes de influir na aceitação da proposta, na análise do risco, na estipulação do prêmio e/ou na análise das circunstâncias decorrentes do sinistro, situação </w:t>
      </w:r>
      <w:proofErr w:type="spellStart"/>
      <w:r w:rsidRPr="004801B7">
        <w:t>esta</w:t>
      </w:r>
      <w:proofErr w:type="spellEnd"/>
      <w:r w:rsidRPr="004801B7">
        <w:t xml:space="preserve"> em que ficará prejudicado o direito à indenização, ficando ainda o Segurado</w:t>
      </w:r>
      <w:r w:rsidR="00505270">
        <w:t xml:space="preserve"> </w:t>
      </w:r>
      <w:r w:rsidRPr="004801B7">
        <w:t>obrigado ao pagamento</w:t>
      </w:r>
      <w:r w:rsidR="00505270">
        <w:t xml:space="preserve"> </w:t>
      </w:r>
      <w:r w:rsidRPr="004801B7">
        <w:t>do</w:t>
      </w:r>
      <w:r w:rsidR="00505270">
        <w:t xml:space="preserve"> </w:t>
      </w:r>
      <w:r w:rsidRPr="004801B7">
        <w:t>prêmio</w:t>
      </w:r>
      <w:r w:rsidR="00505270">
        <w:t xml:space="preserve"> </w:t>
      </w:r>
      <w:r w:rsidRPr="004801B7">
        <w:t xml:space="preserve">vencido; h) Provocar ou simular sinistro; i) Agindo de má-fé, não fizer declarações verdadeiras e completas que permitam o correto enquadramento tarifário do risco, especialmente quanto a (o): i. </w:t>
      </w:r>
      <w:proofErr w:type="spellStart"/>
      <w:r w:rsidRPr="004801B7">
        <w:t>ii</w:t>
      </w:r>
      <w:proofErr w:type="spellEnd"/>
      <w:r w:rsidRPr="004801B7">
        <w:t xml:space="preserve">. </w:t>
      </w:r>
      <w:proofErr w:type="spellStart"/>
      <w:r w:rsidRPr="004801B7">
        <w:t>iii</w:t>
      </w:r>
      <w:proofErr w:type="spellEnd"/>
      <w:r w:rsidRPr="004801B7">
        <w:t xml:space="preserve">. Existência de equipamento de segurança (rastreador, localizador, bloqueador, dispositivo antifurto) instalado no veículo; </w:t>
      </w:r>
      <w:proofErr w:type="gramStart"/>
      <w:r w:rsidRPr="004801B7">
        <w:t>Local</w:t>
      </w:r>
      <w:proofErr w:type="gramEnd"/>
      <w:r w:rsidRPr="004801B7">
        <w:t xml:space="preserve"> de residência do Segurado e o local de circulação habitual do</w:t>
      </w:r>
      <w:r w:rsidR="00505270">
        <w:t xml:space="preserve"> </w:t>
      </w:r>
      <w:r w:rsidRPr="004801B7">
        <w:t>veículo</w:t>
      </w:r>
      <w:r w:rsidR="00505270">
        <w:t xml:space="preserve"> </w:t>
      </w:r>
      <w:r w:rsidRPr="004801B7">
        <w:t xml:space="preserve">segurado; Utilização a que se destina o veículo segurado; </w:t>
      </w:r>
      <w:proofErr w:type="spellStart"/>
      <w:r w:rsidRPr="004801B7">
        <w:t>iv</w:t>
      </w:r>
      <w:proofErr w:type="spellEnd"/>
      <w:r w:rsidRPr="004801B7">
        <w:t xml:space="preserve">. Sexo e idade do principal condutor do veículo; j) k) l) Informar como </w:t>
      </w:r>
      <w:r w:rsidRPr="004801B7">
        <w:lastRenderedPageBreak/>
        <w:t xml:space="preserve">sendo principal condutor do veículo pessoa diversa daquela que realmente o utiliza; </w:t>
      </w:r>
      <w:proofErr w:type="gramStart"/>
      <w:r w:rsidRPr="004801B7">
        <w:t>Agir</w:t>
      </w:r>
      <w:proofErr w:type="gramEnd"/>
      <w:r w:rsidRPr="004801B7">
        <w:t xml:space="preserve"> com dolo ou culpa grave; Fornecer informações inverídicas no Questionário de Avaliação do Risco (perfil do principal condutor); m) Contribuir ou concorrer com culpa grave ou dolo, ação ou omissão para o agravamento</w:t>
      </w:r>
      <w:r w:rsidR="00505270">
        <w:t xml:space="preserve"> </w:t>
      </w:r>
      <w:r w:rsidRPr="004801B7">
        <w:t>do risco. CG AUTO 0007 Processo SUSEP nº 15414.100326/2004-83 54 2. Se a inexatidão ou a omissão nas declarações não resultar de má-fé do Segurado, caberá</w:t>
      </w:r>
      <w:r w:rsidR="00505270">
        <w:t xml:space="preserve"> </w:t>
      </w:r>
      <w:r w:rsidRPr="004801B7">
        <w:t xml:space="preserve">exclusivamente à Seguradora: a) na hipótese de não ocorrência do sinistro: i. cancelar o seguro, retendo, do prêmio originalmente pactuado, além dos emolumentos a parcela proporcional ao tempo decorrido; ou </w:t>
      </w:r>
      <w:proofErr w:type="spellStart"/>
      <w:r w:rsidRPr="004801B7">
        <w:t>ii</w:t>
      </w:r>
      <w:proofErr w:type="spellEnd"/>
      <w:r w:rsidRPr="004801B7">
        <w:t>. permitir a continuidade do seguro, cobrando a diferença de prêmio cabível. b) na hipótese de ocorrência de sinistro sem indenização integral: i. cancelar o seguro após o pagamento da indenização, retendo, do prêmio originalmente pactuado, acrescido da diferença cabível, além dos emolumentos, a parcela calculada proporcionalmente ao</w:t>
      </w:r>
      <w:r w:rsidR="00505270">
        <w:t xml:space="preserve"> </w:t>
      </w:r>
      <w:r w:rsidRPr="004801B7">
        <w:t>tempo</w:t>
      </w:r>
      <w:r w:rsidR="00505270">
        <w:t xml:space="preserve"> </w:t>
      </w:r>
      <w:r w:rsidRPr="004801B7">
        <w:t>de</w:t>
      </w:r>
      <w:r w:rsidR="00505270">
        <w:t xml:space="preserve"> </w:t>
      </w:r>
      <w:r w:rsidRPr="004801B7">
        <w:t xml:space="preserve">corrido; ou </w:t>
      </w:r>
      <w:proofErr w:type="spellStart"/>
      <w:r w:rsidRPr="004801B7">
        <w:t>ii</w:t>
      </w:r>
      <w:proofErr w:type="spellEnd"/>
      <w:r w:rsidRPr="004801B7">
        <w:t>. c) permitir a continuidade do seguro, cobrando a diferença de prêmio cabível ou</w:t>
      </w:r>
      <w:r w:rsidR="00505270">
        <w:t xml:space="preserve"> </w:t>
      </w:r>
      <w:r w:rsidRPr="004801B7">
        <w:t>deduzindo-a do valora ser indenizado. Na hipótese de ocorrência de sinistro com indenização integral i. cancelar o seguro após o pagamento da indenização, deduzindo do</w:t>
      </w:r>
      <w:r w:rsidR="00505270">
        <w:t xml:space="preserve"> </w:t>
      </w:r>
      <w:r w:rsidRPr="004801B7">
        <w:t>valor</w:t>
      </w:r>
      <w:r w:rsidR="00505270">
        <w:t xml:space="preserve"> </w:t>
      </w:r>
      <w:r w:rsidRPr="004801B7">
        <w:t>a ser</w:t>
      </w:r>
      <w:r w:rsidR="00505270">
        <w:t xml:space="preserve"> </w:t>
      </w:r>
      <w:r w:rsidRPr="004801B7">
        <w:t>indenizado</w:t>
      </w:r>
      <w:r w:rsidR="00505270">
        <w:t xml:space="preserve"> </w:t>
      </w:r>
      <w:r w:rsidRPr="004801B7">
        <w:t>a diferença</w:t>
      </w:r>
      <w:r w:rsidR="00505270">
        <w:t xml:space="preserve"> </w:t>
      </w:r>
      <w:r w:rsidRPr="004801B7">
        <w:t>de prêmio</w:t>
      </w:r>
      <w:r w:rsidR="00505270">
        <w:t xml:space="preserve"> </w:t>
      </w:r>
      <w:r w:rsidRPr="004801B7">
        <w:t>cabível. 3. A Seguradora também ficará isenta de qualquer obrigação decorrente deste contrato se o veículo segurado: a) For dirigido, conduzido ou manobrado por pessoa que não possua habilitação legal e apropriada para conduzi-lo e/ou quanto esta estiver suspensa e/ou cassada ou quando o exame médico estiver vencido e não</w:t>
      </w:r>
      <w:r w:rsidR="00505270">
        <w:t xml:space="preserve"> </w:t>
      </w:r>
      <w:r w:rsidRPr="004801B7">
        <w:t>puder ser</w:t>
      </w:r>
      <w:r w:rsidR="00505270">
        <w:t xml:space="preserve">  </w:t>
      </w:r>
      <w:r w:rsidRPr="004801B7">
        <w:t>renovado; b) Não tiver instalado um rastreador, bloqueador ou localizador e em funcionamento, quando a existência de tal equipamento tiver sido exigida para a aceitação do</w:t>
      </w:r>
      <w:r w:rsidR="00505270">
        <w:t xml:space="preserve"> </w:t>
      </w:r>
      <w:r w:rsidRPr="004801B7">
        <w:t xml:space="preserve">risco; c) No caso de veículo importado, se ele não estiver transitando legalmente no país; d) For utilizado para fim diverso do indicado na apólice; e) Estiver com suas características originais alteradas como: </w:t>
      </w:r>
      <w:proofErr w:type="spellStart"/>
      <w:r w:rsidRPr="004801B7">
        <w:t>tunning</w:t>
      </w:r>
      <w:proofErr w:type="spellEnd"/>
      <w:r w:rsidRPr="004801B7">
        <w:t xml:space="preserve"> (transformação ou otimização das características do carro, utilizada </w:t>
      </w:r>
      <w:proofErr w:type="spellStart"/>
      <w:r w:rsidRPr="004801B7">
        <w:t>comoestética</w:t>
      </w:r>
      <w:proofErr w:type="spellEnd"/>
      <w:r w:rsidRPr="004801B7">
        <w:t>), rebaixado, turbinado, etc. CG AUTO 0007 Processo SUSEP nº 15414.100326/2004-83 55 f) Estiver sendo utilizado/conduzido por pessoa que esteja sob ação de álcool, de drogas ou entorpecentes de uso fortuito, ocasional ou habitual, quando da ocorrência do sinistro, bem como se o condutor do veículo se negar a realizar o teste de embriaguez requerido por Autoridade Competente e desde que haja nexo de causalidade comprovado pela Seguradora, entre o estado de embriaguez ou de efeito de drogas ou entorpecentes do condutor do veículo e o evento que</w:t>
      </w:r>
      <w:r w:rsidR="00505270">
        <w:t xml:space="preserve">  </w:t>
      </w:r>
      <w:r w:rsidRPr="004801B7">
        <w:t>provocou os</w:t>
      </w:r>
      <w:r w:rsidR="00505270">
        <w:t xml:space="preserve"> </w:t>
      </w:r>
      <w:r w:rsidRPr="004801B7">
        <w:t>danos. 3.1 No caso de seguros contratados para táxi, se o veículo segurado estiver sendo utilizado/conduzido por pessoa que não esteja declarada no questionário de avaliação do</w:t>
      </w:r>
      <w:r w:rsidR="00505270">
        <w:t xml:space="preserve"> </w:t>
      </w:r>
      <w:r w:rsidRPr="004801B7">
        <w:t xml:space="preserve">risco. 4. Além dos casos previstos em lei, a Seguradora ficará isenta de qualquer obrigação decorrente deste contrato, especificamente para o seguro de RCF-V, se o Segurado ou o beneficiário, seu representante ou seu Corretor de seguros: a) Não comunicar imediatamente a </w:t>
      </w:r>
      <w:r w:rsidRPr="004801B7">
        <w:lastRenderedPageBreak/>
        <w:t xml:space="preserve">Seguradora a existência de reclamação ou ação judicial que envolva qualquer um dos riscos cobertos pela apólice ou realizar acordo judicial ou extrajudicial não autorizado de </w:t>
      </w:r>
      <w:proofErr w:type="spellStart"/>
      <w:r w:rsidRPr="004801B7">
        <w:t>modoexpresso</w:t>
      </w:r>
      <w:proofErr w:type="spellEnd"/>
      <w:r w:rsidRPr="004801B7">
        <w:t xml:space="preserve"> </w:t>
      </w:r>
      <w:proofErr w:type="spellStart"/>
      <w:r w:rsidRPr="004801B7">
        <w:t>pelaSeguradora</w:t>
      </w:r>
      <w:proofErr w:type="spellEnd"/>
      <w:r w:rsidRPr="004801B7">
        <w:t xml:space="preserve">; b) For acionado judicialmente e deixar de comparecer às audiências designadas ou não elaborar sua defesa nos prazos previstos em lei e/ou não estiver devidamente representado no processo judicial (revelia). 5. O Segurado será formalmente informado dos motivos que levaram a perda de direito à indenização. 6. Serão consideradas agravação do risco, divergências entre o declarado no questionário de avaliação do risco ou na proposta de seguro e o constatado em um eventual sinistro ou a qualquer momento pela Seguradora, tais como, exemplificativamente.SPC 0 CG AUTO 0007 Processo SUSEP nº 15414.100326/2004-83 56 a) Relacionadas ao principal condutor do veículo: Faixa etária ou tempo de habilitação menor que a declarada, sexo, estado civil, atividade profissional, existência de condutor eventual com faixa etária diferente da declarada na contratação do seguro, se possui filhos menores de 5 (cinco) anos, escolaridade, atividade da empresa, veículos adicionais. b) Relacionadas ao veículo: Utilização comercial, existência de rastreador ou bloqueador ou localizador, existência de garagem/estacionamento, local de circulação habitual, cor, alterações em suas características originais e de combustível e se ele está alienado. </w:t>
      </w:r>
    </w:p>
    <w:p w14:paraId="0525F039" w14:textId="0C79B07F" w:rsidR="004801B7" w:rsidRDefault="004801B7">
      <w:r w:rsidRPr="004801B7">
        <w:t>PREJUÍZOS</w:t>
      </w:r>
      <w:r w:rsidR="00347CBB">
        <w:t xml:space="preserve"> </w:t>
      </w:r>
      <w:r w:rsidRPr="004801B7">
        <w:t>NÃO</w:t>
      </w:r>
      <w:r w:rsidR="00347CBB">
        <w:t xml:space="preserve"> </w:t>
      </w:r>
      <w:r w:rsidRPr="004801B7">
        <w:t>INDENIZÁVEIS</w:t>
      </w:r>
      <w:r w:rsidR="00347CBB">
        <w:t xml:space="preserve"> </w:t>
      </w:r>
      <w:r w:rsidRPr="004801B7">
        <w:t>PARA</w:t>
      </w:r>
      <w:r w:rsidR="00347CBB">
        <w:t xml:space="preserve"> </w:t>
      </w:r>
      <w:r w:rsidRPr="004801B7">
        <w:t>TODAS</w:t>
      </w:r>
      <w:r w:rsidR="00347CBB">
        <w:t xml:space="preserve"> </w:t>
      </w:r>
      <w:r w:rsidRPr="004801B7">
        <w:t>AS</w:t>
      </w:r>
      <w:r w:rsidR="00347CBB">
        <w:t xml:space="preserve"> </w:t>
      </w:r>
      <w:r w:rsidRPr="004801B7">
        <w:t>COBERTURAS</w:t>
      </w:r>
      <w:r w:rsidR="00347CBB">
        <w:t>:</w:t>
      </w:r>
      <w:r w:rsidRPr="004801B7">
        <w:t xml:space="preserve"> A Seguradora não indenizará os prejuízos, as perdas e os danos decorrentes: a) de lucros cessantes em virtude da paralisação do veículo segurado mesmo</w:t>
      </w:r>
      <w:r w:rsidR="00347CBB">
        <w:t xml:space="preserve"> </w:t>
      </w:r>
      <w:r w:rsidRPr="004801B7">
        <w:t>quando</w:t>
      </w:r>
      <w:r w:rsidR="00347CBB">
        <w:t xml:space="preserve"> </w:t>
      </w:r>
      <w:r w:rsidRPr="004801B7">
        <w:t>resultante de um dos riscos cobertos, exceto quando contratada cobertura específica mediante pagamento de prêmio adicional; b) da participação do veículo segurado em práticas esportivas bem como em competições, apostas e provas de velocidade, legalmente autorizadas ou não exceto para a cobertura de Acidentes Pessoais com</w:t>
      </w:r>
      <w:r w:rsidR="00347CBB">
        <w:t xml:space="preserve"> </w:t>
      </w:r>
      <w:r w:rsidRPr="004801B7">
        <w:t>Ocupantes</w:t>
      </w:r>
      <w:r w:rsidR="00347CBB">
        <w:t xml:space="preserve"> </w:t>
      </w:r>
      <w:r w:rsidRPr="004801B7">
        <w:t>do</w:t>
      </w:r>
      <w:r w:rsidR="00347CBB">
        <w:t xml:space="preserve"> </w:t>
      </w:r>
      <w:r w:rsidRPr="004801B7">
        <w:t>veículo</w:t>
      </w:r>
      <w:r w:rsidR="00347CBB">
        <w:t xml:space="preserve"> </w:t>
      </w:r>
      <w:r w:rsidRPr="004801B7">
        <w:t>segurado; c) de prestação de serviços especializados de natureza técnico profissional a que se destine o veículo e não relacionados com a sua locomoção; d) da superlotação do veículo, quer de pessoas ou da carga transportada; e) do congelamento da água do motor; f) do travamento do motor, por motivo de falta de óleo ou de água; g) de roubo e/ou furto exclusivo da parte removível de toca-fitas ou similares com frente removível, como também do controle remoto e do DVD fixados ou não em caráter permanente no veículo, originais de</w:t>
      </w:r>
      <w:r w:rsidR="00347CBB">
        <w:t xml:space="preserve"> </w:t>
      </w:r>
      <w:r w:rsidRPr="004801B7">
        <w:t>fábrica ou não.; CG AUTO 0007 Processo SUSEP nº 15414.100326/2004-83 57 h) de</w:t>
      </w:r>
      <w:r w:rsidR="00347CBB">
        <w:t xml:space="preserve"> </w:t>
      </w:r>
      <w:r w:rsidRPr="004801B7">
        <w:t xml:space="preserve">atos de hostilidade ou de guerra, rebelião, insurreição, revolução, confisco ou nacionalização; i) de destruição, requisição ou apreensão por autoridade de fato ou de direito, civil ou militar; j) k) l) de prejuízos decorrentes de quaisquer perturbações de ordem pública, tais como, exemplificativamente: tumultos, motins, greve de empregados e paralisação de atividade provocada pelo empregador (Lockout); da submersão total ou parcial do </w:t>
      </w:r>
      <w:r w:rsidRPr="004801B7">
        <w:lastRenderedPageBreak/>
        <w:t xml:space="preserve">veículo em água salgada; do roubo, furto ou danos materiais praticados com dolo ou culpa grave equiparável ao dolo, cometido por pessoas que dependam do Segurado ou do condutor, assim como seus sócios, cônjuge, ascendentes ou descendentes por </w:t>
      </w:r>
      <w:proofErr w:type="spellStart"/>
      <w:r w:rsidRPr="004801B7">
        <w:t>consangüinidade</w:t>
      </w:r>
      <w:proofErr w:type="spellEnd"/>
      <w:r w:rsidRPr="004801B7">
        <w:t>, afinidade, adoção, bem como a quaisquer parentes ou pessoas que com ele residam e/ou</w:t>
      </w:r>
      <w:r w:rsidR="00347CBB">
        <w:t xml:space="preserve"> </w:t>
      </w:r>
      <w:r w:rsidRPr="004801B7">
        <w:t>dependam economicamente; m) de despesas que não sejam estritamente necessárias para o reparo do veículo e seu retorno às condições de uso imediatamente anteriores ao sinistro; n) de estelionato, apropriação indébita, extorsão, mediante fraude ou furto; o) de</w:t>
      </w:r>
      <w:r w:rsidR="00347CBB">
        <w:t xml:space="preserve"> </w:t>
      </w:r>
      <w:r w:rsidRPr="004801B7">
        <w:t>danos</w:t>
      </w:r>
      <w:r w:rsidR="00347CBB">
        <w:t xml:space="preserve"> </w:t>
      </w:r>
      <w:r w:rsidRPr="004801B7">
        <w:t>decorrentes</w:t>
      </w:r>
      <w:r w:rsidR="00347CBB">
        <w:t xml:space="preserve"> </w:t>
      </w:r>
      <w:r w:rsidRPr="004801B7">
        <w:t>da</w:t>
      </w:r>
      <w:r w:rsidR="00347CBB">
        <w:t xml:space="preserve"> </w:t>
      </w:r>
      <w:r w:rsidRPr="004801B7">
        <w:t>ausência</w:t>
      </w:r>
      <w:r w:rsidR="00347CBB">
        <w:t xml:space="preserve"> </w:t>
      </w:r>
      <w:r w:rsidRPr="004801B7">
        <w:t>ou</w:t>
      </w:r>
      <w:r w:rsidR="00347CBB">
        <w:t xml:space="preserve"> </w:t>
      </w:r>
      <w:r w:rsidRPr="004801B7">
        <w:t>falha</w:t>
      </w:r>
      <w:r w:rsidR="00347CBB">
        <w:t xml:space="preserve"> </w:t>
      </w:r>
      <w:r w:rsidRPr="004801B7">
        <w:t>na manutenção</w:t>
      </w:r>
      <w:r w:rsidR="00347CBB">
        <w:t xml:space="preserve"> </w:t>
      </w:r>
      <w:r w:rsidRPr="004801B7">
        <w:t>do</w:t>
      </w:r>
      <w:r w:rsidR="00347CBB">
        <w:t xml:space="preserve"> </w:t>
      </w:r>
      <w:r w:rsidRPr="004801B7">
        <w:t>veículo segurado ou aqueles relacionados à ausência de conservação do bem; p) desvalorização do valor do veículo segurado, em virtude da remarcação do chassi, bem como qualquer outra forma de depreciação que o mesmo venha a sofrer, inclusive àquela decorrente de sinistro ou pelo uso</w:t>
      </w:r>
      <w:r w:rsidR="00347CBB">
        <w:t xml:space="preserve"> </w:t>
      </w:r>
      <w:r w:rsidRPr="004801B7">
        <w:t>do bem; q) da fuga do condutor do veículo segurado à ação policial; r) de prejuízos patrimoniais, lucros cessantes, perdas e danos não resultantes diretamente da responsabilidade por danos materiais e corporais cobertos pelo contrato de seguro; s) de multas, composições civis, transações penais, fianças impostas ao Segurado e as despesas de qualquer natureza relativas a ações e processos</w:t>
      </w:r>
      <w:r w:rsidR="00347CBB">
        <w:t xml:space="preserve"> </w:t>
      </w:r>
      <w:r w:rsidRPr="004801B7">
        <w:t xml:space="preserve">criminais. CG AUTO 0007 Processo SUSEP nº 15414.100326/2004-83 58 1.1 Está excluída do contrato de seguro a indenização decorrente de roubo ou furto, ocorrido no estado de São Paulo, tratando-se de caminhões, rebocadores e </w:t>
      </w:r>
      <w:proofErr w:type="spellStart"/>
      <w:r w:rsidRPr="004801B7">
        <w:t>semi-reboques</w:t>
      </w:r>
      <w:proofErr w:type="spellEnd"/>
      <w:r w:rsidRPr="004801B7">
        <w:t>, exceto se contratada cobertura específica para esse estado, devidamente mencionada na</w:t>
      </w:r>
      <w:r w:rsidR="00347CBB">
        <w:t xml:space="preserve"> </w:t>
      </w:r>
      <w:r w:rsidRPr="004801B7">
        <w:t>apólice. 2. A Seguradora não indenizará os prejuízos, as perdas e os danos causados: a) aos pneus e câmaras de ar, exceto nos casos de incêndio e indenização integral do veículo; b) ao</w:t>
      </w:r>
      <w:r w:rsidR="00347CBB">
        <w:t xml:space="preserve"> </w:t>
      </w:r>
      <w:r w:rsidRPr="004801B7">
        <w:t>site</w:t>
      </w:r>
      <w:r w:rsidR="00347CBB">
        <w:t xml:space="preserve"> </w:t>
      </w:r>
      <w:proofErr w:type="spellStart"/>
      <w:r w:rsidRPr="004801B7">
        <w:t>ns</w:t>
      </w:r>
      <w:proofErr w:type="spellEnd"/>
      <w:r w:rsidR="00347CBB">
        <w:t xml:space="preserve"> </w:t>
      </w:r>
      <w:r w:rsidRPr="004801B7">
        <w:t>não</w:t>
      </w:r>
      <w:r w:rsidR="00347CBB">
        <w:t xml:space="preserve"> </w:t>
      </w:r>
      <w:r w:rsidRPr="004801B7">
        <w:t xml:space="preserve">originais de fábrica: toca </w:t>
      </w:r>
      <w:proofErr w:type="spellStart"/>
      <w:r w:rsidRPr="004801B7">
        <w:t>cd's</w:t>
      </w:r>
      <w:proofErr w:type="spellEnd"/>
      <w:r w:rsidRPr="004801B7">
        <w:t xml:space="preserve">, rádios, toca-fitas, kit gás, tacógrafo, carroçarias, equipamentos, quando não for contratada cobertura específica; c) ao veículo segurado pelo congelamento da água do motor; d) aos acessórios ou equipamentos removíveis, não fixados em caráter permanente. Exemplo: toca-fitas removíveis (gaveta); e) ao dispositivo antifurto ou </w:t>
      </w:r>
      <w:proofErr w:type="spellStart"/>
      <w:r w:rsidRPr="004801B7">
        <w:t>anti-roubo</w:t>
      </w:r>
      <w:proofErr w:type="spellEnd"/>
      <w:r w:rsidRPr="004801B7">
        <w:t xml:space="preserve">, DVD, Kit viva-voz, micro system ou similares, </w:t>
      </w:r>
      <w:proofErr w:type="spellStart"/>
      <w:r w:rsidRPr="004801B7">
        <w:t>rádio-comunicação</w:t>
      </w:r>
      <w:proofErr w:type="spellEnd"/>
      <w:r w:rsidRPr="004801B7">
        <w:t xml:space="preserve"> ou similares, vídeo cassete e televisor (conjugados </w:t>
      </w:r>
      <w:proofErr w:type="spellStart"/>
      <w:r w:rsidRPr="004801B7">
        <w:t>ounão</w:t>
      </w:r>
      <w:proofErr w:type="spellEnd"/>
      <w:r w:rsidRPr="004801B7">
        <w:t xml:space="preserve"> com </w:t>
      </w:r>
      <w:proofErr w:type="spellStart"/>
      <w:r w:rsidRPr="004801B7">
        <w:t>toca-fitasou</w:t>
      </w:r>
      <w:proofErr w:type="spellEnd"/>
      <w:r w:rsidRPr="004801B7">
        <w:t xml:space="preserve"> similares); f) à carga objeto de transporte; g) exclusivamente ao tacógrafo, taxímetro e luminoso. h) por fenômenos/convulsões da natureza, exceto aquelas previstas na Cobertura-Básica da apólice; i) ao veículo segurado por desgastes, depreciação decorrente de sinistro ou pelo uso, falhas de material, defeitos mecânicos ou da instalação elétrica do veículo segurado, bem como perdas ou danos decorrentes ou originados por falta de manutenção ou falhas e/ou erros de fabricação e/ou projeto; j) quando o veículo segurado </w:t>
      </w:r>
      <w:proofErr w:type="spellStart"/>
      <w:r w:rsidRPr="004801B7">
        <w:t>estiver</w:t>
      </w:r>
      <w:proofErr w:type="spellEnd"/>
      <w:r w:rsidRPr="004801B7">
        <w:t xml:space="preserve"> em trânsito por estradas ou caminhos impedidos, não abertos ao tráfego ou de areias fofas ou movediças, bem como por praias e regiões ribeirinhas com ou sem autorização de tráfego pelo órgão competente; CG AUTO 0007 Processo SUSEP nº 15414.100326/2004-83 59 k) pela </w:t>
      </w:r>
      <w:r w:rsidRPr="004801B7">
        <w:lastRenderedPageBreak/>
        <w:t>carga objeto de transporte do veículo segurado, que contamine ou polua o meio ambiente bem como pela carga do veículo do terceiro eventualmente envolvido em acidente com o veículo segurado, exceto quando contratada cobertura específica de contaminação ou poluição causado ao meio ambiente pela carga do veículo segurado; l) pela contaminação ou radiação de qualquer natureza e processos provocados por combustíveis e materiais de armas nucleares e ainda qualquer processo de fissão nuclear; causados tanto pelo veículo segurado quanto pelo veículo do terceiro eventualmente envolvido no</w:t>
      </w:r>
      <w:r w:rsidR="00347CBB">
        <w:t xml:space="preserve"> </w:t>
      </w:r>
      <w:r w:rsidRPr="004801B7">
        <w:t xml:space="preserve">acidente; m) pelo reboque ou transporte do veículo segurado por veículo não apropriado a esse fim; n) ao veículo segurado, pela queda, deslizamento ou vazamento dos objetos/carga por ele transportados, salvo quando em </w:t>
      </w:r>
      <w:proofErr w:type="spellStart"/>
      <w:r w:rsidRPr="004801B7">
        <w:t>conseqüência</w:t>
      </w:r>
      <w:proofErr w:type="spellEnd"/>
      <w:r w:rsidRPr="004801B7">
        <w:t xml:space="preserve"> de um dos riscos cobertos pela apólice, em decorrência de acidente de</w:t>
      </w:r>
      <w:r w:rsidR="00347CBB">
        <w:t xml:space="preserve"> </w:t>
      </w:r>
      <w:r w:rsidRPr="004801B7">
        <w:t>trânsito e não</w:t>
      </w:r>
      <w:r w:rsidR="00347CBB">
        <w:t xml:space="preserve"> </w:t>
      </w:r>
      <w:r w:rsidRPr="004801B7">
        <w:t>da simples</w:t>
      </w:r>
      <w:r w:rsidR="00347CBB">
        <w:t xml:space="preserve"> </w:t>
      </w:r>
      <w:r w:rsidRPr="004801B7">
        <w:t>freada; o) por danos morais e estéticos- pela natureza compensatória, não se encontram cobertos pela presente apólice as indenizações por DANOS MORAIS e ESTÉTICOS, no qual esteja o Segurado, seu beneficiário ou pelos respectivos representantes legais, obrigados a pagar, sejam elas provenientes de ação judicial ou extrajudicial, bem como nos casos de acordo amigável; exceto se contratada cobertura específica devidamente mencionada na apólice e mediante pagamento</w:t>
      </w:r>
      <w:r w:rsidR="00347CBB">
        <w:t xml:space="preserve"> </w:t>
      </w:r>
      <w:r w:rsidRPr="004801B7">
        <w:t>de prêmio</w:t>
      </w:r>
      <w:r w:rsidR="00347CBB">
        <w:t xml:space="preserve"> </w:t>
      </w:r>
      <w:r w:rsidRPr="004801B7">
        <w:t>adicional,</w:t>
      </w:r>
      <w:r w:rsidR="00347CBB">
        <w:t xml:space="preserve"> </w:t>
      </w:r>
      <w:r w:rsidRPr="004801B7">
        <w:t>para a cobertura</w:t>
      </w:r>
      <w:r w:rsidR="00347CBB">
        <w:t xml:space="preserve"> </w:t>
      </w:r>
      <w:r w:rsidRPr="004801B7">
        <w:t>de danos</w:t>
      </w:r>
      <w:r w:rsidR="00347CBB">
        <w:t xml:space="preserve"> </w:t>
      </w:r>
      <w:r w:rsidRPr="004801B7">
        <w:t>morais. p) por atos ilícitos dolosos ou por culpa grave equiparável ao dolo, praticados pelo Segurado, beneficiário ou por seus representantes legais, bem como aqueles praticados pelos sócios controladores, seus dirigentes e administradores legais, nos casos dos seguros de pessoas jurídicas; q) ao veículo segurado, por animais de propriedade do Segurado, principal condutor ou de seus ascendentes, descendentes ou cônjuge; CG AUTO 0007 Processo SUSEP nº 15414.100326/2004-83 60 r) por acidentes decorrentes da inobservância a disposições legais, causados por exemplificativamente, lotação de passageiros, peso a</w:t>
      </w:r>
      <w:r w:rsidR="00D1351E">
        <w:t xml:space="preserve"> </w:t>
      </w:r>
      <w:proofErr w:type="spellStart"/>
      <w:r w:rsidRPr="004801B7">
        <w:t>condicionamentoou</w:t>
      </w:r>
      <w:proofErr w:type="spellEnd"/>
      <w:r w:rsidRPr="004801B7">
        <w:t xml:space="preserve"> transporte da carga </w:t>
      </w:r>
      <w:proofErr w:type="spellStart"/>
      <w:r w:rsidRPr="004801B7">
        <w:t>ouobjeto</w:t>
      </w:r>
      <w:proofErr w:type="spellEnd"/>
      <w:r w:rsidRPr="004801B7">
        <w:t xml:space="preserve"> transportado; s) aos sócios-dirigentes ou a dirigentes de empresa do Segurado, bem </w:t>
      </w:r>
      <w:proofErr w:type="spellStart"/>
      <w:r w:rsidRPr="004801B7">
        <w:t>comoaseusdescendentes</w:t>
      </w:r>
      <w:proofErr w:type="spellEnd"/>
      <w:r w:rsidRPr="004801B7">
        <w:t xml:space="preserve">, </w:t>
      </w:r>
      <w:proofErr w:type="spellStart"/>
      <w:r w:rsidRPr="004801B7">
        <w:t>ascendentes,cônjuge</w:t>
      </w:r>
      <w:proofErr w:type="spellEnd"/>
      <w:r w:rsidRPr="004801B7">
        <w:t xml:space="preserve"> </w:t>
      </w:r>
      <w:proofErr w:type="spellStart"/>
      <w:r w:rsidRPr="004801B7">
        <w:t>eirmãos</w:t>
      </w:r>
      <w:proofErr w:type="spellEnd"/>
      <w:r w:rsidRPr="004801B7">
        <w:t xml:space="preserve">; t) às pessoas transportadas pelo veículo segurado; u) às pessoas transportadas em locais não especificamente destinados e apropriados a esse fim; v) a pacientes transportados por ambulâncias; w) a bens de terceiros, móveis ou imóveis, em poder do Segurado para guarda, custódia, transporte, uso, manipulação ou execução de quaisquer trabalhos. x) pelo veículo segurado aos descendentes, ascendentes, cônjuge e irmãos do Segurado, bem como a quaisquer parentes e pessoas que </w:t>
      </w:r>
      <w:proofErr w:type="spellStart"/>
      <w:r w:rsidRPr="004801B7">
        <w:t>comeleresidamouquedeledependameconomicamente</w:t>
      </w:r>
      <w:proofErr w:type="spellEnd"/>
      <w:r w:rsidRPr="004801B7">
        <w:t xml:space="preserve">; y) a empregados e prepostos do Segurado quando a seu serviço aos descendentes, ascendentes, cônjuge e irmãos </w:t>
      </w:r>
      <w:proofErr w:type="spellStart"/>
      <w:r w:rsidRPr="004801B7">
        <w:t>deumou</w:t>
      </w:r>
      <w:proofErr w:type="spellEnd"/>
      <w:r w:rsidRPr="004801B7">
        <w:t xml:space="preserve"> </w:t>
      </w:r>
      <w:proofErr w:type="spellStart"/>
      <w:r w:rsidRPr="004801B7">
        <w:t>deoutro</w:t>
      </w:r>
      <w:proofErr w:type="spellEnd"/>
      <w:r w:rsidRPr="004801B7">
        <w:t xml:space="preserve">; z) por poluição ou contaminação ao meio ambiente, bem como quaisquer despesas incorridas para limpeza e/ou descontaminação </w:t>
      </w:r>
      <w:proofErr w:type="spellStart"/>
      <w:r w:rsidRPr="004801B7">
        <w:t>domeioambiente</w:t>
      </w:r>
      <w:proofErr w:type="spellEnd"/>
      <w:r w:rsidRPr="004801B7">
        <w:t xml:space="preserve">; aa) </w:t>
      </w:r>
      <w:proofErr w:type="spellStart"/>
      <w:r w:rsidRPr="004801B7">
        <w:t>porresponsabilidades</w:t>
      </w:r>
      <w:proofErr w:type="spellEnd"/>
      <w:r w:rsidRPr="004801B7">
        <w:t xml:space="preserve"> </w:t>
      </w:r>
      <w:proofErr w:type="spellStart"/>
      <w:r w:rsidRPr="004801B7">
        <w:t>assumidaspelo</w:t>
      </w:r>
      <w:proofErr w:type="spellEnd"/>
      <w:r w:rsidRPr="004801B7">
        <w:t xml:space="preserve"> </w:t>
      </w:r>
      <w:r w:rsidRPr="004801B7">
        <w:lastRenderedPageBreak/>
        <w:t xml:space="preserve">Segurado </w:t>
      </w:r>
      <w:proofErr w:type="spellStart"/>
      <w:r w:rsidRPr="004801B7">
        <w:t>juntoa</w:t>
      </w:r>
      <w:proofErr w:type="spellEnd"/>
      <w:r w:rsidRPr="004801B7">
        <w:t xml:space="preserve"> </w:t>
      </w:r>
      <w:proofErr w:type="spellStart"/>
      <w:r w:rsidRPr="004801B7">
        <w:t>terceirospor</w:t>
      </w:r>
      <w:proofErr w:type="spellEnd"/>
      <w:r w:rsidRPr="004801B7">
        <w:t xml:space="preserve"> meio de contratos ou acordos sem a prévia concordância da Seguradora, salvo se as referidas responsabilidades existissem para </w:t>
      </w:r>
      <w:proofErr w:type="spellStart"/>
      <w:r w:rsidRPr="004801B7">
        <w:t>oSeguradomesmonafaltadetaiscontratose</w:t>
      </w:r>
      <w:proofErr w:type="spellEnd"/>
      <w:r w:rsidRPr="004801B7">
        <w:t xml:space="preserve"> acordos; </w:t>
      </w:r>
      <w:proofErr w:type="spellStart"/>
      <w:r w:rsidRPr="004801B7">
        <w:t>bb</w:t>
      </w:r>
      <w:proofErr w:type="spellEnd"/>
      <w:r w:rsidRPr="004801B7">
        <w:t xml:space="preserve">) Pelo veículo segurado a terceiros (danos materiais, danos corporais ou danos morais) durante o tempo em que, como </w:t>
      </w:r>
      <w:proofErr w:type="spellStart"/>
      <w:r w:rsidRPr="004801B7">
        <w:t>conseqüência</w:t>
      </w:r>
      <w:proofErr w:type="spellEnd"/>
      <w:r w:rsidRPr="004801B7">
        <w:t xml:space="preserve"> de roubo </w:t>
      </w:r>
      <w:proofErr w:type="spellStart"/>
      <w:r w:rsidRPr="004801B7">
        <w:t>oufurto</w:t>
      </w:r>
      <w:proofErr w:type="spellEnd"/>
      <w:r w:rsidRPr="004801B7">
        <w:t xml:space="preserve"> esteve em poder </w:t>
      </w:r>
      <w:proofErr w:type="spellStart"/>
      <w:r w:rsidRPr="004801B7">
        <w:t>deterceiros</w:t>
      </w:r>
      <w:proofErr w:type="spellEnd"/>
      <w:r w:rsidRPr="004801B7">
        <w:t xml:space="preserve"> </w:t>
      </w:r>
      <w:proofErr w:type="spellStart"/>
      <w:r w:rsidRPr="004801B7">
        <w:t>ousob</w:t>
      </w:r>
      <w:proofErr w:type="spellEnd"/>
      <w:r w:rsidRPr="004801B7">
        <w:t xml:space="preserve"> </w:t>
      </w:r>
      <w:proofErr w:type="spellStart"/>
      <w:r w:rsidRPr="004801B7">
        <w:t>suaameaça</w:t>
      </w:r>
      <w:proofErr w:type="spellEnd"/>
      <w:r w:rsidRPr="004801B7">
        <w:t xml:space="preserve">. </w:t>
      </w:r>
      <w:proofErr w:type="spellStart"/>
      <w:r w:rsidRPr="004801B7">
        <w:t>cc</w:t>
      </w:r>
      <w:proofErr w:type="spellEnd"/>
      <w:r w:rsidRPr="004801B7">
        <w:t xml:space="preserve">) Pela carga ou descarga das mercadorias do veículo segurado; exceto quando contratada cobertura específica, devidamente mencionada </w:t>
      </w:r>
      <w:proofErr w:type="spellStart"/>
      <w:r w:rsidRPr="004801B7">
        <w:t>naapólice</w:t>
      </w:r>
      <w:proofErr w:type="spellEnd"/>
      <w:r w:rsidRPr="004801B7">
        <w:t xml:space="preserve">, </w:t>
      </w:r>
      <w:proofErr w:type="spellStart"/>
      <w:r w:rsidRPr="004801B7">
        <w:t>comcobrança</w:t>
      </w:r>
      <w:proofErr w:type="spellEnd"/>
      <w:r w:rsidRPr="004801B7">
        <w:t xml:space="preserve"> de </w:t>
      </w:r>
      <w:proofErr w:type="spellStart"/>
      <w:r w:rsidRPr="004801B7">
        <w:t>prêmioadicional</w:t>
      </w:r>
      <w:proofErr w:type="spellEnd"/>
      <w:r w:rsidRPr="004801B7">
        <w:t xml:space="preserve">; </w:t>
      </w:r>
      <w:proofErr w:type="spellStart"/>
      <w:r w:rsidRPr="004801B7">
        <w:t>dd</w:t>
      </w:r>
      <w:proofErr w:type="spellEnd"/>
      <w:r w:rsidRPr="004801B7">
        <w:t xml:space="preserve">) Pela operação de basculamento do veículo segurado; exceto quando contratada cobertura específica, devidamente mencionada na apólice, com cobrança </w:t>
      </w:r>
      <w:proofErr w:type="spellStart"/>
      <w:r w:rsidRPr="004801B7">
        <w:t>deprêmioadicional</w:t>
      </w:r>
      <w:proofErr w:type="spellEnd"/>
      <w:r w:rsidRPr="004801B7">
        <w:t xml:space="preserve">; CG AUTO 0007 Processo SUSEP nº 15414.100326/2004-83 61 3. É vedada a doação, transferência ou cessão a terceiros, de quaisquer verbas, contratadas pelo Segurado, da cobertura de Responsabilidade Civil Facultativa Veículos (RCF-V), para atendimento de sinistro. 4. Estão ainda excluídos do seguro, salvo contratação específica e </w:t>
      </w:r>
      <w:proofErr w:type="spellStart"/>
      <w:r w:rsidRPr="004801B7">
        <w:t>mediantepagamentode</w:t>
      </w:r>
      <w:proofErr w:type="spellEnd"/>
      <w:r w:rsidRPr="004801B7">
        <w:t xml:space="preserve"> </w:t>
      </w:r>
      <w:proofErr w:type="spellStart"/>
      <w:r w:rsidRPr="004801B7">
        <w:t>prêmioadicional</w:t>
      </w:r>
      <w:proofErr w:type="spellEnd"/>
      <w:r w:rsidRPr="004801B7">
        <w:t xml:space="preserve"> a) Rádio, toca </w:t>
      </w:r>
      <w:proofErr w:type="spellStart"/>
      <w:r w:rsidRPr="004801B7">
        <w:t>cd's</w:t>
      </w:r>
      <w:proofErr w:type="spellEnd"/>
      <w:r w:rsidRPr="004801B7">
        <w:t xml:space="preserve">, toca-fitas (conjugados ou não), não originais de fábrica; b) Carrocerias; c) Kit gás, tacógrafo (não originais de fábrica); d) Equipamentos, destinados a um fim específico e não relacionados à </w:t>
      </w:r>
      <w:proofErr w:type="spellStart"/>
      <w:r w:rsidRPr="004801B7">
        <w:t>locomoçãooumovimentaçãodoveículo</w:t>
      </w:r>
      <w:proofErr w:type="spellEnd"/>
      <w:r w:rsidRPr="004801B7">
        <w:t xml:space="preserve">; e) Blindagem. CG AUTO 0007 Processo SUSEP nº 15414.100326/2004-83 62 ESTANDO AS COBERTURAS A SEGUIR DISCRIMINADAS NA APÓLICE O SEGURADO TERÁ DIREITO, EM CASO DE SINISTRO COBERTO E INDENIZÁVELA: 32. GARANTIA DEREPOSIÇÃOPELOVALORDENOVOPARAVEÍCULO0KM 1. </w:t>
      </w:r>
      <w:proofErr w:type="spellStart"/>
      <w:r w:rsidRPr="004801B7">
        <w:t>Emcasodeindenização</w:t>
      </w:r>
      <w:proofErr w:type="spellEnd"/>
      <w:r w:rsidRPr="004801B7">
        <w:t xml:space="preserve"> integral a soma indenizada corresponderá ao valor de mercado de veículo 0KM de mesmas características do veículo segurado, desde que: a) Seja o primeiro sinistro com o veículo; b) </w:t>
      </w:r>
      <w:proofErr w:type="spellStart"/>
      <w:r w:rsidRPr="004801B7">
        <w:t>Oseguro</w:t>
      </w:r>
      <w:proofErr w:type="spellEnd"/>
      <w:r w:rsidRPr="004801B7">
        <w:t xml:space="preserve"> tenha sido contratado em até 30 dias corridos contados da data de saída do veículo do revendedor ou concessionária autorizada pelo fabricante e a quilometragem máxima rodada seja até 1000Km; c) A modalidade de contratação seja Valor de Mercado Referenciado; d) O sinistro ocorra dentro do prazo abaixo estipulado: Perda decorrente de Prazo da garantia* Incêndio, roubo ou furto Até 90 dias Colisão total até 180 dias * os dias serão contados a partir da data de saída do veículo do revendedor ou concessionária autorizada. 2. </w:t>
      </w:r>
      <w:proofErr w:type="spellStart"/>
      <w:r w:rsidRPr="004801B7">
        <w:t>Ovalor</w:t>
      </w:r>
      <w:proofErr w:type="spellEnd"/>
      <w:r w:rsidRPr="004801B7">
        <w:t xml:space="preserve"> de novo será obtido mediante aplicação do percentual contratado para cobrir o casco, sobre o valor do veículo 0KM de mesmas características do veículo segurado, que constar na Tabela de Referência discriminada na apólice, na data da indenização. Caso a Tabela de Referência esteja extinta, será utilizada a tabela substituta mencionada na apólice. 3. Não havendo veículo de mesmas características na Tabela de Referência ou na tabela substituta da data do pagamento do sinistro, o valor a ser considerado para o cálculo da indenização será o da última Tabela de Referência ou da tabela substituta que publicou valor de 0KM para o veículo segurado. CG AUTO 0007 </w:t>
      </w:r>
      <w:r w:rsidRPr="004801B7">
        <w:lastRenderedPageBreak/>
        <w:t>Processo SUSEP nº 15414.100326/2004-83 63 33. GARANTIA DEREPOSIÇÃOPELOVALORDENOVOPARAVEÍCULO0KM POR180DIAS-</w:t>
      </w:r>
      <w:proofErr w:type="gramStart"/>
      <w:r w:rsidRPr="004801B7">
        <w:t>COLISÃO,INCÊNDIO</w:t>
      </w:r>
      <w:proofErr w:type="gramEnd"/>
      <w:r w:rsidRPr="004801B7">
        <w:t xml:space="preserve">,ROUBOOUFURTO 1. Em caso de indenização integral em virtude de sinistro de colisão total, incêndio, roubo ou furto, a soma indenizada corresponderá ao valor de mercado de veículo 0KM de mesmas características do veículo segurado, desde que: a) Seja o primeiro sinistro com o veículo; b) </w:t>
      </w:r>
      <w:proofErr w:type="spellStart"/>
      <w:r w:rsidRPr="004801B7">
        <w:t>Oseguro</w:t>
      </w:r>
      <w:proofErr w:type="spellEnd"/>
      <w:r w:rsidRPr="004801B7">
        <w:t xml:space="preserve"> tenha sido contratado em até 30 dias corridos contados da data de saída do veículo do revendedor ou concessionária autorizada pelo fabricante e a quilometragem máxima rodada seja até 1000Km; c) A modalidade de contratação seja Valor de Mercado Referenciado; d) </w:t>
      </w:r>
      <w:proofErr w:type="spellStart"/>
      <w:r w:rsidRPr="004801B7">
        <w:t>Osinistro</w:t>
      </w:r>
      <w:proofErr w:type="spellEnd"/>
      <w:r w:rsidRPr="004801B7">
        <w:t xml:space="preserve"> de colisão total, incêndio, roubo ou furto ocorra em até 180 dias contados a partir da data de saída do veículo do revendedor ou concessionária autorizada. 2. </w:t>
      </w:r>
      <w:proofErr w:type="spellStart"/>
      <w:r w:rsidRPr="004801B7">
        <w:t>Ovalor</w:t>
      </w:r>
      <w:proofErr w:type="spellEnd"/>
      <w:r w:rsidRPr="004801B7">
        <w:t xml:space="preserve"> de novo será obtido mediante aplicação do percentual contratado para cobrir o casco, sobre o valor do veículo 0KM de mesmas características do veículo segurado, que constar na Tabela de Referência discriminada na apólice, na data da indenização. Caso a Tabela de Referência esteja extinta, será utilizada a tabela substituta mencionada na apólice. 3. Não havendo veículo de mesmas características na Tabela de Referência ou na tabela substituta da data do pagamento do sinistro, o valor a ser considerado para o cálculo da indenização será o da última Tabela de Referência ou da tabela substituta que publicou valor de 0KM para o veículo segurado. 34. RESPONSABILIDADECIVILPOROBJETOSTRANSPORTADOS 1. Esta cobertura garantirá o pagamento dos danos materiais e/ou corporais causados a terceiros por objetos transportados pelo veículo segurado, de acordo com o disposto na cláusula COBERTURA DE RESPONSABILIDADE CIVIL- DANOS MATERIAIS E CORPORAIS, desde que tais objetos não contrariem a natureza do veículo. CG AUTO 0007 Processo SUSEP nº 15414.100326/2004-83 64 COBERTURAS BÁSICAS CONTRATADAS AS COBERTURAS A SEGUIR DISCRIMINADAS, DEVIDAMENTE MENCIONADASNA APÓLICE E MEDIANTE PAGAMENTODE </w:t>
      </w:r>
      <w:proofErr w:type="gramStart"/>
      <w:r w:rsidRPr="004801B7">
        <w:t>PRÊMIO,O</w:t>
      </w:r>
      <w:proofErr w:type="gramEnd"/>
      <w:r w:rsidRPr="004801B7">
        <w:t xml:space="preserve"> SEGURADOTERÁDIREITO,EMCASODESINISTROCOBERTOE INDENIZÁVEL,A: 1. </w:t>
      </w:r>
      <w:proofErr w:type="gramStart"/>
      <w:r w:rsidRPr="004801B7">
        <w:t>COLISÃO,INCÊNDIO</w:t>
      </w:r>
      <w:proofErr w:type="gramEnd"/>
      <w:r w:rsidRPr="004801B7">
        <w:t xml:space="preserve">,ROUBOEFURTO 1. Riscos Cobertos 1.1. Contratando a cobertura de colisão, incêndio, roubo e furto, o Segurado terá direito a uma indenização em virtude de prejuízos ocasionados ao veículo segurado provenientes de: a) b) c) colisão, abalroamento ou capotagem acidentais; queda acidental em precipícios ou de pontes; granizo, furacão e terremoto; d) queda acidental de qualquer agente externo sobre o veículo segurado, desde que tal agente não faça parte integrante do veículo e </w:t>
      </w:r>
      <w:proofErr w:type="spellStart"/>
      <w:r w:rsidRPr="004801B7">
        <w:t>nãoesteja</w:t>
      </w:r>
      <w:proofErr w:type="spellEnd"/>
      <w:r w:rsidRPr="004801B7">
        <w:t xml:space="preserve"> nele afixado; e) f) g) danos ocasionados à pintura queda, sobre o veículo segurado, da carga por ele transportada, em decorrência de acidente de trânsito e não por simples freada; roubo ou furto total do veículo; h) </w:t>
      </w:r>
      <w:proofErr w:type="spellStart"/>
      <w:r w:rsidRPr="004801B7">
        <w:t>roubooufurtoparcial</w:t>
      </w:r>
      <w:proofErr w:type="spellEnd"/>
      <w:r w:rsidRPr="004801B7">
        <w:t xml:space="preserve"> do veículo segurado, com dedução da franquia estipulada na apólice para ele. i) j) incêndio ou explosão acidental, raio e suas </w:t>
      </w:r>
      <w:proofErr w:type="spellStart"/>
      <w:r w:rsidRPr="004801B7">
        <w:t>conseqüências</w:t>
      </w:r>
      <w:proofErr w:type="spellEnd"/>
      <w:r w:rsidRPr="004801B7">
        <w:t xml:space="preserve">; acidente durante seu transporte por meio </w:t>
      </w:r>
      <w:r w:rsidRPr="004801B7">
        <w:lastRenderedPageBreak/>
        <w:t xml:space="preserve">apropriado, como, exemplificativamente cegonha, guincho; k) atos danosos praticados por terceiros, exceto os constantes no item "Prejuízos não indenizáveis para todas as coberturas"; l) submersão parcial ou total do veículo segurado em água doce proveniente de enchentes ou inundações, inclusive nos casos de veículos guardados em subsolo; m) Despesas necessárias ao socorro e salvamento do veículo em </w:t>
      </w:r>
      <w:proofErr w:type="spellStart"/>
      <w:r w:rsidRPr="004801B7">
        <w:t>conseqüência</w:t>
      </w:r>
      <w:proofErr w:type="spellEnd"/>
      <w:r w:rsidRPr="004801B7">
        <w:t xml:space="preserve"> de </w:t>
      </w:r>
      <w:proofErr w:type="spellStart"/>
      <w:r w:rsidRPr="004801B7">
        <w:t>umdos</w:t>
      </w:r>
      <w:proofErr w:type="spellEnd"/>
      <w:r w:rsidRPr="004801B7">
        <w:t xml:space="preserve"> </w:t>
      </w:r>
      <w:proofErr w:type="spellStart"/>
      <w:r w:rsidRPr="004801B7">
        <w:t>riscoscobertos</w:t>
      </w:r>
      <w:proofErr w:type="spellEnd"/>
      <w:r w:rsidRPr="004801B7">
        <w:t xml:space="preserve">; CG AUTO 0007 Processo SUSEP nº 15414.100326/2004-83 65 n) Roubo ou furto total exclusivo do rádio, toca-fitas, toca </w:t>
      </w:r>
      <w:proofErr w:type="spellStart"/>
      <w:r w:rsidRPr="004801B7">
        <w:t>cd's</w:t>
      </w:r>
      <w:proofErr w:type="spellEnd"/>
      <w:r w:rsidRPr="004801B7">
        <w:t xml:space="preserve">, tacógrafo e kit gás, desde que tais itens façam parte do modelo original do veículo, descontada do valor da indenização a franquia estipulada na apólice para o veículo. 2. </w:t>
      </w:r>
      <w:proofErr w:type="gramStart"/>
      <w:r w:rsidRPr="004801B7">
        <w:t>ROUBO,FURTOEINCÊNDIO</w:t>
      </w:r>
      <w:proofErr w:type="gramEnd"/>
      <w:r w:rsidRPr="004801B7">
        <w:t xml:space="preserve"> 1. Riscos Cobertos 1.1. Contratando a cobertura de roubo, furto e incêndio, o Segurado terá direito a uma indenização em virtude de prejuízos ocasionados ao veículo segurado provenientes de: a) roubo ou furto total do veículo segurado; b) danos sofridos pelo veículo segurado durante o tempo em que, como </w:t>
      </w:r>
      <w:proofErr w:type="spellStart"/>
      <w:r w:rsidRPr="004801B7">
        <w:t>conseqüência</w:t>
      </w:r>
      <w:proofErr w:type="spellEnd"/>
      <w:r w:rsidRPr="004801B7">
        <w:t xml:space="preserve"> de roubo ou furto esteve em poder de terceiros, deduzida da indenização a franquia estipulada na apólice para o veículo; c) incêndio ou explosão acidental, raio e suas </w:t>
      </w:r>
      <w:proofErr w:type="spellStart"/>
      <w:r w:rsidRPr="004801B7">
        <w:t>conseqüências</w:t>
      </w:r>
      <w:proofErr w:type="spellEnd"/>
      <w:r w:rsidRPr="004801B7">
        <w:t xml:space="preserve">; d) Despesas necessárias ao socorro e salvamento do veículo em </w:t>
      </w:r>
      <w:proofErr w:type="spellStart"/>
      <w:r w:rsidRPr="004801B7">
        <w:t>conseqüência</w:t>
      </w:r>
      <w:proofErr w:type="spellEnd"/>
      <w:r w:rsidRPr="004801B7">
        <w:t xml:space="preserve"> de </w:t>
      </w:r>
      <w:proofErr w:type="spellStart"/>
      <w:r w:rsidRPr="004801B7">
        <w:t>umdos</w:t>
      </w:r>
      <w:proofErr w:type="spellEnd"/>
      <w:r w:rsidRPr="004801B7">
        <w:t xml:space="preserve"> </w:t>
      </w:r>
      <w:proofErr w:type="spellStart"/>
      <w:r w:rsidRPr="004801B7">
        <w:t>riscoscobertos</w:t>
      </w:r>
      <w:proofErr w:type="spellEnd"/>
      <w:r w:rsidRPr="004801B7">
        <w:t xml:space="preserve">; e) Roubo ou furto total exclusivo do rádio, toca-fitas, toca </w:t>
      </w:r>
      <w:proofErr w:type="spellStart"/>
      <w:r w:rsidRPr="004801B7">
        <w:t>cd's</w:t>
      </w:r>
      <w:proofErr w:type="spellEnd"/>
      <w:r w:rsidRPr="004801B7">
        <w:t xml:space="preserve">, tacógrafo e kit gás, desde que tais itens façam parte do modelo original do veículo, descontada do valor da indenização a franquia estipulada na apólice para o veículo. 3. COLISÃOEINCÊNDIO 1. Riscos Cobertos 1.1.Contratando a cobertura de colisão e incêndio, o Segurado terá direito a uma indenização em virtude de prejuízos ocasionados ao veículo segurado provenientes de: a) b) c) colisão, abalroamento ou capotagem acidentais; queda acidental em precipícios ou de pontes; granizo, furacão e terremoto; d) </w:t>
      </w:r>
      <w:proofErr w:type="spellStart"/>
      <w:r w:rsidRPr="004801B7">
        <w:t>quedaacidental</w:t>
      </w:r>
      <w:proofErr w:type="spellEnd"/>
      <w:r w:rsidRPr="004801B7">
        <w:t xml:space="preserve"> de qualquer agente externo sobre o veículo segurado, desde que tal agente não faça parte integrante do veículo e não esteja nele afixado; CG AUTO 0007 Processo SUSEP nº 15414.100326/2004-83 66 e) queda, sobre o veículo segurado, da carga por ele transportada, em decorrência de acidente de viação (maneira ou meio de percorrer uma via ou caminho) e não </w:t>
      </w:r>
      <w:proofErr w:type="spellStart"/>
      <w:r w:rsidRPr="004801B7">
        <w:t>dasimples</w:t>
      </w:r>
      <w:proofErr w:type="spellEnd"/>
      <w:r w:rsidRPr="004801B7">
        <w:t xml:space="preserve"> freada; f) incêndio ou explosão acidental, raio e suas </w:t>
      </w:r>
      <w:proofErr w:type="spellStart"/>
      <w:r w:rsidRPr="004801B7">
        <w:t>conseqüências</w:t>
      </w:r>
      <w:proofErr w:type="spellEnd"/>
      <w:r w:rsidRPr="004801B7">
        <w:t xml:space="preserve">; g) acidente durante seu transporte por meio apropriado, como, exemplificativamente cegonha, guincho; h) atos danosos praticados por terceiros, exceto os constantes no item "Prejuízos não indenizáveis para todas as coberturas"; i) submersão parcial ou total do veículo segurado em água doce proveniente de enchentes ou inundações, inclusive nos casos de veículos guardados em subsolo; j) despesas necessárias ao socorro e salvamento do veículo em </w:t>
      </w:r>
      <w:proofErr w:type="spellStart"/>
      <w:r w:rsidRPr="004801B7">
        <w:t>conseqüência</w:t>
      </w:r>
      <w:proofErr w:type="spellEnd"/>
      <w:r w:rsidRPr="004801B7">
        <w:t xml:space="preserve"> de </w:t>
      </w:r>
      <w:proofErr w:type="spellStart"/>
      <w:r w:rsidRPr="004801B7">
        <w:t>umdos</w:t>
      </w:r>
      <w:proofErr w:type="spellEnd"/>
      <w:r w:rsidRPr="004801B7">
        <w:t xml:space="preserve"> </w:t>
      </w:r>
      <w:proofErr w:type="spellStart"/>
      <w:r w:rsidRPr="004801B7">
        <w:t>riscoscobertos</w:t>
      </w:r>
      <w:proofErr w:type="spellEnd"/>
      <w:r w:rsidRPr="004801B7">
        <w:t xml:space="preserve">. Riscos Cobertos 4. RESPONSABILIDADECIVILFACULTATIVA- VEÍCULOS(RCF-VEÍCULOS) 1. 1.1. Pela contratação desta cobertura o Segurado terá garantido o reembolso das quantias as quais ele for obrigado a pagar em virtude de danos materiais e/ou danos </w:t>
      </w:r>
      <w:r w:rsidRPr="004801B7">
        <w:lastRenderedPageBreak/>
        <w:t xml:space="preserve">corporais causados involuntariamente a terceiros, por culpa que lhe possa ser imputada e cobertos pelo seguro, </w:t>
      </w:r>
      <w:proofErr w:type="spellStart"/>
      <w:r w:rsidRPr="004801B7">
        <w:t>emdecorrência</w:t>
      </w:r>
      <w:proofErr w:type="spellEnd"/>
      <w:r w:rsidRPr="004801B7">
        <w:t xml:space="preserve"> de: a) Indenizações em virtude de sentença judicial cível transitada em julgado que considere o segurado responsável civilmente por evento coberto pelo seguro ou de acordo autorizado previamente e de </w:t>
      </w:r>
      <w:proofErr w:type="spellStart"/>
      <w:r w:rsidRPr="004801B7">
        <w:t>modoexpresso</w:t>
      </w:r>
      <w:proofErr w:type="spellEnd"/>
      <w:r w:rsidRPr="004801B7">
        <w:t xml:space="preserve"> pela Seguradora; b) Por colisão a bens de terceiros; c) Pela carga, objeto de transporte pelo veículo segurado, enquanto por ele transportada; d) Por atropelamento; e) Despesas efetuadas com custas judiciais do foro civil e com honorários de advogados, sempre que tais despesas decorram de reclamações de terceiros e estejam cobertas pelo contrato de seguro; CG AUTO 0007 Processo SUSEP nº 15414.100326/2004-83 67 1.2. O segurado terá livre escolha do advogado para sua defesa, porém, caso queira poderá solicitar à Seguradora a indicação de profissional. 2. Limite de responsabilidade 2.1. </w:t>
      </w:r>
      <w:proofErr w:type="spellStart"/>
      <w:r w:rsidRPr="004801B7">
        <w:t>OLimite</w:t>
      </w:r>
      <w:proofErr w:type="spellEnd"/>
      <w:r w:rsidRPr="004801B7">
        <w:t xml:space="preserve"> Máximo de Indenização para as coberturas de Danos Materiais e de Danos Corporais é o valor discriminado na apólice para cada garantia 2.2. A garantia de Danos Corporais somente responderá, em cada reclamação, pela parte da indenização que exceder os limites vigentes na data do sinistro para as coberturas do Seguro Obrigatório de Danos Pessoais Causados por Veículos Automotores de Via Terrestre (DPVAT</w:t>
      </w:r>
      <w:proofErr w:type="gramStart"/>
      <w:r w:rsidRPr="004801B7">
        <w:t>),previstas</w:t>
      </w:r>
      <w:proofErr w:type="gramEnd"/>
      <w:r w:rsidRPr="004801B7">
        <w:t xml:space="preserve"> no art. 2º da Lei Nº 6.194 de 19/12/74. 2.3. </w:t>
      </w:r>
      <w:proofErr w:type="spellStart"/>
      <w:r w:rsidRPr="004801B7">
        <w:t>Emacidentes</w:t>
      </w:r>
      <w:proofErr w:type="spellEnd"/>
      <w:r w:rsidRPr="004801B7">
        <w:t xml:space="preserve"> ocorridos em países integrantes do Mercosul, a Cobertura de Danos Materiais e/ou Danos Corporais somente responderá, em cada reclamação, pela parte da indenização que exceder o valor de cobertura do seguro Carta Verde ou Responsabilidade Civil do Transportador Rodoviário em Viagem Internacional (RCTR-VI) vigente na data do acidente, independentemente </w:t>
      </w:r>
      <w:proofErr w:type="gramStart"/>
      <w:r w:rsidRPr="004801B7">
        <w:t>do</w:t>
      </w:r>
      <w:proofErr w:type="gramEnd"/>
      <w:r w:rsidRPr="004801B7">
        <w:t xml:space="preserve"> Segurado ter contratado ou não </w:t>
      </w:r>
      <w:proofErr w:type="spellStart"/>
      <w:r w:rsidRPr="004801B7">
        <w:t>oseguro</w:t>
      </w:r>
      <w:proofErr w:type="spellEnd"/>
      <w:r w:rsidRPr="004801B7">
        <w:t xml:space="preserve"> de </w:t>
      </w:r>
      <w:proofErr w:type="spellStart"/>
      <w:r w:rsidRPr="004801B7">
        <w:t>CartaVerde</w:t>
      </w:r>
      <w:proofErr w:type="spellEnd"/>
      <w:r w:rsidRPr="004801B7">
        <w:t xml:space="preserve"> </w:t>
      </w:r>
      <w:proofErr w:type="spellStart"/>
      <w:r w:rsidRPr="004801B7">
        <w:t>ouRCTR</w:t>
      </w:r>
      <w:proofErr w:type="spellEnd"/>
      <w:r w:rsidRPr="004801B7">
        <w:t xml:space="preserve">-VI. 2.4. O seguro de RCF-V danos materiais e danos corporais contratado para rebocadores será extensivo aos danos ocasionados a terceiros pelo </w:t>
      </w:r>
      <w:proofErr w:type="spellStart"/>
      <w:r w:rsidRPr="004801B7">
        <w:t>semi-reboque</w:t>
      </w:r>
      <w:proofErr w:type="spellEnd"/>
      <w:r w:rsidRPr="004801B7">
        <w:t xml:space="preserve">, desde que o certificado de propriedade de ambos veículos estejam em nome do Segurado. 2.5. É vedada a doação, transferência ou cessão a terceiros, de quaisquer verbas contratadas pelo Segurado, da cobertura de Responsabilidade Civil Facultativa Veículos (RCF-V), para atendimento </w:t>
      </w:r>
      <w:proofErr w:type="spellStart"/>
      <w:r w:rsidRPr="004801B7">
        <w:t>desinistro</w:t>
      </w:r>
      <w:proofErr w:type="spellEnd"/>
      <w:r w:rsidRPr="004801B7">
        <w:t xml:space="preserve">. CG AUTO 0007 Processo SUSEP nº 15414.100326/2004-83 68 COBERTURAS OPCIONAIS CONTRATADAS AS COBERTURAS A SEGUIR DISCRIMINADAS, DEVIDAMENTE MENCIONADASNA APÓLICE E MEDIANTE PAGAMENTODE </w:t>
      </w:r>
      <w:proofErr w:type="gramStart"/>
      <w:r w:rsidRPr="004801B7">
        <w:t>PRÊMIO,OSEGURADOTERÁDIREITO</w:t>
      </w:r>
      <w:proofErr w:type="gramEnd"/>
      <w:r w:rsidRPr="004801B7">
        <w:t>: 1. ACESSÓRIOSREFERENTESASOMEIMAGEM Contratando esta cobertura o Segurado terá direito: 1. Não originais de fábrica 1.1. Riscos Cobertos 1.1.1. Garante, na ocorrência de um dos riscos previstos na cobertura contratada para o veículo, cobertura securitária para o rádio, toca-fitas, toca-</w:t>
      </w:r>
      <w:proofErr w:type="spellStart"/>
      <w:r w:rsidRPr="004801B7">
        <w:t>cd's</w:t>
      </w:r>
      <w:proofErr w:type="spellEnd"/>
      <w:r w:rsidRPr="004801B7">
        <w:t xml:space="preserve">, </w:t>
      </w:r>
      <w:proofErr w:type="spellStart"/>
      <w:r w:rsidRPr="004801B7">
        <w:t>dvd's</w:t>
      </w:r>
      <w:proofErr w:type="spellEnd"/>
      <w:r w:rsidRPr="004801B7">
        <w:t xml:space="preserve">, fixados em caráter permanente no veículo segurado, conforme identificado na vistoria prévia, na apólice anterior ou na nota fiscal, desde que sejam discriminados na proposta de seguro, com verba própria e cobrança de prêmio adicional. 1.2. Franquia 1.2.1. Será descontada da indenização a franquia </w:t>
      </w:r>
      <w:r w:rsidRPr="004801B7">
        <w:lastRenderedPageBreak/>
        <w:t xml:space="preserve">estipulada na apólice para cada </w:t>
      </w:r>
      <w:proofErr w:type="spellStart"/>
      <w:r w:rsidRPr="004801B7">
        <w:t>umdestesitens</w:t>
      </w:r>
      <w:proofErr w:type="spellEnd"/>
      <w:r w:rsidRPr="004801B7">
        <w:t>. 2. Originais de fábrica 2.1. Riscos cobertos 2.1.1. Garante, na ocorrência de um dos riscos previstos na cobertura contratada para o veículo, cobertura securitária para o rádio, toca-fitas, toca-</w:t>
      </w:r>
      <w:proofErr w:type="spellStart"/>
      <w:r w:rsidRPr="004801B7">
        <w:t>cd's</w:t>
      </w:r>
      <w:proofErr w:type="spellEnd"/>
      <w:r w:rsidRPr="004801B7">
        <w:t xml:space="preserve">, fixados em caráter permanente no veículo segurado, desde que eles façam parte do modelo original do veículo. 2.2. Franquia 2.2.1. Será descontada da indenização a franquia estipulada na apólice para o veículo. CG AUTO 0007 Processo SUSEP nº 15414.100326/2004-83 69 2. TACÓGRAFO, KIT </w:t>
      </w:r>
      <w:proofErr w:type="gramStart"/>
      <w:r w:rsidRPr="004801B7">
        <w:t>GÁS,CARROCERIAS</w:t>
      </w:r>
      <w:proofErr w:type="gramEnd"/>
      <w:r w:rsidRPr="004801B7">
        <w:t xml:space="preserve"> E EQUIPAMENTOS- NÃO ORIGINAISDEFÁBRICA Contratando esta cobertura o Segurado terá direito: 1. Riscos Cobertos 1.</w:t>
      </w:r>
      <w:proofErr w:type="gramStart"/>
      <w:r w:rsidRPr="004801B7">
        <w:t>1.Garante</w:t>
      </w:r>
      <w:proofErr w:type="gramEnd"/>
      <w:r w:rsidRPr="004801B7">
        <w:t xml:space="preserve">, na ocorrência de um dos riscos previstos na cobertura contratada para o veículo, cobertura securitária para o tacógrafo, kit gás, carroçaria e equipamentos, desde que eles estejam no veículo fixados em caráter permanente e, identificados na vistoria prévia, na apólice anterior ou na nota fiscal e sejam discriminados na proposta de seguro, com verba própria e cobrança de prêmio adicional. 2. Franquia a) b) c) d) Será deduzida da indenização a franquia estipulada na apólice para cada um destes itens. A franquia dos equipamentos será aquela prevista na apólice A franquia do kit gás será aquela prevista na </w:t>
      </w:r>
      <w:proofErr w:type="gramStart"/>
      <w:r w:rsidRPr="004801B7">
        <w:t>apólice Não</w:t>
      </w:r>
      <w:proofErr w:type="gramEnd"/>
      <w:r w:rsidRPr="004801B7">
        <w:t xml:space="preserve"> será deduzida franquia das indenizações de carrocerias. e) </w:t>
      </w:r>
      <w:proofErr w:type="spellStart"/>
      <w:r w:rsidRPr="004801B7">
        <w:t>Nãoserádeduzida</w:t>
      </w:r>
      <w:proofErr w:type="spellEnd"/>
      <w:r w:rsidRPr="004801B7">
        <w:t xml:space="preserve"> qualquer franquia nos casos de indenização integral do tacógrafo, kit gás, </w:t>
      </w:r>
      <w:proofErr w:type="spellStart"/>
      <w:r w:rsidRPr="004801B7">
        <w:t>carroçerias</w:t>
      </w:r>
      <w:proofErr w:type="spellEnd"/>
      <w:r w:rsidRPr="004801B7">
        <w:t xml:space="preserve"> e equipamentos, concomitante com a indenização integral do veículo. f) g) A franquia estipulada para cada item é independente da franquia prevista para o veículo segurado e será aplicada em sinistros de danos parciais ou danos totais destes itens. A franquia será expressa na apólice em reais. h) O Segurado poderá contratar a presente cobertura, sem a aplicação da franquia acima mencionada, estando ciente de que tal opção acarretará o </w:t>
      </w:r>
      <w:proofErr w:type="spellStart"/>
      <w:r w:rsidRPr="004801B7">
        <w:t>conseqüente</w:t>
      </w:r>
      <w:proofErr w:type="spellEnd"/>
      <w:r w:rsidRPr="004801B7">
        <w:t xml:space="preserve"> agravamento do prêmio. 2.1. Na ocorrência de sinistro coberto de colisão parcial ou total, incêndio ou roubo furto localizado do veículo segurado, não haverá indenização do kit gás ou equipamentos que não sofrerem danos e/ou avarias que comprometam seu funcionamento. Neste caso eles serão devolvidos ao Segurado. CG AUTO 0007 Processo SUSEP nº 15414.100326/2004-83 70 3. TACÓGRAFOEKITGÁS-ORIGINAISDEFÁBRICA Contratando esta cobertura o Segurado terá direito: 1. Riscos Cobertos 1.</w:t>
      </w:r>
      <w:proofErr w:type="gramStart"/>
      <w:r w:rsidRPr="004801B7">
        <w:t>1.Garante</w:t>
      </w:r>
      <w:proofErr w:type="gramEnd"/>
      <w:r w:rsidRPr="004801B7">
        <w:t xml:space="preserve">, na ocorrência de um dos riscos previstos na cobertura contratada para o veículo, cobertura securitária para o tacógrafo e o kit gás fixados em caráter permanente no veículo segurado, desde que eles façam parte do modelo original do veículo. 2. Franquia 2.1. Será descontada da indenização a franquia estipulada na apólice para o veículo. 4. OPCIONAIS-NÃOORIGINAISDEFÁBRICA Contratando esta cobertura o Segurado terá direito: 1. Riscos Cobertos 1.1.Os opcionais que não façam parte do modelo básico do veículo, como taxímetro, luminoso, aerofólios, </w:t>
      </w:r>
      <w:proofErr w:type="spellStart"/>
      <w:r w:rsidRPr="004801B7">
        <w:t>air</w:t>
      </w:r>
      <w:proofErr w:type="spellEnd"/>
      <w:r w:rsidRPr="004801B7">
        <w:t xml:space="preserve"> bag, ar condicionado, ar quente, bancos de couro, bancos esportivos, borrachões, buzinas especiais, câmbio automático, computador de bordo, direção hidráulica, </w:t>
      </w:r>
      <w:proofErr w:type="spellStart"/>
      <w:r w:rsidRPr="004801B7">
        <w:t>disqueteira</w:t>
      </w:r>
      <w:proofErr w:type="spellEnd"/>
      <w:r w:rsidRPr="004801B7">
        <w:t xml:space="preserve">, engate com </w:t>
      </w:r>
      <w:r w:rsidRPr="004801B7">
        <w:lastRenderedPageBreak/>
        <w:t xml:space="preserve">bola cromada, estribos, faróis de milha, quebra-mato, rodas de liga leve, trio elétrico, </w:t>
      </w:r>
      <w:proofErr w:type="spellStart"/>
      <w:r w:rsidRPr="004801B7">
        <w:t>twetter</w:t>
      </w:r>
      <w:proofErr w:type="spellEnd"/>
      <w:r w:rsidRPr="004801B7">
        <w:t>, volante, deverão ter seus valores adicionados ao valor contratado para o casco para a devida cobertura securitária. Devem estar fixados em caráter permanente no veículo segurado e identificados na vistoria prévia, na apólice anterior ou na nota fiscal. 2. Não haverá cobertura securitária para roubo ou furto exclusivo destes itens. Em sinistros que os atinjam, será deduzida da indenização a franquia estipulada na apólice para o veículo. 5. BLINDAGEM Contratando esta cobertura o Segurado terá direito: 1. Riscos Cobertos 1.</w:t>
      </w:r>
      <w:proofErr w:type="gramStart"/>
      <w:r w:rsidRPr="004801B7">
        <w:t>1.Garante</w:t>
      </w:r>
      <w:proofErr w:type="gramEnd"/>
      <w:r w:rsidRPr="004801B7">
        <w:t>, na ocorrência de um dos riscos previstos na cobertura contratada para o veículo, cobertura securitária para a blindagem desde que ela esteja discriminada na proposta de seguro, com verba própria e cobrança de prêmio adicional. CG AUTO 0007 Processo SUSEP nº 15414.100326/2004-83 71 2. Franquia 2.1. Em caso de sinistro será aplicada a franquia estipulada na apólice para o veículo. 3. Não sendo contratada cobertura para blindagem e ocorrendo sinistro de indenização integral onde os salvados fiquem em poder da Seguradora, os custos de sua retirada e da colocação das peças originais em seu lugar, ficam as expensas do Segurado. Caso a retirada da blindagem cause maiores danos no veículo, tendo em vista sua desmontagem e remontagem, o Segurado se compromete a ressarcir a Seguradora dos prejuízos causados. 6. CAMINHÃOBASCULANDO Contratando esta cobertura o Segurado terá direito: 1. Riscos Cobertos 1.</w:t>
      </w:r>
      <w:proofErr w:type="gramStart"/>
      <w:r w:rsidRPr="004801B7">
        <w:t>1.Contratando</w:t>
      </w:r>
      <w:proofErr w:type="gramEnd"/>
      <w:r w:rsidRPr="004801B7">
        <w:t xml:space="preserve"> a cobertura "Caminhão </w:t>
      </w:r>
      <w:proofErr w:type="spellStart"/>
      <w:r w:rsidRPr="004801B7">
        <w:t>Basculando</w:t>
      </w:r>
      <w:proofErr w:type="spellEnd"/>
      <w:r w:rsidRPr="004801B7">
        <w:t xml:space="preserve">" o Segurado terá direito a uma indenização para cobrir danos parciais ou totais em decorrência do </w:t>
      </w:r>
      <w:proofErr w:type="spellStart"/>
      <w:r w:rsidRPr="004801B7">
        <w:t>tombamentodo</w:t>
      </w:r>
      <w:proofErr w:type="spellEnd"/>
      <w:r w:rsidRPr="004801B7">
        <w:t xml:space="preserve"> veículo segurado durante a operação de basculamento. 7. CARRORESERVA Contratando esta cobertura o Segurado terá direito: 1. Riscos Cobertos 1.1.Garante ao Segurado, até o limite de dias contratados e especificados na apólice, a locação de um veículo, exclusivamente em virtude da imobilização do veículo segurado em decorrência de sinistro coberto e indenizável: </w:t>
      </w:r>
      <w:proofErr w:type="spellStart"/>
      <w:r w:rsidRPr="004801B7">
        <w:t>Tempodepermanênciacomocarroreserva</w:t>
      </w:r>
      <w:proofErr w:type="spellEnd"/>
      <w:r w:rsidRPr="004801B7">
        <w:t xml:space="preserve"> CG AUTO 0007 Processo SUSEP nº 15414.100326/2004-83 72 Limite Oficina para Cobertura máximo de reparo no Tipo de veículo Contratada indenização veículo locado (até) segurado Carro reserva Plus 07 (sete) dias R$ 270,00 Oficina Mais Carro reserva Top Plus 10 (dez) R$ 380,00 dias Livre escolha Básico popular 15 (quinze) dias R$ 570,00 de Oficina, Carro reserva mediante 30 (trinta) dias R$ 1.140,00 autorização Carro reserva Gold 15 (quinze) R$ 1.360,00 da Seguradora Médio sedan nacional dias para os reparos com hidráulica Carro reserva Gold 30 (trinta) R$ 2.725,00 do veículo. direção e ar dias condicionado Carro reserva Plus com ar R$ 290,00 Oficina Mais condicionado 07 (sete) dias Carro reserva Top Plus com R$ 420,00 Livre escolha Básico popular ar condicionado 10 (dez) dias de Oficina, com ar mediante condicionado Carro reserva 15 (quinze) dias R$ 630,00 autorização com ar da Seguradora condicionado 30 (trinta) dias R$ 1.260,00 para os reparos do veículo. 2. Solicitação do carro reserva </w:t>
      </w:r>
      <w:r w:rsidRPr="004801B7">
        <w:lastRenderedPageBreak/>
        <w:t>2.</w:t>
      </w:r>
      <w:proofErr w:type="gramStart"/>
      <w:r w:rsidRPr="004801B7">
        <w:t>1.ParautilizaroCarroReserva</w:t>
      </w:r>
      <w:proofErr w:type="gramEnd"/>
      <w:r w:rsidRPr="004801B7">
        <w:t xml:space="preserve">,oSeguradodeveentraremcontatocoma Central 24 Horas de </w:t>
      </w:r>
      <w:proofErr w:type="spellStart"/>
      <w:r w:rsidRPr="004801B7">
        <w:t>RelacionamentoMapfre</w:t>
      </w:r>
      <w:proofErr w:type="spellEnd"/>
      <w:r w:rsidRPr="004801B7">
        <w:t xml:space="preserve"> Seguros pelos telefones </w:t>
      </w:r>
      <w:proofErr w:type="spellStart"/>
      <w:r w:rsidRPr="004801B7">
        <w:t>indicadosnoCartãodoSeguro</w:t>
      </w:r>
      <w:proofErr w:type="spellEnd"/>
      <w:r w:rsidRPr="004801B7">
        <w:t xml:space="preserve">. 3. Liberação do carro reserva 3.1. </w:t>
      </w:r>
      <w:proofErr w:type="spellStart"/>
      <w:r w:rsidRPr="004801B7">
        <w:t>OCarroreservaseráentregueemlocalpreviamentedeterminadopela</w:t>
      </w:r>
      <w:proofErr w:type="spellEnd"/>
      <w:r w:rsidRPr="004801B7">
        <w:t xml:space="preserve"> </w:t>
      </w:r>
      <w:proofErr w:type="spellStart"/>
      <w:r w:rsidRPr="004801B7">
        <w:t>empresalocadora</w:t>
      </w:r>
      <w:proofErr w:type="spellEnd"/>
      <w:r w:rsidRPr="004801B7">
        <w:t xml:space="preserve">: a) Ao Segurado; b) Ao principal condutor do veículo segurado; c) Ao representante </w:t>
      </w:r>
      <w:proofErr w:type="spellStart"/>
      <w:r w:rsidRPr="004801B7">
        <w:t>doSeguradomediante</w:t>
      </w:r>
      <w:proofErr w:type="spellEnd"/>
      <w:r w:rsidRPr="004801B7">
        <w:t xml:space="preserve"> sua autorização por </w:t>
      </w:r>
      <w:proofErr w:type="spellStart"/>
      <w:proofErr w:type="gramStart"/>
      <w:r w:rsidRPr="004801B7">
        <w:t>escrito,nocasodepessoajurídica</w:t>
      </w:r>
      <w:proofErr w:type="spellEnd"/>
      <w:proofErr w:type="gramEnd"/>
      <w:r w:rsidRPr="004801B7">
        <w:t xml:space="preserve">; d) </w:t>
      </w:r>
      <w:proofErr w:type="spellStart"/>
      <w:r w:rsidRPr="004801B7">
        <w:t>Ocarro</w:t>
      </w:r>
      <w:proofErr w:type="spellEnd"/>
      <w:r w:rsidRPr="004801B7">
        <w:t xml:space="preserve"> </w:t>
      </w:r>
      <w:proofErr w:type="spellStart"/>
      <w:r w:rsidRPr="004801B7">
        <w:t>reservasomenteserá</w:t>
      </w:r>
      <w:proofErr w:type="spellEnd"/>
      <w:r w:rsidRPr="004801B7">
        <w:t xml:space="preserve"> </w:t>
      </w:r>
      <w:proofErr w:type="spellStart"/>
      <w:r w:rsidRPr="004801B7">
        <w:t>liberadosenacidadeonde</w:t>
      </w:r>
      <w:proofErr w:type="spellEnd"/>
      <w:r w:rsidRPr="004801B7">
        <w:t xml:space="preserve"> for </w:t>
      </w:r>
      <w:proofErr w:type="spellStart"/>
      <w:r w:rsidRPr="004801B7">
        <w:t>solicitadaa</w:t>
      </w:r>
      <w:proofErr w:type="spellEnd"/>
      <w:r w:rsidRPr="004801B7">
        <w:t xml:space="preserve"> locação, possuir uma locadora </w:t>
      </w:r>
      <w:proofErr w:type="spellStart"/>
      <w:r w:rsidRPr="004801B7">
        <w:t>conveniadacoma</w:t>
      </w:r>
      <w:proofErr w:type="spellEnd"/>
      <w:r w:rsidRPr="004801B7">
        <w:t xml:space="preserve"> Seguradora. CG AUTO 0007 Processo SUSEP nº 15414.100326/2004-83 73 4. Condições e documentos necessários para liberação do carro reserva: a) b) c) d) ser maior de 21 (vinte e um) anos; ter no mínimo 2 (dois) anos de habilitação; Cédula de Identidade; Carteira Nacional de Habilitação; e) qualquer cartão de crédito, com os respectivos valores requisitados pela empresa locadora </w:t>
      </w:r>
      <w:proofErr w:type="spellStart"/>
      <w:r w:rsidRPr="004801B7">
        <w:t>dosveículos</w:t>
      </w:r>
      <w:proofErr w:type="spellEnd"/>
      <w:r w:rsidRPr="004801B7">
        <w:t xml:space="preserve">. f) </w:t>
      </w:r>
      <w:proofErr w:type="spellStart"/>
      <w:r w:rsidRPr="004801B7">
        <w:t>Ocarro</w:t>
      </w:r>
      <w:proofErr w:type="spellEnd"/>
      <w:r w:rsidRPr="004801B7">
        <w:t xml:space="preserve"> reserva será de direito do Segurado após a realização da vistoria de sinistro e aprovação do orçamento do conserto do veículo segurado e desde que o valor dos reparos seja superior à franquia estipulada na apólice para ele. g) A ausência de qualquer documento poderá implicar em demora ou até </w:t>
      </w:r>
      <w:proofErr w:type="spellStart"/>
      <w:r w:rsidRPr="004801B7">
        <w:t>mesmonarecusa</w:t>
      </w:r>
      <w:proofErr w:type="spellEnd"/>
      <w:r w:rsidRPr="004801B7">
        <w:t xml:space="preserve"> </w:t>
      </w:r>
      <w:proofErr w:type="spellStart"/>
      <w:r w:rsidRPr="004801B7">
        <w:t>daliberação</w:t>
      </w:r>
      <w:proofErr w:type="spellEnd"/>
      <w:r w:rsidRPr="004801B7">
        <w:t xml:space="preserve"> do veículo. 5. Reembolso 5.1. O Segurado poderá solicitar o serviço de locação diretamente à Seguradora ou contratá-lo com um prestador de sua preferência. Neste caso, fica assegurado um reembolso pelos dias de locação cujo limite será de R$ 60,00 por diária (locação de veículo popular básico) e R$ 150,00 por diária (locação de veículo médio sedan). Este limite está vinculado ao tipo de cobertura de Carro Reserva contratado. 6. Extensão do prazo de locação 6.1. Caso o Segurado decida ficar com o veículo locado em prazo de dias superior ao da cláusula contratada ele poderá solicitar à Locadora a extensão do período de locação. Neste caso as diárias serão por sua conta. 7. Extensão do seguro para garantir o carro reserva 7.1. As coberturas securitárias abaixo, caso tenham sido contratadas para o veículo segurado serão extensivas ao veículo locado, desde que a locação seja efetuada com </w:t>
      </w:r>
      <w:proofErr w:type="spellStart"/>
      <w:r w:rsidRPr="004801B7">
        <w:t>umaLocadora</w:t>
      </w:r>
      <w:proofErr w:type="spellEnd"/>
      <w:r w:rsidRPr="004801B7">
        <w:t xml:space="preserve"> referenciada pela Seguradora: a) Básica de casco b) Responsabilidade Civil Facultativa- Danos Materiais e Danos Corporais; c) Responsabilidade Civil Danos Morais; d) e) Acidentes Pessoais Ocupantes; Decessos. CG AUTO 0007 Processo SUSEP nº 15414.100326/2004-83 74 7.2. Em caso de sinistro com o veículo locado será aplicada a mesma franquia estipulada na apólice para o veículo segurado. 8. Riscos excluídos 8.1. Além das exclusões estipuladas nestas Condições Gerais estão ainda excluídas desta cobertura: a) serviços solicitados diretamente pelo Segurado sem o expresso consentimento da Seguradora, exceto nos casos de força maior; b) locações solicitadas quando os danos sofridos pelo veículo segurado não atingirem ou ultrapassarem a franquia estabelecida na apólice para o veículo. 9. Duplicidade de coberturas 9.1. Os pagamentos decorrentes da prestação dos serviços de Carro Reserva terão </w:t>
      </w:r>
      <w:r w:rsidRPr="004801B7">
        <w:lastRenderedPageBreak/>
        <w:t xml:space="preserve">caráter indenizatório e serão complementares aos que forem pagos ao Segurado por terceiros responsáveis (causadores do dano). 8. DANOSAOSVIDROS-BÁSICA Contratando esta cobertura o Segurado terá direito: 1. Riscos Cobertos 1.1. Quando contratada esta cobertura, devidamente especificada na apólice, a Seguradora garantirá, em caso de quebra eventual, o reparo ou a substituição (quando não for tecnicamente possível efetuar o reparo) dos vidros laterais, </w:t>
      </w:r>
      <w:proofErr w:type="spellStart"/>
      <w:r w:rsidRPr="004801B7">
        <w:t>pára-brisas</w:t>
      </w:r>
      <w:proofErr w:type="spellEnd"/>
      <w:r w:rsidRPr="004801B7">
        <w:t xml:space="preserve"> e/ou vidro traseiro do veículo segurado. 1.2. Nos casos de troca do vidro, a reposição será feita pelo mesmo tipo e modelo </w:t>
      </w:r>
      <w:proofErr w:type="spellStart"/>
      <w:r w:rsidRPr="004801B7">
        <w:t>dovidro</w:t>
      </w:r>
      <w:proofErr w:type="spellEnd"/>
      <w:r w:rsidRPr="004801B7">
        <w:t xml:space="preserve"> do veículo. 1.3. A reposição dos vidros está vinculada à sua disponibilidade no mercado. As peças repostas serão de marcas habilitadas pelas montadoras, porém, </w:t>
      </w:r>
      <w:proofErr w:type="spellStart"/>
      <w:r w:rsidRPr="004801B7">
        <w:t>semasualogomarca</w:t>
      </w:r>
      <w:proofErr w:type="spellEnd"/>
      <w:r w:rsidRPr="004801B7">
        <w:t xml:space="preserve">. 1.4. Pela evolução dos projetos e especificações atuais dos fabricantes de vidros blindados, em decorrência do ano de fabricação do veículo, poderão ser notadas, na substituição da peça, </w:t>
      </w:r>
      <w:proofErr w:type="gramStart"/>
      <w:r w:rsidRPr="004801B7">
        <w:t>algumas diferença</w:t>
      </w:r>
      <w:proofErr w:type="gramEnd"/>
      <w:r w:rsidRPr="004801B7">
        <w:t xml:space="preserve"> entre elas (antiga e nova). CG AUTO 0007 Processo SUSEP nº 15414.100326/2004-83 75 1.5. </w:t>
      </w:r>
      <w:proofErr w:type="spellStart"/>
      <w:r w:rsidRPr="004801B7">
        <w:t>Emcaso</w:t>
      </w:r>
      <w:proofErr w:type="spellEnd"/>
      <w:r w:rsidRPr="004801B7">
        <w:t xml:space="preserve"> de danos em peças adaptadas, serão repostas as peças com as mesmas especificações técnicas das originais de fábrica contudo respeitando o item 1.3. 1.6. Tratando-se de caminhões, quando for tecnicamente detectada a necessidade da troca da guarnição esta será substituída. 1.7. No caso de substituição de vidros blindados também serão trocadas as borrachas e guarnições caso estejam avariadas. 1.8. No caso de vidros blindados, a peça reposta está desvinculada da marca ou logomarca da empresa blindadora do veículo, porém ligada diretamente ao nível de blindagem, segundo certificado da blindadora e o Relatório Técnico Experimental (RETEX) da peça danificada, emitido pelo Exército Brasileiro. Essa peça terá características técnicas similares a da peça que será substituída, essa regra se aplica </w:t>
      </w:r>
      <w:proofErr w:type="spellStart"/>
      <w:r w:rsidRPr="004801B7">
        <w:t>tambem</w:t>
      </w:r>
      <w:proofErr w:type="spellEnd"/>
      <w:r w:rsidRPr="004801B7">
        <w:t xml:space="preserve"> para veículos blindados em outro país, </w:t>
      </w:r>
      <w:proofErr w:type="gramStart"/>
      <w:r w:rsidRPr="004801B7">
        <w:t>Os</w:t>
      </w:r>
      <w:proofErr w:type="gramEnd"/>
      <w:r w:rsidRPr="004801B7">
        <w:t xml:space="preserve"> serviços efetuados seguem as normas e legislações aplicáveis para blindados como: Portaria nº 13 D LOG (Produtos controlados); Portaria 002/2001 Polícia Civil; NIJ 0108.01 (USA); Certificado de registro (CR) Exército Brasileiro; Título de Registro (TR) Exército Brasileiro. 1.9. </w:t>
      </w:r>
      <w:proofErr w:type="spellStart"/>
      <w:r w:rsidRPr="004801B7">
        <w:t>Ossistemas</w:t>
      </w:r>
      <w:proofErr w:type="spellEnd"/>
      <w:r w:rsidRPr="004801B7">
        <w:t xml:space="preserve"> de blindagem transparentes para essa cobertura são: </w:t>
      </w:r>
      <w:proofErr w:type="spellStart"/>
      <w:r w:rsidRPr="004801B7">
        <w:t>Gepco</w:t>
      </w:r>
      <w:proofErr w:type="spellEnd"/>
      <w:r w:rsidRPr="004801B7">
        <w:t xml:space="preserve">; </w:t>
      </w:r>
      <w:proofErr w:type="spellStart"/>
      <w:r w:rsidRPr="004801B7">
        <w:t>Isoclima</w:t>
      </w:r>
      <w:proofErr w:type="spellEnd"/>
      <w:r w:rsidRPr="004801B7">
        <w:t xml:space="preserve">; </w:t>
      </w:r>
      <w:proofErr w:type="spellStart"/>
      <w:r w:rsidRPr="004801B7">
        <w:t>Asmor</w:t>
      </w:r>
      <w:proofErr w:type="spellEnd"/>
      <w:r w:rsidRPr="004801B7">
        <w:t xml:space="preserve">; </w:t>
      </w:r>
      <w:proofErr w:type="spellStart"/>
      <w:r w:rsidRPr="004801B7">
        <w:t>Imbra</w:t>
      </w:r>
      <w:proofErr w:type="spellEnd"/>
      <w:r w:rsidRPr="004801B7">
        <w:t xml:space="preserve">; </w:t>
      </w:r>
      <w:proofErr w:type="spellStart"/>
      <w:r w:rsidRPr="004801B7">
        <w:t>Fanavid</w:t>
      </w:r>
      <w:proofErr w:type="spellEnd"/>
      <w:r w:rsidRPr="004801B7">
        <w:t xml:space="preserve">; </w:t>
      </w:r>
      <w:proofErr w:type="spellStart"/>
      <w:r w:rsidRPr="004801B7">
        <w:t>OGarah</w:t>
      </w:r>
      <w:proofErr w:type="spellEnd"/>
      <w:r w:rsidRPr="004801B7">
        <w:t xml:space="preserve">; Tec pro; </w:t>
      </w:r>
      <w:proofErr w:type="spellStart"/>
      <w:r w:rsidRPr="004801B7">
        <w:t>Protecthor</w:t>
      </w:r>
      <w:proofErr w:type="spellEnd"/>
      <w:r w:rsidRPr="004801B7">
        <w:t>; PG; AGP; BGP-</w:t>
      </w:r>
      <w:proofErr w:type="spellStart"/>
      <w:r w:rsidRPr="004801B7">
        <w:t>Diamont</w:t>
      </w:r>
      <w:proofErr w:type="spellEnd"/>
      <w:r w:rsidRPr="004801B7">
        <w:t xml:space="preserve"> Glass; Glass Shield; GKN/Pilkington; Force Glass; TS </w:t>
      </w:r>
      <w:proofErr w:type="spellStart"/>
      <w:r w:rsidRPr="004801B7">
        <w:t>Safety</w:t>
      </w:r>
      <w:proofErr w:type="spellEnd"/>
      <w:r w:rsidRPr="004801B7">
        <w:t xml:space="preserve"> </w:t>
      </w:r>
      <w:proofErr w:type="spellStart"/>
      <w:r w:rsidRPr="004801B7">
        <w:t>Car</w:t>
      </w:r>
      <w:proofErr w:type="spellEnd"/>
      <w:r w:rsidRPr="004801B7">
        <w:t xml:space="preserve">; PAG-HPC. Outros fabricantes poderão ser aceitos sob consulta técnica à Seguradora. 1.10. O Segurado deverá apresentar o RETEX de seu veículo blindado para a prestadora de serviço antes da execução do serviço. 2. Riscos não cobertos 2.1. Além das exclusões previstas no item "Prejuízos não indenizáveis para todas </w:t>
      </w:r>
      <w:proofErr w:type="spellStart"/>
      <w:r w:rsidRPr="004801B7">
        <w:t>ascoberturas</w:t>
      </w:r>
      <w:proofErr w:type="spellEnd"/>
      <w:r w:rsidRPr="004801B7">
        <w:t xml:space="preserve">" </w:t>
      </w:r>
      <w:proofErr w:type="spellStart"/>
      <w:r w:rsidRPr="004801B7">
        <w:t>nãoestarão</w:t>
      </w:r>
      <w:proofErr w:type="spellEnd"/>
      <w:r w:rsidRPr="004801B7">
        <w:t xml:space="preserve"> cobertos, ainda: a) serviços efetuados sem o prévio e expresso consentimento da Seguradora; b) vidros blindados, exceto quando contratada cobertura específica, mencionada </w:t>
      </w:r>
      <w:proofErr w:type="spellStart"/>
      <w:r w:rsidRPr="004801B7">
        <w:t>naapólice</w:t>
      </w:r>
      <w:proofErr w:type="spellEnd"/>
      <w:r w:rsidRPr="004801B7">
        <w:t xml:space="preserve">; c) vidro de veículo blindado há mais de 4 anos; d) vidros não originais de fábrica; CG AUTO 0007 Processo SUSEP nº 15414.100326/2004-83 76 e) f) danos existentes nos vidros antes da contratação do seguro; riscos e </w:t>
      </w:r>
      <w:r w:rsidRPr="004801B7">
        <w:lastRenderedPageBreak/>
        <w:t xml:space="preserve">manchas nos vidros; g) danos específicos de manutenção e desgaste; h) guarnição da borracha; i) j) k) l) teto-solar ou similar; borrachas e frisos estéticos; canaletas; danos decorrentes de atos de vandalismo, tumultos e motins. m) películas protetoras; n) peça com infiltração, ação química ou outro dano que não seja a quebra; o) delaminação; p) vidros de veículos conversíveis ou transformados (aquele modificado do projeto original e Off Road) q) vidros de caminhões: importados; com </w:t>
      </w:r>
      <w:proofErr w:type="spellStart"/>
      <w:r w:rsidRPr="004801B7">
        <w:t>pára-brisa</w:t>
      </w:r>
      <w:proofErr w:type="spellEnd"/>
      <w:r w:rsidRPr="004801B7">
        <w:t xml:space="preserve"> temperado; adaptados e/ou transformados; com mais de 10 anos ou descontinuados; r) s) t) vidros de tratores; vidros de ônibus. Danos causados aos vidros pelo objeto/carga transportada pelo veículo segurado ou </w:t>
      </w:r>
      <w:proofErr w:type="spellStart"/>
      <w:r w:rsidRPr="004801B7">
        <w:t>nelefixado</w:t>
      </w:r>
      <w:proofErr w:type="spellEnd"/>
      <w:r w:rsidRPr="004801B7">
        <w:t xml:space="preserve">; u) Danos causados ao vidro em virtude de seu transporte/reboque por meio inadequado. 3. Franquia 3.1. Em caso de troca do </w:t>
      </w:r>
      <w:proofErr w:type="spellStart"/>
      <w:r w:rsidRPr="004801B7">
        <w:t>pára-brisa</w:t>
      </w:r>
      <w:proofErr w:type="spellEnd"/>
      <w:r w:rsidRPr="004801B7">
        <w:t xml:space="preserve"> ou do vidro traseiro será cobrada franquia conforme estipulado na apólice. A franquia será cobrada para cada vidro trocado. Não será cobrada franquia para danos nos vidros laterais nem para reparo do </w:t>
      </w:r>
      <w:proofErr w:type="spellStart"/>
      <w:r w:rsidRPr="004801B7">
        <w:t>pára-brisa</w:t>
      </w:r>
      <w:proofErr w:type="spellEnd"/>
      <w:r w:rsidRPr="004801B7">
        <w:t xml:space="preserve"> ou do vidro traseiro, exceto em veículos blindados onde será cobrada franquia para qualquer tipo de vidro. CG AUTO 0007 Processo SUSEP nº 15414.100326/2004-83 77 4. </w:t>
      </w:r>
      <w:proofErr w:type="spellStart"/>
      <w:r w:rsidRPr="004801B7">
        <w:t>Procedimentosem</w:t>
      </w:r>
      <w:proofErr w:type="spellEnd"/>
      <w:r w:rsidRPr="004801B7">
        <w:t xml:space="preserve"> </w:t>
      </w:r>
      <w:proofErr w:type="spellStart"/>
      <w:r w:rsidRPr="004801B7">
        <w:t>casode</w:t>
      </w:r>
      <w:proofErr w:type="spellEnd"/>
      <w:r w:rsidRPr="004801B7">
        <w:t xml:space="preserve"> danos-</w:t>
      </w:r>
      <w:proofErr w:type="spellStart"/>
      <w:r w:rsidRPr="004801B7">
        <w:t>Redereferenciada</w:t>
      </w:r>
      <w:proofErr w:type="spellEnd"/>
      <w:r w:rsidRPr="004801B7">
        <w:t xml:space="preserve"> 4.1. Para reparo ou reposição de vidros decorrentes de eventos cobertos, o Segurado deverá entrar em contato com a Seguradora por meio da Central 24 Horas de Relacionamento MAPFRE Seguros, que lhe informará o local onde </w:t>
      </w:r>
      <w:proofErr w:type="spellStart"/>
      <w:r w:rsidRPr="004801B7">
        <w:t>oserviço</w:t>
      </w:r>
      <w:proofErr w:type="spellEnd"/>
      <w:r w:rsidRPr="004801B7">
        <w:t xml:space="preserve"> poderá ser realizado. 5. </w:t>
      </w:r>
      <w:proofErr w:type="spellStart"/>
      <w:r w:rsidRPr="004801B7">
        <w:t>Procedimentosem</w:t>
      </w:r>
      <w:proofErr w:type="spellEnd"/>
      <w:r w:rsidRPr="004801B7">
        <w:t xml:space="preserve"> </w:t>
      </w:r>
      <w:proofErr w:type="spellStart"/>
      <w:r w:rsidRPr="004801B7">
        <w:t>casode</w:t>
      </w:r>
      <w:proofErr w:type="spellEnd"/>
      <w:r w:rsidRPr="004801B7">
        <w:t xml:space="preserve"> danos-Livre escolha 5.1. Caso o Segurado prefira executar o serviço com um prestador de sua preferência caberá a ele um reembolso relativo aos gastos efetuados de acordo com os valores de custo de atendimento estabelecidos pela prestadora, conforme tabelas a seguir, </w:t>
      </w:r>
      <w:proofErr w:type="gramStart"/>
      <w:r w:rsidRPr="004801B7">
        <w:t>Nesse</w:t>
      </w:r>
      <w:proofErr w:type="gramEnd"/>
      <w:r w:rsidRPr="004801B7">
        <w:t xml:space="preserve"> caso a garantia dos serviços prestados é da empresa que executou o serviço, deixando a Seguradora isenta da responsabilidade do serviço prestado. Salientando a importância da ciência do Segurado quanto a perda da garantia que ele teria, durante o tempo em que o veículo estivesse em seu </w:t>
      </w:r>
      <w:proofErr w:type="spellStart"/>
      <w:r w:rsidRPr="004801B7">
        <w:t>nomecasooptassepela</w:t>
      </w:r>
      <w:proofErr w:type="spellEnd"/>
      <w:r w:rsidRPr="004801B7">
        <w:t xml:space="preserve"> rede referenciada pela Seguradora. O Segurado deverá entrar em contato com a Central 24 horas de Relacionamento MAPFRE Seguros, antes da execução dos serviços para solicitar a aprovação do serviço/reembolso. 5.1.1 A Seguradora liberará o reembolso exclusivamente após o recebimento da nota fiscal que deverá estar em nome do segurado e deverá </w:t>
      </w:r>
      <w:proofErr w:type="spellStart"/>
      <w:r w:rsidRPr="004801B7">
        <w:t>serde</w:t>
      </w:r>
      <w:proofErr w:type="spellEnd"/>
      <w:r w:rsidRPr="004801B7">
        <w:t xml:space="preserve"> </w:t>
      </w:r>
      <w:proofErr w:type="spellStart"/>
      <w:r w:rsidRPr="004801B7">
        <w:t>empresaregularizada</w:t>
      </w:r>
      <w:proofErr w:type="spellEnd"/>
      <w:r w:rsidRPr="004801B7">
        <w:t xml:space="preserve"> para </w:t>
      </w:r>
      <w:proofErr w:type="spellStart"/>
      <w:r w:rsidRPr="004801B7">
        <w:t>prestaçãode</w:t>
      </w:r>
      <w:proofErr w:type="spellEnd"/>
      <w:r w:rsidRPr="004801B7">
        <w:t xml:space="preserve"> serviço. Caso contrário o Segurado perderá o direito ao reembolso. CG AUTO 0007 Processo SUSEP nº 15414.100326/2004-83 78 5.1.2. Classificação de veículos Classe Modelo Uno / Fiorino (Fiat); Monza (GM); Celta (GM); Kombi (VW); Gol / Parati / Saveiro (VW);Palio / Siena / Strada (Fiat); Kadett / Ipanema (GM); Corsa / Corsa Sedan / Corsa </w:t>
      </w:r>
      <w:proofErr w:type="spellStart"/>
      <w:r w:rsidRPr="004801B7">
        <w:t>Wagon</w:t>
      </w:r>
      <w:proofErr w:type="spellEnd"/>
      <w:r w:rsidRPr="004801B7">
        <w:t xml:space="preserve"> (GM); Pick-Up Corsa / Montana (GM); Santana / Quantum / Versailles A / Royale (VW); D-20/ </w:t>
      </w:r>
      <w:proofErr w:type="spellStart"/>
      <w:r w:rsidRPr="004801B7">
        <w:t>Bonanza</w:t>
      </w:r>
      <w:proofErr w:type="spellEnd"/>
      <w:r w:rsidRPr="004801B7">
        <w:t xml:space="preserve"> / Veraneio / C-10 / D-10 (GM); Ka (Ford); Tipo (Fiat); Escort / Escort SW /Verona (Ford); Tempra (Fiat); L200 (Mitsubishi); Fiesta / Fiesta </w:t>
      </w:r>
      <w:r w:rsidRPr="004801B7">
        <w:lastRenderedPageBreak/>
        <w:t>Sedan /Courier (Ford); Astra / Astra Sedan (GM); F-1000 (Ford); Clio / Clio Sedan (Renault) S10 / Blazer (GM); Marea / Marea Weekend / Brava (Fiat); Golf / Bora (VW); Scénic (Renault); EcoSport (Ford); Vectra (GM); Polo B / Van (VW) / Inca / Cordoba / Ibiza /Vario (</w:t>
      </w:r>
      <w:proofErr w:type="spellStart"/>
      <w:r w:rsidRPr="004801B7">
        <w:t>Seat</w:t>
      </w:r>
      <w:proofErr w:type="spellEnd"/>
      <w:r w:rsidRPr="004801B7">
        <w:t xml:space="preserve">); </w:t>
      </w:r>
      <w:proofErr w:type="spellStart"/>
      <w:r w:rsidRPr="004801B7">
        <w:t>Doblo</w:t>
      </w:r>
      <w:proofErr w:type="spellEnd"/>
      <w:r w:rsidRPr="004801B7">
        <w:t xml:space="preserve"> (Fiat); Defender (Land Rover); Classe A (Mercedes-Benz); Fox (VW); Stilo (Fiat); Corolla / Corolla Fielder (Toyota); C3 (Citroen); Fit (Honda) Civic (Honda); Meriva (GM); F-250 / F-350 (Ford); Focus / Focus Sedan (Ford); Dakota(Dodge); Frontier / </w:t>
      </w:r>
      <w:proofErr w:type="spellStart"/>
      <w:r w:rsidRPr="004801B7">
        <w:t>Xterra</w:t>
      </w:r>
      <w:proofErr w:type="spellEnd"/>
      <w:r w:rsidRPr="004801B7">
        <w:t xml:space="preserve"> (Nissan); C Pajero (Mitsubishi); A3 (Audi); Silverado / Grand Blazer (GM); Ranger (Ford); Zafira (GM); 206 (Peugeot); Xsara Picasso (Citroen); </w:t>
      </w:r>
      <w:proofErr w:type="spellStart"/>
      <w:r w:rsidRPr="004801B7">
        <w:t>Omega</w:t>
      </w:r>
      <w:proofErr w:type="spellEnd"/>
      <w:r w:rsidRPr="004801B7">
        <w:t xml:space="preserve"> / Suprema (GM) D Caminhões e rebocadores, nacionais 5.1.3. Limite máximo de reembolso de peças por classe </w:t>
      </w:r>
      <w:proofErr w:type="spellStart"/>
      <w:r w:rsidRPr="004801B7">
        <w:t>Classe</w:t>
      </w:r>
      <w:proofErr w:type="spellEnd"/>
      <w:r w:rsidRPr="004801B7">
        <w:t xml:space="preserve"> </w:t>
      </w:r>
      <w:proofErr w:type="spellStart"/>
      <w:r w:rsidRPr="004801B7">
        <w:t>Pára-brisa</w:t>
      </w:r>
      <w:proofErr w:type="spellEnd"/>
      <w:r w:rsidRPr="004801B7">
        <w:t xml:space="preserve"> Vidro lateral Traseiro A 205,00 70,00 215,00 B 260,00 100,00 305,00 C 330,00 145,00 330,00 D 180,00 90,00 120,00 Importados 460,00 185,00 645,00 Blindados 3.500,00 1.500,00 3.500,00 Valores em reais CG AUTO 0007 Processo SUSEP nº 15414.100326/2004-83 79 6. Limite de utilização 6.1. O limite de utilização será de 02 (dois) eventos durante a vigência da apólice no caso de vidros blindados e vidros de caminhões. Para vidros sem blindagem não há limite de utilização. O reparo em </w:t>
      </w:r>
      <w:proofErr w:type="spellStart"/>
      <w:r w:rsidRPr="004801B7">
        <w:t>pára-brisa</w:t>
      </w:r>
      <w:proofErr w:type="spellEnd"/>
      <w:r w:rsidRPr="004801B7">
        <w:t xml:space="preserve"> de caminhões está limitado a 3 utilizações. 9. DANOSAOSVIDROS-TOPPLUS Contratando esta cobertura o Segurado terá direito: 1. Riscos Cobertos 1.1. Quando contratada esta cobertura, devidamente especificada na apólice, a Seguradora garantirá reparo ou substituição (quando não for possível efetuar o reparo): a. dos vidros laterais, </w:t>
      </w:r>
      <w:proofErr w:type="spellStart"/>
      <w:r w:rsidRPr="004801B7">
        <w:t>pára-brisa</w:t>
      </w:r>
      <w:proofErr w:type="spellEnd"/>
      <w:r w:rsidRPr="004801B7">
        <w:t xml:space="preserve"> e vidro traseiro em caso de quebra eventual; b. de um jogo de palhetas dianteiras (na troca ou reparo do </w:t>
      </w:r>
      <w:proofErr w:type="spellStart"/>
      <w:r w:rsidRPr="004801B7">
        <w:t>pára-brisa</w:t>
      </w:r>
      <w:proofErr w:type="spellEnd"/>
      <w:r w:rsidRPr="004801B7">
        <w:t xml:space="preserve">), para veículos nacionais. c. dos retrovisores externos (lentes, suportes internos e carenagem); d. pisca-pisca dianteiro e faróis; e. lanternas traseiras; f. da película protetora (insulfilm ou, na falta desta, outra equivalente, respeitando-se a legislação de trânsito vigente); 1.2. Nos casos de troca do vidro, a reposição será feita pelo mesmo tipo e modelo </w:t>
      </w:r>
      <w:proofErr w:type="spellStart"/>
      <w:r w:rsidRPr="004801B7">
        <w:t>dovidro</w:t>
      </w:r>
      <w:proofErr w:type="spellEnd"/>
      <w:r w:rsidRPr="004801B7">
        <w:t xml:space="preserve"> do veículo. 1.3. A reposição dos vidros está vinculada à sua disponibilidade no mercado. As peças repostas serão de marcas habilitadas pelas montadoras, porém, </w:t>
      </w:r>
      <w:proofErr w:type="spellStart"/>
      <w:r w:rsidRPr="004801B7">
        <w:t>semasualogomarca</w:t>
      </w:r>
      <w:proofErr w:type="spellEnd"/>
      <w:r w:rsidRPr="004801B7">
        <w:t xml:space="preserve">. 1.4. </w:t>
      </w:r>
      <w:proofErr w:type="spellStart"/>
      <w:r w:rsidRPr="004801B7">
        <w:t>Emcaso</w:t>
      </w:r>
      <w:proofErr w:type="spellEnd"/>
      <w:r w:rsidRPr="004801B7">
        <w:t xml:space="preserve"> de danos em peças adaptadas, serão repostas as peças com as mesmas especificações técnicas das originais de fábrica contudo respeitando o item 1.3. CG AUTO 0007 Processo SUSEP nº 15414.100326/2004-83 80 2. Riscos não cobertos 2.1. Além das exclusões previstas no item "Prejuízos não indenizáveis para todas </w:t>
      </w:r>
      <w:proofErr w:type="spellStart"/>
      <w:r w:rsidRPr="004801B7">
        <w:t>ascoberturas</w:t>
      </w:r>
      <w:proofErr w:type="spellEnd"/>
      <w:r w:rsidRPr="004801B7">
        <w:t xml:space="preserve">" </w:t>
      </w:r>
      <w:proofErr w:type="spellStart"/>
      <w:r w:rsidRPr="004801B7">
        <w:t>nãoestarão</w:t>
      </w:r>
      <w:proofErr w:type="spellEnd"/>
      <w:r w:rsidRPr="004801B7">
        <w:t xml:space="preserve"> cobertos, ainda: a. serviços efetuados sem o prévio e expresso consentimento da Seguradora; b. vidros blindados, exceto quando contratada cobertura específica, mencionada </w:t>
      </w:r>
      <w:proofErr w:type="spellStart"/>
      <w:r w:rsidRPr="004801B7">
        <w:t>naapólice</w:t>
      </w:r>
      <w:proofErr w:type="spellEnd"/>
      <w:r w:rsidRPr="004801B7">
        <w:t xml:space="preserve">; c. vidros não originais de fábrica; d. e. f. g. h. i. j. danos existentes nos vidros antes da contratação do seguro; riscos e manchas nos vidros; danos específicos de manutenção e desgaste; guarnição da borracha; teto solar ou similar; danos decorrentes de atos de vandalismo, tumultos e motins; roubo ou furto exclusivo dos retrovisores; k. riscos no retrovisor e seu desgaste </w:t>
      </w:r>
      <w:r w:rsidRPr="004801B7">
        <w:lastRenderedPageBreak/>
        <w:t xml:space="preserve">natural ou de seus </w:t>
      </w:r>
      <w:proofErr w:type="spellStart"/>
      <w:r w:rsidRPr="004801B7">
        <w:t>componentes,bemcomopaneselétricas</w:t>
      </w:r>
      <w:proofErr w:type="spellEnd"/>
      <w:r w:rsidRPr="004801B7">
        <w:t xml:space="preserve">; l. retrovisores internos; m. componentes elétricos/eletrônicos e os mecanismos manuais </w:t>
      </w:r>
      <w:proofErr w:type="spellStart"/>
      <w:r w:rsidRPr="004801B7">
        <w:t>quenãoestejamembutidosnoretrovisor</w:t>
      </w:r>
      <w:proofErr w:type="spellEnd"/>
      <w:r w:rsidRPr="004801B7">
        <w:t xml:space="preserve">; n. lanternas laterais; o. p. q. r. faróis auxiliares (milha) ou de neblina (dianteiro ou traseiro); break-light; palheta de veículo importado; faróis de xenônio ou similares (serão reembolsados pelo valor do </w:t>
      </w:r>
      <w:proofErr w:type="spellStart"/>
      <w:r w:rsidRPr="004801B7">
        <w:t>modeloconvencional</w:t>
      </w:r>
      <w:proofErr w:type="spellEnd"/>
      <w:r w:rsidRPr="004801B7">
        <w:t xml:space="preserve"> para o </w:t>
      </w:r>
      <w:proofErr w:type="spellStart"/>
      <w:r w:rsidRPr="004801B7">
        <w:t>mesmotipode</w:t>
      </w:r>
      <w:proofErr w:type="spellEnd"/>
      <w:r w:rsidRPr="004801B7">
        <w:t xml:space="preserve"> veículo.); s. faróis e lanternas com infiltração ou outro dano que não seja a quebra; t. roubo ou furto exclusivo dos faróis e/ou lanternas; u. queima exclusiva da lâmpada; CG AUTO 0007 Processo SUSEP nº 15414.100326/2004-83 81 v. desgaste natural dos faróis e das lanternas; w. danos decorrentes de panes elétricas (curto-circuito); x. y. frisos estéticos; canaletas z. peça com infiltração, ação química ou outro dano que não seja a quebra; aa. delaminação; </w:t>
      </w:r>
      <w:proofErr w:type="spellStart"/>
      <w:r w:rsidRPr="004801B7">
        <w:t>bb</w:t>
      </w:r>
      <w:proofErr w:type="spellEnd"/>
      <w:r w:rsidRPr="004801B7">
        <w:t xml:space="preserve">. vidros de veículos importados, conversíveis ou transformados (aquele modificado do projeto original e Off Road); cc. Danos causados aos vidros pelo objeto/carga transportada pelo veículo segurado ou </w:t>
      </w:r>
      <w:proofErr w:type="spellStart"/>
      <w:r w:rsidRPr="004801B7">
        <w:t>nelefixado</w:t>
      </w:r>
      <w:proofErr w:type="spellEnd"/>
      <w:r w:rsidRPr="004801B7">
        <w:t xml:space="preserve">. dd. Danos causados ao vidro em virtude de seu transporte/reboque por meio inadequado 3. Franquia 3.1. Será aplicada franquia estipulada na apólice para as peças trocadas nos casos do </w:t>
      </w:r>
      <w:proofErr w:type="spellStart"/>
      <w:r w:rsidRPr="004801B7">
        <w:t>pára-brisa</w:t>
      </w:r>
      <w:proofErr w:type="spellEnd"/>
      <w:r w:rsidRPr="004801B7">
        <w:t xml:space="preserve"> ou do vidro traseiro, bem como faróis, lanternas e do retrovisor completo. A franquia será cobrada para cada peça trocada. 3.2. Não haverá aplicação de franquia para os danos ocorridos nos vidros laterais, reparo do </w:t>
      </w:r>
      <w:proofErr w:type="spellStart"/>
      <w:r w:rsidRPr="004801B7">
        <w:t>pára-brisa</w:t>
      </w:r>
      <w:proofErr w:type="spellEnd"/>
      <w:r w:rsidRPr="004801B7">
        <w:t xml:space="preserve"> ou reparo do vidro traseiro e troca da lente do retrovisor. 4. Procedimentos em caso de danos - Rede referenciada 4.1. Para reparo ou reposição de vidros decorrentes de eventos cobertos, o Segurado deverá entrar em contato com </w:t>
      </w:r>
      <w:proofErr w:type="spellStart"/>
      <w:r w:rsidRPr="004801B7">
        <w:t>aSeguradora</w:t>
      </w:r>
      <w:proofErr w:type="spellEnd"/>
      <w:r w:rsidRPr="004801B7">
        <w:t xml:space="preserve"> por meio da Central 24 Horas de Relacionamento MAPFRE Seguros, que lhe informará o local onde </w:t>
      </w:r>
      <w:proofErr w:type="spellStart"/>
      <w:r w:rsidRPr="004801B7">
        <w:t>oserviço</w:t>
      </w:r>
      <w:proofErr w:type="spellEnd"/>
      <w:r w:rsidRPr="004801B7">
        <w:t xml:space="preserve"> poderá ser realizado. 5. </w:t>
      </w:r>
      <w:proofErr w:type="spellStart"/>
      <w:r w:rsidRPr="004801B7">
        <w:t>Procedimentosem</w:t>
      </w:r>
      <w:proofErr w:type="spellEnd"/>
      <w:r w:rsidRPr="004801B7">
        <w:t xml:space="preserve"> </w:t>
      </w:r>
      <w:proofErr w:type="spellStart"/>
      <w:r w:rsidRPr="004801B7">
        <w:t>casode</w:t>
      </w:r>
      <w:proofErr w:type="spellEnd"/>
      <w:r w:rsidRPr="004801B7">
        <w:t xml:space="preserve"> danos-Livre escolha 5.1. Caso o Segurado prefira executar o serviço com um prestador de sua preferência caberá a ele um reembolso relativo aos gastos efetuados de acordo com os valores de custo de atendimento estabelecidos pela prestadora, conforme tabelas a seguir, CG AUTO 0007 Processo SUSEP nº 15414.100326/2004-83 82 Nesse caso a garantia dos serviços prestados é da empresa que executou o serviço, deixando a Seguradora isenta da responsabilidade do serviço prestado. Salientando a importância da ciência do Segurado quanto a perda da garantia que ele teria, durante o tempo em que o veículo estivesse em seu nome caso optasse pela rede referenciada pela Seguradora. O Segurado deverá entrar em contato com a Central 24 horas de Relacionamento MAPFRE Seguros, antes da execução dos serviços para solicitar a aprovação do serviço/reembolso. 5.1.1 A Seguradora liberará o reembolso exclusivamente após o recebimento da nota fiscal que deverá estar em nome do segurado e deverá ser de empresa regularizada para prestação de serviço. Caso contrário o Segurado perderá o direito ao reembolso. CG AUTO 0007 Processo SUSEP nº 15414.100326/2004-83 83 5.1.2. Classificação de veículos Classe Modelo Uno / Fiorino (Fiat); Monza (GM); Celta (GM); Kombi </w:t>
      </w:r>
      <w:r w:rsidRPr="004801B7">
        <w:lastRenderedPageBreak/>
        <w:t xml:space="preserve">(VW); Gol / Parati / Saveiro (VW);Palio / Siena / Strada (Fiat); Kadett / Ipanema (GM); Corsa / Corsa Sedan / Corsa </w:t>
      </w:r>
      <w:proofErr w:type="spellStart"/>
      <w:r w:rsidRPr="004801B7">
        <w:t>Wagon</w:t>
      </w:r>
      <w:proofErr w:type="spellEnd"/>
      <w:r w:rsidRPr="004801B7">
        <w:t xml:space="preserve"> (GM); Pick-Up Corsa / Montana (GM); Santana / Quantum / Versailles A / Royale (VW); D-20/ </w:t>
      </w:r>
      <w:proofErr w:type="spellStart"/>
      <w:r w:rsidRPr="004801B7">
        <w:t>Bonanza</w:t>
      </w:r>
      <w:proofErr w:type="spellEnd"/>
      <w:r w:rsidRPr="004801B7">
        <w:t xml:space="preserve"> / Veraneio / C-10 / D-10 (GM); Ka (Ford); Tipo (Fiat); Escort / Escort SW /Verona (Ford); Tempra (Fiat); L200 (Mitsubishi); Fiesta / Fiesta Sedan /Courier (Ford); Astra / Astra Sedan (GM); F-1000 (Ford); Clio / Clio Sedan (Renault) S10 / Blazer (GM); Marea / Marea Weekend / Brava (Fiat); Golf / Bora (VW); Scénic (Renault); EcoSport (Ford); Vectra (GM); Polo B / Van (VW) / Inca / Cordoba / Ibiza /Vario (</w:t>
      </w:r>
      <w:proofErr w:type="spellStart"/>
      <w:r w:rsidRPr="004801B7">
        <w:t>Seat</w:t>
      </w:r>
      <w:proofErr w:type="spellEnd"/>
      <w:r w:rsidRPr="004801B7">
        <w:t xml:space="preserve">); </w:t>
      </w:r>
      <w:proofErr w:type="spellStart"/>
      <w:r w:rsidRPr="004801B7">
        <w:t>Doblo</w:t>
      </w:r>
      <w:proofErr w:type="spellEnd"/>
      <w:r w:rsidRPr="004801B7">
        <w:t xml:space="preserve"> (Fiat); Defender (Land Rover); Classe A (Mercedes-Benz); Fox (VW); Stilo (Fiat); Corolla / Corolla Fielder (Toyota); C3 (Citroen); Fit (Honda) Civic (Honda); Meriva (GM); F-250 / F-350 (Ford); Focus / Focus Sedan (Ford); Dakota(Dodge); Frontier / </w:t>
      </w:r>
      <w:proofErr w:type="spellStart"/>
      <w:r w:rsidRPr="004801B7">
        <w:t>Xterra</w:t>
      </w:r>
      <w:proofErr w:type="spellEnd"/>
      <w:r w:rsidRPr="004801B7">
        <w:t xml:space="preserve"> (Nissan); C Pajero (Mitsubishi); A3 (Audi); Silverado / Grand Blazer (GM); Ranger (Ford); Zafira (GM); 206 (Peugeot); Xsara Picasso (Citroen); </w:t>
      </w:r>
      <w:proofErr w:type="spellStart"/>
      <w:r w:rsidRPr="004801B7">
        <w:t>Omega</w:t>
      </w:r>
      <w:proofErr w:type="spellEnd"/>
      <w:r w:rsidRPr="004801B7">
        <w:t xml:space="preserve"> / Suprema (GM) D Caminhões e rebocadores, nacionais 5.1.3. Limite máximo de reembolso de peças por classe </w:t>
      </w:r>
      <w:proofErr w:type="spellStart"/>
      <w:r w:rsidRPr="004801B7">
        <w:t>Classe</w:t>
      </w:r>
      <w:proofErr w:type="spellEnd"/>
      <w:r w:rsidRPr="004801B7">
        <w:t xml:space="preserve"> </w:t>
      </w:r>
      <w:proofErr w:type="spellStart"/>
      <w:r w:rsidRPr="004801B7">
        <w:t>Pára-brisa</w:t>
      </w:r>
      <w:proofErr w:type="spellEnd"/>
      <w:r w:rsidRPr="004801B7">
        <w:t xml:space="preserve"> Vidro lateral Traseiro A 205,00 70,00 215,00 B 260,00 100,00 305,00 C 330,00 145,00 330,00 D 180,00 90,00 120,00 Importados 460,00 185,00 645,00 Blindados 3.500,00 1.500,00 3.500,00 Valores em reais CG AUTO 0007 Processo SUSEP nº 15414.100326/2004-83 84 5.1.4. Limite máximo de reembolso demais peças- veículos </w:t>
      </w:r>
      <w:proofErr w:type="gramStart"/>
      <w:r w:rsidRPr="004801B7">
        <w:t>nacionais Exclusivo</w:t>
      </w:r>
      <w:proofErr w:type="gramEnd"/>
      <w:r w:rsidRPr="004801B7">
        <w:t xml:space="preserve"> para veículos nacionais Valor do reembolso Farol R$245,00 Lanterna Dianteira R$80,00 Lanterna Traseira R$160,00 Retrovisores R$175,00 Película 6. Limite de utilização R$30,00 Valores em reais 6.1. O limite máximo de utilização será o estabelecido a seguir: Peça Limite Retrovisor Faróis e lanternas Duas utilizações durante a vigência da apólice (dianteiros e </w:t>
      </w:r>
      <w:proofErr w:type="gramStart"/>
      <w:r w:rsidRPr="004801B7">
        <w:t>traseiros )</w:t>
      </w:r>
      <w:proofErr w:type="gramEnd"/>
      <w:r w:rsidRPr="004801B7">
        <w:t xml:space="preserve"> Película Uma aplicação durante a vigência da apólice Palheta Um jogo durante a vigência da apólice 10. EXTENSÃODECOBERTURAPARAVEÍCULOSREBOCADOS 1. Garantia Concedida A Seguradora garante ao Segurado o reembolso das quantias que for obrigado a pagar em decorrência de danos materiais causados exclusivamente a veículos rebocados (automotor de via terrestre), durante a operação de reboque, desde que o acidente se verifique fora dos locais de propriedade do Segurado ou por ele ocupados. 2. Riscos Cobertos Consideram-se cobertos os danos materiais ocasionados ao veículo rebocado (automotor via terrestre):- de terceiros em poder do Segurado, durante a operação de reboque; CG AUTO 0007 Processo SUSEP nº 15414.100326/2004-83 85 - em virtude de prestação de serviços especializados de natureza técnico-profissional a que se destine o veículo segurado e não relacionados com sua </w:t>
      </w:r>
      <w:proofErr w:type="gramStart"/>
      <w:r w:rsidRPr="004801B7">
        <w:t>locomoção;-</w:t>
      </w:r>
      <w:proofErr w:type="gramEnd"/>
      <w:r w:rsidRPr="004801B7">
        <w:t xml:space="preserve"> durante as operações de seu carregamento e descarregamento no veículo segurado. 3. Riscos Excluídos Além das exclusões previstas nas Condições Gerais do seguro de RCF-V, esta clausula não cobre a indenização integral ou parcial decorrente de roubo e/ou furto do veículo rebocado bem como os danos nele existentes antes </w:t>
      </w:r>
      <w:proofErr w:type="spellStart"/>
      <w:r w:rsidRPr="004801B7">
        <w:t>deseiniciar</w:t>
      </w:r>
      <w:proofErr w:type="spellEnd"/>
      <w:r w:rsidRPr="004801B7">
        <w:t xml:space="preserve"> a operação </w:t>
      </w:r>
      <w:proofErr w:type="spellStart"/>
      <w:r w:rsidRPr="004801B7">
        <w:t>dereboque</w:t>
      </w:r>
      <w:proofErr w:type="spellEnd"/>
      <w:r w:rsidRPr="004801B7">
        <w:t xml:space="preserve">. A presente Cláusula não cobre danos ocasionados a terceiros pelo veículo segurado </w:t>
      </w:r>
      <w:r w:rsidRPr="004801B7">
        <w:lastRenderedPageBreak/>
        <w:t>e/ou rebocado. 4. Limite Máximo de Indenização O limite máximo de indenização será a verba contratada para cobrir os Danos Materiais. 11. EXTENSÃO DA GARANTIA DE REPOSIÇÃO PELO VALOR DE NOVO PARAVEÍCULO0KMPOR180DIAS-</w:t>
      </w:r>
      <w:proofErr w:type="gramStart"/>
      <w:r w:rsidRPr="004801B7">
        <w:t>INCÊNDIO,ROUBOOUFURTO</w:t>
      </w:r>
      <w:proofErr w:type="gramEnd"/>
      <w:r w:rsidRPr="004801B7">
        <w:t xml:space="preserve"> Contratando esta cobertura o Segurado terá direito: 1. Riscos Cobertos 1.1. Em </w:t>
      </w:r>
      <w:proofErr w:type="spellStart"/>
      <w:r w:rsidRPr="004801B7">
        <w:t>casode</w:t>
      </w:r>
      <w:proofErr w:type="spellEnd"/>
      <w:r w:rsidRPr="004801B7">
        <w:t xml:space="preserve"> indenização integral em virtude de sinistro de incêndio, roubo ou furto, a soma indenizada corresponderá ao valor de mercado de veículo 0KM de </w:t>
      </w:r>
      <w:proofErr w:type="spellStart"/>
      <w:r w:rsidRPr="004801B7">
        <w:t>mesmascaracterísticas</w:t>
      </w:r>
      <w:proofErr w:type="spellEnd"/>
      <w:r w:rsidRPr="004801B7">
        <w:t xml:space="preserve"> do veículo segurado, desde que: a. Seja o primeiro sinistro com o veículo; b. O seguro tenha sido contratado em até 30 dias corridos contados da data de saída do veículo do revendedor ou concessionária autorizada pelo fabricante e a quilometragem máxima rodada seja de até 1000 KM; c. A modalidade de contratação seja Valor de Mercado Referenciado; d. </w:t>
      </w:r>
      <w:proofErr w:type="spellStart"/>
      <w:r w:rsidRPr="004801B7">
        <w:t>Osinistro</w:t>
      </w:r>
      <w:proofErr w:type="spellEnd"/>
      <w:r w:rsidRPr="004801B7">
        <w:t xml:space="preserve"> de incêndio, roubo ou furto ocorra em até 180 dias contados a partir da data de saída do veículo do revendedor ou concessionária autorizada. CG AUTO 0007 Processo SUSEP nº 15414.100326/2004-83 86 1.2. O valor de novo será obtido mediante aplicação do percentual contratado para cobrir o casco, sobre o valor do veículo 0KM de mesmas características do veículo segurado, que constar na Tabela de Referência discriminada na apólice, na data da indenização. Caso a Tabela de Referência esteja extinta, será utilizada a tabela substituta mencionada na apólice. 1.3. Não havendo veículo de mesmas características na Tabela de </w:t>
      </w:r>
      <w:proofErr w:type="spellStart"/>
      <w:r w:rsidRPr="004801B7">
        <w:t>Referênciaou</w:t>
      </w:r>
      <w:proofErr w:type="spellEnd"/>
      <w:r w:rsidRPr="004801B7">
        <w:t xml:space="preserve"> na tabela substituta da data do pagamento do sinistro, o valor a ser considerado para o cálculo da indenização será o da última Tabela de Referência ou da tabela substituta que publicou valor de 0KM para o veículo segurado. 12. EXTENSÃO DA GARANTIA DE REPOSIÇÃO PELO VALOR DE NOVO PARAVEÍCULO0KMPOR12MESES-COLISÃOTOTAL Contratando esta cobertura o Segurado terá direito: 1. Riscos Cobertos 1.1. Em caso de indenização integral em virtude de sinistro de colisão total, a soma indenizada corresponderá ao valor de mercado de veículo 0KM de </w:t>
      </w:r>
      <w:proofErr w:type="spellStart"/>
      <w:r w:rsidRPr="004801B7">
        <w:t>mesmascaracterísticas</w:t>
      </w:r>
      <w:proofErr w:type="spellEnd"/>
      <w:r w:rsidRPr="004801B7">
        <w:t xml:space="preserve"> do veículo segurado, desde que: a. Seja o primeiro sinistro com o veículo; b. O seguro tenha sido contratado em até 30 dias corridos contados da data de saída do veículo do revendedor ou concessionária autorizada pelo fabricante e a quilometragem máxima rodada seja de até 1000 KM; c. A modalidade de contratação seja Valor de Mercado Referenciado; d. </w:t>
      </w:r>
      <w:proofErr w:type="spellStart"/>
      <w:r w:rsidRPr="004801B7">
        <w:t>Osinistro</w:t>
      </w:r>
      <w:proofErr w:type="spellEnd"/>
      <w:r w:rsidRPr="004801B7">
        <w:t xml:space="preserve"> de colisão total ocorra em até 12 meses contados a partir da data de </w:t>
      </w:r>
      <w:proofErr w:type="spellStart"/>
      <w:r w:rsidRPr="004801B7">
        <w:t>saídado</w:t>
      </w:r>
      <w:proofErr w:type="spellEnd"/>
      <w:r w:rsidRPr="004801B7">
        <w:t xml:space="preserve"> veículo do revendedor ou concessionária autorizada. 1.2. O valor de novo será obtido mediante aplicação do percentual contratado para cobrir o casco, sobre o valor do veículo 0KM de mesmas características do veículo segurado, que constar na Tabela de Referência discriminada na apólice, na data da indenização. Caso a Tabela de Referência esteja extinta, será utilizada a tabela substituta mencionada na apólice. 1.3. Não havendo veículo de mesmas características na Tabela de </w:t>
      </w:r>
      <w:proofErr w:type="spellStart"/>
      <w:r w:rsidRPr="004801B7">
        <w:t>Referênciaou</w:t>
      </w:r>
      <w:proofErr w:type="spellEnd"/>
      <w:r w:rsidRPr="004801B7">
        <w:t xml:space="preserve"> na tabela substituta da data do pagamento do sinistro, o valor a ser considerado para o cálculo da indenização </w:t>
      </w:r>
      <w:r w:rsidRPr="004801B7">
        <w:lastRenderedPageBreak/>
        <w:t xml:space="preserve">será o da última Tabela de Referência ou da tabela substituta que publicou valor de 0KM para o veículo segurado. CG AUTO 0007 Processo SUSEP nº 15414.100326/2004-83 87 13. EXTENSÃO DA GARANTIA DE REPOSIÇÃO PELO VALOR DE NOVO PARA VEÍCULO 0KM POR 12 MESES- COLISÃO, INCÊNDIO, ROUBO OU FURTO Contratando esta cobertura o Segurado terá direito: 1. Riscos Cobertos 1.1. Em caso de indenização integral do veículo segurado, em virtude de colisão total, incêndio, roubo ou furto, a soma indenizada corresponderá ao valor de mercado de veículo 0KM de mesmas características do veículo segurado, desde que: a. Seja o primeiro sinistro com o veículo; b. O seguro tenha sido contratado em até 30 dias contados da data de saída do veículo do revendedor ou concessionária autorizada pelo fabricante e a quilometragem máxima rodada seja de até 1000Km; c. A modalidade de contratação seja Valor de Mercado Referenciado; d. O sinistro de colisão total, incêndio, roubo ou furto ocorra em até 12 meses contados a partir da data de saída do veículo do revendedor ou concessionária autorizada. 1.2. O valor de novo será obtido mediante aplicação do percentual contratado para cobrir o casco, sobre o valor do veículo 0KM de mesmas características do veículo segurado, que constar na Tabela de Referência discriminada na apólice, na data da indenização. Caso a Tabela de Referência esteja extinta, será utilizada a tabela substituta mencionada na apólice. 1.3. Não havendo veículo de mesmas características na Tabela de </w:t>
      </w:r>
      <w:proofErr w:type="spellStart"/>
      <w:r w:rsidRPr="004801B7">
        <w:t>Referênciaou</w:t>
      </w:r>
      <w:proofErr w:type="spellEnd"/>
      <w:r w:rsidRPr="004801B7">
        <w:t xml:space="preserve"> na tabela substituta da data do pagamento do sinistro, o valor a ser considerado para o cálculo da indenização será o da última Tabela de Referência ou da tabela substituta que publicou valor de 0KM para o veículo segurado. CG AUTO 0007 Processo SUSEP nº 15414.100326/2004-83 88 14. EXTENSÃODEREBOQUE Contratando esta cobertura o Segurado terá direito: 1. Reboque ou transporte do veículo segurado 1.1. Quando o veículo segurado não puder se locomover por meios próprios em virtude de pane elétrica ou mecânica, acidente ou roubo/furto localizado, a Seguradora garante os gastos, até o limite máximo de indenização estipulado na apólice para esta cobertura, com o reboque ou transporte do veículo segurado até a oficina mais próxima do local do evento, sempre que o reparo emergencial não puder ser tecnicamente executado no local de sua paralisação. 1.2. Poderão ainda ser oferecidos os serviços de reboque ou transporte ou reparo emergencial em virtude de panes no limpador do </w:t>
      </w:r>
      <w:proofErr w:type="spellStart"/>
      <w:r w:rsidRPr="004801B7">
        <w:t>pára-brisa</w:t>
      </w:r>
      <w:proofErr w:type="spellEnd"/>
      <w:r w:rsidRPr="004801B7">
        <w:t xml:space="preserve">, no cinto de segurança e faróis, desde que tais eventos, devido a condições climáticas e horário do evento, impeçam o prosseguimento da viagem. 1.3. Se o Segurado decidir rebocar ou transportar o veículo para outra oficina e os custos da quilometragem rodada excederem o limite máximo de indenização estabelecido na apólice, caberá ao mesmo realizar o pagamento dos custos excedentes, diretamente ao prestador de serviço, responsabilizando-se também pelos riscos inerentes ao reboque ou transporte neste percurso adicional. 1.4 Em caso de pane elétrica ou mecânica, optando o Segurado por remover o veículo para sua cidade </w:t>
      </w:r>
      <w:r w:rsidRPr="004801B7">
        <w:lastRenderedPageBreak/>
        <w:t xml:space="preserve">de residência, será providenciado um transporte para os ocupantes do veículo, caso existam, para o domicílio habitual do Segurado, respeitando-se o limite máximo de indenização estabelecido na apólice. Caberá ao Segurado realizar o pagamento dos custos referentes à quilometragem rodada, que excederem o limite máximo de indenização estipulado na apólice, diretamente ao prestador de serviço, responsabilizando-se, também, pelos riscos que ocorram neste percurso adicional. 1.5. Quando se tratar de veículo com carga o Segurado será responsável pela remoção dela para que </w:t>
      </w:r>
      <w:proofErr w:type="spellStart"/>
      <w:r w:rsidRPr="004801B7">
        <w:t>oreboque</w:t>
      </w:r>
      <w:proofErr w:type="spellEnd"/>
      <w:r w:rsidRPr="004801B7">
        <w:t xml:space="preserve"> do </w:t>
      </w:r>
      <w:proofErr w:type="spellStart"/>
      <w:r w:rsidRPr="004801B7">
        <w:t>veículoseja</w:t>
      </w:r>
      <w:proofErr w:type="spellEnd"/>
      <w:r w:rsidRPr="004801B7">
        <w:t xml:space="preserve"> efetuado. 1.6. Os serviços quando relacionados ao veículo, somente serão executados na presença do Segurado ou pessoa que o represente portando os documentos do veículo e suas chaves. CG AUTO 0007 Processo SUSEP nº 15414.100326/2004-83 89 2. Limite máximo de indenização O Segurado definirá, no ato da contratação do seguro, o limite máximo de indenização para esta cobertura, de acordo com as opções a ele oferecidas na contratação do seguro e descritas no quadro a seguir: Produto Limite máximo de Indenização R$ 300,00 </w:t>
      </w:r>
      <w:proofErr w:type="spellStart"/>
      <w:r w:rsidRPr="004801B7">
        <w:t>AutoMais</w:t>
      </w:r>
      <w:proofErr w:type="spellEnd"/>
      <w:r w:rsidRPr="004801B7">
        <w:t xml:space="preserve"> e </w:t>
      </w:r>
      <w:proofErr w:type="spellStart"/>
      <w:r w:rsidRPr="004801B7">
        <w:t>Automais</w:t>
      </w:r>
      <w:proofErr w:type="spellEnd"/>
      <w:r w:rsidRPr="004801B7">
        <w:t xml:space="preserve"> Táxi R$ 600,00 R$ 900,00 </w:t>
      </w:r>
      <w:proofErr w:type="spellStart"/>
      <w:r w:rsidRPr="004801B7">
        <w:t>AutoMais</w:t>
      </w:r>
      <w:proofErr w:type="spellEnd"/>
      <w:r w:rsidRPr="004801B7">
        <w:t xml:space="preserve"> Caminhão </w:t>
      </w:r>
      <w:proofErr w:type="spellStart"/>
      <w:r w:rsidRPr="004801B7">
        <w:t>AutoMais</w:t>
      </w:r>
      <w:proofErr w:type="spellEnd"/>
      <w:r w:rsidRPr="004801B7">
        <w:t xml:space="preserve"> Gold R$ 400,00 R$ 1000,00 Mapfre Duas Rodas </w:t>
      </w:r>
      <w:proofErr w:type="spellStart"/>
      <w:r w:rsidRPr="004801B7">
        <w:t>Special</w:t>
      </w:r>
      <w:proofErr w:type="spellEnd"/>
      <w:r w:rsidRPr="004801B7">
        <w:t xml:space="preserve"> 3. Solicitação dos serviços R$ 1000,00 3.1. Para utilizar a garantia de "Extensão de Reboque" o Segurado deve entrar em contato exclusivamente com a Central de Relacionamento 24 Horas Mapfre Seguros por meio do telefone que consta no verso do Cartão de Seguro. 3.2. O Segurado poderá contratar o serviço de reboque com um prestador de sua preferência. Neste caso, fica assegurado um reembolso pelos gastos realizados, de acordo com a quilometragem rodada, conforme tabela a seguir, respeitado o limite máximo de indenização da presente cobertura. Tipo de veículo Limite máximo de Indenização por Km rodado Caminhões e </w:t>
      </w:r>
      <w:proofErr w:type="spellStart"/>
      <w:r w:rsidRPr="004801B7">
        <w:t>pick</w:t>
      </w:r>
      <w:proofErr w:type="spellEnd"/>
      <w:r w:rsidRPr="004801B7">
        <w:t xml:space="preserve"> </w:t>
      </w:r>
      <w:proofErr w:type="spellStart"/>
      <w:r w:rsidRPr="004801B7">
        <w:t>up's</w:t>
      </w:r>
      <w:proofErr w:type="spellEnd"/>
      <w:r w:rsidRPr="004801B7">
        <w:t xml:space="preserve"> com R$ 1,85 cabine </w:t>
      </w:r>
      <w:proofErr w:type="gramStart"/>
      <w:r w:rsidRPr="004801B7">
        <w:t>estendida Demais</w:t>
      </w:r>
      <w:proofErr w:type="gramEnd"/>
      <w:r w:rsidRPr="004801B7">
        <w:t xml:space="preserve"> R$ 1,05 3.3. Para a solicitação do reembolso o Segurado deverá enviar para a Seguradora a nota fiscal da execução do serviço onde devem constar o local de origem, o local de destino, a quilometragem percorrida e o valor do serviço. CG AUTO 0007 Processo SUSEP nº 15414.100326/2004-83 90 3.4. Os reembolsos decorrentes da prestação dos serviços de reboque terão caráter indenizatório e serão complementares aos que forem pagos ao Segurado por terceiros responsáveis (causadores do dano). 4. Riscos não cobertos 4.1. Além das exclusões de cobertura previstas nestas Condições Gerais , estão também excluídos (as): a) os serviços contratados pelo Segurado sem prévio consentimento </w:t>
      </w:r>
      <w:proofErr w:type="spellStart"/>
      <w:r w:rsidRPr="004801B7">
        <w:t>daSeguradora</w:t>
      </w:r>
      <w:proofErr w:type="spellEnd"/>
      <w:r w:rsidRPr="004801B7">
        <w:t xml:space="preserve">, </w:t>
      </w:r>
      <w:proofErr w:type="spellStart"/>
      <w:r w:rsidRPr="004801B7">
        <w:t>excetonos</w:t>
      </w:r>
      <w:proofErr w:type="spellEnd"/>
      <w:r w:rsidRPr="004801B7">
        <w:t xml:space="preserve"> casos </w:t>
      </w:r>
      <w:proofErr w:type="spellStart"/>
      <w:r w:rsidRPr="004801B7">
        <w:t>deforça</w:t>
      </w:r>
      <w:proofErr w:type="spellEnd"/>
      <w:r w:rsidRPr="004801B7">
        <w:t xml:space="preserve"> maior; b) gastos com aquisição de peças, despesas relativas à mão-de-obra de reparos em oficinas; c) dispêndios com multas e taxas cobradas pelos órgãos públicos competentes; d) despesas com pedágios (exceto quando o veículo estiver sendo rebocado ou </w:t>
      </w:r>
      <w:proofErr w:type="spellStart"/>
      <w:r w:rsidRPr="004801B7">
        <w:t>transportadopelaSeguradora</w:t>
      </w:r>
      <w:proofErr w:type="spellEnd"/>
      <w:r w:rsidRPr="004801B7">
        <w:t xml:space="preserve">) e combustíveis; e) despesas com pneu, câmara de pneus, bico ou roda; f) reembolso de itens que não façam parte integrante do veículo tais </w:t>
      </w:r>
      <w:proofErr w:type="spellStart"/>
      <w:r w:rsidRPr="004801B7">
        <w:t>como:toca-cd's</w:t>
      </w:r>
      <w:proofErr w:type="spellEnd"/>
      <w:r w:rsidRPr="004801B7">
        <w:t xml:space="preserve">, bolsas, malas, </w:t>
      </w:r>
      <w:proofErr w:type="spellStart"/>
      <w:r w:rsidRPr="004801B7">
        <w:t>cd's</w:t>
      </w:r>
      <w:proofErr w:type="spellEnd"/>
      <w:r w:rsidRPr="004801B7">
        <w:t xml:space="preserve">, </w:t>
      </w:r>
      <w:proofErr w:type="spellStart"/>
      <w:r w:rsidRPr="004801B7">
        <w:t>lap-top</w:t>
      </w:r>
      <w:proofErr w:type="spellEnd"/>
      <w:r w:rsidRPr="004801B7">
        <w:t xml:space="preserve"> </w:t>
      </w:r>
      <w:proofErr w:type="spellStart"/>
      <w:r w:rsidRPr="004801B7">
        <w:t>etc</w:t>
      </w:r>
      <w:proofErr w:type="spellEnd"/>
      <w:r w:rsidRPr="004801B7">
        <w:t xml:space="preserve">; g) reembolso de </w:t>
      </w:r>
      <w:r w:rsidRPr="004801B7">
        <w:lastRenderedPageBreak/>
        <w:t xml:space="preserve">gastos relativos a serviços organizados, contratados e/ou executados </w:t>
      </w:r>
      <w:proofErr w:type="spellStart"/>
      <w:r w:rsidRPr="004801B7">
        <w:t>porterceiros</w:t>
      </w:r>
      <w:proofErr w:type="spellEnd"/>
      <w:r w:rsidRPr="004801B7">
        <w:t xml:space="preserve">; 5. Cancelamento dos </w:t>
      </w:r>
      <w:proofErr w:type="gramStart"/>
      <w:r w:rsidRPr="004801B7">
        <w:t>serviços Esta</w:t>
      </w:r>
      <w:proofErr w:type="gramEnd"/>
      <w:r w:rsidRPr="004801B7">
        <w:t xml:space="preserve"> cobertura ficará automaticamente cancelada se houver o esgotamento do limite máximo de indenização ou expirar a vigência da apólice. 6. Âmbito geográfico A cobertura de extensão de reboque abrange o território nacional e países integrantes do Mercosul. 15. GARANTIADECOBERTURA 1. Riscos Cobertos 1.1. Contratada esta cobertura a Seguradora garante ao Segurado, quando houver indenização integral do veículo segurado, cobertura securitária para o novo veículo que ele venha a adquirir pelo período que restar para término de vigência da apólice. CG AUTO 0007 Processo SUSEP nº 15414.100326/2004-83 91 1.2. O novo veículo poderá ter características diferentes do veículo indenizado tais como marca, ano, modelo, valor segurado, devendo ser </w:t>
      </w:r>
      <w:proofErr w:type="gramStart"/>
      <w:r w:rsidRPr="004801B7">
        <w:t>mantidas</w:t>
      </w:r>
      <w:proofErr w:type="gramEnd"/>
      <w:r w:rsidRPr="004801B7">
        <w:t xml:space="preserve"> porém, as coberturas contratadas. 1.3. Esta cobertura é válida apenas quando a indenização integral for o primeiro sinistro do item segurado. 1.4. Havendo, no momento da indenização integral, parcelas pendentes, estas serão deduzidas totalmente do valor da indenização. 1.5. Caso o Segurado opte pelo cancelamento da apólice ou item não haverá qualquer devolução de prêmio tendo em vista a indenização integral do veículo segurado paga pela Seguradora. 16. GARANTIA DE REPOSIÇÃO PELO VALOR DA NOTA FISCAL CIR- 12 MESES Contratando esta cobertura o Segurado terá direito: 1. Riscos Cobertos 1.1. Em caso de indenização integral do veículo segurado, em virtude de sinistro de colisão total, incêndio, roubo ou furto, a soma indenizada corresponderá ao valor final, em reais, constante da nota fiscal de compra do veículo, desde que: a. </w:t>
      </w:r>
      <w:proofErr w:type="spellStart"/>
      <w:r w:rsidRPr="004801B7">
        <w:t>Oseguro</w:t>
      </w:r>
      <w:proofErr w:type="spellEnd"/>
      <w:r w:rsidRPr="004801B7">
        <w:t xml:space="preserve"> tenha sido contratado em até 30 dias corridos contados da data de saída do veículo do revendedor ou concessionária autorizada pelo fabricante e a quilometragem máxima rodada seja de até 1000 Km; b. O sinistro de colisão total, incêndio, roubo ou furto ocorra em até 12 meses contados a partir da data de saída do veículo do revendedor ou concessionária autorizada 17. INDENIZAÇÃOPORIMOBILIZAÇÃODOVEÍCULOSEGURADO 1. Riscos Cobertos 1.1. Contratada esta cobertura a Seguradora garante ao Segurado o pagamento de indenização como compensação econômica pela paralisação do veículo segurado em decorrência de sinistro coberto e </w:t>
      </w:r>
      <w:proofErr w:type="gramStart"/>
      <w:r w:rsidRPr="004801B7">
        <w:t>indenizável .</w:t>
      </w:r>
      <w:proofErr w:type="gramEnd"/>
      <w:r w:rsidRPr="004801B7">
        <w:t xml:space="preserve"> CG AUTO 0007 Processo SUSEP nº 15414.100326/2004-83 92 2. Valor da indenização 2.1. Tratando-se de perda parcial, a garantia será de direito desde que sejam necessárias, no mínimo, 30 horas para o reparo do veículo; 2.2. O valor da indenização será fixado de acordo com as horas peritadas e aprovadas por profissional da Seguradora, seguindo a tabela abaixo: Horas peritadas Indenização De 30 a 50 horas R$ 600,00 De 51 a 70 horas R$ 900,00 Acima de 70 horas R$ 1.200,00 2.3. Quando o sinistro resultar em indenização integral do veículo o valor da indenização por imobilização do veículo será de R$ 900,00 (novecentos reais). 3.A quantidade de horas peritadas para conserto do veículo será determinada em </w:t>
      </w:r>
      <w:proofErr w:type="spellStart"/>
      <w:r w:rsidRPr="004801B7">
        <w:t>comumacordo</w:t>
      </w:r>
      <w:proofErr w:type="spellEnd"/>
      <w:r w:rsidRPr="004801B7">
        <w:t xml:space="preserve"> entre a Oficina Referenciada ou Oficina </w:t>
      </w:r>
      <w:r w:rsidRPr="004801B7">
        <w:lastRenderedPageBreak/>
        <w:t xml:space="preserve">escolhida pelo Segurado e </w:t>
      </w:r>
      <w:proofErr w:type="spellStart"/>
      <w:r w:rsidRPr="004801B7">
        <w:t>aSeguradora</w:t>
      </w:r>
      <w:proofErr w:type="spellEnd"/>
      <w:r w:rsidRPr="004801B7">
        <w:t xml:space="preserve">. 18. INDENIZAÇÃOPORPERDADEFATURAMENTO 1. Riscos Cobertos 1.1. Contratada esta cobertura a Seguradora garante ao Segurado o pagamento de diárias como compensação econômica pela paralisação do veículo segurado de utilização profissional, em decorrência de sinistro coberto e </w:t>
      </w:r>
      <w:proofErr w:type="gramStart"/>
      <w:r w:rsidRPr="004801B7">
        <w:t>indenizável ,</w:t>
      </w:r>
      <w:proofErr w:type="gramEnd"/>
      <w:r w:rsidRPr="004801B7">
        <w:t xml:space="preserve"> de acordo com a opção contratada e estipulada na apólice. 2. </w:t>
      </w:r>
      <w:proofErr w:type="spellStart"/>
      <w:r w:rsidRPr="004801B7">
        <w:t>Opçõesdecontratação</w:t>
      </w:r>
      <w:proofErr w:type="spellEnd"/>
      <w:r w:rsidRPr="004801B7">
        <w:t xml:space="preserve"> 2.1. </w:t>
      </w:r>
      <w:proofErr w:type="spellStart"/>
      <w:r w:rsidRPr="004801B7">
        <w:t>OSeguradodefinirá</w:t>
      </w:r>
      <w:proofErr w:type="spellEnd"/>
      <w:r w:rsidRPr="004801B7">
        <w:t xml:space="preserve">, na contratação do seguro a quantidade de diárias e o valor da diária, de acordo com as opções descritas a seguir: CG AUTO 0007 Processo SUSEP nº 15414.100326/2004-83 93 dias de paralisação Valor da diária R$ 50,00 R$ 100,00 R$ 150,00 R$ 200,00 R$ 250,00 R$ 300,00 05 10 15 20 25 30 3. Contagem das diárias 3.1. A contagem das diárias a serem indenizadas ocorrerá da seguinte forma: a) sinistro de perda parcial: terá como início a data do aviso do sinistro à Seguradora e como data final a data da liberação do veículo ao Segurado; b) sinistro de indenização integral: terá como início a data do aviso do sinistro à Seguradora e como data final a data do pagamento da indenização. 4.Esgotados os dias de paralisação contratados, fica esta cobertura automaticamente cancelada, não sendo permitida a reintegração de dias de paralisação. 19. RECEITAGARANTIDA 1. Riscos Cobertos 1.1. Contratada esta cobertura a Seguradora garante ao Segurado o pagamento de uma quantia fixa em reais, de acordo com o valor por ele contratado e estipulado na apólice, como remuneração pelos dias em que o veículo segurado ficar paralisado, em decorrência de sinistro coberto e indenizável. CG AUTO 0007 Processo SUSEP nº 15414.100326/2004-83 94 2. Opções de contratação 2.1. O Segurado definirá, no ato da contratação do seguro, o valor da receita pela qual deseja ser indenizado em caso de sinistro coberto e indenizável, de acordo </w:t>
      </w:r>
      <w:proofErr w:type="spellStart"/>
      <w:r w:rsidRPr="004801B7">
        <w:t>comasopções</w:t>
      </w:r>
      <w:proofErr w:type="spellEnd"/>
      <w:r w:rsidRPr="004801B7">
        <w:t xml:space="preserve"> </w:t>
      </w:r>
      <w:proofErr w:type="spellStart"/>
      <w:r w:rsidRPr="004801B7">
        <w:t>descritasa</w:t>
      </w:r>
      <w:proofErr w:type="spellEnd"/>
      <w:r w:rsidRPr="004801B7">
        <w:t xml:space="preserve"> seguir: Opção Valor da receita I R$ 500,00 II R$ 700,00 III 3. Pagamento da receita 3.1. R$ 1.000,00 O pagamento da receita ocorrerá da seguinte forma: a) sinistros de perda parcial: após a aprovação do orçamento e liberação do veículo, pela Seguradora, para conserto; b) sinistros de indenização integral: após a entrega de todos os documentos necessários para a liquidação do sinistro. 4. Não </w:t>
      </w:r>
      <w:proofErr w:type="spellStart"/>
      <w:r w:rsidRPr="004801B7">
        <w:t>serápermitida</w:t>
      </w:r>
      <w:proofErr w:type="spellEnd"/>
      <w:r w:rsidRPr="004801B7">
        <w:t xml:space="preserve"> reintegração desta cobertura. 20. REEMBOLSODEDESPESASEXTRAS 1. Riscos Cobertos Contratada esta cobertura a Seguradora garante o pagamento de despesas extras, independentemente de comprovação, decorrentes exclusivamente de sinistro coberto de indenização integral (colisão, incêndio, roubo ou furto) quando o seguro for contratado na modalidade Valor de Mercado Referenciado, conforme abaixo: Valor da Indenização Limitado a Produto 10% do valor R$ 2.000,00 </w:t>
      </w:r>
      <w:proofErr w:type="spellStart"/>
      <w:r w:rsidRPr="004801B7">
        <w:t>Automais</w:t>
      </w:r>
      <w:proofErr w:type="spellEnd"/>
      <w:r w:rsidRPr="004801B7">
        <w:t xml:space="preserve">, </w:t>
      </w:r>
      <w:proofErr w:type="spellStart"/>
      <w:r w:rsidRPr="004801B7">
        <w:t>Automais</w:t>
      </w:r>
      <w:proofErr w:type="spellEnd"/>
      <w:r w:rsidRPr="004801B7">
        <w:t xml:space="preserve"> Táxi segurado casco R$ 5.000,00 </w:t>
      </w:r>
      <w:proofErr w:type="spellStart"/>
      <w:r w:rsidRPr="004801B7">
        <w:t>Automais</w:t>
      </w:r>
      <w:proofErr w:type="spellEnd"/>
      <w:r w:rsidRPr="004801B7">
        <w:t xml:space="preserve"> Caminhão </w:t>
      </w:r>
      <w:proofErr w:type="spellStart"/>
      <w:r w:rsidRPr="004801B7">
        <w:t>Automais</w:t>
      </w:r>
      <w:proofErr w:type="spellEnd"/>
      <w:r w:rsidRPr="004801B7">
        <w:t xml:space="preserve"> Gold CG AUTO 0007 Processo SUSEP nº 15414.100326/2004-83 95 21. REPOSIÇÃODEINDUMENTÁRIADEPROTEÇÃO 1. Riscos Cobertos 1.1. Contratada esta cobertura a Seguradora garante ao Segurado 01 (um) reembolso para custear </w:t>
      </w:r>
      <w:r w:rsidRPr="004801B7">
        <w:lastRenderedPageBreak/>
        <w:t xml:space="preserve">despesas que ele venha a ter por danos causados em seu vestuário de proteção, em virtude de sinistro coberto de colisão parcial ou colisão total envolvendo a motocicleta segurada. 1.2. Estarão garantidos por esta cobertura o capacete, macacão e jaqueta, utilizados pelo Segurado, como indumentárias de proteção. 2. Valor da Indenização 2.1. O Segurado definirá, no ato da contratação do seguro, o valor da indenização para esta cobertura, de acordo com as opções a ele oferecidas e descritas no quadro a seguir: Opção Valor da Indenização A R$ 5.000,00 B R$ 4.000,00 C 3. Pagamento da Indenização 3.1. R$ 3.000,00 A indenização será efetuada da seguinte forma: a) sinistros de perda parcial: na data da liberação, pela Seguradora, do reparo da motocicleta. b) sinistros de indenização integral por colisão: na data do pagamento </w:t>
      </w:r>
      <w:proofErr w:type="spellStart"/>
      <w:r w:rsidRPr="004801B7">
        <w:t>daindenização</w:t>
      </w:r>
      <w:proofErr w:type="spellEnd"/>
      <w:r w:rsidRPr="004801B7">
        <w:t xml:space="preserve"> integral. 4.Os salvados (o que sobrou da indumentária) deverão ser entregues à Seguradora. CG AUTO 0007 Processo SUSEP nº 15414.100326/2004-83 96 22. RESPONSABILIDADECIVIL-DANOSMORAIS 1. Riscos Cobertos 1.1. Contratada esta cobertura a Seguradora garante ao Segurado até o Limite Máximo de Indenização estipulado na apólice para a mesma, o reembolso de indenização por danos morais causados a terceiros pelos quais o Segurado venha a ser responsabilizado civilmente em sentença judicial transitada em julgado ou em acordo judicial autorizado de modo expresso pela Seguradora, que decorram direta e estritamente de danos corporais decorrentes de acidente de trânsito coberto e indenizável envolvendo o veículo segurado. 2. Riscos não cobertos 2.1. Além das exclusões previstas no item "Prejuízos não indenizáveis para todas as coberturas", não estarão cobertos, ainda, por esta cobertura todas e quaisquer condenações por danos morais que venham a ser impostas ao Segurado, motivadas por outros fatos que não o acidente, bem como as condenações aplicadas em função de sua omissão na condução do(s) processo(s) instaurado(s) pelo(s) terceiro(s) prejudicado(s). 23. SEGURODAFRANQUIA 1. Riscos Cobertos 1.1. Contratada esta cobertura a Seguradora garante ao Segurado, exclusivamente no primeiro sinistro de perda parcial, casco, coberto e indenizável, o pagamento do valor integral da franquia estipulada na apólice para o veículo segurado. 2. Riscos não cobertos 2.1. Além das exclusões previstas no item "Prejuízos não indenizáveis para todas </w:t>
      </w:r>
      <w:proofErr w:type="spellStart"/>
      <w:r w:rsidRPr="004801B7">
        <w:t>ascoberturas</w:t>
      </w:r>
      <w:proofErr w:type="spellEnd"/>
      <w:r w:rsidRPr="004801B7">
        <w:t xml:space="preserve">", estão excluídos, ainda, desta cobertura: a) o pagamento de franquia das coberturas de RCF-V, acessórios, equipamentos especiais, carroçarias e demais coberturas que </w:t>
      </w:r>
      <w:proofErr w:type="spellStart"/>
      <w:r w:rsidRPr="004801B7">
        <w:t>possuamumvalordefranquiaestipuladona</w:t>
      </w:r>
      <w:proofErr w:type="spellEnd"/>
      <w:r w:rsidRPr="004801B7">
        <w:t xml:space="preserve"> apólice; b) Sinistros cujo valor dos reparos não atinjam o montante da franquia estipulada na apólice para o veículo. CG AUTO 0007 Processo SUSEP nº 15414.100326/2004-83 97 3. Indenização 3.1. O pagamento da franquia será efetuado pela Seguradora diretamente à Oficina após o reparo do veículo e sua entrega ao Segurado. 24. DECESSOS ESTA COBERTURA ADICIONAL NÃO PODERÁ SER CONTRATADA SEM A COBERTURA DE ACIDENTES PESSOAIS PARA OS OCUPANTES DO VEÍCULOSEGURADO. 1. Riscos </w:t>
      </w:r>
      <w:r w:rsidRPr="004801B7">
        <w:lastRenderedPageBreak/>
        <w:t xml:space="preserve">Cobertos 1.1. Contratada esta cobertura na ocorrência de acidente de trânsito com o veículo segurado onde qualquer de seus ocupantes venha a falecer, a Seguradora garantirá assistência à família do falecido ou reembolso de até: a) b) R$ 2.000,00 por ocupante, para cobrir gastos com o sepultamento ou cremação do corpo R$ 3.000,00 por ocupante, para aquisição de terreno, jazigo ou carneiro 1.2. Itens cobertos a) b) c) d) e) f) g) h) i) j) Urna, caixão; Carro para enterro (no município de moradia habitual); Carreto Essa/Caixão (no município de moradia habitual); Serviço assistencial; Registro de óbito; Taxa de sepultamento (valor equivalente à taxa cobrada pela Prefeitura do município de moradia habitual); Cremação (quando existir este serviço no município de moradia habitual); Remoção do corpo (no Município de moradia habitual) Traslado (para o Município de moradia habitual); Repatriamento (até o Município de moradia habitual); k) Velório (valor equivalente a taxa cobrada pela Prefeitura do município de moradia habitual); CG AUTO 0007 Processo SUSEP nº 15414.100326/2004-83 98 l) Paramentos (Essa); m) Aparelho ozona (onde existir este serviço); n) o) p) q) Mesa de condolências; Velas; Véu; Um enfeite floral e uma coroa; 2. Riscos excluídos 2.1. Além das exclusões previstas no item "Prejuízos não indenizáveis para todas </w:t>
      </w:r>
      <w:proofErr w:type="spellStart"/>
      <w:r w:rsidRPr="004801B7">
        <w:t>ascoberturas</w:t>
      </w:r>
      <w:proofErr w:type="spellEnd"/>
      <w:r w:rsidRPr="004801B7">
        <w:t xml:space="preserve">", estão </w:t>
      </w:r>
      <w:proofErr w:type="spellStart"/>
      <w:r w:rsidRPr="004801B7">
        <w:t>aindaexcluídas</w:t>
      </w:r>
      <w:proofErr w:type="spellEnd"/>
      <w:r w:rsidRPr="004801B7">
        <w:t xml:space="preserve"> </w:t>
      </w:r>
      <w:proofErr w:type="spellStart"/>
      <w:r w:rsidRPr="004801B7">
        <w:t>destacobertura</w:t>
      </w:r>
      <w:proofErr w:type="spellEnd"/>
      <w:r w:rsidRPr="004801B7">
        <w:t xml:space="preserve">: a) Reembolso de verba para cremação em municípios que não </w:t>
      </w:r>
      <w:proofErr w:type="spellStart"/>
      <w:r w:rsidRPr="004801B7">
        <w:t>disponhamdeste</w:t>
      </w:r>
      <w:proofErr w:type="spellEnd"/>
      <w:r w:rsidRPr="004801B7">
        <w:t xml:space="preserve"> serviço. 3. Assistência ou reembolso 3.1. Fica a critério da família do falecido acionar a Seguradora para solicitar a assistência ou optar por receber reembolso dos gastos efetuados. a) Assistência Após um parente de primeiro grau ter reclamado/liberado o corpo no Instituto Médico Legal a Central 24 Horas de Relacionamento Mapfre Seguros deverá ser acionada para que sejam providenciadas as demais formalidades para o sepultamento ou </w:t>
      </w:r>
      <w:proofErr w:type="spellStart"/>
      <w:r w:rsidRPr="004801B7">
        <w:t>cremaçao</w:t>
      </w:r>
      <w:proofErr w:type="spellEnd"/>
      <w:r w:rsidRPr="004801B7">
        <w:t xml:space="preserve">. b) Reembolso Optando a família do falecido por receber reembolso dos gastos efetuados, é de sua responsabilidade providenciar todas as formalidades legais necessárias para o sepultamento ou cremação do corpo. O reembolso somente será efetuado pela Seguradora mediante apresentação das notas fiscais originais, R.G, CPF e comprovante de residência (xerox autenticada) da pessoa que efetuou o pagamento das despesas com o funeral, bem como seus dados bancários para o devido reembolso e ainda R.G </w:t>
      </w:r>
      <w:proofErr w:type="spellStart"/>
      <w:r w:rsidRPr="004801B7">
        <w:t>eCPF</w:t>
      </w:r>
      <w:proofErr w:type="spellEnd"/>
      <w:r w:rsidRPr="004801B7">
        <w:t xml:space="preserve"> </w:t>
      </w:r>
      <w:proofErr w:type="spellStart"/>
      <w:r w:rsidRPr="004801B7">
        <w:t>dofalecido</w:t>
      </w:r>
      <w:proofErr w:type="spellEnd"/>
      <w:r w:rsidRPr="004801B7">
        <w:t xml:space="preserve">. 4. Âmbito geográfico 4.1. A assistência ao sepultamento será prestada somente no território Brasileiro e o traslado e repatriamento em países do Mercosul, até o Município de moradia habitual do Brasil. CG AUTO 0007 Processo SUSEP nº 15414.100326/2004-83 99 25. ACIDENTESPESSOAISCOMOCUPANTESDOVEÍCULOSEGURADO ESTA COBERTURA ADICIONAL NÃO PODERÁ SER CONTRATADA ISOLADAMENTE. 1. Riscos Cobertos A cobertura de acidentes pessoais para ocupantes do veículo garante à vítima (ocupante do veículo segurado) ou a seu(s) beneficiário(s) o pagamento de indenização, até o limite do capital segurado contratado e estipulado na apólice, caso ocorra um acidente de trânsito envolvendo o veículo </w:t>
      </w:r>
      <w:r w:rsidRPr="004801B7">
        <w:lastRenderedPageBreak/>
        <w:t>segurado e seja um evento coberto pela(s) cobertura(s) contratada(s) de Acidentes Pessoais para Ocupantes: 2. Coberturas 2.1. Morte Acidental Garante o pagamento do capital segurado contratado, ao(s) beneficiário(s) legal(</w:t>
      </w:r>
      <w:proofErr w:type="spellStart"/>
      <w:r w:rsidRPr="004801B7">
        <w:t>is</w:t>
      </w:r>
      <w:proofErr w:type="spellEnd"/>
      <w:r w:rsidRPr="004801B7">
        <w:t xml:space="preserve">) do ocupante do veículo segurado, em caso de seu falecimento durante a vigência da apólice de seguro, em decorrência direta e exclusiva de acidente de trânsito envolvendo o veículo segurado. 2.2. Invalidez permanente (total ou parcial) Garante o pagamento, até o limite do capital segurado contratado, à vítima (passageiro do veículo segurado), caso ela venha a ficar total ou parcialmente inválida, em caráter permanente, em decorrência direta e exclusiva de acidente de trânsito envolvendo o veículo segurado, durante a vigência da apólice de seguro. A Invalidez Permanente será avaliada e declarada pela assessoria médica da Seguradora, devendo o </w:t>
      </w:r>
      <w:proofErr w:type="spellStart"/>
      <w:r w:rsidRPr="004801B7">
        <w:t>Seguradoapresentar</w:t>
      </w:r>
      <w:proofErr w:type="spellEnd"/>
      <w:r w:rsidRPr="004801B7">
        <w:t xml:space="preserve"> todos os exames realizados que </w:t>
      </w:r>
      <w:proofErr w:type="spellStart"/>
      <w:r w:rsidRPr="004801B7">
        <w:t>comprovema</w:t>
      </w:r>
      <w:proofErr w:type="spellEnd"/>
      <w:r w:rsidRPr="004801B7">
        <w:t xml:space="preserve"> Invalidez Permanente. 2.2.1. Invalidez permanente total por acidente Para efeito deste seguro, entende-se como "Invalidez Permanente Total", os acidentes que resultem em: · perda total da visão de ambos os olhos; · · · · perda total do uso de ambos os braços; perda total do uso de ambas as pernas; perda total do uso de ambas as mãos; perda total do uso de um braço e uma perna; CG AUTO 0007 Processo SUSEP nº 15414.100326/2004-83 100 · · · · perda total do uso de uma das mãos e um dos pés; perda total do uso de ambos os pés; alienação mental total e incurável; nefrectomia bilateral. 2.2.2. Invalidez permanente parcial por acidente a. No caso de invalidez parcial por acidente, não ficando abolidas por completo as funções do membro ou órgão lesado, o valor da indenização por perda parcial será calculado pela aplicação, para sua perda total, do grau de redução funcional apresentado da porcentagem prevista na Tabela para Cálculo de Indenização em caso de Invalidez Permanente por Acidente, transcrita no final destas Condições Gerais. b. Quando do mesmo acidente resultar invalidez de mais de um membro ou órgão, a indenização será calculada somando-se as respectivas percentagens previstas na Tabela para Cálculo de Indenização em caso de Invalidez Permanente, cujo total não pode exceder a 100% (cem por cento). Da mesma forma, havendo duas ou mais lesões em um mesmo membro ou órgão, a soma das percentagens correspondentes não pode exceder a indenização prevista para a sua indenização integral. c. A perda ou redução maior da função de um membro ou órgão já defeituoso antes do acidente não dará direito a reclamações, salvo quando declarada tal perda ou redução previamente na proposta de adesão. Para efeito de indenização, a perda ou maior redução funcional de um membro ou órgão já defeituoso antes do acidente deverá ser deduzida do grau de invalidez definitiva preexistente. d. </w:t>
      </w:r>
      <w:proofErr w:type="spellStart"/>
      <w:r w:rsidRPr="004801B7">
        <w:t>Emtodos</w:t>
      </w:r>
      <w:proofErr w:type="spellEnd"/>
      <w:r w:rsidRPr="004801B7">
        <w:t xml:space="preserve"> </w:t>
      </w:r>
      <w:proofErr w:type="spellStart"/>
      <w:r w:rsidRPr="004801B7">
        <w:t>oscasos</w:t>
      </w:r>
      <w:proofErr w:type="spellEnd"/>
      <w:r w:rsidRPr="004801B7">
        <w:t xml:space="preserve"> de invalidez parcial não especificados na Tabela para Cálculo de Indenização em caso de Invalidez Permanente por Acidente, transcrita no final destas Condições Gerais, a indenização será estabelecida com base na diminuição permanente da capacidade física do segurado, independentemente de sua profissão. CG AUTO </w:t>
      </w:r>
      <w:r w:rsidRPr="004801B7">
        <w:lastRenderedPageBreak/>
        <w:t xml:space="preserve">0007 Processo SUSEP nº 15414.100326/2004-83 101 e. </w:t>
      </w:r>
      <w:proofErr w:type="gramStart"/>
      <w:r w:rsidRPr="004801B7">
        <w:t>Quaisquer divergências sobre a causa</w:t>
      </w:r>
      <w:proofErr w:type="gramEnd"/>
      <w:r w:rsidRPr="004801B7">
        <w:t xml:space="preserve">, natureza ou extensão das lesões, bem como as avaliações da incapacidade deverão ser submetidas a uma junta médica constituída por 3 (três) membros, sendo um nomeado pela seguradora, outro pelo segurado e um terceiro, desempatador, escolhido pelos 2 (dois) nomeados. Cada uma das partes pagará os honorários do médico designado e os do terceiro serão pagos em partes iguais pelo segurado e pela seguradora. f. 2.3. Se ambas as coberturas por morte e invalidez permanente total ou parcial por acidente tiverem sido contratadas, suas indenizações não se acumularão. Se, depois de </w:t>
      </w:r>
      <w:proofErr w:type="spellStart"/>
      <w:r w:rsidRPr="004801B7">
        <w:t>paga</w:t>
      </w:r>
      <w:proofErr w:type="spellEnd"/>
      <w:r w:rsidRPr="004801B7">
        <w:t xml:space="preserve"> uma indenização por invalidez permanente por acidente, verificar-se a morte do segurado em </w:t>
      </w:r>
      <w:proofErr w:type="spellStart"/>
      <w:r w:rsidRPr="004801B7">
        <w:t>conseqüência</w:t>
      </w:r>
      <w:proofErr w:type="spellEnd"/>
      <w:r w:rsidRPr="004801B7">
        <w:t xml:space="preserve"> do mesmo acidente, da indenização por morte será deduzida a importância já paga por invalidez permanente. Despesas médico-hospitalares Garante o reembolso à vítima (passageiro do veículo segurado), até o limite do capital segurado contratado, no caso de acidente de trânsito envolvendo o veículo segurado; de despesas médicas, hospitalares e odontológicas por ela efetuadas para seu tratamento sob orientação médica, iniciado nos 30 (trinta) primeiros dias contados da data do acidente Cabe ao segurado a livre escolha dos prestadores de serviços médicos, hospitalares e odontológicos, desde que legalmente habilitados. A comprovação das despesas médicas, hospitalares e odontológicas deverá ser feita mediante a apresentação dos comprovantes originais das despesas </w:t>
      </w:r>
      <w:proofErr w:type="spellStart"/>
      <w:r w:rsidRPr="004801B7">
        <w:t>edos</w:t>
      </w:r>
      <w:proofErr w:type="spellEnd"/>
      <w:r w:rsidRPr="004801B7">
        <w:t xml:space="preserve"> relatórios do médico assistente. 3. Riscos não cobertos Estarão excluídos da cobertura de Morte, Invalidez Permanente Total ou Parcial e Despesas Médico-Hospitalares os eventos ocorridos em </w:t>
      </w:r>
      <w:proofErr w:type="spellStart"/>
      <w:r w:rsidRPr="004801B7">
        <w:t>conseqüência</w:t>
      </w:r>
      <w:proofErr w:type="spellEnd"/>
      <w:r w:rsidRPr="004801B7">
        <w:t xml:space="preserve"> de: a) Quaisquer doenças (inclusive as profissionais), quaisquer que sejam as suas causas, ainda que provocadas, desencadeadas ou agravadas, direta ou indiretamente, pelo acidente, ressalvadas as infecções, estados septicêmicos e embolias, resultantes de ferimento visível; CG AUTO 0007 Processo SUSEP nº 15414.100326/2004-83 102 b) Acidentes médicos; c) tratamento de exame clínico, cirúrgico ou medicamentoso não exigido diretamente pelo acidente; d) As intercorrências ou complicações </w:t>
      </w:r>
      <w:proofErr w:type="spellStart"/>
      <w:r w:rsidRPr="004801B7">
        <w:t>conseqüentes</w:t>
      </w:r>
      <w:proofErr w:type="spellEnd"/>
      <w:r w:rsidRPr="004801B7">
        <w:t xml:space="preserve"> da realização de exames, tratamentos clínicos ou cirúrgicos quando não decorrentes de acidente coberto; e) Qualquer tipo de hérnia e suas </w:t>
      </w:r>
      <w:proofErr w:type="spellStart"/>
      <w:r w:rsidRPr="004801B7">
        <w:t>conseqüências</w:t>
      </w:r>
      <w:proofErr w:type="spellEnd"/>
      <w:r w:rsidRPr="004801B7">
        <w:t xml:space="preserve">, mesmo de origem traumática; f) o parto ou o aborto e suas </w:t>
      </w:r>
      <w:proofErr w:type="spellStart"/>
      <w:r w:rsidRPr="004801B7">
        <w:t>conseqüências</w:t>
      </w:r>
      <w:proofErr w:type="spellEnd"/>
      <w:r w:rsidRPr="004801B7">
        <w:t xml:space="preserve">, mesmo quando provocados por acidentes; g) os envenenamentos, ainda que acidentais, por absorção de substâncias tóxicas ou entorpecentes; h) quaisquer perturbações mentais, nervosas e emocionais, salvo a alienação mental total e incurável, decorrente de acidente coberto; i) Ato reconhecidamente perigoso, ressalvado o disposto no artigo 799 do Código Civil vigente, que não seja motivado por necessidade justificada j) Danos causados por atos ilícitos dolosos praticados pelo Segurado, pelo beneficiário ou pelo representante legal de um ou de outro, </w:t>
      </w:r>
      <w:proofErr w:type="spellStart"/>
      <w:r w:rsidRPr="004801B7">
        <w:t>conformeprevisto</w:t>
      </w:r>
      <w:proofErr w:type="spellEnd"/>
      <w:r w:rsidRPr="004801B7">
        <w:t xml:space="preserve"> no </w:t>
      </w:r>
      <w:proofErr w:type="spellStart"/>
      <w:r w:rsidRPr="004801B7">
        <w:t>CódigoCivil</w:t>
      </w:r>
      <w:proofErr w:type="spellEnd"/>
      <w:r w:rsidRPr="004801B7">
        <w:t xml:space="preserve"> vigente; k) As perturbações e intoxicações alimentares de qualquer </w:t>
      </w:r>
      <w:r w:rsidRPr="004801B7">
        <w:lastRenderedPageBreak/>
        <w:t xml:space="preserve">espécie, bem como as intoxicações decorrentes da ação de produtos químicos, drogas ou medicamentos, salvo quando prescritos por médico, em decorrência de acidente coberto; l) O suicídio ou tentativa de suicídio, voluntário e premeditado nos primeiros dois anos de </w:t>
      </w:r>
      <w:proofErr w:type="spellStart"/>
      <w:r w:rsidRPr="004801B7">
        <w:t>vigênciainicial</w:t>
      </w:r>
      <w:proofErr w:type="spellEnd"/>
      <w:r w:rsidRPr="004801B7">
        <w:t xml:space="preserve"> do contrato; m) O choque anafilático e suas </w:t>
      </w:r>
      <w:proofErr w:type="spellStart"/>
      <w:r w:rsidRPr="004801B7">
        <w:t>conseqüências</w:t>
      </w:r>
      <w:proofErr w:type="spellEnd"/>
      <w:r w:rsidRPr="004801B7">
        <w:t xml:space="preserve">; n) Estados de convalescença (após a alta médica) o) Despesas de acompanhantes; p) Aparelhos que se refiram a órteses de qualquer natureza e a próteses de caráter permanente, salvo as próteses ou órteses implantadas pela primeira vez; CG AUTO 0007 Processo SUSEP nº 15414.100326/2004-83 103 q) r) s) t) A perda de dentes e os danos estéticos; Quaisquer acidentes que ocorrerem </w:t>
      </w:r>
      <w:proofErr w:type="spellStart"/>
      <w:r w:rsidRPr="004801B7">
        <w:t>aospassageiros</w:t>
      </w:r>
      <w:proofErr w:type="spellEnd"/>
      <w:r w:rsidRPr="004801B7">
        <w:t xml:space="preserve"> do veículo </w:t>
      </w:r>
      <w:proofErr w:type="spellStart"/>
      <w:r w:rsidRPr="004801B7">
        <w:t>seeste</w:t>
      </w:r>
      <w:proofErr w:type="spellEnd"/>
      <w:r w:rsidRPr="004801B7">
        <w:t xml:space="preserve"> estiver com lotação excedente à admitida nestas Condições Gerais, ressalvados os casos de força maior. Em caso de acidente ocorrido durante viagem em que se verifique excesso de lotação, resultante de força maior, a indenização que seria devida a cada um dos passageiros acidentado será reduzida na proporção da lotação segurada para a que existia no veículo na ocasião do acidente; Danos Morais e Estéticos; Lucros Cessantes resultantes da paralisação, temporária ou definitiva, das atividades profissionais do Segurado ou ocupante do veículo segurado que estiveram em tratamento médico- hospitalar ou que tiverem constatada sua invalidez permanente total ou parcial, mesmo quando </w:t>
      </w:r>
      <w:proofErr w:type="spellStart"/>
      <w:r w:rsidRPr="004801B7">
        <w:t>emconseqüênciade</w:t>
      </w:r>
      <w:proofErr w:type="spellEnd"/>
      <w:r w:rsidRPr="004801B7">
        <w:t xml:space="preserve"> </w:t>
      </w:r>
      <w:proofErr w:type="spellStart"/>
      <w:r w:rsidRPr="004801B7">
        <w:t>qualquerrisco</w:t>
      </w:r>
      <w:proofErr w:type="spellEnd"/>
      <w:r w:rsidRPr="004801B7">
        <w:t xml:space="preserve"> coberto </w:t>
      </w:r>
      <w:proofErr w:type="spellStart"/>
      <w:r w:rsidRPr="004801B7">
        <w:t>pelaapólice</w:t>
      </w:r>
      <w:proofErr w:type="spellEnd"/>
      <w:r w:rsidRPr="004801B7">
        <w:t xml:space="preserve">; u) Quaisquer acidentes que ocorrerem ao(s) ocupante(s) do veículo se este for posto em movimento ou dirigido por motorista que não possua habilitação legal e apropriada para conduzi-lo, ressalvados os casos de força maior; v) Qualquer tipo de doença ou as lesões físicas preexistentes à ocorrência do </w:t>
      </w:r>
      <w:proofErr w:type="spellStart"/>
      <w:r w:rsidRPr="004801B7">
        <w:t>acidentede</w:t>
      </w:r>
      <w:proofErr w:type="spellEnd"/>
      <w:r w:rsidRPr="004801B7">
        <w:t xml:space="preserve"> trânsito. 4. Condição de ocupante do veículo a) Entende-se por "ocupante" a(s) pessoa(s) que, no momento do acidente, se encontre(m) no interior do veículo segurado, na qualidade de condutor ou passageiro(s); b) O número de passageiros do veículo está limitado à lotação oficial do veículo, acrescida de 40% (quarenta por cento); c) </w:t>
      </w:r>
      <w:proofErr w:type="spellStart"/>
      <w:r w:rsidRPr="004801B7">
        <w:t>Semprequeestiveremno</w:t>
      </w:r>
      <w:proofErr w:type="spellEnd"/>
      <w:r w:rsidRPr="004801B7">
        <w:t xml:space="preserve"> veículo passageiros em número superior à lotação oficial e até o número máximo de passageiros admitido, o Limite Máximo de Indenização atribuído a cada passageiro será rateado entre o valor total segurado e </w:t>
      </w:r>
      <w:proofErr w:type="spellStart"/>
      <w:r w:rsidRPr="004801B7">
        <w:t>onúmero</w:t>
      </w:r>
      <w:proofErr w:type="spellEnd"/>
      <w:r w:rsidRPr="004801B7">
        <w:t xml:space="preserve"> </w:t>
      </w:r>
      <w:proofErr w:type="spellStart"/>
      <w:r w:rsidRPr="004801B7">
        <w:t>depassageiros</w:t>
      </w:r>
      <w:proofErr w:type="spellEnd"/>
      <w:r w:rsidRPr="004801B7">
        <w:t xml:space="preserve">. d) Valor total segurado é a soma dos Limites Máximos de Indenização de cada passageiro estipulado na apólice. CG AUTO 0007 Processo SUSEP nº 15414.100326/2004-83 104 e) A Seguradora, em hipótese alguma, responderá por qualquer indenização superior àquelas apuradas na forma dos itens anteriores e das Condições Específicas de APO previstas nestas Condições Gerais, ficando o Segurado como único responsável pelas diferenças que venha a pagar, amigavelmente ou cumprindo sentença judicial, aos ocupantes acidentados ou aos </w:t>
      </w:r>
      <w:proofErr w:type="spellStart"/>
      <w:r w:rsidRPr="004801B7">
        <w:t>seusbeneficiários</w:t>
      </w:r>
      <w:proofErr w:type="spellEnd"/>
      <w:r w:rsidRPr="004801B7">
        <w:t xml:space="preserve">. f) A cobertura do seguro começa no momento do ingresso do ocupante no veículo e termina no momento de sua </w:t>
      </w:r>
      <w:proofErr w:type="spellStart"/>
      <w:r w:rsidRPr="004801B7">
        <w:t>saídadele</w:t>
      </w:r>
      <w:proofErr w:type="spellEnd"/>
      <w:r w:rsidRPr="004801B7">
        <w:t xml:space="preserve">. g) Considera-se garantido pela cobertura de APO, o acidente de trânsito </w:t>
      </w:r>
      <w:r w:rsidRPr="004801B7">
        <w:lastRenderedPageBreak/>
        <w:t xml:space="preserve">com o veículo segurado e relacionado à sua locomoção, causador de lesão física que, por si só, e independentemente de toda e qualquer outra causa, tenha como </w:t>
      </w:r>
      <w:proofErr w:type="spellStart"/>
      <w:r w:rsidRPr="004801B7">
        <w:t>conseqüência</w:t>
      </w:r>
      <w:proofErr w:type="spellEnd"/>
      <w:r w:rsidRPr="004801B7">
        <w:t xml:space="preserve"> direta à morte ou invalidez permanente, total ou parcial do ocupante do veículo ou torne necessário seu tratamento médico. 5. Liquidação do sinistro 5.1. A ocorrência do sinistro será comprovada mediante a apresentação dos seguintes documentos: 5.1.1. Em caso de Morte Acidental: a) comunicado de sinistro com informações médicas (preenchidos todos os itens); b) Certidão de Óbito (original ou cópia autenticada); c) d) cópia do RG e CPF do segurado; cópia do RG e CPF do beneficiário; e) Certidão de casamento (atualizada no caso de sinistro do cônjuge); f) Boletim de Ocorrência Policial; g) Laudo Necroscópico do IML. 5.1.2. Em caso de Invalidez Permanente Total ou Parcial por Acidente: a) comunicado de sinistro com informações médicas (preenchidos todos os itens); b) c) exame de corpo delito, quando indicado; cópia do RG e CPF da vítima; d) relatório médico contendo as </w:t>
      </w:r>
      <w:proofErr w:type="spellStart"/>
      <w:r w:rsidRPr="004801B7">
        <w:t>seqüelas</w:t>
      </w:r>
      <w:proofErr w:type="spellEnd"/>
      <w:r w:rsidRPr="004801B7">
        <w:t xml:space="preserve"> definitivas, discriminadas </w:t>
      </w:r>
      <w:proofErr w:type="spellStart"/>
      <w:r w:rsidRPr="004801B7">
        <w:t>emgrau</w:t>
      </w:r>
      <w:proofErr w:type="spellEnd"/>
      <w:r w:rsidRPr="004801B7">
        <w:t xml:space="preserve"> porcentual. CG AUTO 0007 Processo SUSEP nº 15414.100326/2004-83 105 5.2. O pagamento das indenizações devidas por força do presente seguro dar-se-á da seguinte forma: 5.2.1 Morte: 50% ao cônjuge sobrevivente e 50% aos herdeiros legais. Inexistindo sociedade conjugal, aos herdeiros legais em partes iguais. </w:t>
      </w:r>
      <w:proofErr w:type="spellStart"/>
      <w:r w:rsidRPr="004801B7">
        <w:t>Quandoocorrer</w:t>
      </w:r>
      <w:proofErr w:type="spellEnd"/>
      <w:r w:rsidRPr="004801B7">
        <w:t xml:space="preserve"> a morte de </w:t>
      </w:r>
      <w:proofErr w:type="spellStart"/>
      <w:r w:rsidRPr="004801B7">
        <w:t>passageiroscom</w:t>
      </w:r>
      <w:proofErr w:type="spellEnd"/>
      <w:r w:rsidRPr="004801B7">
        <w:t xml:space="preserve"> idade inferior a 14 anos a cobertura do seguro se limita a despesas efetuadas com funeral, que devem ser comprovadas mediante apresentação de contas originais especificadas. Estas contas podem ser substituídas, a critério da Seguradora, por outros comprovantes hábeis. Incluem-se entre as despesas com funeral as havidas com o traslado do corpo, não estando cobertos, porém, as despesas com aquisição de terrenos, jazigos ou carneiras; 5.2.2. Invalidez Permanente: a. Invalidez Permanente Total: desde que esteja terminado o tratamento e seja definitivo o caráter de invalidez, a Seguradora pagará à vítima a indenização de acordo com a Tabela para Cálculo de Indenização em Caso de Invalidez Permanente. Entende-se por invalidez permanente a perda ou impotência funcional definitiva, total ou parcial, de um membro ou órgão. b. Invalidez Permanente Parcial: não ficando abolidas por completo as funções do membro ou </w:t>
      </w:r>
      <w:proofErr w:type="spellStart"/>
      <w:r w:rsidRPr="004801B7">
        <w:t>órgãolesado</w:t>
      </w:r>
      <w:proofErr w:type="spellEnd"/>
      <w:r w:rsidRPr="004801B7">
        <w:t>, a indenização por perda parcial será calculada através da aplicação da percentagem baseada no grau de redução funcional apresentado prevista sobre o capital para a invalidez total na Tabela para Cálculo de Indenização em caso de Invalidez Permanente. Na falta de indicação da percentagem de redução e, sendo informado apenas o grau dessa redução (máximo, médio ou mínimo), a indenização será calculada, respectivamente, com base nos índices 75% (setenta e cinco por cento), 50% (</w:t>
      </w:r>
      <w:proofErr w:type="spellStart"/>
      <w:r w:rsidRPr="004801B7">
        <w:t>cinqüenta</w:t>
      </w:r>
      <w:proofErr w:type="spellEnd"/>
      <w:r w:rsidRPr="004801B7">
        <w:t xml:space="preserve"> por cento) e 25% (vinte e cinco por cento). CG AUTO 0007 Processo SUSEP nº 15414.100326/2004-83 106 5.2.2.1. O pagamento de qualquer indenização por invalidez permanente em virtude de acidente de trânsito envolvendo o veículo segurado, seja total ou parcial, estará condicionado à constatação da invalidez </w:t>
      </w:r>
      <w:r w:rsidRPr="004801B7">
        <w:lastRenderedPageBreak/>
        <w:t xml:space="preserve">permanente, ou seja, após conclusão do tratamento do segurado (ou esgotados os recursos terapêuticos para recuperação) e verificada a existência de invalidez permanente avaliada quando da alta médica definitiva, com o(s) grau(s) e tipo(s) de invalidez definitivamente caracterizado(s) e mediante diagnóstico médico final a ser apresentado pelo ocupante do veículo segurado 5.2.2.2. Caso o titular da apólice, amigavelmente ou cumprindo sentença judicial, indenizar passageiros acidentados em importâncias superiores às estabelecidas na apólice, a Seguradora </w:t>
      </w:r>
      <w:proofErr w:type="spellStart"/>
      <w:r w:rsidRPr="004801B7">
        <w:t>responderásomente</w:t>
      </w:r>
      <w:proofErr w:type="spellEnd"/>
      <w:r w:rsidRPr="004801B7">
        <w:t xml:space="preserve"> até os Limites Máximos de Indenização fixados na apólice, observadas as disposições contidas nestas Condições Gerais, ficando a diferença sob exclusiva responsabilidade do titular da apólice. 5.2.2.3. O ocupante segurado deverá seguir as prescrições médicas e manter a Seguradora informada da evolução de suas lesões. A Seguradora poderá submeter o ocupante segurado a </w:t>
      </w:r>
      <w:proofErr w:type="spellStart"/>
      <w:r w:rsidRPr="004801B7">
        <w:t>examespor</w:t>
      </w:r>
      <w:proofErr w:type="spellEnd"/>
      <w:r w:rsidRPr="004801B7">
        <w:t xml:space="preserve"> </w:t>
      </w:r>
      <w:proofErr w:type="spellStart"/>
      <w:r w:rsidRPr="004801B7">
        <w:t>médicospor</w:t>
      </w:r>
      <w:proofErr w:type="spellEnd"/>
      <w:r w:rsidRPr="004801B7">
        <w:t xml:space="preserve"> ela designados. 5.2.2.4. A Seguradora não responderá por agravação de lesões quando, por culpa da vítima, não se tenham observado as prescrições médicas. 5.2.2.5. No caso de menores de idade, a indenização por Invalidez Permanente será paga </w:t>
      </w:r>
      <w:proofErr w:type="spellStart"/>
      <w:r w:rsidRPr="004801B7">
        <w:t>conformea</w:t>
      </w:r>
      <w:proofErr w:type="spellEnd"/>
      <w:r w:rsidRPr="004801B7">
        <w:t xml:space="preserve"> seguir: a) pessoas com idade inferior a 16 (dezesseis) anos- a indenização será paga em nome do menor, mediante alvará judicial; b) pessoas com idade entre 16 (dezesseis) e 18 (dezoito) anos- a indenização será a paga ao menor devidamente assistido por seu pai, ou a mãe, desde que estes tenham o direito ao poder familiar, ou, finalmente, por seu tutor. CG AUTO 0007 Processo SUSEP nº 15414.100326/2004-83 107 5.2.2.6. Após o pagamento da indenização por invalidez permanente total ou parcial por acidente, o capital segurado relativo a esta cobertura será automaticamente reintegrado. CG AUTO 0007 Processo SUSEP nº 15414.100326/2004-83 108 TABELA PARA CÁLCULO DA INDENIZAÇÃO EM CASO DE INVALIDEZ PERMANENTE INVALIDEZ PERMANENTE DISCRIMINAÇÃO % sobre Capital Segurado Perda total da visão de ambos os olhos Perda total do uso de ambos os membros superiores Perda total do uso de ambos os membros inferiores Perda total do uso de ambas as mãos TOTAL Perda total do uso de um membro superior e um membro inferior Perda total do uso de uma das mãos e de um dos pés Perda total do uso de ambos os pés Alienação mental total e incurável 100 100 100 100 100 100 100 100 Perda total da visão de em olho Perda total da visão de um olho, quando o Segurado já não tiver outra vista Surdez total e incurável de ambos os ouvidos Surdez total e incurável de um dos ouvidos DIVERSAS Mudez incurável Fratura não consolidada do maxilar inferior Imobilidade do segmento cervical da coluna vertebral Imobilidade do segmento </w:t>
      </w:r>
      <w:proofErr w:type="spellStart"/>
      <w:r w:rsidRPr="004801B7">
        <w:t>tóraco</w:t>
      </w:r>
      <w:proofErr w:type="spellEnd"/>
      <w:r w:rsidRPr="004801B7">
        <w:t xml:space="preserve">-lombo-sacro da coluna vertebral CG AUTO 0007 Processo SUSEP nº 15414.100326/2004-83 30 70 40 20 50 20 20 25 109 Perda total de uso de um dos membros superiores 70 Perda total do uso de uma das mãos 60 Fratura não consolidada de um dos úmeros 50 Fratura não consolidada de um dos segmentos </w:t>
      </w:r>
      <w:proofErr w:type="spellStart"/>
      <w:r w:rsidRPr="004801B7">
        <w:t>radioulnais</w:t>
      </w:r>
      <w:proofErr w:type="spellEnd"/>
      <w:r w:rsidRPr="004801B7">
        <w:t xml:space="preserve"> 30 Anquilose total de um dos ombros 25 Anquilose total de um dos </w:t>
      </w:r>
      <w:r w:rsidRPr="004801B7">
        <w:lastRenderedPageBreak/>
        <w:t xml:space="preserve">cotovelos 25 Anquilose total de um dos punhos 20 Perda total do uso de um dos polegares, inclusive o metacarpiano 25 MEMBROS Perda total do uso de um dos polegares, exclusive SUPERIORES o metacarpiano 18 Perda total do uso da falange distal do polegar 09 Perda total do uso de um dos dedos indicadores 15 Perda total do uso de um dos dedos mínimos e um dos dedos médios 12 Perda total do uso de um dos dedos anulares 09 Perda total do uso de qualquer falange, excluídas as do polegar: indenização equivalente a um terço do valor do respectivo dedo Perda total do uso de um dos membros inferiores 70 Perda total do uso de um dos pés 50 Fratura não consolidada de um fêmur 50 Fratura não consolidada de um dos segmentos </w:t>
      </w:r>
      <w:proofErr w:type="spellStart"/>
      <w:r w:rsidRPr="004801B7">
        <w:t>tibioperoneiros</w:t>
      </w:r>
      <w:proofErr w:type="spellEnd"/>
      <w:r w:rsidRPr="004801B7">
        <w:t xml:space="preserve"> 25 Fratura não consolidada da rótula 20 MEMBROS Fratura não consolidada de um pé 20 INFERIORES 20 Anquilose total de um dos tornozelos 20 Anquilose total de um quadril 20 Perda parcial de um dos pés (perda de todos os dedos e uma parte do mesmo pé) 25 Amputação do primeiro dedo - polegar 10 Amputação de qualquer outro dedo 3 CG AUTO 0007 Processo SUSEP nº 15414.100326/2004-83 110 Perda total do uso de uma falange do primeiro dedo, indenização equivalente </w:t>
      </w:r>
      <w:proofErr w:type="spellStart"/>
      <w:r w:rsidRPr="004801B7">
        <w:t>a</w:t>
      </w:r>
      <w:proofErr w:type="spellEnd"/>
      <w:r w:rsidRPr="004801B7">
        <w:t xml:space="preserve"> metade, e dos demais dedos, equivalente a um terço do respectivo dedo MEMBROS Encurtamento de um dos membros inferiores: INFERIORES * de cinco centímetros ou mais 15 * de quatro centímetros * de três centímetros * menos de três centímetros 10 06 sem indenização 5.2.3. Despesas Médico-Hospitalares: o reembolso desta garantia somente responderá, em cada reclamação, pela parte da indenização que exceder os limites vigentes, na data do sinistro, para as coberturas do seguro obrigatório de "Danos Pessoais Causados Por Veículos Automotores de Vias Terrestres- DPVAT" 5.2.3.1. No caso de despesas médico-hospitalares efetuadas pelo passageiro para seu tratamento, sob orientação médica, iniciado nos trinta primeiros dias contados da data do acidente, a Seguradora reembolsará as despesas médicas e dentárias, desde que cobertas pelo seguro, bem como diárias hospitalares incorridas, a critério médico, necessárias para o restabelecimento da vítima, observados os critérios dos subitens a seguir: I. II. Cabe ao passageiro a livre escolha dos prestadores de serviços médico-hospitalares e odontológicos, desde que legalmente habilitados; A comprovação das despesas médico hospitalares deverá ser feita mediante a apresentação dos comprovantes originais das despesas e </w:t>
      </w:r>
      <w:proofErr w:type="gramStart"/>
      <w:r w:rsidRPr="004801B7">
        <w:t>dos relatório</w:t>
      </w:r>
      <w:proofErr w:type="gramEnd"/>
      <w:r w:rsidRPr="004801B7">
        <w:t xml:space="preserve">(s) do(s) médico(s) assistente(s); CG AUTO 0007 Processo SUSEP nº 15414.100326/2004-83 111 5.2.3.2. Havendo despesas médico-hospitalares efetuadas no exterior, excluindo-se as com acompanhantes, passagens e estado de convalescença, as mesmas serão ressarcidas com base </w:t>
      </w:r>
      <w:proofErr w:type="spellStart"/>
      <w:r w:rsidRPr="004801B7">
        <w:t>nocâmbio</w:t>
      </w:r>
      <w:proofErr w:type="spellEnd"/>
      <w:r w:rsidRPr="004801B7">
        <w:t xml:space="preserve"> oficial de venda da data do efetivo pagamento realizado pelo passageiro, respeitando-se os Limites Máximos de Indenização estabelecidos na apólice, atualizados monetariamente pela Seguradora, quando da liquidação do sinistro; 5.2.3.3. Desde que preservada a livre escolha, pode a Seguradora estabelecer acordos ou convênios com </w:t>
      </w:r>
      <w:r w:rsidRPr="004801B7">
        <w:lastRenderedPageBreak/>
        <w:t xml:space="preserve">prestadores de serviços médico-hospitalares e odontológicos para facilitar a prestação de assistência ao passageiro. 5.2.3.4. As indenizações por despesas médico-hospitalares são cumulativas com qualquer outra garantia do presente seguro. 5.2.3.5. O passageiro ou Beneficiário, para recebimento da indenização, deverá provar satisfatoriamente a ocorrência do acidente, bem como todas as circunstâncias com ele relacionadas, facultando à Seguradora quaisquer medidas tendentes à elucidação do sinistro. 5.2.3.6. As despesas efetuadas com a comprovação do sinistro e documentos de habilitação correrão por conta da vítima ou de seus beneficiários, salvo se diretamente realizadas pela Seguradora. 5.2.3.7. Na hipótese de ausência de indicação dos beneficiários, o valor do capital segurado será pago em conformidade com a legislação sucessória vigente. 5.2.3.8. Em caso de sinistro de indenização integral do veículo segurado, não haverá devolução do prêmio da cobertura de APO, em virtude da concessão de desconto aplicado sobre o prêmio das coberturas de APO (Acidentes Pessoais com Ocupantes Morte, Invalidez Permanente e DMH) quando contratadas em conjunto com a cobertura de casco, em caso de sinistro de indenização integral do veículo segurado não haverá devolução do prêmio das referidas coberturas. CG AUTO 0007 Processo SUSEP nº 15414.100326/2004-83 112 5.3 Âmbito geográfico da cobertura As coberturas do seguro previstas nestas condições gerais aplicam-se para eventos cobertos ocorridos em qualquer parte do globo terrestre. 26. DESEMPREGO E MORTE ACIDENTAL- CLUBE PREVIVIDA DE SEGURIDADE 1. OBJETO DO SEGURO Este seguro tem por objeto o pagamento do capital contratado ao(s) Segurado(s)/ Beneficiário(s), caso ocorra o evento coberto, observadas as condições contratuais. 2. GRUPO SEGURÁVEL O Grupo Segurável será composto pelo grupo de proponentes contratantes do produto Auto Mais Preciso. 3. GRUPO SEGURADO Poderão </w:t>
      </w:r>
      <w:proofErr w:type="gramStart"/>
      <w:r w:rsidRPr="004801B7">
        <w:t>ser Segurados</w:t>
      </w:r>
      <w:proofErr w:type="gramEnd"/>
      <w:r w:rsidRPr="004801B7">
        <w:t xml:space="preserve"> os integrantes do grupo segurável, desde que seja respeitado o limite máximo de idade de 70 (setenta) anos, 11 (onze) meses e 29 (vinte e nove) dias. 4. ELEGIBILIDADE E RESTRIÇÃO Serão elegíveis ao seguro os proponentes que possuam mais de 18 (dezoito) anos e </w:t>
      </w:r>
      <w:proofErr w:type="spellStart"/>
      <w:r w:rsidRPr="004801B7">
        <w:t>menosde</w:t>
      </w:r>
      <w:proofErr w:type="spellEnd"/>
      <w:r w:rsidRPr="004801B7">
        <w:t xml:space="preserve"> 70anos(</w:t>
      </w:r>
      <w:proofErr w:type="spellStart"/>
      <w:r w:rsidRPr="004801B7">
        <w:t>setentaanos</w:t>
      </w:r>
      <w:proofErr w:type="spellEnd"/>
      <w:r w:rsidRPr="004801B7">
        <w:t>)</w:t>
      </w:r>
      <w:proofErr w:type="spellStart"/>
      <w:r w:rsidRPr="004801B7">
        <w:t>nadata</w:t>
      </w:r>
      <w:proofErr w:type="spellEnd"/>
      <w:r w:rsidRPr="004801B7">
        <w:t xml:space="preserve"> </w:t>
      </w:r>
      <w:proofErr w:type="spellStart"/>
      <w:r w:rsidRPr="004801B7">
        <w:t>deseu</w:t>
      </w:r>
      <w:proofErr w:type="spellEnd"/>
      <w:r w:rsidRPr="004801B7">
        <w:t xml:space="preserve"> ingresso. 5. BENEFICIÁRIOS O Segurado poderá indicar livremente o(s) seu(s) beneficiário(s) mediante o envio de correspondência à Seguradora ou pelo preenchimento de formulário específico fornecido pela mesma. PARÁGRAFO PRIMEIRO: Na falta de indicação de Beneficiários, o valor da indenização será pago conforme os princípios estabelecidos pelos </w:t>
      </w:r>
      <w:proofErr w:type="spellStart"/>
      <w:r w:rsidRPr="004801B7">
        <w:t>Arts</w:t>
      </w:r>
      <w:proofErr w:type="spellEnd"/>
      <w:r w:rsidRPr="004801B7">
        <w:t xml:space="preserve">. 792 e 793 </w:t>
      </w:r>
      <w:proofErr w:type="spellStart"/>
      <w:r w:rsidRPr="004801B7">
        <w:t>doCódigo</w:t>
      </w:r>
      <w:proofErr w:type="spellEnd"/>
      <w:r w:rsidRPr="004801B7">
        <w:t xml:space="preserve"> Civil Brasileiro, que assim dispõe: "Art. 792. Na falta de indicação da pessoa ou beneficiário, ou se por qualquer motivo não prevalecer a que for feita, o capital segurado será pago por metade ao cônjuge não separado judicialmente, e o restante aos herdeiros do segurado, obedecida a ordem </w:t>
      </w:r>
      <w:proofErr w:type="spellStart"/>
      <w:r w:rsidRPr="004801B7">
        <w:t>davocaçãohereditária</w:t>
      </w:r>
      <w:proofErr w:type="spellEnd"/>
      <w:r w:rsidRPr="004801B7">
        <w:t xml:space="preserve">." CG AUTO 0007 Processo SUSEP nº 15414.100326/2004-83 113 "Parágrafo único. Na falta das pessoas indicadas neste artigo, serão beneficiários os que provarem que a morte do segurado os </w:t>
      </w:r>
      <w:r w:rsidRPr="004801B7">
        <w:lastRenderedPageBreak/>
        <w:t xml:space="preserve">privou dos meios necessários à subsistência." "Art. 793. É válida a instituição do companheiro como beneficiário, se ao tempo do contrato o Segurado era separado judicialmente, ou já se encontrava separado de fato". PARÁGRAFO SEGUNDO: Ao segurado será lícito, em qualquer tempo, substituir qualquer Beneficiário mediante comunicação por escrito à Seguradora, no formulário próprio, por intermédio do Estipulante. A alteração de Beneficiário do Segurado produzirá efeito a partir da data do recebimento, pela seguradora, da comunicação acima referida, com as formalidades indicadas devidamente atendidas. PARÁGRAFO TERCEIRO: Para a cobertura de Perda de Renda por </w:t>
      </w:r>
      <w:proofErr w:type="spellStart"/>
      <w:proofErr w:type="gramStart"/>
      <w:r w:rsidRPr="004801B7">
        <w:t>Desemprego,o</w:t>
      </w:r>
      <w:proofErr w:type="spellEnd"/>
      <w:proofErr w:type="gramEnd"/>
      <w:r w:rsidRPr="004801B7">
        <w:t xml:space="preserve"> </w:t>
      </w:r>
      <w:proofErr w:type="spellStart"/>
      <w:r w:rsidRPr="004801B7">
        <w:t>beneficiáriodo</w:t>
      </w:r>
      <w:proofErr w:type="spellEnd"/>
      <w:r w:rsidRPr="004801B7">
        <w:t xml:space="preserve"> seguro será o </w:t>
      </w:r>
      <w:proofErr w:type="spellStart"/>
      <w:r w:rsidRPr="004801B7">
        <w:t>próprioSegurado</w:t>
      </w:r>
      <w:proofErr w:type="spellEnd"/>
      <w:r w:rsidRPr="004801B7">
        <w:t xml:space="preserve">. 6. COBERTURA BÁSICA DO SEGURO MORTE ACIDENTAL- BÁSICA (MA)- Garante o pagamento de uma indenização, caso o falecimento do Segurado tenha sido causado direta e exclusivamente por acidente coberto pela apólice, desde que a morte não seja em decorrência de uma das causas previstas na legislação de Seguro de Acidentes Pessoais, conforme a Cláusula11- Riscos Excluídos. 7. PERDA DE EMPREGO SOMENTE PARA OS SEGURADOS QUE TENHAM DOCUMENTO COMPROVANDORENDA Será concedida a devolução de um porcentual do prêmio de seguro de automóvel, conforme alíneas "f" e "g" deste item, em favor do Segurado em caso de perda de emprego deste, desde que sejam preenchidas as seguintes condições: a) </w:t>
      </w:r>
      <w:proofErr w:type="spellStart"/>
      <w:r w:rsidRPr="004801B7">
        <w:t>oSegurado</w:t>
      </w:r>
      <w:proofErr w:type="spellEnd"/>
      <w:r w:rsidRPr="004801B7">
        <w:t xml:space="preserve"> possui vínculo empregatício por contrato de trabalho regido pela CLT com o mesmo empregador pelo período mínimo de 12 (doze) meses consecutivos até a data da demissão, com jornada de trabalho mínima de 30 horas semanais; b) o Segurado foi demitido involuntariamente, sem justo motivo, e cumpriu a condição descrita na alínea "a"; CG AUTO 0007 Processo SUSEP nº 15414.100326/2004-83 114 c) que a perda de emprego ocorra dentro do período de cobertura desta garantia; d) </w:t>
      </w:r>
      <w:proofErr w:type="spellStart"/>
      <w:r w:rsidRPr="004801B7">
        <w:t>oSegurado</w:t>
      </w:r>
      <w:proofErr w:type="spellEnd"/>
      <w:r w:rsidRPr="004801B7">
        <w:t xml:space="preserve"> cumprirá o período de 60 (sessenta) dias de carência, contados do início de vigência do risco individual (data de adesão ao seguro), sem prejuízo da alínea "a" deste item, para ter direito à cobertura de Perda de Emprego (as demissões que ocorrerem neste período não terão direito à cobertura); e) na data da ocorrência do evento, o Segurado já terá quitado no mínimo 1 (uma) parcela do seguro de automóvel; Ocorrendo o desemprego com o Segurado que atender as condições de elegibilidade desta cláusula nos 180 (cento e oitenta) primeiros dias de vigência da apólice de automóvel, respeitado o período de carência, serão devolvidos ao próprio Segurado 15% (quinze por cento) do prêmio emitido anual do seguro de automóvel, limitado a R$ 500,00 (quinhentos reais). Ocorrendo o desemprego com o Segurado que atender as condições de elegibilidade desta cláusula após os 180 (cento e oitenta) primeiros dias de vigência da apólice de automóvel, serão devolvidos ao próprio Segurado 10% (dez por cento) do prêmio emitido anual do seguro de automóvel, limitado a R$ 500,00 (quinhentos reais). I.I. </w:t>
      </w:r>
      <w:proofErr w:type="gramStart"/>
      <w:r w:rsidRPr="004801B7">
        <w:t>I.II.</w:t>
      </w:r>
      <w:proofErr w:type="gramEnd"/>
      <w:r w:rsidRPr="004801B7">
        <w:t xml:space="preserve"> I.III. I.IV. I.V. O segurado que já tiver sido beneficiado pela cobertura de perda de emprego poderá </w:t>
      </w:r>
      <w:r w:rsidRPr="004801B7">
        <w:lastRenderedPageBreak/>
        <w:t xml:space="preserve">usufruir da mesma, desde que sejam atendidas todas </w:t>
      </w:r>
      <w:proofErr w:type="spellStart"/>
      <w:r w:rsidRPr="004801B7">
        <w:t>asexigências</w:t>
      </w:r>
      <w:proofErr w:type="spellEnd"/>
      <w:r w:rsidRPr="004801B7">
        <w:t xml:space="preserve"> contidas nesta cláusula. Não terá direito à indenização o Segurado que estiver com o prêmio de automóvel </w:t>
      </w:r>
      <w:proofErr w:type="spellStart"/>
      <w:r w:rsidRPr="004801B7">
        <w:t>ematraso</w:t>
      </w:r>
      <w:proofErr w:type="spellEnd"/>
      <w:r w:rsidRPr="004801B7">
        <w:t xml:space="preserve">. </w:t>
      </w:r>
      <w:proofErr w:type="spellStart"/>
      <w:r w:rsidRPr="004801B7">
        <w:t>Odireito</w:t>
      </w:r>
      <w:proofErr w:type="spellEnd"/>
      <w:r w:rsidRPr="004801B7">
        <w:t xml:space="preserve"> ao pedido de indenização para a cobertura de Perda de Emprego prescreve em 1(um) ano. O pagamento desta cobertura será efetuado à vista ao próprio Segurado. Considera-se como "data de caracterização do evento coberto", para efeito de cobertura e determinação do capital segurado, a data da demissão do segurado, constatada através da análise da documentação apresentada. CG AUTO 0007 Processo SUSEP nº 15414.100326/2004-83 115 8. CARÊNCIA Para fins deste seguro, entende-se por "carência" o período ininterrupto de tempo de 60 (sessenta) dias, a contar da data de início de vigência do risco individual (data de adesão ao seguro), em que o Segurado não terá direito ao seguro. PARÁGRAFO ÚNICO: A carência de que trata o caput desta cláusula ocorrerá apenas uma vez na apólice, por ocasião do início de vigência do risco individual do seguro, não se perpetuando para as renovações. 9. INÍCIO DO RISCO INDIVIDUAL Para efeito deste seguro, o início de vigência do risco individual se dará a partir da data </w:t>
      </w:r>
      <w:proofErr w:type="spellStart"/>
      <w:r w:rsidRPr="004801B7">
        <w:t>decontratação</w:t>
      </w:r>
      <w:proofErr w:type="spellEnd"/>
      <w:r w:rsidRPr="004801B7">
        <w:t xml:space="preserve"> do produto Auto Mais Preciso. 10. RISCOS EXCLUÍDOS I. Em caso de Morte Acidental Esta garantia não é oferecida para Morte resultante de: a) quaisquer doenças desencadeadas ou agravadas pelo acidente, </w:t>
      </w:r>
      <w:proofErr w:type="spellStart"/>
      <w:r w:rsidRPr="004801B7">
        <w:t>bemcomoasdoençasinfecciosas</w:t>
      </w:r>
      <w:proofErr w:type="spellEnd"/>
      <w:r w:rsidRPr="004801B7">
        <w:t xml:space="preserve"> e parasitárias transmitidas por picadas de insetos; b) os acidentes médicos; c) as </w:t>
      </w:r>
      <w:proofErr w:type="spellStart"/>
      <w:r w:rsidRPr="004801B7">
        <w:t>conseqüências</w:t>
      </w:r>
      <w:proofErr w:type="spellEnd"/>
      <w:r w:rsidRPr="004801B7">
        <w:t xml:space="preserve"> advindas de tratamento de exame clínico, cirúrgico ou medicamentoso não exigido diretamente pelo acidente; d) </w:t>
      </w:r>
      <w:proofErr w:type="spellStart"/>
      <w:r w:rsidRPr="004801B7">
        <w:t>atoreconhecidamenteperigoso</w:t>
      </w:r>
      <w:proofErr w:type="spellEnd"/>
      <w:r w:rsidRPr="004801B7">
        <w:t xml:space="preserve"> que não seja motivado em auxílio </w:t>
      </w:r>
      <w:proofErr w:type="spellStart"/>
      <w:r w:rsidRPr="004801B7">
        <w:t>deoutrem</w:t>
      </w:r>
      <w:proofErr w:type="spellEnd"/>
      <w:r w:rsidRPr="004801B7">
        <w:t xml:space="preserve">; e) qualquer tipo de hérnia e suas </w:t>
      </w:r>
      <w:proofErr w:type="spellStart"/>
      <w:r w:rsidRPr="004801B7">
        <w:t>conseqüências</w:t>
      </w:r>
      <w:proofErr w:type="spellEnd"/>
      <w:r w:rsidRPr="004801B7">
        <w:t xml:space="preserve">; f) parto ou aborto e suas </w:t>
      </w:r>
      <w:proofErr w:type="spellStart"/>
      <w:r w:rsidRPr="004801B7">
        <w:t>conseqüências</w:t>
      </w:r>
      <w:proofErr w:type="spellEnd"/>
      <w:r w:rsidRPr="004801B7">
        <w:t xml:space="preserve">; g) perturbações mentais, nervosas e emocionais; h) perturbações e intoxicações alimentares de qualquer espécie, bem como as intoxicações decorrentes da ação de produtos químicos, drogas ou medicamentos, salvo quando prescritos por médicos; CG AUTO 0007 Processo SUSEP nº 15414.100326/2004-83 116 i) j) envenenamentos por absorção de substância tóxica, exceto </w:t>
      </w:r>
      <w:proofErr w:type="spellStart"/>
      <w:r w:rsidRPr="004801B7">
        <w:t>escapamentode</w:t>
      </w:r>
      <w:proofErr w:type="spellEnd"/>
      <w:r w:rsidRPr="004801B7">
        <w:t xml:space="preserve"> </w:t>
      </w:r>
      <w:proofErr w:type="spellStart"/>
      <w:r w:rsidRPr="004801B7">
        <w:t>gasesevapores</w:t>
      </w:r>
      <w:proofErr w:type="spellEnd"/>
      <w:r w:rsidRPr="004801B7">
        <w:t xml:space="preserve">; alterações mentais </w:t>
      </w:r>
      <w:proofErr w:type="spellStart"/>
      <w:r w:rsidRPr="004801B7">
        <w:t>conseqüentes</w:t>
      </w:r>
      <w:proofErr w:type="spellEnd"/>
      <w:r w:rsidRPr="004801B7">
        <w:t xml:space="preserve"> da ação do álcool, de drogas, de entorpecentes ou de substâncias tóxicas, de forma direta ou indireta; k) furacões, ciclones, terremotos, maremotos, erupções vulcânicas, e outras convulsões da natureza; l) o suicídio ou a tentativa de suicídio, quando o evento ocorrer nos primeiros 2 (dois) anos de vigência. Neste caso haverá a devolução dos Prêmios puros pagos pelo Segurado durante esse período; m) danos causados por atos ilícitos dolosos praticados pelo Segurado, pelo Beneficiário, pelo representante legal de um ou de outro, conforme Art. 762 </w:t>
      </w:r>
      <w:proofErr w:type="spellStart"/>
      <w:r w:rsidRPr="004801B7">
        <w:t>doCódigo</w:t>
      </w:r>
      <w:proofErr w:type="spellEnd"/>
      <w:r w:rsidRPr="004801B7">
        <w:t xml:space="preserve"> Civil; n) choque anafilático e suas </w:t>
      </w:r>
      <w:proofErr w:type="spellStart"/>
      <w:r w:rsidRPr="004801B7">
        <w:t>conseqüências</w:t>
      </w:r>
      <w:proofErr w:type="spellEnd"/>
      <w:r w:rsidRPr="004801B7">
        <w:t xml:space="preserve">; o) atos ou operações de guerra, declarada ou não, de guerra química ou bacteriológica, de guerra civil, de guerrilha, de revolução, agitação, motim, revolta, sedição, sublevação ou outras perturbações da ordem pública e delas decorrentes, exceto se resultantes de serviço militar ou atos de humanidade </w:t>
      </w:r>
      <w:proofErr w:type="spellStart"/>
      <w:r w:rsidRPr="004801B7">
        <w:t>emauxílio</w:t>
      </w:r>
      <w:proofErr w:type="spellEnd"/>
      <w:r w:rsidRPr="004801B7">
        <w:t xml:space="preserve"> de outrem; p) </w:t>
      </w:r>
      <w:r w:rsidRPr="004801B7">
        <w:lastRenderedPageBreak/>
        <w:t xml:space="preserve">viagens em aeronaves ou embarcações: · que não possuam, em vigor, autorização das autoridades competentes para </w:t>
      </w:r>
      <w:proofErr w:type="spellStart"/>
      <w:r w:rsidRPr="004801B7">
        <w:t>vôo</w:t>
      </w:r>
      <w:proofErr w:type="spellEnd"/>
      <w:r w:rsidRPr="004801B7">
        <w:t xml:space="preserve"> ou navegação; · · II. dirigidas por pilotos não legalmente habilitados; dirigidas por oficiais ou militares que não estejam prestando serviço militar. Em caso de Perda de Renda por Desemprego Estarão EXCLUÍDOS para a cobertura de Desemprego os eventos gerados por: a. quebra ou término de um contrato de trabalho com período determinado; CG AUTO 0007 Processo SUSEP nº 15414.100326/2004-83 117 b. rescisão do contrato de trabalho negociado entre o empregado e o empregador; c. demissão com gratificações e incentivada quaisquer que sejam as causas (</w:t>
      </w:r>
      <w:proofErr w:type="spellStart"/>
      <w:r w:rsidRPr="004801B7">
        <w:t>Planode</w:t>
      </w:r>
      <w:proofErr w:type="spellEnd"/>
      <w:r w:rsidRPr="004801B7">
        <w:t xml:space="preserve"> </w:t>
      </w:r>
      <w:proofErr w:type="spellStart"/>
      <w:r w:rsidRPr="004801B7">
        <w:t>DemissãoVoluntária</w:t>
      </w:r>
      <w:proofErr w:type="spellEnd"/>
      <w:r w:rsidRPr="004801B7">
        <w:t xml:space="preserve">); d. demissão por solicitação do empregado; e. f. g. h. i. j. k. l. aposentadoria natural ou compulsória; perda de emprego devido </w:t>
      </w:r>
      <w:proofErr w:type="spellStart"/>
      <w:r w:rsidRPr="004801B7">
        <w:t>a</w:t>
      </w:r>
      <w:proofErr w:type="spellEnd"/>
      <w:r w:rsidRPr="004801B7">
        <w:t xml:space="preserve"> greve ou ato ilícito; demissão por justa causa; perda de emprego meio período ou sazonal; se o Segurado for profissional liberal, estagiário, ou trabalhador temporário em geral; se a demissão já houver sido anunciada antes da inclusão do Segurado na apólice (especialmente em caso de demissões em massa); perda de emprego durante a carência; e se o Segurado for membro do Conselho de Administração da empresa. 11. PAGAMENTO DE INDENIZAÇÃO EM CASO DE SINISTRO Reconhecidas e comprovadas a ocorrência do evento e a cobertura, a Seguradora efetuará o pagamento devido, dentro de 30 (trinta) dias da data do recebimento da documentação completa, na SEGURADORA, desde a data em </w:t>
      </w:r>
      <w:proofErr w:type="spellStart"/>
      <w:r w:rsidRPr="004801B7">
        <w:t>quese</w:t>
      </w:r>
      <w:proofErr w:type="spellEnd"/>
      <w:r w:rsidRPr="004801B7">
        <w:t xml:space="preserve"> </w:t>
      </w:r>
      <w:proofErr w:type="spellStart"/>
      <w:r w:rsidRPr="004801B7">
        <w:t>tornarexigível</w:t>
      </w:r>
      <w:proofErr w:type="spellEnd"/>
      <w:r w:rsidRPr="004801B7">
        <w:t xml:space="preserve"> até a data </w:t>
      </w:r>
      <w:proofErr w:type="spellStart"/>
      <w:r w:rsidRPr="004801B7">
        <w:t>doefetivo</w:t>
      </w:r>
      <w:proofErr w:type="spellEnd"/>
      <w:r w:rsidRPr="004801B7">
        <w:t xml:space="preserve"> pagamento. PARÁGRAFO PRIMEIRO: O prazo previsto acima poderá ser suspenso caso a SEGURADORA necessite de documentos adicionais ou constate a falta dos documentos exigidos nesta apólice. Neste caso, o prazo somente poderá ser reaberto no dia </w:t>
      </w:r>
      <w:proofErr w:type="spellStart"/>
      <w:r w:rsidRPr="004801B7">
        <w:t>subseqüente</w:t>
      </w:r>
      <w:proofErr w:type="spellEnd"/>
      <w:r w:rsidRPr="004801B7">
        <w:t xml:space="preserve"> ao recebimento dos referidos documentos pela SEGURADORA. CG AUTO 0007 Processo SUSEP nº 15414.100326/2004-83 118 12. DA DOCUMENTAÇÃO NECESSÁRIA PARA PAGAMENTO DO SINISTRO Para a regulação e liquidação do sinistro, será necessária a apresentação </w:t>
      </w:r>
      <w:proofErr w:type="spellStart"/>
      <w:r w:rsidRPr="004801B7">
        <w:t>dosseguintes</w:t>
      </w:r>
      <w:proofErr w:type="spellEnd"/>
      <w:r w:rsidRPr="004801B7">
        <w:t xml:space="preserve"> documentos: I. II. Em caso de Morte Acidental: </w:t>
      </w:r>
      <w:proofErr w:type="spellStart"/>
      <w:r w:rsidRPr="004801B7">
        <w:t>I.a</w:t>
      </w:r>
      <w:proofErr w:type="spellEnd"/>
      <w:r w:rsidRPr="004801B7">
        <w:t xml:space="preserve">. Certidão de Óbito; </w:t>
      </w:r>
      <w:proofErr w:type="spellStart"/>
      <w:r w:rsidRPr="004801B7">
        <w:t>I.b</w:t>
      </w:r>
      <w:proofErr w:type="spellEnd"/>
      <w:r w:rsidRPr="004801B7">
        <w:t xml:space="preserve">. Cópia do RG, CPF e comprovante de endereço do Segurado; </w:t>
      </w:r>
      <w:proofErr w:type="spellStart"/>
      <w:r w:rsidRPr="004801B7">
        <w:t>I.c</w:t>
      </w:r>
      <w:proofErr w:type="spellEnd"/>
      <w:r w:rsidRPr="004801B7">
        <w:t xml:space="preserve">. Registro de Ocorrência Policial; </w:t>
      </w:r>
      <w:proofErr w:type="spellStart"/>
      <w:r w:rsidRPr="004801B7">
        <w:t>I.d</w:t>
      </w:r>
      <w:proofErr w:type="spellEnd"/>
      <w:r w:rsidRPr="004801B7">
        <w:t xml:space="preserve">. Carteira de Habilitação (se for acidente de trânsito e a vítima for o motorista); </w:t>
      </w:r>
      <w:proofErr w:type="gramStart"/>
      <w:r w:rsidRPr="004801B7">
        <w:t>I.e.</w:t>
      </w:r>
      <w:proofErr w:type="gramEnd"/>
      <w:r w:rsidRPr="004801B7">
        <w:t xml:space="preserve"> Certidão de Casamento atualizada (quando o beneficiário for o cônjuge); </w:t>
      </w:r>
      <w:proofErr w:type="spellStart"/>
      <w:r w:rsidRPr="004801B7">
        <w:t>I.f</w:t>
      </w:r>
      <w:proofErr w:type="spellEnd"/>
      <w:r w:rsidRPr="004801B7">
        <w:t xml:space="preserve">. Laudo </w:t>
      </w:r>
      <w:proofErr w:type="spellStart"/>
      <w:r w:rsidRPr="004801B7">
        <w:t>Necróspico</w:t>
      </w:r>
      <w:proofErr w:type="spellEnd"/>
      <w:r w:rsidRPr="004801B7">
        <w:t xml:space="preserve"> do IML; </w:t>
      </w:r>
      <w:proofErr w:type="spellStart"/>
      <w:r w:rsidRPr="004801B7">
        <w:t>I.g</w:t>
      </w:r>
      <w:proofErr w:type="spellEnd"/>
      <w:r w:rsidRPr="004801B7">
        <w:t xml:space="preserve">. cópia da apólice/certificado de seguro; </w:t>
      </w:r>
      <w:proofErr w:type="spellStart"/>
      <w:r w:rsidRPr="004801B7">
        <w:t>I.h</w:t>
      </w:r>
      <w:proofErr w:type="spellEnd"/>
      <w:r w:rsidRPr="004801B7">
        <w:t xml:space="preserve">. comprovante de endereço do Beneficiário; e </w:t>
      </w:r>
      <w:proofErr w:type="spellStart"/>
      <w:r w:rsidRPr="004801B7">
        <w:t>I.i</w:t>
      </w:r>
      <w:proofErr w:type="spellEnd"/>
      <w:r w:rsidRPr="004801B7">
        <w:t xml:space="preserve">. cópias do RG e CPF do Beneficiário. QUANDO O BENEFICIÁRIO FOR MENOR DE 16 (DEZESSEIS) ANOS, SOMENTE SERÁ LIBERADO O PAGAMENTO ATRAVÉS DE ALVARÁ JUDICIALOUDECLARAÇÃODEPÁTRIOPODER. Em caso de Perda de Emprego: a. cópia da apólice/certificado de seguro; b. cópia da Carteira Profissional (da página da foto, da qualificação civil, do contrato de trabalho e da página anterior e posterior à do contrato); c. cópia do termo de rescisão contratual, homologado pelo Sindicato </w:t>
      </w:r>
      <w:proofErr w:type="spellStart"/>
      <w:r w:rsidRPr="004801B7">
        <w:t>ouDelegacia</w:t>
      </w:r>
      <w:proofErr w:type="spellEnd"/>
      <w:r w:rsidRPr="004801B7">
        <w:t xml:space="preserve"> </w:t>
      </w:r>
      <w:proofErr w:type="spellStart"/>
      <w:r w:rsidRPr="004801B7">
        <w:t>doTrabalho</w:t>
      </w:r>
      <w:proofErr w:type="spellEnd"/>
      <w:r w:rsidRPr="004801B7">
        <w:t xml:space="preserve">; d. Comunicado de Dispensa para seguro-desemprego; e. f. cópias do RG, CPF e </w:t>
      </w:r>
      <w:r w:rsidRPr="004801B7">
        <w:lastRenderedPageBreak/>
        <w:t xml:space="preserve">comprovante de endereço do Segurado; e cópia do Requerimento do Seguro-Desemprego protocolado na Caixa </w:t>
      </w:r>
      <w:proofErr w:type="spellStart"/>
      <w:r w:rsidRPr="004801B7">
        <w:t>EconômicaFederal</w:t>
      </w:r>
      <w:proofErr w:type="spellEnd"/>
      <w:r w:rsidRPr="004801B7">
        <w:t xml:space="preserve">. CG AUTO 0007 Processo SUSEP nº 15414.100326/2004-83 119 PARÁGRAFO ÚNICO: A Seguradora reserva-se o direito de solicitar quaisquer outros documentos que julgar necessários para a regulação e liquidação </w:t>
      </w:r>
      <w:proofErr w:type="spellStart"/>
      <w:r w:rsidRPr="004801B7">
        <w:t>dosinistro</w:t>
      </w:r>
      <w:proofErr w:type="spellEnd"/>
      <w:r w:rsidRPr="004801B7">
        <w:t xml:space="preserve">. 13. CESSAÇÃO DA COBERTURA INDIVIDUAL A cobertura individual garantida pelo Contrato de Adesão cessará para o Segurado a partir do primeiro dia do mês </w:t>
      </w:r>
      <w:proofErr w:type="spellStart"/>
      <w:r w:rsidRPr="004801B7">
        <w:t>subseqüente</w:t>
      </w:r>
      <w:proofErr w:type="spellEnd"/>
      <w:r w:rsidRPr="004801B7">
        <w:t xml:space="preserve">: a. ao cancelamento do Contrato de Adesão por solicitação do Estipulante com a anuência do segurado; b. </w:t>
      </w:r>
      <w:proofErr w:type="spellStart"/>
      <w:r w:rsidRPr="004801B7">
        <w:t>à</w:t>
      </w:r>
      <w:proofErr w:type="spellEnd"/>
      <w:r w:rsidRPr="004801B7">
        <w:t xml:space="preserve"> cessação do vínculo existente entre o Segurado e o ESTIPULANTE, vínculo este que justificou sua inclusão no grupo; c. à manifestação do Segurado, por escrito, do desejo de não mais continuar participando do seguro; d. ao da constatação, por parte do Segurado, de fraude, tentativa de fraude, dolo ou tentativa de impedir qualquer investigação ou diligência com vistas à elucidação de quaisquer dados relativos a este seguro; e </w:t>
      </w:r>
      <w:proofErr w:type="spellStart"/>
      <w:r w:rsidRPr="004801B7">
        <w:t>e</w:t>
      </w:r>
      <w:proofErr w:type="spellEnd"/>
      <w:r w:rsidRPr="004801B7">
        <w:t xml:space="preserve">. em que haja inobservância das condições contratuais. 14. CAPITAL BÁSICO SEGURADO · Acidentes Pessoais (MA) - Cobertura Básica O capital segurado individual será uniforme, no valor de R$ 500,00 (quinhentos reais). · Perda de Emprego: a. Garante o pagamento de até 15% (quinze por cento) do prêmio anual do seguro de automóvel contratado pelo Segurado nos termos da Cláusula 7 deste contrato, limitado a R$ 500,00 (quinhentos reais) nos primeiros 180 (cento e oitenta) dias de vigência da apólice. b. Garante o pagamento de até 10% (dez por cento) do prêmio anual do seguro de automóvel contratado pelo Segurado nos termos da Cláusula 7 deste contrato, limitado a R$ 500,00 (quinhentos reais) após 181 (cento e oitenta e um) dias de vigência decorridas da apólice de automóvel. CG AUTO 0007 Processo SUSEP nº 15414.100326/2004-83 120 PARÁGRAFO PRIMEIRO: Para ter direito às coberturas acima, os Segurados deverão estar elegíveis ao seguro de automóvel e com o </w:t>
      </w:r>
      <w:proofErr w:type="spellStart"/>
      <w:r w:rsidRPr="004801B7">
        <w:t>pagamentoda</w:t>
      </w:r>
      <w:proofErr w:type="spellEnd"/>
      <w:r w:rsidRPr="004801B7">
        <w:t xml:space="preserve"> </w:t>
      </w:r>
      <w:proofErr w:type="spellStart"/>
      <w:r w:rsidRPr="004801B7">
        <w:t>primeiraparcela</w:t>
      </w:r>
      <w:proofErr w:type="spellEnd"/>
      <w:r w:rsidRPr="004801B7">
        <w:t xml:space="preserve"> devidamente quitado. </w:t>
      </w:r>
      <w:proofErr w:type="spellStart"/>
      <w:r w:rsidRPr="004801B7">
        <w:t>PARÁGRAFOSEGUNDO:Nãoserápermitidaao</w:t>
      </w:r>
      <w:proofErr w:type="spellEnd"/>
      <w:r w:rsidRPr="004801B7">
        <w:t xml:space="preserve"> Segurado </w:t>
      </w:r>
      <w:proofErr w:type="spellStart"/>
      <w:r w:rsidRPr="004801B7">
        <w:t>aconcessãode</w:t>
      </w:r>
      <w:proofErr w:type="spellEnd"/>
      <w:r w:rsidRPr="004801B7">
        <w:t xml:space="preserve"> capital que ultrapasse o limite de capital segurado ora estabelecido para a apólice. 15. ÂMBITO GEOGRÁFICO DA COBERTURA A garantia de Morte Acidental contratada nesta apólice se aplica para os eventos ocorridos em qualquer parte do globo. PARÁGRAFOÚNICO:A garantia de Desemprego contratada nesta apólice se aplica para os eventos ocorridos em todo o território nacional. 16. DISPOSIÇÕES GERAIS Aplicam-se a estas condições as cláusulas contidas nas Condições Gerais da Apólice, Processo SUSEP nº 10.005288/99-11, que sejam pertinentes aos dispositivos aqui expressos e não contrariem os mesmos. 17. FORO Fica eleito o foro da Comarca da Capital do Estado de São Paulo para dirimir quaisquer dúvidas ou controvérsias oriundas do presente contrato, podendo a Seguradora optar pelo foro do domicílio do(s) Segurado(S). As Condições Gerais e Particulares na íntegra encontram-se em poder do Estipulante- CLUBE PREVIVIDADE SEGURIDADE</w:t>
      </w:r>
    </w:p>
    <w:p w14:paraId="4A693101" w14:textId="77777777" w:rsidR="00A152BD" w:rsidRDefault="00A152BD"/>
    <w:p w14:paraId="04A5B222" w14:textId="77777777" w:rsidR="00A152BD" w:rsidRDefault="00A152BD"/>
    <w:p w14:paraId="5AB8B52C" w14:textId="3CDB3310" w:rsidR="00A152BD" w:rsidRPr="007E7DEA" w:rsidRDefault="007E7DEA" w:rsidP="007E7DEA">
      <w:pPr>
        <w:rPr>
          <w:rFonts w:ascii="Arial" w:hAnsi="Arial" w:cs="Arial"/>
        </w:rPr>
      </w:pPr>
      <w:r w:rsidRPr="007E7DEA">
        <w:rPr>
          <w:rFonts w:ascii="Arial" w:hAnsi="Arial" w:cs="Arial"/>
        </w:rPr>
        <w:t>1.</w:t>
      </w:r>
      <w:r w:rsidR="00A152BD" w:rsidRPr="007E7DEA">
        <w:rPr>
          <w:rFonts w:ascii="Arial" w:hAnsi="Arial" w:cs="Arial"/>
        </w:rPr>
        <w:t>Como faço para abrir um sinistro?</w:t>
      </w:r>
    </w:p>
    <w:p w14:paraId="769E9FCF" w14:textId="7D36421F" w:rsidR="00A152BD" w:rsidRPr="007E7DEA" w:rsidRDefault="007E7DEA" w:rsidP="00A152BD">
      <w:pPr>
        <w:pStyle w:val="PargrafodaLista"/>
        <w:rPr>
          <w:rFonts w:ascii="Arial" w:hAnsi="Arial" w:cs="Arial"/>
        </w:rPr>
      </w:pPr>
      <w:r w:rsidRPr="007E7DEA">
        <w:rPr>
          <w:rFonts w:ascii="Arial" w:hAnsi="Arial" w:cs="Arial"/>
        </w:rPr>
        <w:t>Para abrir um sinistro (acionar o seu seguro por colisão, roubo ou outro evento), você deve registrar um Boletim de Ocorrência e acionar sua seguradora rapidamente pelo aplicativo, site ou Central de Atendimento. Tenha em mãos seus documentos pessoais, a placa do veículo (ou número da apólice) e os detalhes do ocorrido</w:t>
      </w:r>
    </w:p>
    <w:p w14:paraId="2297B113" w14:textId="77777777" w:rsidR="00A152BD" w:rsidRPr="007E7DEA" w:rsidRDefault="00A152BD" w:rsidP="00A152BD">
      <w:pPr>
        <w:rPr>
          <w:rFonts w:ascii="Arial" w:hAnsi="Arial" w:cs="Arial"/>
        </w:rPr>
      </w:pPr>
      <w:r w:rsidRPr="007E7DEA">
        <w:rPr>
          <w:rFonts w:ascii="Arial" w:hAnsi="Arial" w:cs="Arial"/>
        </w:rPr>
        <w:t>2. Quais documentos preciso enviar?</w:t>
      </w:r>
    </w:p>
    <w:p w14:paraId="3070E033" w14:textId="77777777" w:rsidR="00A152BD" w:rsidRPr="007E7DEA" w:rsidRDefault="00A152BD" w:rsidP="00A152BD">
      <w:pPr>
        <w:rPr>
          <w:rFonts w:ascii="Arial" w:hAnsi="Arial" w:cs="Arial"/>
        </w:rPr>
      </w:pPr>
      <w:r w:rsidRPr="007E7DEA">
        <w:rPr>
          <w:rFonts w:ascii="Arial" w:hAnsi="Arial" w:cs="Arial"/>
        </w:rPr>
        <w:t>Os documentos mais comuns são:</w:t>
      </w:r>
    </w:p>
    <w:p w14:paraId="7555C423" w14:textId="77777777" w:rsidR="00A152BD" w:rsidRPr="007E7DEA" w:rsidRDefault="00A152BD" w:rsidP="00A152BD">
      <w:pPr>
        <w:numPr>
          <w:ilvl w:val="0"/>
          <w:numId w:val="3"/>
        </w:numPr>
        <w:rPr>
          <w:rFonts w:ascii="Arial" w:hAnsi="Arial" w:cs="Arial"/>
        </w:rPr>
      </w:pPr>
      <w:r w:rsidRPr="007E7DEA">
        <w:rPr>
          <w:rFonts w:ascii="Arial" w:hAnsi="Arial" w:cs="Arial"/>
        </w:rPr>
        <w:t xml:space="preserve">CNH do condutor </w:t>
      </w:r>
    </w:p>
    <w:p w14:paraId="76527B15" w14:textId="77777777" w:rsidR="00A152BD" w:rsidRPr="007E7DEA" w:rsidRDefault="00A152BD" w:rsidP="00A152BD">
      <w:pPr>
        <w:numPr>
          <w:ilvl w:val="0"/>
          <w:numId w:val="3"/>
        </w:numPr>
        <w:rPr>
          <w:rFonts w:ascii="Arial" w:hAnsi="Arial" w:cs="Arial"/>
        </w:rPr>
      </w:pPr>
      <w:r w:rsidRPr="007E7DEA">
        <w:rPr>
          <w:rFonts w:ascii="Arial" w:hAnsi="Arial" w:cs="Arial"/>
        </w:rPr>
        <w:t xml:space="preserve">CRLV do veículo </w:t>
      </w:r>
    </w:p>
    <w:p w14:paraId="5548C4F2" w14:textId="77777777" w:rsidR="00A152BD" w:rsidRPr="007E7DEA" w:rsidRDefault="00A152BD" w:rsidP="00A152BD">
      <w:pPr>
        <w:numPr>
          <w:ilvl w:val="0"/>
          <w:numId w:val="3"/>
        </w:numPr>
        <w:rPr>
          <w:rFonts w:ascii="Arial" w:hAnsi="Arial" w:cs="Arial"/>
        </w:rPr>
      </w:pPr>
      <w:r w:rsidRPr="007E7DEA">
        <w:rPr>
          <w:rFonts w:ascii="Arial" w:hAnsi="Arial" w:cs="Arial"/>
        </w:rPr>
        <w:t xml:space="preserve">Boletim de ocorrência </w:t>
      </w:r>
    </w:p>
    <w:p w14:paraId="63B85C8A" w14:textId="77777777" w:rsidR="00A152BD" w:rsidRPr="007E7DEA" w:rsidRDefault="00A152BD" w:rsidP="00A152BD">
      <w:pPr>
        <w:numPr>
          <w:ilvl w:val="0"/>
          <w:numId w:val="3"/>
        </w:numPr>
        <w:rPr>
          <w:rFonts w:ascii="Arial" w:hAnsi="Arial" w:cs="Arial"/>
        </w:rPr>
      </w:pPr>
      <w:r w:rsidRPr="007E7DEA">
        <w:rPr>
          <w:rFonts w:ascii="Arial" w:hAnsi="Arial" w:cs="Arial"/>
        </w:rPr>
        <w:t xml:space="preserve">Fotos do acidente </w:t>
      </w:r>
    </w:p>
    <w:p w14:paraId="32C3182A" w14:textId="77777777" w:rsidR="00A152BD" w:rsidRPr="007E7DEA" w:rsidRDefault="00A152BD" w:rsidP="00A152BD">
      <w:pPr>
        <w:numPr>
          <w:ilvl w:val="0"/>
          <w:numId w:val="3"/>
        </w:numPr>
        <w:rPr>
          <w:rFonts w:ascii="Arial" w:hAnsi="Arial" w:cs="Arial"/>
        </w:rPr>
      </w:pPr>
      <w:r w:rsidRPr="007E7DEA">
        <w:rPr>
          <w:rFonts w:ascii="Arial" w:hAnsi="Arial" w:cs="Arial"/>
        </w:rPr>
        <w:t xml:space="preserve">Documento da apólice </w:t>
      </w:r>
    </w:p>
    <w:p w14:paraId="0182CAAB" w14:textId="77777777" w:rsidR="00A152BD" w:rsidRPr="007E7DEA" w:rsidRDefault="00A152BD" w:rsidP="00A152BD">
      <w:pPr>
        <w:numPr>
          <w:ilvl w:val="0"/>
          <w:numId w:val="3"/>
        </w:numPr>
        <w:rPr>
          <w:rFonts w:ascii="Arial" w:hAnsi="Arial" w:cs="Arial"/>
        </w:rPr>
      </w:pPr>
      <w:r w:rsidRPr="007E7DEA">
        <w:rPr>
          <w:rFonts w:ascii="Arial" w:hAnsi="Arial" w:cs="Arial"/>
        </w:rPr>
        <w:t>Dados de terceiros envolvidos</w:t>
      </w:r>
    </w:p>
    <w:p w14:paraId="315F1DE2" w14:textId="77777777" w:rsidR="00A152BD" w:rsidRPr="007E7DEA" w:rsidRDefault="00A152BD" w:rsidP="00A152BD">
      <w:pPr>
        <w:spacing w:before="100" w:beforeAutospacing="1" w:after="100" w:afterAutospacing="1" w:line="240" w:lineRule="auto"/>
        <w:outlineLvl w:val="2"/>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3. Em quanto tempo o sinistro é analisado?</w:t>
      </w:r>
    </w:p>
    <w:p w14:paraId="290A2DC3" w14:textId="77777777" w:rsidR="00A152BD" w:rsidRPr="007E7DEA" w:rsidRDefault="00A152BD" w:rsidP="00A152BD">
      <w:pPr>
        <w:pStyle w:val="PargrafodaLista"/>
        <w:numPr>
          <w:ilvl w:val="0"/>
          <w:numId w:val="3"/>
        </w:num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O prazo pode variar, mas normalmente ocorre entre 5 e 30 dias após o envio completo da documentação.</w:t>
      </w:r>
    </w:p>
    <w:p w14:paraId="6078782A" w14:textId="77777777" w:rsidR="00A152BD" w:rsidRPr="007E7DEA" w:rsidRDefault="00A152BD" w:rsidP="00A152BD">
      <w:pPr>
        <w:rPr>
          <w:rFonts w:ascii="Arial" w:hAnsi="Arial" w:cs="Arial"/>
        </w:rPr>
      </w:pPr>
    </w:p>
    <w:p w14:paraId="3952B13F" w14:textId="77777777" w:rsidR="00A152BD" w:rsidRPr="007E7DEA" w:rsidRDefault="00A152BD" w:rsidP="00A152BD">
      <w:pPr>
        <w:rPr>
          <w:rFonts w:ascii="Arial" w:hAnsi="Arial" w:cs="Arial"/>
        </w:rPr>
      </w:pPr>
      <w:r w:rsidRPr="007E7DEA">
        <w:rPr>
          <w:rFonts w:ascii="Arial" w:hAnsi="Arial" w:cs="Arial"/>
        </w:rPr>
        <w:t>4. Preciso fazer boletim de ocorrência?</w:t>
      </w:r>
    </w:p>
    <w:p w14:paraId="34669CD2" w14:textId="77777777" w:rsidR="00A152BD" w:rsidRPr="007E7DEA" w:rsidRDefault="00A152BD" w:rsidP="00A152BD">
      <w:pPr>
        <w:rPr>
          <w:rFonts w:ascii="Arial" w:hAnsi="Arial" w:cs="Arial"/>
        </w:rPr>
      </w:pPr>
      <w:r w:rsidRPr="007E7DEA">
        <w:rPr>
          <w:rFonts w:ascii="Arial" w:hAnsi="Arial" w:cs="Arial"/>
        </w:rPr>
        <w:t>Sim, principalmente nos casos de:</w:t>
      </w:r>
    </w:p>
    <w:p w14:paraId="5F9B0372" w14:textId="77777777" w:rsidR="00A152BD" w:rsidRPr="007E7DEA" w:rsidRDefault="00A152BD" w:rsidP="00A152BD">
      <w:pPr>
        <w:numPr>
          <w:ilvl w:val="0"/>
          <w:numId w:val="4"/>
        </w:numPr>
        <w:rPr>
          <w:rFonts w:ascii="Arial" w:hAnsi="Arial" w:cs="Arial"/>
        </w:rPr>
      </w:pPr>
      <w:r w:rsidRPr="007E7DEA">
        <w:rPr>
          <w:rFonts w:ascii="Arial" w:hAnsi="Arial" w:cs="Arial"/>
        </w:rPr>
        <w:t xml:space="preserve">Roubo ou furto </w:t>
      </w:r>
    </w:p>
    <w:p w14:paraId="58E0207A" w14:textId="77777777" w:rsidR="00A152BD" w:rsidRPr="007E7DEA" w:rsidRDefault="00A152BD" w:rsidP="00A152BD">
      <w:pPr>
        <w:numPr>
          <w:ilvl w:val="0"/>
          <w:numId w:val="4"/>
        </w:numPr>
        <w:rPr>
          <w:rFonts w:ascii="Arial" w:hAnsi="Arial" w:cs="Arial"/>
        </w:rPr>
      </w:pPr>
      <w:r w:rsidRPr="007E7DEA">
        <w:rPr>
          <w:rFonts w:ascii="Arial" w:hAnsi="Arial" w:cs="Arial"/>
        </w:rPr>
        <w:t xml:space="preserve">Colisão com terceiros </w:t>
      </w:r>
    </w:p>
    <w:p w14:paraId="294AD006" w14:textId="77777777" w:rsidR="00A152BD" w:rsidRPr="007E7DEA" w:rsidRDefault="00A152BD" w:rsidP="00A152BD">
      <w:pPr>
        <w:numPr>
          <w:ilvl w:val="0"/>
          <w:numId w:val="4"/>
        </w:numPr>
        <w:rPr>
          <w:rFonts w:ascii="Arial" w:hAnsi="Arial" w:cs="Arial"/>
        </w:rPr>
      </w:pPr>
      <w:r w:rsidRPr="007E7DEA">
        <w:rPr>
          <w:rFonts w:ascii="Arial" w:hAnsi="Arial" w:cs="Arial"/>
        </w:rPr>
        <w:t xml:space="preserve">Danos corporais </w:t>
      </w:r>
    </w:p>
    <w:p w14:paraId="361B38A4" w14:textId="77777777" w:rsidR="00A152BD" w:rsidRPr="007E7DEA" w:rsidRDefault="00A152BD" w:rsidP="00A152BD">
      <w:pPr>
        <w:numPr>
          <w:ilvl w:val="0"/>
          <w:numId w:val="4"/>
        </w:numPr>
        <w:rPr>
          <w:rFonts w:ascii="Arial" w:hAnsi="Arial" w:cs="Arial"/>
        </w:rPr>
      </w:pPr>
      <w:r w:rsidRPr="007E7DEA">
        <w:rPr>
          <w:rFonts w:ascii="Arial" w:hAnsi="Arial" w:cs="Arial"/>
        </w:rPr>
        <w:t>Acidentes com vítimas</w:t>
      </w:r>
    </w:p>
    <w:p w14:paraId="2AC3D819" w14:textId="77777777" w:rsidR="00A152BD" w:rsidRPr="007E7DEA" w:rsidRDefault="00A152BD" w:rsidP="00A152BD">
      <w:pPr>
        <w:spacing w:before="100" w:beforeAutospacing="1" w:after="100" w:afterAutospacing="1" w:line="240" w:lineRule="auto"/>
        <w:outlineLvl w:val="2"/>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5. Posso abrir o sinistro pelo WhatsApp?</w:t>
      </w:r>
    </w:p>
    <w:p w14:paraId="3645F31A" w14:textId="77777777" w:rsidR="00A152BD" w:rsidRPr="007E7DEA" w:rsidRDefault="00A152BD" w:rsidP="00A152BD">
      <w:pPr>
        <w:pStyle w:val="PargrafodaLista"/>
        <w:numPr>
          <w:ilvl w:val="0"/>
          <w:numId w:val="4"/>
        </w:num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Sim. Nosso atendimento digital permite iniciar todo o processo online.</w:t>
      </w:r>
    </w:p>
    <w:p w14:paraId="6D7EB009" w14:textId="77777777" w:rsidR="00A152BD" w:rsidRPr="007E7DEA" w:rsidRDefault="00A152BD"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6. Meu seguro cobre perda total?</w:t>
      </w:r>
    </w:p>
    <w:p w14:paraId="30343983" w14:textId="77777777" w:rsidR="00A152BD" w:rsidRPr="007E7DEA" w:rsidRDefault="00A152BD"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Sim, caso os danos ultrapassem o percentual definido na apólice.</w:t>
      </w:r>
    </w:p>
    <w:p w14:paraId="5E8F3453" w14:textId="77777777" w:rsidR="00A152BD" w:rsidRPr="007E7DEA" w:rsidRDefault="00000000"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lastRenderedPageBreak/>
        <w:pict w14:anchorId="63DD7773">
          <v:rect id="_x0000_i1025" style="width:0;height:1.5pt" o:hralign="center" o:hrstd="t" o:hr="t" fillcolor="#a0a0a0" stroked="f"/>
        </w:pict>
      </w:r>
    </w:p>
    <w:p w14:paraId="36D736E9" w14:textId="77777777" w:rsidR="00A152BD" w:rsidRPr="007E7DEA" w:rsidRDefault="00A152BD"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7. O seguro cobre enchente?</w:t>
      </w:r>
    </w:p>
    <w:p w14:paraId="79624B8D" w14:textId="77777777" w:rsidR="00A152BD" w:rsidRPr="007E7DEA" w:rsidRDefault="00A152BD"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Depende da cobertura contratada. Consulte sua apólice.</w:t>
      </w:r>
    </w:p>
    <w:p w14:paraId="4AF9684B" w14:textId="77777777" w:rsidR="00A152BD" w:rsidRPr="007E7DEA" w:rsidRDefault="00000000"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pict w14:anchorId="423C752E">
          <v:rect id="_x0000_i1026" style="width:0;height:1.5pt" o:hralign="center" o:hrstd="t" o:hr="t" fillcolor="#a0a0a0" stroked="f"/>
        </w:pict>
      </w:r>
    </w:p>
    <w:p w14:paraId="5D22D9B0" w14:textId="77777777" w:rsidR="00A152BD" w:rsidRPr="007E7DEA" w:rsidRDefault="00A152BD"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8. O seguro cobre terceiros?</w:t>
      </w:r>
    </w:p>
    <w:p w14:paraId="1D0629FA" w14:textId="77777777" w:rsidR="00A152BD" w:rsidRPr="007E7DEA" w:rsidRDefault="00A152BD"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Sim, se houver cobertura de Responsabilidade Civil Facultativa (RCF).</w:t>
      </w:r>
    </w:p>
    <w:p w14:paraId="10852B06" w14:textId="77777777" w:rsidR="00A152BD" w:rsidRPr="007E7DEA" w:rsidRDefault="00000000"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pict w14:anchorId="24684FF6">
          <v:rect id="_x0000_i1027" style="width:0;height:1.5pt" o:hralign="center" o:hrstd="t" o:hr="t" fillcolor="#a0a0a0" stroked="f"/>
        </w:pict>
      </w:r>
    </w:p>
    <w:p w14:paraId="5FD0386E" w14:textId="77777777" w:rsidR="00A152BD" w:rsidRPr="007E7DEA" w:rsidRDefault="00A152BD"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9. O carro reserva está incluso?</w:t>
      </w:r>
    </w:p>
    <w:p w14:paraId="6EFEE52B" w14:textId="77777777" w:rsidR="007E7DEA" w:rsidRDefault="007E7DEA" w:rsidP="007E7DEA">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 xml:space="preserve">Não. O carro reserva </w:t>
      </w:r>
      <w:r w:rsidRPr="007E7DEA">
        <w:rPr>
          <w:rFonts w:ascii="Arial" w:eastAsia="Times New Roman" w:hAnsi="Arial" w:cs="Arial"/>
          <w:b/>
          <w:bCs/>
          <w:kern w:val="0"/>
          <w:lang w:eastAsia="pt-BR"/>
          <w14:ligatures w14:val="none"/>
        </w:rPr>
        <w:t>não</w:t>
      </w:r>
      <w:r w:rsidRPr="007E7DEA">
        <w:rPr>
          <w:rFonts w:ascii="Arial" w:eastAsia="Times New Roman" w:hAnsi="Arial" w:cs="Arial"/>
          <w:kern w:val="0"/>
          <w:lang w:eastAsia="pt-BR"/>
          <w14:ligatures w14:val="none"/>
        </w:rPr>
        <w:t xml:space="preserve"> está incluso em todos os seguros. Ele é uma </w:t>
      </w:r>
      <w:r w:rsidRPr="007E7DEA">
        <w:rPr>
          <w:rFonts w:ascii="Arial" w:eastAsia="Times New Roman" w:hAnsi="Arial" w:cs="Arial"/>
          <w:b/>
          <w:bCs/>
          <w:kern w:val="0"/>
          <w:lang w:eastAsia="pt-BR"/>
          <w14:ligatures w14:val="none"/>
        </w:rPr>
        <w:t>cobertura adicional</w:t>
      </w:r>
      <w:r w:rsidRPr="007E7DEA">
        <w:rPr>
          <w:rFonts w:ascii="Arial" w:eastAsia="Times New Roman" w:hAnsi="Arial" w:cs="Arial"/>
          <w:kern w:val="0"/>
          <w:lang w:eastAsia="pt-BR"/>
          <w14:ligatures w14:val="none"/>
        </w:rPr>
        <w:t xml:space="preserve"> (opcional) que você precisa contratar e pagar à parte no momento de fechar a apólice</w:t>
      </w:r>
    </w:p>
    <w:p w14:paraId="7745C910" w14:textId="5361EE46" w:rsidR="007E7DEA" w:rsidRPr="007E7DEA" w:rsidRDefault="007E7DEA" w:rsidP="007E7DEA">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b/>
          <w:bCs/>
          <w:kern w:val="0"/>
          <w:lang w:eastAsia="pt-BR"/>
          <w14:ligatures w14:val="none"/>
        </w:rPr>
        <w:t>Situações cobertas:</w:t>
      </w:r>
      <w:r w:rsidRPr="007E7DEA">
        <w:rPr>
          <w:rFonts w:ascii="Arial" w:eastAsia="Times New Roman" w:hAnsi="Arial" w:cs="Arial"/>
          <w:kern w:val="0"/>
          <w:lang w:eastAsia="pt-BR"/>
          <w14:ligatures w14:val="none"/>
        </w:rPr>
        <w:t xml:space="preserve"> Pode ser usado em casos de batida (perda parcial), roubo, furto ou perda total do veículo.</w:t>
      </w:r>
    </w:p>
    <w:p w14:paraId="4B3F714F" w14:textId="197EF681" w:rsidR="007E7DEA" w:rsidRPr="007E7DEA" w:rsidRDefault="007E7DEA" w:rsidP="007E7DEA">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b/>
          <w:bCs/>
          <w:kern w:val="0"/>
          <w:lang w:eastAsia="pt-BR"/>
          <w14:ligatures w14:val="none"/>
        </w:rPr>
        <w:t>Tempo de uso:</w:t>
      </w:r>
      <w:r w:rsidRPr="007E7DEA">
        <w:rPr>
          <w:rFonts w:ascii="Arial" w:eastAsia="Times New Roman" w:hAnsi="Arial" w:cs="Arial"/>
          <w:kern w:val="0"/>
          <w:lang w:eastAsia="pt-BR"/>
          <w14:ligatures w14:val="none"/>
        </w:rPr>
        <w:t xml:space="preserve"> Você pode ficar com o carro pelo período contratado, que costuma variar de 7 a 30 dias.</w:t>
      </w:r>
    </w:p>
    <w:p w14:paraId="5BEABF56" w14:textId="1344E4ED" w:rsidR="007E7DEA" w:rsidRPr="007E7DEA" w:rsidRDefault="007E7DEA" w:rsidP="007E7DEA">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b/>
          <w:bCs/>
          <w:kern w:val="0"/>
          <w:lang w:eastAsia="pt-BR"/>
          <w14:ligatures w14:val="none"/>
        </w:rPr>
        <w:t>Franquia:</w:t>
      </w:r>
      <w:r w:rsidRPr="007E7DEA">
        <w:rPr>
          <w:rFonts w:ascii="Arial" w:eastAsia="Times New Roman" w:hAnsi="Arial" w:cs="Arial"/>
          <w:kern w:val="0"/>
          <w:lang w:eastAsia="pt-BR"/>
          <w14:ligatures w14:val="none"/>
        </w:rPr>
        <w:t xml:space="preserve"> Para acionar o carro reserva por motivo de colisão, o valor do conserto precisa ultrapassar o valor da franquia do seu seguro.</w:t>
      </w:r>
    </w:p>
    <w:p w14:paraId="0CA9D31D" w14:textId="3D68BE86" w:rsidR="00A152BD" w:rsidRPr="007E7DEA" w:rsidRDefault="007E7DEA" w:rsidP="007E7DEA">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b/>
          <w:bCs/>
          <w:kern w:val="0"/>
          <w:lang w:eastAsia="pt-BR"/>
          <w14:ligatures w14:val="none"/>
        </w:rPr>
        <w:t>Terceiros:</w:t>
      </w:r>
      <w:r w:rsidRPr="007E7DEA">
        <w:rPr>
          <w:rFonts w:ascii="Arial" w:eastAsia="Times New Roman" w:hAnsi="Arial" w:cs="Arial"/>
          <w:kern w:val="0"/>
          <w:lang w:eastAsia="pt-BR"/>
          <w14:ligatures w14:val="none"/>
        </w:rPr>
        <w:t xml:space="preserve"> Se o seu carro bateu no carro de outra pessoa, verifique se a sua apólice inclui assistência para terceiros, pois nem todos os seguros cobrem isso</w:t>
      </w:r>
      <w:r w:rsidR="00000000" w:rsidRPr="007E7DEA">
        <w:rPr>
          <w:rFonts w:ascii="Arial" w:eastAsia="Times New Roman" w:hAnsi="Arial" w:cs="Arial"/>
          <w:kern w:val="0"/>
          <w:lang w:eastAsia="pt-BR"/>
          <w14:ligatures w14:val="none"/>
        </w:rPr>
        <w:pict w14:anchorId="50D05992">
          <v:rect id="_x0000_i1453" style="width:0;height:1.5pt" o:hralign="center" o:hrstd="t" o:hr="t" fillcolor="#a0a0a0" stroked="f"/>
        </w:pict>
      </w:r>
    </w:p>
    <w:p w14:paraId="6A14A645" w14:textId="77777777" w:rsidR="00A152BD" w:rsidRPr="007E7DEA" w:rsidRDefault="00A152BD"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10. O seguro cobre vidros e faróis?</w:t>
      </w:r>
    </w:p>
    <w:p w14:paraId="353BA1C0" w14:textId="77777777" w:rsidR="00A152BD" w:rsidRPr="007E7DEA" w:rsidRDefault="00A152BD"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Somente se a cobertura adicional de vidros estiver ativa.</w:t>
      </w:r>
    </w:p>
    <w:p w14:paraId="4BB8FFD1" w14:textId="77777777" w:rsidR="00A152BD" w:rsidRPr="007E7DEA" w:rsidRDefault="00000000"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pict w14:anchorId="640921A2">
          <v:rect id="_x0000_i1029" style="width:0;height:1.5pt" o:hralign="center" o:hrstd="t" o:hr="t" fillcolor="#a0a0a0" stroked="f"/>
        </w:pict>
      </w:r>
    </w:p>
    <w:p w14:paraId="5251A46B" w14:textId="77777777" w:rsidR="00A152BD" w:rsidRPr="007E7DEA" w:rsidRDefault="00A152BD"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11. Posso escolher qualquer oficina?</w:t>
      </w:r>
    </w:p>
    <w:p w14:paraId="211D74B0" w14:textId="77777777" w:rsidR="00A152BD" w:rsidRPr="007E7DEA" w:rsidRDefault="00A152BD"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Sim, mas oficinas credenciadas podem oferecer benefícios adicionais.</w:t>
      </w:r>
    </w:p>
    <w:p w14:paraId="02125949" w14:textId="77777777" w:rsidR="00A152BD" w:rsidRPr="007E7DEA" w:rsidRDefault="00000000"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pict w14:anchorId="4D5C3DC2">
          <v:rect id="_x0000_i1030" style="width:0;height:1.5pt" o:hralign="center" o:hrstd="t" o:hr="t" fillcolor="#a0a0a0" stroked="f"/>
        </w:pict>
      </w:r>
    </w:p>
    <w:p w14:paraId="14F7F4BA" w14:textId="77777777" w:rsidR="00A152BD" w:rsidRPr="007E7DEA" w:rsidRDefault="00A152BD"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12. Quanto tempo demora o reparo?</w:t>
      </w:r>
    </w:p>
    <w:p w14:paraId="077447B0" w14:textId="77777777" w:rsidR="00A152BD" w:rsidRPr="007E7DEA" w:rsidRDefault="00A152BD"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O prazo depende da disponibilidade de peças e da complexidade do dano.</w:t>
      </w:r>
    </w:p>
    <w:p w14:paraId="12EED354" w14:textId="77777777" w:rsidR="00A152BD" w:rsidRPr="007E7DEA" w:rsidRDefault="00000000"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lastRenderedPageBreak/>
        <w:pict w14:anchorId="66BA299E">
          <v:rect id="_x0000_i1031" style="width:0;height:1.5pt" o:hralign="center" o:hrstd="t" o:hr="t" fillcolor="#a0a0a0" stroked="f"/>
        </w:pict>
      </w:r>
    </w:p>
    <w:p w14:paraId="6F2DED51" w14:textId="77777777" w:rsidR="00A152BD" w:rsidRPr="007E7DEA" w:rsidRDefault="00A152BD"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13. Quem paga a franquia?</w:t>
      </w:r>
    </w:p>
    <w:p w14:paraId="4FF63848" w14:textId="77777777" w:rsidR="00A152BD" w:rsidRPr="007E7DEA" w:rsidRDefault="00A152BD"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O segurado normalmente paga a franquia prevista na apólice.</w:t>
      </w:r>
    </w:p>
    <w:p w14:paraId="33DA05BD" w14:textId="77777777" w:rsidR="00A152BD" w:rsidRPr="007E7DEA" w:rsidRDefault="00000000"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pict w14:anchorId="0EDB930E">
          <v:rect id="_x0000_i1032" style="width:0;height:1.5pt" o:hralign="center" o:hrstd="t" o:hr="t" fillcolor="#a0a0a0" stroked="f"/>
        </w:pict>
      </w:r>
    </w:p>
    <w:p w14:paraId="48ED447E" w14:textId="44C6F589" w:rsidR="00A152BD" w:rsidRPr="007E7DEA" w:rsidRDefault="00A152BD"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14. Posso acompanhar o status do conserto?</w:t>
      </w:r>
      <w:r w:rsidR="007E7DEA">
        <w:rPr>
          <w:rFonts w:ascii="Arial" w:eastAsia="Times New Roman" w:hAnsi="Arial" w:cs="Arial"/>
          <w:kern w:val="0"/>
          <w:lang w:eastAsia="pt-BR"/>
          <w14:ligatures w14:val="none"/>
        </w:rPr>
        <w:t xml:space="preserve"> </w:t>
      </w:r>
      <w:r w:rsidR="007E7DEA" w:rsidRPr="007E7DEA">
        <w:rPr>
          <w:rFonts w:ascii="Arial" w:eastAsia="Times New Roman" w:hAnsi="Arial" w:cs="Arial"/>
          <w:kern w:val="0"/>
          <w:lang w:eastAsia="pt-BR"/>
          <w14:ligatures w14:val="none"/>
        </w:rPr>
        <w:t xml:space="preserve">Sim, o segurado pode e deve acompanhar todo o andamento do sinistro. Esse monitoramento é fundamental para garantir o cumprimento do prazo legal estipulado pela SUSEP (Superintendência de Seguros Privados), que é de </w:t>
      </w:r>
      <w:r w:rsidR="007E7DEA" w:rsidRPr="007E7DEA">
        <w:rPr>
          <w:rFonts w:ascii="Arial" w:eastAsia="Times New Roman" w:hAnsi="Arial" w:cs="Arial"/>
          <w:b/>
          <w:bCs/>
          <w:kern w:val="0"/>
          <w:lang w:eastAsia="pt-BR"/>
          <w14:ligatures w14:val="none"/>
        </w:rPr>
        <w:t>30 dias corridos</w:t>
      </w:r>
      <w:r w:rsidR="007E7DEA" w:rsidRPr="007E7DEA">
        <w:rPr>
          <w:rFonts w:ascii="Arial" w:eastAsia="Times New Roman" w:hAnsi="Arial" w:cs="Arial"/>
          <w:kern w:val="0"/>
          <w:lang w:eastAsia="pt-BR"/>
          <w14:ligatures w14:val="none"/>
        </w:rPr>
        <w:t xml:space="preserve"> para a conclusão do processo e reparo, contados a partir da entrega de toda a documentação.</w:t>
      </w:r>
      <w:r w:rsidR="007E7DEA" w:rsidRPr="007E7DEA">
        <w:rPr>
          <w:rFonts w:ascii="Arial" w:eastAsia="Times New Roman" w:hAnsi="Arial" w:cs="Arial"/>
          <w:kern w:val="0"/>
          <w:lang w:eastAsia="pt-BR"/>
          <w14:ligatures w14:val="none"/>
        </w:rPr>
        <w:t xml:space="preserve"> </w:t>
      </w:r>
      <w:r w:rsidR="00000000" w:rsidRPr="007E7DEA">
        <w:rPr>
          <w:rFonts w:ascii="Arial" w:eastAsia="Times New Roman" w:hAnsi="Arial" w:cs="Arial"/>
          <w:kern w:val="0"/>
          <w:lang w:eastAsia="pt-BR"/>
          <w14:ligatures w14:val="none"/>
        </w:rPr>
        <w:pict w14:anchorId="18A52ED8">
          <v:rect id="_x0000_i1033" style="width:0;height:1.5pt" o:hralign="center" o:hrstd="t" o:hr="t" fillcolor="#a0a0a0" stroked="f"/>
        </w:pict>
      </w:r>
    </w:p>
    <w:p w14:paraId="57BA4B60" w14:textId="77777777" w:rsidR="00A152BD" w:rsidRPr="007E7DEA" w:rsidRDefault="00A152BD"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15. O que devo fazer em caso de roubo?</w:t>
      </w:r>
    </w:p>
    <w:p w14:paraId="20EA80D0" w14:textId="77777777" w:rsidR="00A152BD" w:rsidRPr="007E7DEA" w:rsidRDefault="00A152BD" w:rsidP="00A152BD">
      <w:pPr>
        <w:numPr>
          <w:ilvl w:val="0"/>
          <w:numId w:val="6"/>
        </w:num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 xml:space="preserve">Faça o boletim de ocorrência </w:t>
      </w:r>
    </w:p>
    <w:p w14:paraId="5F5C645B" w14:textId="77777777" w:rsidR="00A152BD" w:rsidRPr="007E7DEA" w:rsidRDefault="00A152BD" w:rsidP="00A152BD">
      <w:pPr>
        <w:numPr>
          <w:ilvl w:val="0"/>
          <w:numId w:val="6"/>
        </w:num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 xml:space="preserve">Avise a seguradora imediatamente </w:t>
      </w:r>
    </w:p>
    <w:p w14:paraId="7682EB1F" w14:textId="77777777" w:rsidR="00A152BD" w:rsidRPr="007E7DEA" w:rsidRDefault="00A152BD" w:rsidP="00A152BD">
      <w:pPr>
        <w:numPr>
          <w:ilvl w:val="0"/>
          <w:numId w:val="6"/>
        </w:num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 xml:space="preserve">Envie os documentos solicitados </w:t>
      </w:r>
    </w:p>
    <w:p w14:paraId="1782EBF7" w14:textId="77777777" w:rsidR="00A152BD" w:rsidRPr="007E7DEA" w:rsidRDefault="00000000"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pict w14:anchorId="1402D523">
          <v:rect id="_x0000_i1034" style="width:0;height:1.5pt" o:hralign="center" o:hrstd="t" o:hr="t" fillcolor="#a0a0a0" stroked="f"/>
        </w:pict>
      </w:r>
    </w:p>
    <w:p w14:paraId="14A32532" w14:textId="77777777" w:rsidR="00A152BD" w:rsidRPr="007E7DEA" w:rsidRDefault="00A152BD"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16. Qual o prazo para indenização por roubo?</w:t>
      </w:r>
    </w:p>
    <w:p w14:paraId="51D6A70F" w14:textId="77777777" w:rsidR="00A152BD" w:rsidRPr="007E7DEA" w:rsidRDefault="00A152BD"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Após aprovação da documentação, o prazo legal costuma ser de até 30 dias.</w:t>
      </w:r>
    </w:p>
    <w:p w14:paraId="32D3D79F" w14:textId="77777777" w:rsidR="00A152BD" w:rsidRPr="007E7DEA" w:rsidRDefault="00000000"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pict w14:anchorId="4BB749D3">
          <v:rect id="_x0000_i1035" style="width:0;height:1.5pt" o:hralign="center" o:hrstd="t" o:hr="t" fillcolor="#a0a0a0" stroked="f"/>
        </w:pict>
      </w:r>
    </w:p>
    <w:p w14:paraId="1E3104C5" w14:textId="77777777" w:rsidR="00A152BD" w:rsidRPr="007E7DEA" w:rsidRDefault="00A152BD"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17. Como funciona a indenização integral?</w:t>
      </w:r>
    </w:p>
    <w:p w14:paraId="5990B55C" w14:textId="77777777" w:rsidR="00A152BD" w:rsidRPr="007E7DEA" w:rsidRDefault="00A152BD"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O pagamento é realizado conforme o valor contratado ou tabela FIPE.</w:t>
      </w:r>
    </w:p>
    <w:p w14:paraId="1F8A6251" w14:textId="77777777" w:rsidR="00A152BD" w:rsidRPr="007E7DEA" w:rsidRDefault="00000000"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pict w14:anchorId="519800A3">
          <v:rect id="_x0000_i1036" style="width:0;height:1.5pt" o:hralign="center" o:hrstd="t" o:hr="t" fillcolor="#a0a0a0" stroked="f"/>
        </w:pict>
      </w:r>
    </w:p>
    <w:p w14:paraId="1AEA7360" w14:textId="77777777" w:rsidR="00A152BD" w:rsidRPr="007E7DEA" w:rsidRDefault="00A152BD"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18. Posso indicar conta de terceiros?</w:t>
      </w:r>
    </w:p>
    <w:p w14:paraId="2F58FB53" w14:textId="77777777" w:rsidR="00A152BD" w:rsidRPr="007E7DEA" w:rsidRDefault="00A152BD"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Normalmente não. A conta deve estar em nome do segurado.</w:t>
      </w:r>
    </w:p>
    <w:p w14:paraId="03AE63A4" w14:textId="77777777" w:rsidR="00A152BD" w:rsidRPr="007E7DEA" w:rsidRDefault="00000000"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pict w14:anchorId="4F5D5703">
          <v:rect id="_x0000_i1037" style="width:0;height:1.5pt" o:hralign="center" o:hrstd="t" o:hr="t" fillcolor="#a0a0a0" stroked="f"/>
        </w:pict>
      </w:r>
    </w:p>
    <w:p w14:paraId="54313ECD" w14:textId="77777777" w:rsidR="00A152BD" w:rsidRPr="007E7DEA" w:rsidRDefault="00A152BD"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19. Como consultar o andamento da indenização?</w:t>
      </w:r>
    </w:p>
    <w:p w14:paraId="00432F78" w14:textId="77777777" w:rsidR="00A152BD" w:rsidRPr="007E7DEA" w:rsidRDefault="00A152BD"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Informe:</w:t>
      </w:r>
    </w:p>
    <w:p w14:paraId="2C80BEC6" w14:textId="77777777" w:rsidR="00A152BD" w:rsidRPr="007E7DEA" w:rsidRDefault="00A152BD" w:rsidP="00A152BD">
      <w:pPr>
        <w:numPr>
          <w:ilvl w:val="0"/>
          <w:numId w:val="7"/>
        </w:num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 xml:space="preserve">CPF </w:t>
      </w:r>
    </w:p>
    <w:p w14:paraId="622383E7" w14:textId="77777777" w:rsidR="00A152BD" w:rsidRPr="007E7DEA" w:rsidRDefault="00A152BD" w:rsidP="00A152BD">
      <w:pPr>
        <w:numPr>
          <w:ilvl w:val="0"/>
          <w:numId w:val="7"/>
        </w:num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 xml:space="preserve">Número do sinistro </w:t>
      </w:r>
    </w:p>
    <w:p w14:paraId="07881235" w14:textId="77777777" w:rsidR="00A152BD" w:rsidRPr="007E7DEA" w:rsidRDefault="00A152BD" w:rsidP="00A152BD">
      <w:pPr>
        <w:numPr>
          <w:ilvl w:val="0"/>
          <w:numId w:val="7"/>
        </w:num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 xml:space="preserve">Placa do veículo </w:t>
      </w:r>
    </w:p>
    <w:p w14:paraId="0A2F3434" w14:textId="77777777" w:rsidR="00A152BD" w:rsidRPr="007E7DEA" w:rsidRDefault="00000000"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lastRenderedPageBreak/>
        <w:pict w14:anchorId="4ADFFA36">
          <v:rect id="_x0000_i1038" style="width:0;height:1.5pt" o:hralign="center" o:hrstd="t" o:hr="t" fillcolor="#a0a0a0" stroked="f"/>
        </w:pict>
      </w:r>
    </w:p>
    <w:p w14:paraId="20F97EB8" w14:textId="77777777" w:rsidR="00A152BD" w:rsidRPr="007E7DEA" w:rsidRDefault="00A152BD"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20. Como solicitar guincho?</w:t>
      </w:r>
    </w:p>
    <w:p w14:paraId="1E7F1C0F" w14:textId="77777777" w:rsidR="00A152BD" w:rsidRPr="007E7DEA" w:rsidRDefault="00A152BD"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Informe:</w:t>
      </w:r>
    </w:p>
    <w:p w14:paraId="0D641C4E" w14:textId="77777777" w:rsidR="00A152BD" w:rsidRPr="007E7DEA" w:rsidRDefault="00A152BD" w:rsidP="00A152BD">
      <w:pPr>
        <w:numPr>
          <w:ilvl w:val="0"/>
          <w:numId w:val="8"/>
        </w:num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 xml:space="preserve">Localização </w:t>
      </w:r>
    </w:p>
    <w:p w14:paraId="549EA04C" w14:textId="77777777" w:rsidR="00A152BD" w:rsidRPr="007E7DEA" w:rsidRDefault="00A152BD" w:rsidP="00A152BD">
      <w:pPr>
        <w:numPr>
          <w:ilvl w:val="0"/>
          <w:numId w:val="8"/>
        </w:num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 xml:space="preserve">Placa do veículo </w:t>
      </w:r>
    </w:p>
    <w:p w14:paraId="647853C8" w14:textId="77777777" w:rsidR="00A152BD" w:rsidRPr="007E7DEA" w:rsidRDefault="00A152BD" w:rsidP="00A152BD">
      <w:pPr>
        <w:numPr>
          <w:ilvl w:val="0"/>
          <w:numId w:val="8"/>
        </w:num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 xml:space="preserve">Tipo de pane ou acidente </w:t>
      </w:r>
    </w:p>
    <w:p w14:paraId="77330721" w14:textId="77777777" w:rsidR="00A152BD" w:rsidRPr="007E7DEA" w:rsidRDefault="00000000"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pict w14:anchorId="0D8EC795">
          <v:rect id="_x0000_i1039" style="width:0;height:1.5pt" o:hralign="center" o:hrstd="t" o:hr="t" fillcolor="#a0a0a0" stroked="f"/>
        </w:pict>
      </w:r>
    </w:p>
    <w:p w14:paraId="7BA57745" w14:textId="77777777" w:rsidR="00A152BD" w:rsidRPr="007E7DEA" w:rsidRDefault="00A152BD"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21. Quantos quilômetros o guincho cobre?</w:t>
      </w:r>
    </w:p>
    <w:p w14:paraId="0C203F78" w14:textId="16299AF7" w:rsidR="007E7DEA" w:rsidRPr="007E7DEA" w:rsidRDefault="007E7DEA" w:rsidP="007E7DEA">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 xml:space="preserve">A quilometragem coberta pelo guincho não é fixa; ela </w:t>
      </w:r>
      <w:r w:rsidRPr="007E7DEA">
        <w:rPr>
          <w:rFonts w:ascii="Arial" w:eastAsia="Times New Roman" w:hAnsi="Arial" w:cs="Arial"/>
          <w:b/>
          <w:bCs/>
          <w:kern w:val="0"/>
          <w:lang w:eastAsia="pt-BR"/>
          <w14:ligatures w14:val="none"/>
        </w:rPr>
        <w:t>depende exclusivamente do plano contratado</w:t>
      </w:r>
      <w:r w:rsidRPr="007E7DEA">
        <w:rPr>
          <w:rFonts w:ascii="Arial" w:eastAsia="Times New Roman" w:hAnsi="Arial" w:cs="Arial"/>
          <w:kern w:val="0"/>
          <w:lang w:eastAsia="pt-BR"/>
          <w14:ligatures w14:val="none"/>
        </w:rPr>
        <w:t xml:space="preserve"> em seu seguro auto ou assistência 24h. As distâncias mais comuns oferecidas no mercado variam de </w:t>
      </w:r>
      <w:r w:rsidRPr="007E7DEA">
        <w:rPr>
          <w:rFonts w:ascii="Arial" w:eastAsia="Times New Roman" w:hAnsi="Arial" w:cs="Arial"/>
          <w:b/>
          <w:bCs/>
          <w:kern w:val="0"/>
          <w:lang w:eastAsia="pt-BR"/>
          <w14:ligatures w14:val="none"/>
        </w:rPr>
        <w:t>100 km a ilimitado</w:t>
      </w:r>
      <w:r w:rsidRPr="007E7DEA">
        <w:rPr>
          <w:rFonts w:ascii="Arial" w:eastAsia="Times New Roman" w:hAnsi="Arial" w:cs="Arial"/>
          <w:kern w:val="0"/>
          <w:lang w:eastAsia="pt-BR"/>
          <w14:ligatures w14:val="none"/>
        </w:rPr>
        <w:t xml:space="preserve">, sendo os limites de </w:t>
      </w:r>
      <w:r w:rsidRPr="007E7DEA">
        <w:rPr>
          <w:rFonts w:ascii="Arial" w:eastAsia="Times New Roman" w:hAnsi="Arial" w:cs="Arial"/>
          <w:b/>
          <w:bCs/>
          <w:kern w:val="0"/>
          <w:lang w:eastAsia="pt-BR"/>
          <w14:ligatures w14:val="none"/>
        </w:rPr>
        <w:t>200 km</w:t>
      </w:r>
      <w:r w:rsidRPr="007E7DEA">
        <w:rPr>
          <w:rFonts w:ascii="Arial" w:eastAsia="Times New Roman" w:hAnsi="Arial" w:cs="Arial"/>
          <w:kern w:val="0"/>
          <w:lang w:eastAsia="pt-BR"/>
          <w14:ligatures w14:val="none"/>
        </w:rPr>
        <w:t xml:space="preserve"> ou </w:t>
      </w:r>
      <w:r w:rsidRPr="007E7DEA">
        <w:rPr>
          <w:rFonts w:ascii="Arial" w:eastAsia="Times New Roman" w:hAnsi="Arial" w:cs="Arial"/>
          <w:b/>
          <w:bCs/>
          <w:kern w:val="0"/>
          <w:lang w:eastAsia="pt-BR"/>
          <w14:ligatures w14:val="none"/>
        </w:rPr>
        <w:t>400 km</w:t>
      </w:r>
      <w:r w:rsidRPr="007E7DEA">
        <w:rPr>
          <w:rFonts w:ascii="Arial" w:eastAsia="Times New Roman" w:hAnsi="Arial" w:cs="Arial"/>
          <w:kern w:val="0"/>
          <w:lang w:eastAsia="pt-BR"/>
          <w14:ligatures w14:val="none"/>
        </w:rPr>
        <w:t xml:space="preserve"> os mais populares. </w:t>
      </w:r>
    </w:p>
    <w:p w14:paraId="4C2F8448" w14:textId="77777777" w:rsidR="007E7DEA" w:rsidRPr="007E7DEA" w:rsidRDefault="007E7DEA" w:rsidP="007E7DEA">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Para saber a distância exata a que você tem direito, verifique as condições da sua apólice diretamente com a sua seguradora ou associação.</w:t>
      </w:r>
    </w:p>
    <w:p w14:paraId="6D05580E" w14:textId="77777777" w:rsidR="00A152BD" w:rsidRPr="007E7DEA" w:rsidRDefault="00000000"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pict w14:anchorId="398B4A10">
          <v:rect id="_x0000_i1040" style="width:0;height:1.5pt" o:hralign="center" o:hrstd="t" o:hr="t" fillcolor="#a0a0a0" stroked="f"/>
        </w:pict>
      </w:r>
    </w:p>
    <w:p w14:paraId="61122E97" w14:textId="37D1091A" w:rsidR="00A152BD" w:rsidRPr="007E7DEA" w:rsidRDefault="00A152BD"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 xml:space="preserve">22. Posso solicitar </w:t>
      </w:r>
      <w:proofErr w:type="spellStart"/>
      <w:proofErr w:type="gramStart"/>
      <w:r w:rsidRPr="007E7DEA">
        <w:rPr>
          <w:rFonts w:ascii="Arial" w:eastAsia="Times New Roman" w:hAnsi="Arial" w:cs="Arial"/>
          <w:kern w:val="0"/>
          <w:lang w:eastAsia="pt-BR"/>
          <w14:ligatures w14:val="none"/>
        </w:rPr>
        <w:t>chaveiro?Sim</w:t>
      </w:r>
      <w:proofErr w:type="spellEnd"/>
      <w:proofErr w:type="gramEnd"/>
      <w:r w:rsidRPr="007E7DEA">
        <w:rPr>
          <w:rFonts w:ascii="Arial" w:eastAsia="Times New Roman" w:hAnsi="Arial" w:cs="Arial"/>
          <w:kern w:val="0"/>
          <w:lang w:eastAsia="pt-BR"/>
          <w14:ligatures w14:val="none"/>
        </w:rPr>
        <w:t>, se sua assistência 24h possuir essa cobertura.</w:t>
      </w:r>
    </w:p>
    <w:p w14:paraId="51EC4413" w14:textId="48CDE764" w:rsidR="00A152BD" w:rsidRPr="007E7DEA" w:rsidRDefault="007E7DEA" w:rsidP="00A152BD">
      <w:p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kern w:val="0"/>
          <w:lang w:eastAsia="pt-BR"/>
          <w14:ligatures w14:val="none"/>
        </w:rPr>
        <w:t>23</w:t>
      </w:r>
      <w:r w:rsidR="00A152BD" w:rsidRPr="007E7DEA">
        <w:rPr>
          <w:rFonts w:ascii="Arial" w:eastAsia="Times New Roman" w:hAnsi="Arial" w:cs="Arial"/>
          <w:kern w:val="0"/>
          <w:lang w:eastAsia="pt-BR"/>
          <w14:ligatures w14:val="none"/>
        </w:rPr>
        <w:t>. O que o seguro auto cobre?</w:t>
      </w:r>
      <w:r>
        <w:rPr>
          <w:rFonts w:ascii="Arial" w:eastAsia="Times New Roman" w:hAnsi="Arial" w:cs="Arial"/>
          <w:kern w:val="0"/>
          <w:lang w:eastAsia="pt-BR"/>
          <w14:ligatures w14:val="none"/>
        </w:rPr>
        <w:t xml:space="preserve"> </w:t>
      </w:r>
      <w:r w:rsidR="00A152BD" w:rsidRPr="007E7DEA">
        <w:rPr>
          <w:rFonts w:ascii="Arial" w:eastAsia="Times New Roman" w:hAnsi="Arial" w:cs="Arial"/>
          <w:kern w:val="0"/>
          <w:lang w:eastAsia="pt-BR"/>
          <w14:ligatures w14:val="none"/>
        </w:rPr>
        <w:t>O seguro pode cobrir:</w:t>
      </w:r>
    </w:p>
    <w:p w14:paraId="6FFC6CF5" w14:textId="77777777" w:rsidR="00A152BD" w:rsidRPr="007E7DEA" w:rsidRDefault="00A152BD" w:rsidP="00A152BD">
      <w:pPr>
        <w:numPr>
          <w:ilvl w:val="0"/>
          <w:numId w:val="9"/>
        </w:num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 xml:space="preserve">Colisão </w:t>
      </w:r>
    </w:p>
    <w:p w14:paraId="41ECEDF6" w14:textId="77777777" w:rsidR="00A152BD" w:rsidRPr="007E7DEA" w:rsidRDefault="00A152BD" w:rsidP="00A152BD">
      <w:pPr>
        <w:numPr>
          <w:ilvl w:val="0"/>
          <w:numId w:val="9"/>
        </w:num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 xml:space="preserve">Roubo e furto </w:t>
      </w:r>
    </w:p>
    <w:p w14:paraId="3971D30E" w14:textId="77777777" w:rsidR="00A152BD" w:rsidRPr="007E7DEA" w:rsidRDefault="00A152BD" w:rsidP="00A152BD">
      <w:pPr>
        <w:numPr>
          <w:ilvl w:val="0"/>
          <w:numId w:val="9"/>
        </w:num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 xml:space="preserve">Incêndio </w:t>
      </w:r>
    </w:p>
    <w:p w14:paraId="5EBA8E03" w14:textId="77777777" w:rsidR="00A152BD" w:rsidRPr="007E7DEA" w:rsidRDefault="00A152BD" w:rsidP="00A152BD">
      <w:pPr>
        <w:numPr>
          <w:ilvl w:val="0"/>
          <w:numId w:val="9"/>
        </w:num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 xml:space="preserve">Danos a terceiros </w:t>
      </w:r>
    </w:p>
    <w:p w14:paraId="35E6DF55" w14:textId="77777777" w:rsidR="00A152BD" w:rsidRPr="007E7DEA" w:rsidRDefault="00A152BD" w:rsidP="00A152BD">
      <w:pPr>
        <w:numPr>
          <w:ilvl w:val="0"/>
          <w:numId w:val="9"/>
        </w:num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 xml:space="preserve">Fenômenos naturais </w:t>
      </w:r>
    </w:p>
    <w:p w14:paraId="75129C56" w14:textId="77777777" w:rsidR="00A152BD" w:rsidRPr="007E7DEA" w:rsidRDefault="00A152BD" w:rsidP="00A152BD">
      <w:pPr>
        <w:numPr>
          <w:ilvl w:val="0"/>
          <w:numId w:val="9"/>
        </w:num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 xml:space="preserve">Assistência 24h </w:t>
      </w:r>
    </w:p>
    <w:p w14:paraId="660494FD" w14:textId="77777777" w:rsidR="00A152BD" w:rsidRPr="007E7DEA" w:rsidRDefault="00000000"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pict w14:anchorId="5BB82282">
          <v:rect id="_x0000_i1041" style="width:0;height:1.5pt" o:hralign="center" o:hrstd="t" o:hr="t" fillcolor="#a0a0a0" stroked="f"/>
        </w:pict>
      </w:r>
    </w:p>
    <w:p w14:paraId="6DBBD329" w14:textId="1C3473F5" w:rsidR="00A152BD" w:rsidRPr="007E7DEA" w:rsidRDefault="00A152BD"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2</w:t>
      </w:r>
      <w:r w:rsidR="007E7DEA">
        <w:rPr>
          <w:rFonts w:ascii="Arial" w:eastAsia="Times New Roman" w:hAnsi="Arial" w:cs="Arial"/>
          <w:kern w:val="0"/>
          <w:lang w:eastAsia="pt-BR"/>
          <w14:ligatures w14:val="none"/>
        </w:rPr>
        <w:t>4</w:t>
      </w:r>
      <w:r w:rsidRPr="007E7DEA">
        <w:rPr>
          <w:rFonts w:ascii="Arial" w:eastAsia="Times New Roman" w:hAnsi="Arial" w:cs="Arial"/>
          <w:kern w:val="0"/>
          <w:lang w:eastAsia="pt-BR"/>
          <w14:ligatures w14:val="none"/>
        </w:rPr>
        <w:t>. Meu seguro cobre perda total?</w:t>
      </w:r>
      <w:r w:rsidR="007E7DEA">
        <w:rPr>
          <w:rFonts w:ascii="Arial" w:eastAsia="Times New Roman" w:hAnsi="Arial" w:cs="Arial"/>
          <w:kern w:val="0"/>
          <w:lang w:eastAsia="pt-BR"/>
          <w14:ligatures w14:val="none"/>
        </w:rPr>
        <w:t xml:space="preserve"> </w:t>
      </w:r>
      <w:r w:rsidRPr="007E7DEA">
        <w:rPr>
          <w:rFonts w:ascii="Arial" w:eastAsia="Times New Roman" w:hAnsi="Arial" w:cs="Arial"/>
          <w:kern w:val="0"/>
          <w:lang w:eastAsia="pt-BR"/>
          <w14:ligatures w14:val="none"/>
        </w:rPr>
        <w:t>Sim, quando o valor do reparo ultrapassa o percentual definido na apólice.</w:t>
      </w:r>
      <w:r w:rsidR="007E7DEA" w:rsidRPr="007E7DEA">
        <w:rPr>
          <w:rFonts w:ascii="Arial" w:hAnsi="Arial" w:cs="Arial"/>
        </w:rPr>
        <w:t xml:space="preserve"> </w:t>
      </w:r>
      <w:r w:rsidR="007E7DEA" w:rsidRPr="007E7DEA">
        <w:rPr>
          <w:rFonts w:ascii="Arial" w:eastAsia="Times New Roman" w:hAnsi="Arial" w:cs="Arial"/>
          <w:kern w:val="0"/>
          <w:lang w:eastAsia="pt-BR"/>
          <w14:ligatures w14:val="none"/>
        </w:rPr>
        <w:t xml:space="preserve">A maioria dos seguros de automóveis cobrem </w:t>
      </w:r>
      <w:r w:rsidR="007E7DEA" w:rsidRPr="007E7DEA">
        <w:rPr>
          <w:rFonts w:ascii="Arial" w:eastAsia="Times New Roman" w:hAnsi="Arial" w:cs="Arial"/>
          <w:b/>
          <w:bCs/>
          <w:kern w:val="0"/>
          <w:lang w:eastAsia="pt-BR"/>
          <w14:ligatures w14:val="none"/>
        </w:rPr>
        <w:t>perda total (PT)</w:t>
      </w:r>
      <w:r w:rsidR="007E7DEA" w:rsidRPr="007E7DEA">
        <w:rPr>
          <w:rFonts w:ascii="Arial" w:eastAsia="Times New Roman" w:hAnsi="Arial" w:cs="Arial"/>
          <w:kern w:val="0"/>
          <w:lang w:eastAsia="pt-BR"/>
          <w14:ligatures w14:val="none"/>
        </w:rPr>
        <w:t>, que ocorre quando os custos de conserto atingem ou ultrapassam 75% do valor do veículo. Nesses casos, você recebe uma indenização integral e não paga franquia.</w:t>
      </w:r>
    </w:p>
    <w:p w14:paraId="59A0B1B9" w14:textId="77777777" w:rsidR="00A152BD" w:rsidRPr="007E7DEA" w:rsidRDefault="00000000"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pict w14:anchorId="4210AF5E">
          <v:rect id="_x0000_i1042" style="width:0;height:1.5pt" o:hralign="center" o:hrstd="t" o:hr="t" fillcolor="#a0a0a0" stroked="f"/>
        </w:pict>
      </w:r>
    </w:p>
    <w:p w14:paraId="0E9B87DD" w14:textId="4A53A862" w:rsidR="00A152BD" w:rsidRPr="007E7DEA" w:rsidRDefault="007E7DEA" w:rsidP="00A152BD">
      <w:p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kern w:val="0"/>
          <w:lang w:eastAsia="pt-BR"/>
          <w14:ligatures w14:val="none"/>
        </w:rPr>
        <w:t>25</w:t>
      </w:r>
      <w:r w:rsidR="00A152BD" w:rsidRPr="007E7DEA">
        <w:rPr>
          <w:rFonts w:ascii="Arial" w:eastAsia="Times New Roman" w:hAnsi="Arial" w:cs="Arial"/>
          <w:kern w:val="0"/>
          <w:lang w:eastAsia="pt-BR"/>
          <w14:ligatures w14:val="none"/>
        </w:rPr>
        <w:t>. O seguro cobre batida?</w:t>
      </w:r>
      <w:r>
        <w:rPr>
          <w:rFonts w:ascii="Arial" w:eastAsia="Times New Roman" w:hAnsi="Arial" w:cs="Arial"/>
          <w:kern w:val="0"/>
          <w:lang w:eastAsia="pt-BR"/>
          <w14:ligatures w14:val="none"/>
        </w:rPr>
        <w:t xml:space="preserve"> </w:t>
      </w:r>
      <w:r w:rsidRPr="007E7DEA">
        <w:rPr>
          <w:rFonts w:ascii="Arial" w:eastAsia="Times New Roman" w:hAnsi="Arial" w:cs="Arial"/>
          <w:kern w:val="0"/>
          <w:lang w:eastAsia="pt-BR"/>
          <w14:ligatures w14:val="none"/>
        </w:rPr>
        <w:t xml:space="preserve">Sim, o seguro auto cobre batidas, desde que a sua apólice inclua a </w:t>
      </w:r>
      <w:r w:rsidRPr="007E7DEA">
        <w:rPr>
          <w:rFonts w:ascii="Arial" w:eastAsia="Times New Roman" w:hAnsi="Arial" w:cs="Arial"/>
          <w:b/>
          <w:bCs/>
          <w:kern w:val="0"/>
          <w:lang w:eastAsia="pt-BR"/>
          <w14:ligatures w14:val="none"/>
        </w:rPr>
        <w:t>Cobertura de Colisão</w:t>
      </w:r>
      <w:r w:rsidRPr="007E7DEA">
        <w:rPr>
          <w:rFonts w:ascii="Arial" w:eastAsia="Times New Roman" w:hAnsi="Arial" w:cs="Arial"/>
          <w:kern w:val="0"/>
          <w:lang w:eastAsia="pt-BR"/>
          <w14:ligatures w14:val="none"/>
        </w:rPr>
        <w:t xml:space="preserve"> (normalmente presente no seguro compreensivo). Essa proteção é acionada tanto para batidas em outros veículos, postes, muros, ou em casos de perda total.</w:t>
      </w:r>
    </w:p>
    <w:p w14:paraId="7FB7E29A" w14:textId="77777777" w:rsidR="00A152BD" w:rsidRPr="007E7DEA" w:rsidRDefault="00000000"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lastRenderedPageBreak/>
        <w:pict w14:anchorId="15247055">
          <v:rect id="_x0000_i1043" style="width:0;height:1.5pt" o:hralign="center" o:hrstd="t" o:hr="t" fillcolor="#a0a0a0" stroked="f"/>
        </w:pict>
      </w:r>
    </w:p>
    <w:p w14:paraId="791E1C73" w14:textId="48C0CF94" w:rsidR="00A152BD" w:rsidRPr="007E7DEA" w:rsidRDefault="007E7DEA" w:rsidP="00A152BD">
      <w:p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kern w:val="0"/>
          <w:lang w:eastAsia="pt-BR"/>
          <w14:ligatures w14:val="none"/>
        </w:rPr>
        <w:t>26</w:t>
      </w:r>
      <w:r w:rsidR="00A152BD" w:rsidRPr="007E7DEA">
        <w:rPr>
          <w:rFonts w:ascii="Arial" w:eastAsia="Times New Roman" w:hAnsi="Arial" w:cs="Arial"/>
          <w:kern w:val="0"/>
          <w:lang w:eastAsia="pt-BR"/>
          <w14:ligatures w14:val="none"/>
        </w:rPr>
        <w:t>. O seguro cobre incêndio?</w:t>
      </w:r>
      <w:r>
        <w:rPr>
          <w:rFonts w:ascii="Arial" w:eastAsia="Times New Roman" w:hAnsi="Arial" w:cs="Arial"/>
          <w:kern w:val="0"/>
          <w:lang w:eastAsia="pt-BR"/>
          <w14:ligatures w14:val="none"/>
        </w:rPr>
        <w:t xml:space="preserve"> </w:t>
      </w:r>
      <w:r w:rsidRPr="007E7DEA">
        <w:rPr>
          <w:rFonts w:ascii="Arial" w:eastAsia="Times New Roman" w:hAnsi="Arial" w:cs="Arial"/>
          <w:kern w:val="0"/>
          <w:lang w:eastAsia="pt-BR"/>
          <w14:ligatures w14:val="none"/>
        </w:rPr>
        <w:t>Sim, tanto o seguro residencial quanto o seguro automotivo cobrem incêndios, desde que o evento esteja previsto na sua apólice e não tenha sido causado intencionalmente pelo próprio segurado</w:t>
      </w:r>
      <w:r w:rsidR="00A152BD" w:rsidRPr="007E7DEA">
        <w:rPr>
          <w:rFonts w:ascii="Arial" w:eastAsia="Times New Roman" w:hAnsi="Arial" w:cs="Arial"/>
          <w:kern w:val="0"/>
          <w:lang w:eastAsia="pt-BR"/>
          <w14:ligatures w14:val="none"/>
        </w:rPr>
        <w:t>.</w:t>
      </w:r>
      <w:r w:rsidR="00725146">
        <w:rPr>
          <w:rFonts w:ascii="Arial" w:eastAsia="Times New Roman" w:hAnsi="Arial" w:cs="Arial"/>
          <w:kern w:val="0"/>
          <w:lang w:eastAsia="pt-BR"/>
          <w14:ligatures w14:val="none"/>
        </w:rPr>
        <w:t xml:space="preserve"> </w:t>
      </w:r>
    </w:p>
    <w:p w14:paraId="1336533A" w14:textId="77777777" w:rsidR="00A152BD" w:rsidRPr="007E7DEA" w:rsidRDefault="00000000"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pict w14:anchorId="31F635C9">
          <v:rect id="_x0000_i1044" style="width:0;height:1.5pt" o:hralign="center" o:hrstd="t" o:hr="t" fillcolor="#a0a0a0" stroked="f"/>
        </w:pict>
      </w:r>
    </w:p>
    <w:p w14:paraId="7A54671D" w14:textId="1F21205A" w:rsidR="00A152BD" w:rsidRPr="007E7DEA" w:rsidRDefault="00725146" w:rsidP="00A152BD">
      <w:p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kern w:val="0"/>
          <w:lang w:eastAsia="pt-BR"/>
          <w14:ligatures w14:val="none"/>
        </w:rPr>
        <w:t>27</w:t>
      </w:r>
      <w:r w:rsidR="00A152BD" w:rsidRPr="007E7DEA">
        <w:rPr>
          <w:rFonts w:ascii="Arial" w:eastAsia="Times New Roman" w:hAnsi="Arial" w:cs="Arial"/>
          <w:kern w:val="0"/>
          <w:lang w:eastAsia="pt-BR"/>
          <w14:ligatures w14:val="none"/>
        </w:rPr>
        <w:t>. O seguro cobre danos causados por chuva ou enchente?</w:t>
      </w:r>
      <w:r>
        <w:rPr>
          <w:rFonts w:ascii="Arial" w:eastAsia="Times New Roman" w:hAnsi="Arial" w:cs="Arial"/>
          <w:kern w:val="0"/>
          <w:lang w:eastAsia="pt-BR"/>
          <w14:ligatures w14:val="none"/>
        </w:rPr>
        <w:t xml:space="preserve"> </w:t>
      </w:r>
      <w:proofErr w:type="gramStart"/>
      <w:r w:rsidRPr="00725146">
        <w:rPr>
          <w:rFonts w:ascii="Arial" w:eastAsia="Times New Roman" w:hAnsi="Arial" w:cs="Arial"/>
          <w:b/>
          <w:bCs/>
          <w:kern w:val="0"/>
          <w:lang w:eastAsia="pt-BR"/>
          <w14:ligatures w14:val="none"/>
        </w:rPr>
        <w:t>Sim</w:t>
      </w:r>
      <w:proofErr w:type="gramEnd"/>
      <w:r w:rsidRPr="00725146">
        <w:rPr>
          <w:rFonts w:ascii="Arial" w:eastAsia="Times New Roman" w:hAnsi="Arial" w:cs="Arial"/>
          <w:b/>
          <w:bCs/>
          <w:kern w:val="0"/>
          <w:lang w:eastAsia="pt-BR"/>
          <w14:ligatures w14:val="none"/>
        </w:rPr>
        <w:t>, mas apenas se estiver expressamente contratado</w:t>
      </w:r>
      <w:r w:rsidRPr="00725146">
        <w:rPr>
          <w:rFonts w:ascii="Arial" w:eastAsia="Times New Roman" w:hAnsi="Arial" w:cs="Arial"/>
          <w:kern w:val="0"/>
          <w:lang w:eastAsia="pt-BR"/>
          <w14:ligatures w14:val="none"/>
        </w:rPr>
        <w:t>. A regra varia conforme o tipo de seguro e a modalidade contratada. Danos causados pela água não estão na cobertura básica e exigem cláusulas específicas para fenômenos da natureza.</w:t>
      </w:r>
      <w:r w:rsidR="00000000" w:rsidRPr="007E7DEA">
        <w:rPr>
          <w:rFonts w:ascii="Arial" w:eastAsia="Times New Roman" w:hAnsi="Arial" w:cs="Arial"/>
          <w:kern w:val="0"/>
          <w:lang w:eastAsia="pt-BR"/>
          <w14:ligatures w14:val="none"/>
        </w:rPr>
        <w:pict w14:anchorId="4D7A2FBE">
          <v:rect id="_x0000_i1045" style="width:0;height:1.5pt" o:hralign="center" o:hrstd="t" o:hr="t" fillcolor="#a0a0a0" stroked="f"/>
        </w:pict>
      </w:r>
    </w:p>
    <w:p w14:paraId="26308E9B" w14:textId="132964F0" w:rsidR="00A152BD" w:rsidRPr="007E7DEA" w:rsidRDefault="00725146" w:rsidP="00A152BD">
      <w:p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kern w:val="0"/>
          <w:lang w:eastAsia="pt-BR"/>
          <w14:ligatures w14:val="none"/>
        </w:rPr>
        <w:t>28</w:t>
      </w:r>
      <w:r w:rsidR="00A152BD" w:rsidRPr="007E7DEA">
        <w:rPr>
          <w:rFonts w:ascii="Arial" w:eastAsia="Times New Roman" w:hAnsi="Arial" w:cs="Arial"/>
          <w:kern w:val="0"/>
          <w:lang w:eastAsia="pt-BR"/>
          <w14:ligatures w14:val="none"/>
        </w:rPr>
        <w:t>. O seguro cobre terceiros?</w:t>
      </w:r>
      <w:r>
        <w:rPr>
          <w:rFonts w:ascii="Arial" w:eastAsia="Times New Roman" w:hAnsi="Arial" w:cs="Arial"/>
          <w:kern w:val="0"/>
          <w:lang w:eastAsia="pt-BR"/>
          <w14:ligatures w14:val="none"/>
        </w:rPr>
        <w:t xml:space="preserve"> </w:t>
      </w:r>
      <w:r w:rsidRPr="00725146">
        <w:rPr>
          <w:rFonts w:ascii="Arial" w:eastAsia="Times New Roman" w:hAnsi="Arial" w:cs="Arial"/>
          <w:kern w:val="0"/>
          <w:lang w:eastAsia="pt-BR"/>
          <w14:ligatures w14:val="none"/>
        </w:rPr>
        <w:t xml:space="preserve">Sim. O seguro cobre terceiros </w:t>
      </w:r>
      <w:r w:rsidRPr="00725146">
        <w:rPr>
          <w:rFonts w:ascii="Arial" w:eastAsia="Times New Roman" w:hAnsi="Arial" w:cs="Arial"/>
          <w:b/>
          <w:bCs/>
          <w:kern w:val="0"/>
          <w:lang w:eastAsia="pt-BR"/>
          <w14:ligatures w14:val="none"/>
        </w:rPr>
        <w:t>desde que você tenha contratado a cobertura de Responsabilidade Civil Facultativa de Veículos (RCF-V)</w:t>
      </w:r>
      <w:r w:rsidRPr="00725146">
        <w:rPr>
          <w:rFonts w:ascii="Arial" w:eastAsia="Times New Roman" w:hAnsi="Arial" w:cs="Arial"/>
          <w:kern w:val="0"/>
          <w:lang w:eastAsia="pt-BR"/>
          <w14:ligatures w14:val="none"/>
        </w:rPr>
        <w:t xml:space="preserve"> na sua apólice</w:t>
      </w:r>
      <w:r w:rsidR="00000000" w:rsidRPr="007E7DEA">
        <w:rPr>
          <w:rFonts w:ascii="Arial" w:eastAsia="Times New Roman" w:hAnsi="Arial" w:cs="Arial"/>
          <w:kern w:val="0"/>
          <w:lang w:eastAsia="pt-BR"/>
          <w14:ligatures w14:val="none"/>
        </w:rPr>
        <w:pict w14:anchorId="6386700D">
          <v:rect id="_x0000_i1046" style="width:0;height:1.5pt" o:hralign="center" o:hrstd="t" o:hr="t" fillcolor="#a0a0a0" stroked="f"/>
        </w:pict>
      </w:r>
    </w:p>
    <w:p w14:paraId="185AAE25" w14:textId="222D3245" w:rsidR="00A152BD" w:rsidRPr="007E7DEA" w:rsidRDefault="00725146" w:rsidP="00A152BD">
      <w:p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kern w:val="0"/>
          <w:lang w:eastAsia="pt-BR"/>
          <w14:ligatures w14:val="none"/>
        </w:rPr>
        <w:t>29</w:t>
      </w:r>
      <w:r w:rsidR="00A152BD" w:rsidRPr="007E7DEA">
        <w:rPr>
          <w:rFonts w:ascii="Arial" w:eastAsia="Times New Roman" w:hAnsi="Arial" w:cs="Arial"/>
          <w:kern w:val="0"/>
          <w:lang w:eastAsia="pt-BR"/>
          <w14:ligatures w14:val="none"/>
        </w:rPr>
        <w:t xml:space="preserve">. O que é cobertura para </w:t>
      </w:r>
      <w:proofErr w:type="spellStart"/>
      <w:proofErr w:type="gramStart"/>
      <w:r w:rsidR="00A152BD" w:rsidRPr="007E7DEA">
        <w:rPr>
          <w:rFonts w:ascii="Arial" w:eastAsia="Times New Roman" w:hAnsi="Arial" w:cs="Arial"/>
          <w:kern w:val="0"/>
          <w:lang w:eastAsia="pt-BR"/>
          <w14:ligatures w14:val="none"/>
        </w:rPr>
        <w:t>terceiros?É</w:t>
      </w:r>
      <w:proofErr w:type="spellEnd"/>
      <w:proofErr w:type="gramEnd"/>
      <w:r w:rsidR="00A152BD" w:rsidRPr="007E7DEA">
        <w:rPr>
          <w:rFonts w:ascii="Arial" w:eastAsia="Times New Roman" w:hAnsi="Arial" w:cs="Arial"/>
          <w:kern w:val="0"/>
          <w:lang w:eastAsia="pt-BR"/>
          <w14:ligatures w14:val="none"/>
        </w:rPr>
        <w:t xml:space="preserve"> a cobertura que paga danos materiais ou corporais causados a outras pessoas.</w:t>
      </w:r>
    </w:p>
    <w:p w14:paraId="69D77C08" w14:textId="77777777" w:rsidR="00A152BD" w:rsidRPr="007E7DEA" w:rsidRDefault="00000000"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pict w14:anchorId="37858F5F">
          <v:rect id="_x0000_i1047" style="width:0;height:1.5pt" o:hralign="center" o:hrstd="t" o:hr="t" fillcolor="#a0a0a0" stroked="f"/>
        </w:pict>
      </w:r>
    </w:p>
    <w:p w14:paraId="3FC72400" w14:textId="7BF2C7EF" w:rsidR="00A152BD" w:rsidRPr="007E7DEA" w:rsidRDefault="00725146" w:rsidP="00A152BD">
      <w:p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kern w:val="0"/>
          <w:lang w:eastAsia="pt-BR"/>
          <w14:ligatures w14:val="none"/>
        </w:rPr>
        <w:t>30</w:t>
      </w:r>
      <w:r w:rsidR="00A152BD" w:rsidRPr="007E7DEA">
        <w:rPr>
          <w:rFonts w:ascii="Arial" w:eastAsia="Times New Roman" w:hAnsi="Arial" w:cs="Arial"/>
          <w:kern w:val="0"/>
          <w:lang w:eastAsia="pt-BR"/>
          <w14:ligatures w14:val="none"/>
        </w:rPr>
        <w:t>. O seguro cobre carro de terceiros?</w:t>
      </w:r>
      <w:r>
        <w:rPr>
          <w:rFonts w:ascii="Arial" w:eastAsia="Times New Roman" w:hAnsi="Arial" w:cs="Arial"/>
          <w:kern w:val="0"/>
          <w:lang w:eastAsia="pt-BR"/>
          <w14:ligatures w14:val="none"/>
        </w:rPr>
        <w:t xml:space="preserve"> </w:t>
      </w:r>
      <w:r w:rsidR="00A152BD" w:rsidRPr="007E7DEA">
        <w:rPr>
          <w:rFonts w:ascii="Arial" w:eastAsia="Times New Roman" w:hAnsi="Arial" w:cs="Arial"/>
          <w:kern w:val="0"/>
          <w:lang w:eastAsia="pt-BR"/>
          <w14:ligatures w14:val="none"/>
        </w:rPr>
        <w:t>Sim, se o segurado for responsável pelo acidente e possuir cobertura RC.</w:t>
      </w:r>
    </w:p>
    <w:p w14:paraId="55BCDF74" w14:textId="77777777" w:rsidR="00A152BD" w:rsidRPr="007E7DEA" w:rsidRDefault="00000000"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pict w14:anchorId="19D9F187">
          <v:rect id="_x0000_i1048" style="width:0;height:1.5pt" o:hralign="center" o:hrstd="t" o:hr="t" fillcolor="#a0a0a0" stroked="f"/>
        </w:pict>
      </w:r>
    </w:p>
    <w:p w14:paraId="145C9AAE" w14:textId="251E9F23" w:rsidR="00A152BD" w:rsidRPr="007E7DEA" w:rsidRDefault="00725146" w:rsidP="00A152BD">
      <w:p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kern w:val="0"/>
          <w:lang w:eastAsia="pt-BR"/>
          <w14:ligatures w14:val="none"/>
        </w:rPr>
        <w:t>31</w:t>
      </w:r>
      <w:r w:rsidR="00A152BD" w:rsidRPr="007E7DEA">
        <w:rPr>
          <w:rFonts w:ascii="Arial" w:eastAsia="Times New Roman" w:hAnsi="Arial" w:cs="Arial"/>
          <w:kern w:val="0"/>
          <w:lang w:eastAsia="pt-BR"/>
          <w14:ligatures w14:val="none"/>
        </w:rPr>
        <w:t>. O seguro cobre danos corporais?</w:t>
      </w:r>
      <w:r>
        <w:rPr>
          <w:rFonts w:ascii="Arial" w:eastAsia="Times New Roman" w:hAnsi="Arial" w:cs="Arial"/>
          <w:kern w:val="0"/>
          <w:lang w:eastAsia="pt-BR"/>
          <w14:ligatures w14:val="none"/>
        </w:rPr>
        <w:t xml:space="preserve"> </w:t>
      </w:r>
      <w:r w:rsidR="00A152BD" w:rsidRPr="007E7DEA">
        <w:rPr>
          <w:rFonts w:ascii="Arial" w:eastAsia="Times New Roman" w:hAnsi="Arial" w:cs="Arial"/>
          <w:kern w:val="0"/>
          <w:lang w:eastAsia="pt-BR"/>
          <w14:ligatures w14:val="none"/>
        </w:rPr>
        <w:t>Sim, quando existe cobertura para danos corporais a terceiros.</w:t>
      </w:r>
    </w:p>
    <w:p w14:paraId="3FA6B1DE" w14:textId="77777777" w:rsidR="00A152BD" w:rsidRPr="007E7DEA" w:rsidRDefault="00000000"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pict w14:anchorId="59137C7E">
          <v:rect id="_x0000_i1049" style="width:0;height:1.5pt" o:hralign="center" o:hrstd="t" o:hr="t" fillcolor="#a0a0a0" stroked="f"/>
        </w:pict>
      </w:r>
    </w:p>
    <w:p w14:paraId="3E9917A0" w14:textId="00287133" w:rsidR="00A152BD" w:rsidRPr="007E7DEA" w:rsidRDefault="00725146" w:rsidP="00725146">
      <w:p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kern w:val="0"/>
          <w:lang w:eastAsia="pt-BR"/>
          <w14:ligatures w14:val="none"/>
        </w:rPr>
        <w:t>32</w:t>
      </w:r>
      <w:r w:rsidR="00A152BD" w:rsidRPr="007E7DEA">
        <w:rPr>
          <w:rFonts w:ascii="Arial" w:eastAsia="Times New Roman" w:hAnsi="Arial" w:cs="Arial"/>
          <w:kern w:val="0"/>
          <w:lang w:eastAsia="pt-BR"/>
          <w14:ligatures w14:val="none"/>
        </w:rPr>
        <w:t>. Qual a diferença entre roubo e furto?</w:t>
      </w:r>
      <w:r>
        <w:rPr>
          <w:rFonts w:ascii="Arial" w:eastAsia="Times New Roman" w:hAnsi="Arial" w:cs="Arial"/>
          <w:kern w:val="0"/>
          <w:lang w:eastAsia="pt-BR"/>
          <w14:ligatures w14:val="none"/>
        </w:rPr>
        <w:t xml:space="preserve"> </w:t>
      </w:r>
      <w:r w:rsidR="00A152BD" w:rsidRPr="007E7DEA">
        <w:rPr>
          <w:rFonts w:ascii="Arial" w:eastAsia="Times New Roman" w:hAnsi="Arial" w:cs="Arial"/>
          <w:kern w:val="0"/>
          <w:lang w:eastAsia="pt-BR"/>
          <w14:ligatures w14:val="none"/>
        </w:rPr>
        <w:t xml:space="preserve">Roubo → com violência ou ameaça </w:t>
      </w:r>
      <w:r>
        <w:rPr>
          <w:rFonts w:ascii="Arial" w:eastAsia="Times New Roman" w:hAnsi="Arial" w:cs="Arial"/>
          <w:kern w:val="0"/>
          <w:lang w:eastAsia="pt-BR"/>
          <w14:ligatures w14:val="none"/>
        </w:rPr>
        <w:t xml:space="preserve">- </w:t>
      </w:r>
      <w:r w:rsidR="00A152BD" w:rsidRPr="007E7DEA">
        <w:rPr>
          <w:rFonts w:ascii="Arial" w:eastAsia="Times New Roman" w:hAnsi="Arial" w:cs="Arial"/>
          <w:kern w:val="0"/>
          <w:lang w:eastAsia="pt-BR"/>
          <w14:ligatures w14:val="none"/>
        </w:rPr>
        <w:t xml:space="preserve">Furto → sem violência </w:t>
      </w:r>
    </w:p>
    <w:p w14:paraId="122C1B1C" w14:textId="77777777" w:rsidR="00A152BD" w:rsidRPr="007E7DEA" w:rsidRDefault="00000000"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pict w14:anchorId="5B9BCD4E">
          <v:rect id="_x0000_i1050" style="width:0;height:1.5pt" o:hralign="center" o:hrstd="t" o:hr="t" fillcolor="#a0a0a0" stroked="f"/>
        </w:pict>
      </w:r>
    </w:p>
    <w:p w14:paraId="7E7CD306" w14:textId="7C59FA0B" w:rsidR="00725146" w:rsidRPr="00725146" w:rsidRDefault="00725146" w:rsidP="00725146">
      <w:p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kern w:val="0"/>
          <w:lang w:eastAsia="pt-BR"/>
          <w14:ligatures w14:val="none"/>
        </w:rPr>
        <w:t>33</w:t>
      </w:r>
      <w:r w:rsidR="00A152BD" w:rsidRPr="007E7DEA">
        <w:rPr>
          <w:rFonts w:ascii="Arial" w:eastAsia="Times New Roman" w:hAnsi="Arial" w:cs="Arial"/>
          <w:kern w:val="0"/>
          <w:lang w:eastAsia="pt-BR"/>
          <w14:ligatures w14:val="none"/>
        </w:rPr>
        <w:t>. O seguro cobre furto do veículo?</w:t>
      </w:r>
      <w:r>
        <w:rPr>
          <w:rFonts w:ascii="Arial" w:eastAsia="Times New Roman" w:hAnsi="Arial" w:cs="Arial"/>
          <w:kern w:val="0"/>
          <w:lang w:eastAsia="pt-BR"/>
          <w14:ligatures w14:val="none"/>
        </w:rPr>
        <w:t xml:space="preserve"> </w:t>
      </w:r>
      <w:r w:rsidRPr="00725146">
        <w:rPr>
          <w:rFonts w:ascii="Arial" w:eastAsia="Times New Roman" w:hAnsi="Arial" w:cs="Arial"/>
          <w:kern w:val="0"/>
          <w:lang w:eastAsia="pt-BR"/>
          <w14:ligatures w14:val="none"/>
        </w:rPr>
        <w:t xml:space="preserve">Sim, o seguro auto básico cobre furto (e roubo). Caso o veículo seja levado e não seja localizado, </w:t>
      </w:r>
      <w:proofErr w:type="gramStart"/>
      <w:r w:rsidRPr="00725146">
        <w:rPr>
          <w:rFonts w:ascii="Arial" w:eastAsia="Times New Roman" w:hAnsi="Arial" w:cs="Arial"/>
          <w:kern w:val="0"/>
          <w:lang w:eastAsia="pt-BR"/>
          <w14:ligatures w14:val="none"/>
        </w:rPr>
        <w:t>ou seja</w:t>
      </w:r>
      <w:proofErr w:type="gramEnd"/>
      <w:r w:rsidRPr="00725146">
        <w:rPr>
          <w:rFonts w:ascii="Arial" w:eastAsia="Times New Roman" w:hAnsi="Arial" w:cs="Arial"/>
          <w:kern w:val="0"/>
          <w:lang w:eastAsia="pt-BR"/>
          <w14:ligatures w14:val="none"/>
        </w:rPr>
        <w:t xml:space="preserve"> achado com danos severos (superior a 75% da Tabela Fipe), a seguradora </w:t>
      </w:r>
      <w:proofErr w:type="spellStart"/>
      <w:r w:rsidRPr="00725146">
        <w:rPr>
          <w:rFonts w:ascii="Arial" w:eastAsia="Times New Roman" w:hAnsi="Arial" w:cs="Arial"/>
          <w:kern w:val="0"/>
          <w:lang w:eastAsia="pt-BR"/>
          <w14:ligatures w14:val="none"/>
        </w:rPr>
        <w:t>paga</w:t>
      </w:r>
      <w:proofErr w:type="spellEnd"/>
      <w:r w:rsidRPr="00725146">
        <w:rPr>
          <w:rFonts w:ascii="Arial" w:eastAsia="Times New Roman" w:hAnsi="Arial" w:cs="Arial"/>
          <w:kern w:val="0"/>
          <w:lang w:eastAsia="pt-BR"/>
          <w14:ligatures w14:val="none"/>
        </w:rPr>
        <w:t xml:space="preserve"> uma indenização</w:t>
      </w:r>
    </w:p>
    <w:p w14:paraId="15B87C9A" w14:textId="77777777" w:rsidR="00725146" w:rsidRPr="00725146" w:rsidRDefault="00725146" w:rsidP="00725146">
      <w:pPr>
        <w:spacing w:before="100" w:beforeAutospacing="1" w:after="100" w:afterAutospacing="1" w:line="240" w:lineRule="auto"/>
        <w:rPr>
          <w:rFonts w:ascii="Arial" w:eastAsia="Times New Roman" w:hAnsi="Arial" w:cs="Arial"/>
          <w:kern w:val="0"/>
          <w:lang w:eastAsia="pt-BR"/>
          <w14:ligatures w14:val="none"/>
        </w:rPr>
      </w:pPr>
      <w:r w:rsidRPr="00725146">
        <w:rPr>
          <w:rFonts w:ascii="Arial" w:eastAsia="Times New Roman" w:hAnsi="Arial" w:cs="Arial"/>
          <w:kern w:val="0"/>
          <w:lang w:eastAsia="pt-BR"/>
          <w14:ligatures w14:val="none"/>
        </w:rPr>
        <w:t>O que você precisa saber sobre essa cobertura:</w:t>
      </w:r>
    </w:p>
    <w:p w14:paraId="6190D751" w14:textId="77777777" w:rsidR="00725146" w:rsidRPr="00725146" w:rsidRDefault="00725146" w:rsidP="00725146">
      <w:pPr>
        <w:numPr>
          <w:ilvl w:val="0"/>
          <w:numId w:val="21"/>
        </w:numPr>
        <w:spacing w:before="100" w:beforeAutospacing="1" w:after="100" w:afterAutospacing="1" w:line="240" w:lineRule="auto"/>
        <w:rPr>
          <w:rFonts w:ascii="Arial" w:eastAsia="Times New Roman" w:hAnsi="Arial" w:cs="Arial"/>
          <w:kern w:val="0"/>
          <w:lang w:eastAsia="pt-BR"/>
          <w14:ligatures w14:val="none"/>
        </w:rPr>
      </w:pPr>
      <w:r w:rsidRPr="00725146">
        <w:rPr>
          <w:rFonts w:ascii="Arial" w:eastAsia="Times New Roman" w:hAnsi="Arial" w:cs="Arial"/>
          <w:b/>
          <w:bCs/>
          <w:kern w:val="0"/>
          <w:lang w:eastAsia="pt-BR"/>
          <w14:ligatures w14:val="none"/>
        </w:rPr>
        <w:t>Furto Qualificado vs. Simples:</w:t>
      </w:r>
      <w:r w:rsidRPr="00725146">
        <w:rPr>
          <w:rFonts w:ascii="Arial" w:eastAsia="Times New Roman" w:hAnsi="Arial" w:cs="Arial"/>
          <w:kern w:val="0"/>
          <w:lang w:eastAsia="pt-BR"/>
          <w14:ligatures w14:val="none"/>
        </w:rPr>
        <w:t xml:space="preserve"> As seguradoras cobrem o furto qualificado (quando há vestígios de arrombamento ou rompimento de obstáculo, como um vidro quebrado ou portão arrombado). O furto simples — quando o carro é deixado aberto sem esforço para a entrada </w:t>
      </w:r>
      <w:r w:rsidRPr="00725146">
        <w:rPr>
          <w:rFonts w:ascii="Arial" w:eastAsia="Times New Roman" w:hAnsi="Arial" w:cs="Arial"/>
          <w:kern w:val="0"/>
          <w:lang w:eastAsia="pt-BR"/>
          <w14:ligatures w14:val="none"/>
        </w:rPr>
        <w:lastRenderedPageBreak/>
        <w:t>do criminoso, ou por esquecimento da chave — costuma não ser coberto.</w:t>
      </w:r>
    </w:p>
    <w:p w14:paraId="0CA1212F" w14:textId="77777777" w:rsidR="00725146" w:rsidRPr="00725146" w:rsidRDefault="00725146" w:rsidP="00725146">
      <w:pPr>
        <w:numPr>
          <w:ilvl w:val="0"/>
          <w:numId w:val="21"/>
        </w:numPr>
        <w:spacing w:before="100" w:beforeAutospacing="1" w:after="100" w:afterAutospacing="1" w:line="240" w:lineRule="auto"/>
        <w:rPr>
          <w:rFonts w:ascii="Arial" w:eastAsia="Times New Roman" w:hAnsi="Arial" w:cs="Arial"/>
          <w:kern w:val="0"/>
          <w:lang w:eastAsia="pt-BR"/>
          <w14:ligatures w14:val="none"/>
        </w:rPr>
      </w:pPr>
      <w:r w:rsidRPr="00725146">
        <w:rPr>
          <w:rFonts w:ascii="Arial" w:eastAsia="Times New Roman" w:hAnsi="Arial" w:cs="Arial"/>
          <w:b/>
          <w:bCs/>
          <w:kern w:val="0"/>
          <w:lang w:eastAsia="pt-BR"/>
          <w14:ligatures w14:val="none"/>
        </w:rPr>
        <w:t>Objetos Pessoais:</w:t>
      </w:r>
      <w:r w:rsidRPr="00725146">
        <w:rPr>
          <w:rFonts w:ascii="Arial" w:eastAsia="Times New Roman" w:hAnsi="Arial" w:cs="Arial"/>
          <w:kern w:val="0"/>
          <w:lang w:eastAsia="pt-BR"/>
          <w14:ligatures w14:val="none"/>
        </w:rPr>
        <w:t xml:space="preserve"> O seguro de automóvel protege apenas o veículo. Ele </w:t>
      </w:r>
      <w:r w:rsidRPr="00725146">
        <w:rPr>
          <w:rFonts w:ascii="Arial" w:eastAsia="Times New Roman" w:hAnsi="Arial" w:cs="Arial"/>
          <w:b/>
          <w:bCs/>
          <w:kern w:val="0"/>
          <w:lang w:eastAsia="pt-BR"/>
          <w14:ligatures w14:val="none"/>
        </w:rPr>
        <w:t>não cobre</w:t>
      </w:r>
      <w:r w:rsidRPr="00725146">
        <w:rPr>
          <w:rFonts w:ascii="Arial" w:eastAsia="Times New Roman" w:hAnsi="Arial" w:cs="Arial"/>
          <w:kern w:val="0"/>
          <w:lang w:eastAsia="pt-BR"/>
          <w14:ligatures w14:val="none"/>
        </w:rPr>
        <w:t xml:space="preserve"> objetos, malas ou eletrônicos deixados dentro do carro.</w:t>
      </w:r>
    </w:p>
    <w:p w14:paraId="1C82CAFD" w14:textId="77777777" w:rsidR="00725146" w:rsidRPr="00725146" w:rsidRDefault="00725146" w:rsidP="00725146">
      <w:pPr>
        <w:numPr>
          <w:ilvl w:val="0"/>
          <w:numId w:val="21"/>
        </w:numPr>
        <w:spacing w:before="100" w:beforeAutospacing="1" w:after="100" w:afterAutospacing="1" w:line="240" w:lineRule="auto"/>
        <w:rPr>
          <w:rFonts w:ascii="Arial" w:eastAsia="Times New Roman" w:hAnsi="Arial" w:cs="Arial"/>
          <w:kern w:val="0"/>
          <w:lang w:eastAsia="pt-BR"/>
          <w14:ligatures w14:val="none"/>
        </w:rPr>
      </w:pPr>
      <w:r w:rsidRPr="00725146">
        <w:rPr>
          <w:rFonts w:ascii="Arial" w:eastAsia="Times New Roman" w:hAnsi="Arial" w:cs="Arial"/>
          <w:b/>
          <w:bCs/>
          <w:kern w:val="0"/>
          <w:lang w:eastAsia="pt-BR"/>
          <w14:ligatures w14:val="none"/>
        </w:rPr>
        <w:t>Peças e Acessórios:</w:t>
      </w:r>
      <w:r w:rsidRPr="00725146">
        <w:rPr>
          <w:rFonts w:ascii="Arial" w:eastAsia="Times New Roman" w:hAnsi="Arial" w:cs="Arial"/>
          <w:kern w:val="0"/>
          <w:lang w:eastAsia="pt-BR"/>
          <w14:ligatures w14:val="none"/>
        </w:rPr>
        <w:t xml:space="preserve"> Se o carro for furtado parcialmente (como o roubo de apenas uma roda ou de peças originais), a cobertura tradicional do seguro se aplica.</w:t>
      </w:r>
    </w:p>
    <w:p w14:paraId="60B20740" w14:textId="77777777" w:rsidR="00725146" w:rsidRPr="00725146" w:rsidRDefault="00725146" w:rsidP="00725146">
      <w:pPr>
        <w:numPr>
          <w:ilvl w:val="0"/>
          <w:numId w:val="21"/>
        </w:numPr>
        <w:spacing w:before="100" w:beforeAutospacing="1" w:after="100" w:afterAutospacing="1" w:line="240" w:lineRule="auto"/>
        <w:rPr>
          <w:rFonts w:ascii="Arial" w:eastAsia="Times New Roman" w:hAnsi="Arial" w:cs="Arial"/>
          <w:kern w:val="0"/>
          <w:lang w:eastAsia="pt-BR"/>
          <w14:ligatures w14:val="none"/>
        </w:rPr>
      </w:pPr>
      <w:r w:rsidRPr="00725146">
        <w:rPr>
          <w:rFonts w:ascii="Arial" w:eastAsia="Times New Roman" w:hAnsi="Arial" w:cs="Arial"/>
          <w:b/>
          <w:bCs/>
          <w:kern w:val="0"/>
          <w:lang w:eastAsia="pt-BR"/>
          <w14:ligatures w14:val="none"/>
        </w:rPr>
        <w:t>Franquia:</w:t>
      </w:r>
      <w:r w:rsidRPr="00725146">
        <w:rPr>
          <w:rFonts w:ascii="Arial" w:eastAsia="Times New Roman" w:hAnsi="Arial" w:cs="Arial"/>
          <w:kern w:val="0"/>
          <w:lang w:eastAsia="pt-BR"/>
          <w14:ligatures w14:val="none"/>
        </w:rPr>
        <w:t xml:space="preserve"> Para danos parciais ou furto de peças, é aplicada a franquia estipulada na sua apólice.</w:t>
      </w:r>
    </w:p>
    <w:p w14:paraId="6F972AC7" w14:textId="28CD1D0F" w:rsidR="00A152BD" w:rsidRPr="007E7DEA" w:rsidRDefault="00A152BD"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w:t>
      </w:r>
    </w:p>
    <w:p w14:paraId="155118B2" w14:textId="77777777" w:rsidR="00A152BD" w:rsidRPr="007E7DEA" w:rsidRDefault="00000000"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pict w14:anchorId="032019E2">
          <v:rect id="_x0000_i1051" style="width:0;height:1.5pt" o:hralign="center" o:hrstd="t" o:hr="t" fillcolor="#a0a0a0" stroked="f"/>
        </w:pict>
      </w:r>
    </w:p>
    <w:p w14:paraId="3E5983E8" w14:textId="2BBC9294" w:rsidR="00725146" w:rsidRPr="00725146" w:rsidRDefault="00725146" w:rsidP="00725146">
      <w:p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kern w:val="0"/>
          <w:lang w:eastAsia="pt-BR"/>
          <w14:ligatures w14:val="none"/>
        </w:rPr>
        <w:t>34</w:t>
      </w:r>
      <w:r w:rsidR="00A152BD" w:rsidRPr="007E7DEA">
        <w:rPr>
          <w:rFonts w:ascii="Arial" w:eastAsia="Times New Roman" w:hAnsi="Arial" w:cs="Arial"/>
          <w:kern w:val="0"/>
          <w:lang w:eastAsia="pt-BR"/>
          <w14:ligatures w14:val="none"/>
        </w:rPr>
        <w:t>. O seguro cobre roubo parcial?</w:t>
      </w:r>
      <w:r>
        <w:rPr>
          <w:rFonts w:ascii="Arial" w:eastAsia="Times New Roman" w:hAnsi="Arial" w:cs="Arial"/>
          <w:kern w:val="0"/>
          <w:lang w:eastAsia="pt-BR"/>
          <w14:ligatures w14:val="none"/>
        </w:rPr>
        <w:t xml:space="preserve"> </w:t>
      </w:r>
      <w:r w:rsidRPr="00725146">
        <w:rPr>
          <w:rFonts w:ascii="Arial" w:eastAsia="Times New Roman" w:hAnsi="Arial" w:cs="Arial"/>
          <w:kern w:val="0"/>
          <w:lang w:eastAsia="pt-BR"/>
          <w14:ligatures w14:val="none"/>
        </w:rPr>
        <w:t xml:space="preserve">Sim, a maioria dos seguros automotivos cobre roubo parcial, que ocorre quando o veículo é levado, mas posteriormente recuperado apresentando danos. Nessas situações, a seguradora arcará com os custos de reparação mecânica ou estética do automóvel, desde que o valor total para conserto não ultrapasse \(75\%\) do valor do veículo na Tabela FIPE. </w:t>
      </w:r>
    </w:p>
    <w:p w14:paraId="5FDCC1E5" w14:textId="3C121E9D" w:rsidR="00A152BD" w:rsidRPr="007E7DEA" w:rsidRDefault="00725146" w:rsidP="00A152BD">
      <w:p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kern w:val="0"/>
          <w:lang w:eastAsia="pt-BR"/>
          <w14:ligatures w14:val="none"/>
        </w:rPr>
        <w:t>35</w:t>
      </w:r>
      <w:r w:rsidR="00A152BD" w:rsidRPr="007E7DEA">
        <w:rPr>
          <w:rFonts w:ascii="Arial" w:eastAsia="Times New Roman" w:hAnsi="Arial" w:cs="Arial"/>
          <w:kern w:val="0"/>
          <w:lang w:eastAsia="pt-BR"/>
          <w14:ligatures w14:val="none"/>
        </w:rPr>
        <w:t>. Quantos dias posso usar o carro reserva?</w:t>
      </w:r>
    </w:p>
    <w:p w14:paraId="33075F1C" w14:textId="77777777" w:rsidR="00A152BD" w:rsidRPr="007E7DEA" w:rsidRDefault="00A152BD"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O período varia conforme a apólice:</w:t>
      </w:r>
    </w:p>
    <w:p w14:paraId="3CD884BF" w14:textId="77777777" w:rsidR="00A152BD" w:rsidRPr="007E7DEA" w:rsidRDefault="00A152BD" w:rsidP="00A152BD">
      <w:pPr>
        <w:numPr>
          <w:ilvl w:val="0"/>
          <w:numId w:val="11"/>
        </w:num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 xml:space="preserve">7 dias </w:t>
      </w:r>
    </w:p>
    <w:p w14:paraId="5969697A" w14:textId="77777777" w:rsidR="00A152BD" w:rsidRPr="007E7DEA" w:rsidRDefault="00A152BD" w:rsidP="00A152BD">
      <w:pPr>
        <w:numPr>
          <w:ilvl w:val="0"/>
          <w:numId w:val="11"/>
        </w:num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 xml:space="preserve">15 dias </w:t>
      </w:r>
    </w:p>
    <w:p w14:paraId="3C006236" w14:textId="77777777" w:rsidR="00A152BD" w:rsidRPr="007E7DEA" w:rsidRDefault="00A152BD" w:rsidP="00A152BD">
      <w:pPr>
        <w:numPr>
          <w:ilvl w:val="0"/>
          <w:numId w:val="11"/>
        </w:num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 xml:space="preserve">30 dias </w:t>
      </w:r>
    </w:p>
    <w:p w14:paraId="75C472E0" w14:textId="77777777" w:rsidR="00A152BD" w:rsidRPr="007E7DEA" w:rsidRDefault="00000000"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pict w14:anchorId="09B277EB">
          <v:rect id="_x0000_i1054" style="width:0;height:1.5pt" o:hralign="center" o:hrstd="t" o:hr="t" fillcolor="#a0a0a0" stroked="f"/>
        </w:pict>
      </w:r>
    </w:p>
    <w:p w14:paraId="732EC0BF" w14:textId="4BF8A3D1" w:rsidR="00A152BD" w:rsidRPr="007E7DEA" w:rsidRDefault="00725146" w:rsidP="00A152BD">
      <w:p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kern w:val="0"/>
          <w:lang w:eastAsia="pt-BR"/>
          <w14:ligatures w14:val="none"/>
        </w:rPr>
        <w:t>36</w:t>
      </w:r>
      <w:r w:rsidR="00A152BD" w:rsidRPr="007E7DEA">
        <w:rPr>
          <w:rFonts w:ascii="Arial" w:eastAsia="Times New Roman" w:hAnsi="Arial" w:cs="Arial"/>
          <w:kern w:val="0"/>
          <w:lang w:eastAsia="pt-BR"/>
          <w14:ligatures w14:val="none"/>
        </w:rPr>
        <w:t>. O seguro cobre vidros?</w:t>
      </w:r>
      <w:r>
        <w:rPr>
          <w:rFonts w:ascii="Arial" w:eastAsia="Times New Roman" w:hAnsi="Arial" w:cs="Arial"/>
          <w:kern w:val="0"/>
          <w:lang w:eastAsia="pt-BR"/>
          <w14:ligatures w14:val="none"/>
        </w:rPr>
        <w:t xml:space="preserve"> </w:t>
      </w:r>
      <w:r w:rsidR="00A152BD" w:rsidRPr="007E7DEA">
        <w:rPr>
          <w:rFonts w:ascii="Arial" w:eastAsia="Times New Roman" w:hAnsi="Arial" w:cs="Arial"/>
          <w:kern w:val="0"/>
          <w:lang w:eastAsia="pt-BR"/>
          <w14:ligatures w14:val="none"/>
        </w:rPr>
        <w:t>Somente se houver cobertura adicional de vidros.</w:t>
      </w:r>
    </w:p>
    <w:p w14:paraId="63A55A1E" w14:textId="77777777" w:rsidR="00A152BD" w:rsidRPr="007E7DEA" w:rsidRDefault="00000000"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pict w14:anchorId="1EAF2909">
          <v:rect id="_x0000_i1055" style="width:0;height:1.5pt" o:hralign="center" o:hrstd="t" o:hr="t" fillcolor="#a0a0a0" stroked="f"/>
        </w:pict>
      </w:r>
    </w:p>
    <w:p w14:paraId="7CD9A327" w14:textId="264AD262" w:rsidR="00A152BD" w:rsidRPr="007E7DEA" w:rsidRDefault="00725146" w:rsidP="00A152BD">
      <w:p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kern w:val="0"/>
          <w:lang w:eastAsia="pt-BR"/>
          <w14:ligatures w14:val="none"/>
        </w:rPr>
        <w:t>37</w:t>
      </w:r>
      <w:r w:rsidR="00A152BD" w:rsidRPr="007E7DEA">
        <w:rPr>
          <w:rFonts w:ascii="Arial" w:eastAsia="Times New Roman" w:hAnsi="Arial" w:cs="Arial"/>
          <w:kern w:val="0"/>
          <w:lang w:eastAsia="pt-BR"/>
          <w14:ligatures w14:val="none"/>
        </w:rPr>
        <w:t>. O seguro cobre para-brisa?</w:t>
      </w:r>
      <w:r>
        <w:rPr>
          <w:rFonts w:ascii="Arial" w:eastAsia="Times New Roman" w:hAnsi="Arial" w:cs="Arial"/>
          <w:kern w:val="0"/>
          <w:lang w:eastAsia="pt-BR"/>
          <w14:ligatures w14:val="none"/>
        </w:rPr>
        <w:t xml:space="preserve"> </w:t>
      </w:r>
      <w:r w:rsidR="00A152BD" w:rsidRPr="007E7DEA">
        <w:rPr>
          <w:rFonts w:ascii="Arial" w:eastAsia="Times New Roman" w:hAnsi="Arial" w:cs="Arial"/>
          <w:kern w:val="0"/>
          <w:lang w:eastAsia="pt-BR"/>
          <w14:ligatures w14:val="none"/>
        </w:rPr>
        <w:t>Sim, quando a cobertura de vidros está ativa.</w:t>
      </w:r>
    </w:p>
    <w:p w14:paraId="44550687" w14:textId="77777777" w:rsidR="00A152BD" w:rsidRPr="007E7DEA" w:rsidRDefault="00000000"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pict w14:anchorId="40C5F202">
          <v:rect id="_x0000_i1056" style="width:0;height:1.5pt" o:hralign="center" o:hrstd="t" o:hr="t" fillcolor="#a0a0a0" stroked="f"/>
        </w:pict>
      </w:r>
    </w:p>
    <w:p w14:paraId="4765D23C" w14:textId="6B4DF27C" w:rsidR="00A152BD" w:rsidRPr="007E7DEA" w:rsidRDefault="00725146" w:rsidP="00A152BD">
      <w:p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kern w:val="0"/>
          <w:lang w:eastAsia="pt-BR"/>
          <w14:ligatures w14:val="none"/>
        </w:rPr>
        <w:t>38</w:t>
      </w:r>
      <w:r w:rsidR="00A152BD" w:rsidRPr="007E7DEA">
        <w:rPr>
          <w:rFonts w:ascii="Arial" w:eastAsia="Times New Roman" w:hAnsi="Arial" w:cs="Arial"/>
          <w:kern w:val="0"/>
          <w:lang w:eastAsia="pt-BR"/>
          <w14:ligatures w14:val="none"/>
        </w:rPr>
        <w:t>. O seguro cobre retrovisores e faróis?</w:t>
      </w:r>
      <w:r>
        <w:rPr>
          <w:rFonts w:ascii="Arial" w:eastAsia="Times New Roman" w:hAnsi="Arial" w:cs="Arial"/>
          <w:kern w:val="0"/>
          <w:lang w:eastAsia="pt-BR"/>
          <w14:ligatures w14:val="none"/>
        </w:rPr>
        <w:t xml:space="preserve"> </w:t>
      </w:r>
      <w:r w:rsidR="00A152BD" w:rsidRPr="007E7DEA">
        <w:rPr>
          <w:rFonts w:ascii="Arial" w:eastAsia="Times New Roman" w:hAnsi="Arial" w:cs="Arial"/>
          <w:kern w:val="0"/>
          <w:lang w:eastAsia="pt-BR"/>
          <w14:ligatures w14:val="none"/>
        </w:rPr>
        <w:t>Depende da cobertura adicional contratada.</w:t>
      </w:r>
    </w:p>
    <w:p w14:paraId="283F326C" w14:textId="77777777" w:rsidR="00A152BD" w:rsidRPr="007E7DEA" w:rsidRDefault="00000000"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pict w14:anchorId="04E20D9C">
          <v:rect id="_x0000_i1057" style="width:0;height:1.5pt" o:hralign="center" o:hrstd="t" o:hr="t" fillcolor="#a0a0a0" stroked="f"/>
        </w:pict>
      </w:r>
    </w:p>
    <w:p w14:paraId="1A79B378" w14:textId="77777777" w:rsidR="00725146" w:rsidRDefault="00725146" w:rsidP="00A152BD">
      <w:pPr>
        <w:spacing w:before="100" w:beforeAutospacing="1" w:after="100" w:afterAutospacing="1" w:line="240" w:lineRule="auto"/>
        <w:rPr>
          <w:rFonts w:ascii="Arial" w:eastAsia="Times New Roman" w:hAnsi="Arial" w:cs="Arial"/>
          <w:kern w:val="0"/>
          <w:lang w:eastAsia="pt-BR"/>
          <w14:ligatures w14:val="none"/>
        </w:rPr>
      </w:pPr>
    </w:p>
    <w:p w14:paraId="1B7E1EEC" w14:textId="375E8E9C" w:rsidR="00A152BD" w:rsidRPr="007E7DEA" w:rsidRDefault="00725146" w:rsidP="00A152BD">
      <w:p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kern w:val="0"/>
          <w:lang w:eastAsia="pt-BR"/>
          <w14:ligatures w14:val="none"/>
        </w:rPr>
        <w:t>39</w:t>
      </w:r>
      <w:r w:rsidR="00A152BD" w:rsidRPr="007E7DEA">
        <w:rPr>
          <w:rFonts w:ascii="Arial" w:eastAsia="Times New Roman" w:hAnsi="Arial" w:cs="Arial"/>
          <w:kern w:val="0"/>
          <w:lang w:eastAsia="pt-BR"/>
          <w14:ligatures w14:val="none"/>
        </w:rPr>
        <w:t>. O seguro cobre pneus?</w:t>
      </w:r>
    </w:p>
    <w:p w14:paraId="5074F45D" w14:textId="77777777" w:rsidR="00A152BD" w:rsidRPr="007E7DEA" w:rsidRDefault="00A152BD"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Normalmente não, salvo em acidentes cobertos.</w:t>
      </w:r>
    </w:p>
    <w:p w14:paraId="12B3DADC" w14:textId="410C1EF0" w:rsidR="00725146" w:rsidRPr="00725146" w:rsidRDefault="00725146" w:rsidP="00725146">
      <w:p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kern w:val="0"/>
          <w:lang w:eastAsia="pt-BR"/>
          <w14:ligatures w14:val="none"/>
        </w:rPr>
        <w:lastRenderedPageBreak/>
        <w:t>40.</w:t>
      </w:r>
      <w:r w:rsidRPr="00725146">
        <w:rPr>
          <w:rFonts w:ascii="Arial" w:eastAsia="Times New Roman" w:hAnsi="Arial" w:cs="Arial"/>
          <w:kern w:val="0"/>
          <w:lang w:eastAsia="pt-BR"/>
          <w14:ligatures w14:val="none"/>
        </w:rPr>
        <w:t xml:space="preserve">O que são coberturas adicionais em seguro auto? </w:t>
      </w:r>
      <w:r w:rsidRPr="00725146">
        <w:rPr>
          <w:rFonts w:ascii="Arial" w:eastAsia="Times New Roman" w:hAnsi="Arial" w:cs="Arial"/>
          <w:kern w:val="0"/>
          <w:lang w:eastAsia="pt-BR"/>
          <w14:ligatures w14:val="none"/>
        </w:rPr>
        <w:t xml:space="preserve">Coberturas adicionais são garantias opcionais que você pode incluir na apólice do seu carro para proteger contra necessidades específicas ou imprevistos que a cobertura básica (casco) não cobre. Elas permitem personalizar o seguro, cobrindo desde danos a terceiros até problemas mecânicos e assistências extras. </w:t>
      </w:r>
    </w:p>
    <w:p w14:paraId="7D03CC6C" w14:textId="090BAAAB" w:rsidR="00A152BD" w:rsidRPr="00725146" w:rsidRDefault="00A152BD" w:rsidP="00725146">
      <w:pPr>
        <w:pStyle w:val="PargrafodaLista"/>
        <w:numPr>
          <w:ilvl w:val="0"/>
          <w:numId w:val="22"/>
        </w:numPr>
        <w:spacing w:before="100" w:beforeAutospacing="1" w:after="100" w:afterAutospacing="1" w:line="240" w:lineRule="auto"/>
        <w:rPr>
          <w:rFonts w:ascii="Arial" w:eastAsia="Times New Roman" w:hAnsi="Arial" w:cs="Arial"/>
          <w:kern w:val="0"/>
          <w:lang w:eastAsia="pt-BR"/>
          <w14:ligatures w14:val="none"/>
        </w:rPr>
      </w:pPr>
      <w:r w:rsidRPr="00725146">
        <w:rPr>
          <w:rFonts w:ascii="Segoe UI Emoji" w:eastAsia="Times New Roman" w:hAnsi="Segoe UI Emoji" w:cs="Segoe UI Emoji"/>
          <w:kern w:val="0"/>
          <w:lang w:eastAsia="pt-BR"/>
          <w14:ligatures w14:val="none"/>
        </w:rPr>
        <w:t>🔹</w:t>
      </w:r>
      <w:r w:rsidRPr="00725146">
        <w:rPr>
          <w:rFonts w:ascii="Arial" w:eastAsia="Times New Roman" w:hAnsi="Arial" w:cs="Arial"/>
          <w:kern w:val="0"/>
          <w:lang w:eastAsia="pt-BR"/>
          <w14:ligatures w14:val="none"/>
        </w:rPr>
        <w:t xml:space="preserve"> </w:t>
      </w:r>
    </w:p>
    <w:p w14:paraId="27386A98" w14:textId="790B310D" w:rsidR="00725146" w:rsidRPr="00725146" w:rsidRDefault="00725146" w:rsidP="00725146">
      <w:p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kern w:val="0"/>
          <w:lang w:eastAsia="pt-BR"/>
          <w14:ligatures w14:val="none"/>
        </w:rPr>
        <w:t>41</w:t>
      </w:r>
      <w:r w:rsidR="00A152BD" w:rsidRPr="007E7DEA">
        <w:rPr>
          <w:rFonts w:ascii="Arial" w:eastAsia="Times New Roman" w:hAnsi="Arial" w:cs="Arial"/>
          <w:kern w:val="0"/>
          <w:lang w:eastAsia="pt-BR"/>
          <w14:ligatures w14:val="none"/>
        </w:rPr>
        <w:t>. Tenho assistência 24h?</w:t>
      </w:r>
      <w:r>
        <w:rPr>
          <w:rFonts w:ascii="Arial" w:eastAsia="Times New Roman" w:hAnsi="Arial" w:cs="Arial"/>
          <w:kern w:val="0"/>
          <w:lang w:eastAsia="pt-BR"/>
          <w14:ligatures w14:val="none"/>
        </w:rPr>
        <w:t xml:space="preserve"> </w:t>
      </w:r>
      <w:r w:rsidRPr="00725146">
        <w:rPr>
          <w:rFonts w:ascii="Arial" w:eastAsia="Times New Roman" w:hAnsi="Arial" w:cs="Arial"/>
          <w:kern w:val="0"/>
          <w:lang w:eastAsia="pt-BR"/>
          <w14:ligatures w14:val="none"/>
        </w:rPr>
        <w:t>Para saber se você tem assistência 24h, verifique a sua apólice de seguro auto, residencial ou cartão de crédito, pois esses serviços costumam ser pacotes adicionais contratados. Eles cobrem guincho, chaveiro e socorro mecânico.</w:t>
      </w:r>
    </w:p>
    <w:p w14:paraId="3CBC4B4B" w14:textId="77777777" w:rsidR="00A152BD" w:rsidRPr="007E7DEA" w:rsidRDefault="00000000"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pict w14:anchorId="3EDED51B">
          <v:rect id="_x0000_i1059" style="width:0;height:1.5pt" o:hralign="center" o:hrstd="t" o:hr="t" fillcolor="#a0a0a0" stroked="f"/>
        </w:pict>
      </w:r>
    </w:p>
    <w:p w14:paraId="2F1CD3E8" w14:textId="74A4F16C" w:rsidR="00A152BD" w:rsidRPr="007E7DEA" w:rsidRDefault="00725146" w:rsidP="00A152BD">
      <w:p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kern w:val="0"/>
          <w:lang w:eastAsia="pt-BR"/>
          <w14:ligatures w14:val="none"/>
        </w:rPr>
        <w:t>42</w:t>
      </w:r>
      <w:r w:rsidR="00A152BD" w:rsidRPr="007E7DEA">
        <w:rPr>
          <w:rFonts w:ascii="Arial" w:eastAsia="Times New Roman" w:hAnsi="Arial" w:cs="Arial"/>
          <w:kern w:val="0"/>
          <w:lang w:eastAsia="pt-BR"/>
          <w14:ligatures w14:val="none"/>
        </w:rPr>
        <w:t>. O seguro cobre guincho?</w:t>
      </w:r>
      <w:r>
        <w:rPr>
          <w:rFonts w:ascii="Arial" w:eastAsia="Times New Roman" w:hAnsi="Arial" w:cs="Arial"/>
          <w:kern w:val="0"/>
          <w:lang w:eastAsia="pt-BR"/>
          <w14:ligatures w14:val="none"/>
        </w:rPr>
        <w:t xml:space="preserve"> </w:t>
      </w:r>
      <w:r w:rsidR="00A152BD" w:rsidRPr="007E7DEA">
        <w:rPr>
          <w:rFonts w:ascii="Arial" w:eastAsia="Times New Roman" w:hAnsi="Arial" w:cs="Arial"/>
          <w:kern w:val="0"/>
          <w:lang w:eastAsia="pt-BR"/>
          <w14:ligatures w14:val="none"/>
        </w:rPr>
        <w:t>Sim, dentro da quilometragem prevista na apólice.</w:t>
      </w:r>
    </w:p>
    <w:p w14:paraId="7FFA3395" w14:textId="77777777" w:rsidR="00A152BD" w:rsidRPr="007E7DEA" w:rsidRDefault="00000000"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pict w14:anchorId="05A2418E">
          <v:rect id="_x0000_i1060" style="width:0;height:1.5pt" o:hralign="center" o:hrstd="t" o:hr="t" fillcolor="#a0a0a0" stroked="f"/>
        </w:pict>
      </w:r>
    </w:p>
    <w:p w14:paraId="7720EACC" w14:textId="74E81A90" w:rsidR="00A152BD" w:rsidRPr="007E7DEA" w:rsidRDefault="00725146" w:rsidP="00A152BD">
      <w:p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kern w:val="0"/>
          <w:lang w:eastAsia="pt-BR"/>
          <w14:ligatures w14:val="none"/>
        </w:rPr>
        <w:t>43</w:t>
      </w:r>
      <w:r w:rsidR="00A152BD" w:rsidRPr="007E7DEA">
        <w:rPr>
          <w:rFonts w:ascii="Arial" w:eastAsia="Times New Roman" w:hAnsi="Arial" w:cs="Arial"/>
          <w:kern w:val="0"/>
          <w:lang w:eastAsia="pt-BR"/>
          <w14:ligatures w14:val="none"/>
        </w:rPr>
        <w:t>. Posso solicitar chaveiro?</w:t>
      </w:r>
      <w:r>
        <w:rPr>
          <w:rFonts w:ascii="Arial" w:eastAsia="Times New Roman" w:hAnsi="Arial" w:cs="Arial"/>
          <w:kern w:val="0"/>
          <w:lang w:eastAsia="pt-BR"/>
          <w14:ligatures w14:val="none"/>
        </w:rPr>
        <w:t xml:space="preserve"> </w:t>
      </w:r>
      <w:r w:rsidR="00A152BD" w:rsidRPr="007E7DEA">
        <w:rPr>
          <w:rFonts w:ascii="Arial" w:eastAsia="Times New Roman" w:hAnsi="Arial" w:cs="Arial"/>
          <w:kern w:val="0"/>
          <w:lang w:eastAsia="pt-BR"/>
          <w14:ligatures w14:val="none"/>
        </w:rPr>
        <w:t>Sim, se houver cobertura de assistência 24h.</w:t>
      </w:r>
    </w:p>
    <w:p w14:paraId="44DC7DC2" w14:textId="77777777" w:rsidR="00A152BD" w:rsidRPr="007E7DEA" w:rsidRDefault="00000000"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pict w14:anchorId="3CB9A8C5">
          <v:rect id="_x0000_i1061" style="width:0;height:1.5pt" o:hralign="center" o:hrstd="t" o:hr="t" fillcolor="#a0a0a0" stroked="f"/>
        </w:pict>
      </w:r>
    </w:p>
    <w:p w14:paraId="7C1D27E8" w14:textId="6403ABA7" w:rsidR="00A152BD" w:rsidRPr="007E7DEA" w:rsidRDefault="00725146" w:rsidP="00A152BD">
      <w:p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kern w:val="0"/>
          <w:lang w:eastAsia="pt-BR"/>
          <w14:ligatures w14:val="none"/>
        </w:rPr>
        <w:t>44</w:t>
      </w:r>
      <w:r w:rsidR="00A152BD" w:rsidRPr="007E7DEA">
        <w:rPr>
          <w:rFonts w:ascii="Arial" w:eastAsia="Times New Roman" w:hAnsi="Arial" w:cs="Arial"/>
          <w:kern w:val="0"/>
          <w:lang w:eastAsia="pt-BR"/>
          <w14:ligatures w14:val="none"/>
        </w:rPr>
        <w:t>. O seguro cobre pane seca?</w:t>
      </w:r>
      <w:r>
        <w:rPr>
          <w:rFonts w:ascii="Arial" w:eastAsia="Times New Roman" w:hAnsi="Arial" w:cs="Arial"/>
          <w:kern w:val="0"/>
          <w:lang w:eastAsia="pt-BR"/>
          <w14:ligatures w14:val="none"/>
        </w:rPr>
        <w:t xml:space="preserve"> </w:t>
      </w:r>
      <w:r w:rsidRPr="00725146">
        <w:rPr>
          <w:rFonts w:ascii="Arial" w:eastAsia="Times New Roman" w:hAnsi="Arial" w:cs="Arial"/>
          <w:kern w:val="0"/>
          <w:lang w:eastAsia="pt-BR"/>
          <w14:ligatures w14:val="none"/>
        </w:rPr>
        <w:t xml:space="preserve">Sim, o seguro cobre a pane seca (falta de combustível), mas esse serviço </w:t>
      </w:r>
      <w:r w:rsidRPr="00725146">
        <w:rPr>
          <w:rFonts w:ascii="Arial" w:eastAsia="Times New Roman" w:hAnsi="Arial" w:cs="Arial"/>
          <w:b/>
          <w:bCs/>
          <w:kern w:val="0"/>
          <w:lang w:eastAsia="pt-BR"/>
          <w14:ligatures w14:val="none"/>
        </w:rPr>
        <w:t>não é uma cobertura tradicional</w:t>
      </w:r>
      <w:r w:rsidRPr="00725146">
        <w:rPr>
          <w:rFonts w:ascii="Arial" w:eastAsia="Times New Roman" w:hAnsi="Arial" w:cs="Arial"/>
          <w:kern w:val="0"/>
          <w:lang w:eastAsia="pt-BR"/>
          <w14:ligatures w14:val="none"/>
        </w:rPr>
        <w:t xml:space="preserve"> (como colisão ou roubo), e sim um benefício incluído no pacote de </w:t>
      </w:r>
      <w:r w:rsidRPr="00725146">
        <w:rPr>
          <w:rFonts w:ascii="Arial" w:eastAsia="Times New Roman" w:hAnsi="Arial" w:cs="Arial"/>
          <w:b/>
          <w:bCs/>
          <w:kern w:val="0"/>
          <w:lang w:eastAsia="pt-BR"/>
          <w14:ligatures w14:val="none"/>
        </w:rPr>
        <w:t>Assistência 24 Horas</w:t>
      </w:r>
      <w:r w:rsidR="00000000" w:rsidRPr="007E7DEA">
        <w:rPr>
          <w:rFonts w:ascii="Arial" w:eastAsia="Times New Roman" w:hAnsi="Arial" w:cs="Arial"/>
          <w:kern w:val="0"/>
          <w:lang w:eastAsia="pt-BR"/>
          <w14:ligatures w14:val="none"/>
        </w:rPr>
        <w:pict w14:anchorId="398C72A5">
          <v:rect id="_x0000_i1062" style="width:0;height:1.5pt" o:hralign="center" o:hrstd="t" o:hr="t" fillcolor="#a0a0a0" stroked="f"/>
        </w:pict>
      </w:r>
    </w:p>
    <w:p w14:paraId="3E88366C" w14:textId="354600DD" w:rsidR="00A152BD" w:rsidRPr="007E7DEA" w:rsidRDefault="00725146" w:rsidP="00A152BD">
      <w:p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kern w:val="0"/>
          <w:lang w:eastAsia="pt-BR"/>
          <w14:ligatures w14:val="none"/>
        </w:rPr>
        <w:t>45</w:t>
      </w:r>
      <w:r w:rsidR="00A152BD" w:rsidRPr="007E7DEA">
        <w:rPr>
          <w:rFonts w:ascii="Arial" w:eastAsia="Times New Roman" w:hAnsi="Arial" w:cs="Arial"/>
          <w:kern w:val="0"/>
          <w:lang w:eastAsia="pt-BR"/>
          <w14:ligatures w14:val="none"/>
        </w:rPr>
        <w:t>. Outra pessoa pode dirigir meu carro segurado?</w:t>
      </w:r>
      <w:r>
        <w:rPr>
          <w:rFonts w:ascii="Arial" w:eastAsia="Times New Roman" w:hAnsi="Arial" w:cs="Arial"/>
          <w:kern w:val="0"/>
          <w:lang w:eastAsia="pt-BR"/>
          <w14:ligatures w14:val="none"/>
        </w:rPr>
        <w:t xml:space="preserve"> </w:t>
      </w:r>
      <w:r w:rsidRPr="00725146">
        <w:rPr>
          <w:rFonts w:ascii="Arial" w:eastAsia="Times New Roman" w:hAnsi="Arial" w:cs="Arial"/>
          <w:kern w:val="0"/>
          <w:lang w:eastAsia="pt-BR"/>
          <w14:ligatures w14:val="none"/>
        </w:rPr>
        <w:t>Sim, outra pessoa pode dirigir o seu carro, mas a cobertura do seguro em caso de acidente depende das regras da sua apólice e da frequência com que o veículo é usado por essa pessoa.</w:t>
      </w:r>
      <w:r w:rsidR="00000000" w:rsidRPr="007E7DEA">
        <w:rPr>
          <w:rFonts w:ascii="Arial" w:eastAsia="Times New Roman" w:hAnsi="Arial" w:cs="Arial"/>
          <w:kern w:val="0"/>
          <w:lang w:eastAsia="pt-BR"/>
          <w14:ligatures w14:val="none"/>
        </w:rPr>
        <w:pict w14:anchorId="5C16FF0E">
          <v:rect id="_x0000_i1063" style="width:0;height:1.5pt" o:hralign="center" o:hrstd="t" o:hr="t" fillcolor="#a0a0a0" stroked="f"/>
        </w:pict>
      </w:r>
    </w:p>
    <w:p w14:paraId="3194E34B" w14:textId="5F405968" w:rsidR="00725146" w:rsidRPr="00725146" w:rsidRDefault="00725146" w:rsidP="00725146">
      <w:p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kern w:val="0"/>
          <w:lang w:eastAsia="pt-BR"/>
          <w14:ligatures w14:val="none"/>
        </w:rPr>
        <w:t>46</w:t>
      </w:r>
      <w:r w:rsidR="00A152BD" w:rsidRPr="007E7DEA">
        <w:rPr>
          <w:rFonts w:ascii="Arial" w:eastAsia="Times New Roman" w:hAnsi="Arial" w:cs="Arial"/>
          <w:kern w:val="0"/>
          <w:lang w:eastAsia="pt-BR"/>
          <w14:ligatures w14:val="none"/>
        </w:rPr>
        <w:t>. Meu filho pode dirigir o veículo segurado?</w:t>
      </w:r>
      <w:r>
        <w:rPr>
          <w:rFonts w:ascii="Arial" w:eastAsia="Times New Roman" w:hAnsi="Arial" w:cs="Arial"/>
          <w:kern w:val="0"/>
          <w:lang w:eastAsia="pt-BR"/>
          <w14:ligatures w14:val="none"/>
        </w:rPr>
        <w:t xml:space="preserve"> </w:t>
      </w:r>
      <w:r w:rsidRPr="00725146">
        <w:rPr>
          <w:rFonts w:ascii="Arial" w:eastAsia="Times New Roman" w:hAnsi="Arial" w:cs="Arial"/>
          <w:kern w:val="0"/>
          <w:lang w:eastAsia="pt-BR"/>
          <w14:ligatures w14:val="none"/>
        </w:rPr>
        <w:t xml:space="preserve">Seu filho pode dirigir o veículo, desde que possua Carteira Nacional de Habilitação (CNH) válida e respeite as regras de perfil e frequência declaradas na sua apólice de seguro. </w:t>
      </w:r>
      <w:r w:rsidRPr="00725146">
        <w:rPr>
          <w:rFonts w:ascii="Arial" w:eastAsia="Times New Roman" w:hAnsi="Arial" w:cs="Arial"/>
          <w:kern w:val="0"/>
          <w:lang w:eastAsia="pt-BR"/>
          <w14:ligatures w14:val="none"/>
        </w:rPr>
        <w:t>Omissões</w:t>
      </w:r>
      <w:r w:rsidRPr="00725146">
        <w:rPr>
          <w:rFonts w:ascii="Arial" w:eastAsia="Times New Roman" w:hAnsi="Arial" w:cs="Arial"/>
          <w:kern w:val="0"/>
          <w:lang w:eastAsia="pt-BR"/>
          <w14:ligatures w14:val="none"/>
        </w:rPr>
        <w:t xml:space="preserve"> no perfil de risco podem levar à recusa de indenização em caso de sinistro.</w:t>
      </w:r>
    </w:p>
    <w:p w14:paraId="6BBC01C0" w14:textId="77777777" w:rsidR="00A152BD" w:rsidRPr="007E7DEA" w:rsidRDefault="00000000"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pict w14:anchorId="79439120">
          <v:rect id="_x0000_i1064" style="width:0;height:1.5pt" o:hralign="center" o:hrstd="t" o:hr="t" fillcolor="#a0a0a0" stroked="f"/>
        </w:pict>
      </w:r>
    </w:p>
    <w:p w14:paraId="46EA9507" w14:textId="75BBE6D6" w:rsidR="00A152BD" w:rsidRPr="007E7DEA" w:rsidRDefault="00725146" w:rsidP="00A152BD">
      <w:p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kern w:val="0"/>
          <w:lang w:eastAsia="pt-BR"/>
          <w14:ligatures w14:val="none"/>
        </w:rPr>
        <w:t>47</w:t>
      </w:r>
      <w:r w:rsidR="00A152BD" w:rsidRPr="007E7DEA">
        <w:rPr>
          <w:rFonts w:ascii="Arial" w:eastAsia="Times New Roman" w:hAnsi="Arial" w:cs="Arial"/>
          <w:kern w:val="0"/>
          <w:lang w:eastAsia="pt-BR"/>
          <w14:ligatures w14:val="none"/>
        </w:rPr>
        <w:t>. O seguro cobre motorista de aplicativo?</w:t>
      </w:r>
      <w:r>
        <w:rPr>
          <w:rFonts w:ascii="Arial" w:eastAsia="Times New Roman" w:hAnsi="Arial" w:cs="Arial"/>
          <w:kern w:val="0"/>
          <w:lang w:eastAsia="pt-BR"/>
          <w14:ligatures w14:val="none"/>
        </w:rPr>
        <w:t xml:space="preserve"> </w:t>
      </w:r>
      <w:r w:rsidRPr="00725146">
        <w:rPr>
          <w:rFonts w:ascii="Arial" w:eastAsia="Times New Roman" w:hAnsi="Arial" w:cs="Arial"/>
          <w:b/>
          <w:bCs/>
          <w:kern w:val="0"/>
          <w:lang w:eastAsia="pt-BR"/>
          <w14:ligatures w14:val="none"/>
        </w:rPr>
        <w:t>Não</w:t>
      </w:r>
      <w:r w:rsidRPr="00725146">
        <w:rPr>
          <w:rFonts w:ascii="Arial" w:eastAsia="Times New Roman" w:hAnsi="Arial" w:cs="Arial"/>
          <w:kern w:val="0"/>
          <w:lang w:eastAsia="pt-BR"/>
          <w14:ligatures w14:val="none"/>
        </w:rPr>
        <w:t xml:space="preserve">. O seguro auto convencional </w:t>
      </w:r>
      <w:r w:rsidRPr="00725146">
        <w:rPr>
          <w:rFonts w:ascii="Arial" w:eastAsia="Times New Roman" w:hAnsi="Arial" w:cs="Arial"/>
          <w:b/>
          <w:bCs/>
          <w:kern w:val="0"/>
          <w:lang w:eastAsia="pt-BR"/>
          <w14:ligatures w14:val="none"/>
        </w:rPr>
        <w:t>não cobre</w:t>
      </w:r>
      <w:r w:rsidRPr="00725146">
        <w:rPr>
          <w:rFonts w:ascii="Arial" w:eastAsia="Times New Roman" w:hAnsi="Arial" w:cs="Arial"/>
          <w:kern w:val="0"/>
          <w:lang w:eastAsia="pt-BR"/>
          <w14:ligatures w14:val="none"/>
        </w:rPr>
        <w:t xml:space="preserve"> acidentes ou roubos ocorridos enquanto você dirige para aplicativos como Uber, 99 ou </w:t>
      </w:r>
      <w:proofErr w:type="spellStart"/>
      <w:r w:rsidRPr="00725146">
        <w:rPr>
          <w:rFonts w:ascii="Arial" w:eastAsia="Times New Roman" w:hAnsi="Arial" w:cs="Arial"/>
          <w:kern w:val="0"/>
          <w:lang w:eastAsia="pt-BR"/>
          <w14:ligatures w14:val="none"/>
        </w:rPr>
        <w:t>inDriver</w:t>
      </w:r>
      <w:proofErr w:type="spellEnd"/>
      <w:r w:rsidRPr="00725146">
        <w:rPr>
          <w:rFonts w:ascii="Arial" w:eastAsia="Times New Roman" w:hAnsi="Arial" w:cs="Arial"/>
          <w:kern w:val="0"/>
          <w:lang w:eastAsia="pt-BR"/>
          <w14:ligatures w14:val="none"/>
        </w:rPr>
        <w:t>. Seguradoras tradicionais consideram essa atividade de alto risco, e omitir o uso comercial pode resultar na perda da indenização</w:t>
      </w:r>
      <w:r w:rsidR="00000000" w:rsidRPr="007E7DEA">
        <w:rPr>
          <w:rFonts w:ascii="Arial" w:eastAsia="Times New Roman" w:hAnsi="Arial" w:cs="Arial"/>
          <w:kern w:val="0"/>
          <w:lang w:eastAsia="pt-BR"/>
          <w14:ligatures w14:val="none"/>
        </w:rPr>
        <w:pict w14:anchorId="30237F0C">
          <v:rect id="_x0000_i1065" style="width:0;height:1.5pt" o:hralign="center" o:hrstd="t" o:hr="t" fillcolor="#a0a0a0" stroked="f"/>
        </w:pict>
      </w:r>
    </w:p>
    <w:p w14:paraId="7BF13E4D" w14:textId="50600CF8" w:rsidR="00A152BD" w:rsidRPr="007E7DEA" w:rsidRDefault="00725146" w:rsidP="00A152BD">
      <w:p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kern w:val="0"/>
          <w:lang w:eastAsia="pt-BR"/>
          <w14:ligatures w14:val="none"/>
        </w:rPr>
        <w:lastRenderedPageBreak/>
        <w:t>48</w:t>
      </w:r>
      <w:r w:rsidR="00A152BD" w:rsidRPr="007E7DEA">
        <w:rPr>
          <w:rFonts w:ascii="Arial" w:eastAsia="Times New Roman" w:hAnsi="Arial" w:cs="Arial"/>
          <w:kern w:val="0"/>
          <w:lang w:eastAsia="pt-BR"/>
          <w14:ligatures w14:val="none"/>
        </w:rPr>
        <w:t>. O seguro cobre acidentes sem CNH?</w:t>
      </w:r>
      <w:r>
        <w:rPr>
          <w:rFonts w:ascii="Arial" w:eastAsia="Times New Roman" w:hAnsi="Arial" w:cs="Arial"/>
          <w:kern w:val="0"/>
          <w:lang w:eastAsia="pt-BR"/>
          <w14:ligatures w14:val="none"/>
        </w:rPr>
        <w:t xml:space="preserve"> </w:t>
      </w:r>
      <w:r w:rsidRPr="00725146">
        <w:rPr>
          <w:rFonts w:ascii="Arial" w:eastAsia="Times New Roman" w:hAnsi="Arial" w:cs="Arial"/>
          <w:kern w:val="0"/>
          <w:lang w:eastAsia="pt-BR"/>
          <w14:ligatures w14:val="none"/>
        </w:rPr>
        <w:t xml:space="preserve">De modo geral, </w:t>
      </w:r>
      <w:r w:rsidRPr="00725146">
        <w:rPr>
          <w:rFonts w:ascii="Arial" w:eastAsia="Times New Roman" w:hAnsi="Arial" w:cs="Arial"/>
          <w:b/>
          <w:bCs/>
          <w:kern w:val="0"/>
          <w:lang w:eastAsia="pt-BR"/>
          <w14:ligatures w14:val="none"/>
        </w:rPr>
        <w:t>não</w:t>
      </w:r>
      <w:r w:rsidRPr="00725146">
        <w:rPr>
          <w:rFonts w:ascii="Arial" w:eastAsia="Times New Roman" w:hAnsi="Arial" w:cs="Arial"/>
          <w:kern w:val="0"/>
          <w:lang w:eastAsia="pt-BR"/>
          <w14:ligatures w14:val="none"/>
        </w:rPr>
        <w:t>. Se o motorista que estava dirigindo o veículo no momento do acidente não possui CNH ou está com o documento cassado, a seguradora negará a indenização tanto para o seu carro (perda total ou parcial) quanto para terceiros</w:t>
      </w:r>
      <w:r w:rsidR="00000000" w:rsidRPr="007E7DEA">
        <w:rPr>
          <w:rFonts w:ascii="Arial" w:eastAsia="Times New Roman" w:hAnsi="Arial" w:cs="Arial"/>
          <w:kern w:val="0"/>
          <w:lang w:eastAsia="pt-BR"/>
          <w14:ligatures w14:val="none"/>
        </w:rPr>
        <w:pict w14:anchorId="5CCDC41A">
          <v:rect id="_x0000_i1066" style="width:0;height:1.5pt" o:hralign="center" o:hrstd="t" o:hr="t" fillcolor="#a0a0a0" stroked="f"/>
        </w:pict>
      </w:r>
    </w:p>
    <w:p w14:paraId="4B074B44" w14:textId="1213015B" w:rsidR="00A152BD" w:rsidRPr="007E7DEA" w:rsidRDefault="009E305E" w:rsidP="00A152BD">
      <w:p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kern w:val="0"/>
          <w:lang w:eastAsia="pt-BR"/>
          <w14:ligatures w14:val="none"/>
        </w:rPr>
        <w:t>49</w:t>
      </w:r>
      <w:r w:rsidR="00A152BD" w:rsidRPr="007E7DEA">
        <w:rPr>
          <w:rFonts w:ascii="Arial" w:eastAsia="Times New Roman" w:hAnsi="Arial" w:cs="Arial"/>
          <w:kern w:val="0"/>
          <w:lang w:eastAsia="pt-BR"/>
          <w14:ligatures w14:val="none"/>
        </w:rPr>
        <w:t>. O seguro cobre veículo com documentação irregular?</w:t>
      </w:r>
      <w:r>
        <w:rPr>
          <w:rFonts w:ascii="Arial" w:eastAsia="Times New Roman" w:hAnsi="Arial" w:cs="Arial"/>
          <w:kern w:val="0"/>
          <w:lang w:eastAsia="pt-BR"/>
          <w14:ligatures w14:val="none"/>
        </w:rPr>
        <w:t xml:space="preserve"> </w:t>
      </w:r>
      <w:r w:rsidRPr="009E305E">
        <w:rPr>
          <w:rFonts w:ascii="Arial" w:eastAsia="Times New Roman" w:hAnsi="Arial" w:cs="Arial"/>
          <w:b/>
          <w:bCs/>
          <w:kern w:val="0"/>
          <w:lang w:eastAsia="pt-BR"/>
          <w14:ligatures w14:val="none"/>
        </w:rPr>
        <w:t>Sim, o seguro costuma cobrir</w:t>
      </w:r>
      <w:r w:rsidRPr="009E305E">
        <w:rPr>
          <w:rFonts w:ascii="Arial" w:eastAsia="Times New Roman" w:hAnsi="Arial" w:cs="Arial"/>
          <w:kern w:val="0"/>
          <w:lang w:eastAsia="pt-BR"/>
          <w14:ligatures w14:val="none"/>
        </w:rPr>
        <w:t>. A maioria das seguradoras cobre acidentes, roubos ou furtos mesmo com o documento do carro atrasado (como o licenciamento e IPVA). No entanto, a empresa pode descontar o valor das taxas atrasadas da sua indenização ou exigir a regularização antes de realizar o pagamento</w:t>
      </w:r>
      <w:r w:rsidR="00000000" w:rsidRPr="007E7DEA">
        <w:rPr>
          <w:rFonts w:ascii="Arial" w:eastAsia="Times New Roman" w:hAnsi="Arial" w:cs="Arial"/>
          <w:kern w:val="0"/>
          <w:lang w:eastAsia="pt-BR"/>
          <w14:ligatures w14:val="none"/>
        </w:rPr>
        <w:pict w14:anchorId="5CE903FE">
          <v:rect id="_x0000_i1067" style="width:0;height:1.5pt" o:hralign="center" o:hrstd="t" o:hr="t" fillcolor="#a0a0a0" stroked="f"/>
        </w:pict>
      </w:r>
    </w:p>
    <w:p w14:paraId="1C7FDD68" w14:textId="3B728DE8" w:rsidR="00A152BD" w:rsidRPr="007E7DEA" w:rsidRDefault="009E305E" w:rsidP="00A152BD">
      <w:p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kern w:val="0"/>
          <w:lang w:eastAsia="pt-BR"/>
          <w14:ligatures w14:val="none"/>
        </w:rPr>
        <w:t>50</w:t>
      </w:r>
      <w:r w:rsidR="00A152BD" w:rsidRPr="007E7DEA">
        <w:rPr>
          <w:rFonts w:ascii="Arial" w:eastAsia="Times New Roman" w:hAnsi="Arial" w:cs="Arial"/>
          <w:kern w:val="0"/>
          <w:lang w:eastAsia="pt-BR"/>
          <w14:ligatures w14:val="none"/>
        </w:rPr>
        <w:t>. O seguro cobre participação em rachas?</w:t>
      </w:r>
      <w:r>
        <w:rPr>
          <w:rFonts w:ascii="Arial" w:eastAsia="Times New Roman" w:hAnsi="Arial" w:cs="Arial"/>
          <w:kern w:val="0"/>
          <w:lang w:eastAsia="pt-BR"/>
          <w14:ligatures w14:val="none"/>
        </w:rPr>
        <w:t xml:space="preserve"> </w:t>
      </w:r>
      <w:r w:rsidRPr="009E305E">
        <w:rPr>
          <w:rFonts w:ascii="Arial" w:eastAsia="Times New Roman" w:hAnsi="Arial" w:cs="Arial"/>
          <w:kern w:val="0"/>
          <w:lang w:eastAsia="pt-BR"/>
          <w14:ligatures w14:val="none"/>
        </w:rPr>
        <w:t>Não. O seguro auto não cobre acidentes ocorridos durante a participação em rachas ou corridas ilegais. As seguradoras consideram essa prática um "agravamento intencional de risco", o que anula o direito à indenização por perda total, danos parciais ou danos a terceiros</w:t>
      </w:r>
    </w:p>
    <w:p w14:paraId="705D9780" w14:textId="77777777" w:rsidR="00A152BD" w:rsidRPr="007E7DEA" w:rsidRDefault="00000000"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pict w14:anchorId="724B0C59">
          <v:rect id="_x0000_i1068" style="width:0;height:1.5pt" o:hralign="center" o:hrstd="t" o:hr="t" fillcolor="#a0a0a0" stroked="f"/>
        </w:pict>
      </w:r>
    </w:p>
    <w:p w14:paraId="2D889516" w14:textId="73E9642F" w:rsidR="00A152BD" w:rsidRPr="007E7DEA" w:rsidRDefault="009E305E" w:rsidP="00A152BD">
      <w:p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kern w:val="0"/>
          <w:lang w:eastAsia="pt-BR"/>
          <w14:ligatures w14:val="none"/>
        </w:rPr>
        <w:t>51</w:t>
      </w:r>
      <w:r w:rsidR="00A152BD" w:rsidRPr="007E7DEA">
        <w:rPr>
          <w:rFonts w:ascii="Arial" w:eastAsia="Times New Roman" w:hAnsi="Arial" w:cs="Arial"/>
          <w:kern w:val="0"/>
          <w:lang w:eastAsia="pt-BR"/>
          <w14:ligatures w14:val="none"/>
        </w:rPr>
        <w:t>. O seguro cobre desgaste natural?</w:t>
      </w:r>
      <w:r>
        <w:rPr>
          <w:rFonts w:ascii="Arial" w:eastAsia="Times New Roman" w:hAnsi="Arial" w:cs="Arial"/>
          <w:kern w:val="0"/>
          <w:lang w:eastAsia="pt-BR"/>
          <w14:ligatures w14:val="none"/>
        </w:rPr>
        <w:t xml:space="preserve"> </w:t>
      </w:r>
      <w:r w:rsidRPr="009E305E">
        <w:rPr>
          <w:rFonts w:ascii="Arial" w:eastAsia="Times New Roman" w:hAnsi="Arial" w:cs="Arial"/>
          <w:b/>
          <w:bCs/>
          <w:kern w:val="0"/>
          <w:lang w:eastAsia="pt-BR"/>
          <w14:ligatures w14:val="none"/>
        </w:rPr>
        <w:t>Não, o seguro não cobre desgaste natural</w:t>
      </w:r>
      <w:r w:rsidRPr="009E305E">
        <w:rPr>
          <w:rFonts w:ascii="Arial" w:eastAsia="Times New Roman" w:hAnsi="Arial" w:cs="Arial"/>
          <w:kern w:val="0"/>
          <w:lang w:eastAsia="pt-BR"/>
          <w14:ligatures w14:val="none"/>
        </w:rPr>
        <w:t>. Seguros (seja auto, residencial ou equipamentos) servem para cobrir eventos imprevistos, súbitos e acidentais. A deterioração pelo tempo, quilometragem, uso diário ou falta de manutenção é de responsabilidade exclusiva do proprietário</w:t>
      </w:r>
      <w:r w:rsidR="00000000" w:rsidRPr="007E7DEA">
        <w:rPr>
          <w:rFonts w:ascii="Arial" w:eastAsia="Times New Roman" w:hAnsi="Arial" w:cs="Arial"/>
          <w:kern w:val="0"/>
          <w:lang w:eastAsia="pt-BR"/>
          <w14:ligatures w14:val="none"/>
        </w:rPr>
        <w:pict w14:anchorId="4425B3CF">
          <v:rect id="_x0000_i1069" style="width:0;height:1.5pt" o:hralign="center" o:hrstd="t" o:hr="t" fillcolor="#a0a0a0" stroked="f"/>
        </w:pict>
      </w:r>
    </w:p>
    <w:p w14:paraId="67C27B80" w14:textId="2EF250A9" w:rsidR="00A152BD" w:rsidRPr="007E7DEA" w:rsidRDefault="009E305E" w:rsidP="00A152BD">
      <w:p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kern w:val="0"/>
          <w:lang w:eastAsia="pt-BR"/>
          <w14:ligatures w14:val="none"/>
        </w:rPr>
        <w:t>52</w:t>
      </w:r>
      <w:r w:rsidR="00A152BD" w:rsidRPr="007E7DEA">
        <w:rPr>
          <w:rFonts w:ascii="Arial" w:eastAsia="Times New Roman" w:hAnsi="Arial" w:cs="Arial"/>
          <w:kern w:val="0"/>
          <w:lang w:eastAsia="pt-BR"/>
          <w14:ligatures w14:val="none"/>
        </w:rPr>
        <w:t>. O que é franquia?</w:t>
      </w:r>
      <w:r>
        <w:rPr>
          <w:rFonts w:ascii="Arial" w:eastAsia="Times New Roman" w:hAnsi="Arial" w:cs="Arial"/>
          <w:kern w:val="0"/>
          <w:lang w:eastAsia="pt-BR"/>
          <w14:ligatures w14:val="none"/>
        </w:rPr>
        <w:t xml:space="preserve"> </w:t>
      </w:r>
      <w:r w:rsidR="00A152BD" w:rsidRPr="007E7DEA">
        <w:rPr>
          <w:rFonts w:ascii="Arial" w:eastAsia="Times New Roman" w:hAnsi="Arial" w:cs="Arial"/>
          <w:kern w:val="0"/>
          <w:lang w:eastAsia="pt-BR"/>
          <w14:ligatures w14:val="none"/>
        </w:rPr>
        <w:t>É o valor pago pelo segurado em caso de reparo parcial.</w:t>
      </w:r>
    </w:p>
    <w:p w14:paraId="2B08D370" w14:textId="77777777" w:rsidR="00A152BD" w:rsidRPr="007E7DEA" w:rsidRDefault="00000000"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pict w14:anchorId="756FE13D">
          <v:rect id="_x0000_i1070" style="width:0;height:1.5pt" o:hralign="center" o:hrstd="t" o:hr="t" fillcolor="#a0a0a0" stroked="f"/>
        </w:pict>
      </w:r>
    </w:p>
    <w:p w14:paraId="02134457" w14:textId="2AA02EDC" w:rsidR="00A152BD" w:rsidRPr="007E7DEA" w:rsidRDefault="009E305E" w:rsidP="00A152BD">
      <w:p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kern w:val="0"/>
          <w:lang w:eastAsia="pt-BR"/>
          <w14:ligatures w14:val="none"/>
        </w:rPr>
        <w:t>53</w:t>
      </w:r>
      <w:r w:rsidR="00A152BD" w:rsidRPr="007E7DEA">
        <w:rPr>
          <w:rFonts w:ascii="Arial" w:eastAsia="Times New Roman" w:hAnsi="Arial" w:cs="Arial"/>
          <w:kern w:val="0"/>
          <w:lang w:eastAsia="pt-BR"/>
          <w14:ligatures w14:val="none"/>
        </w:rPr>
        <w:t>. Quando preciso pagar franquia?</w:t>
      </w:r>
      <w:r>
        <w:rPr>
          <w:rFonts w:ascii="Arial" w:eastAsia="Times New Roman" w:hAnsi="Arial" w:cs="Arial"/>
          <w:kern w:val="0"/>
          <w:lang w:eastAsia="pt-BR"/>
          <w14:ligatures w14:val="none"/>
        </w:rPr>
        <w:t xml:space="preserve"> </w:t>
      </w:r>
      <w:r w:rsidRPr="009E305E">
        <w:rPr>
          <w:rFonts w:ascii="Arial" w:eastAsia="Times New Roman" w:hAnsi="Arial" w:cs="Arial"/>
          <w:kern w:val="0"/>
          <w:lang w:eastAsia="pt-BR"/>
          <w14:ligatures w14:val="none"/>
        </w:rPr>
        <w:t xml:space="preserve">Você precisa pagar a franquia do seu seguro auto sempre que acionar a seguradora para </w:t>
      </w:r>
      <w:r w:rsidRPr="009E305E">
        <w:rPr>
          <w:rFonts w:ascii="Arial" w:eastAsia="Times New Roman" w:hAnsi="Arial" w:cs="Arial"/>
          <w:b/>
          <w:bCs/>
          <w:kern w:val="0"/>
          <w:lang w:eastAsia="pt-BR"/>
          <w14:ligatures w14:val="none"/>
        </w:rPr>
        <w:t>danos parciais</w:t>
      </w:r>
      <w:r w:rsidRPr="009E305E">
        <w:rPr>
          <w:rFonts w:ascii="Arial" w:eastAsia="Times New Roman" w:hAnsi="Arial" w:cs="Arial"/>
          <w:kern w:val="0"/>
          <w:lang w:eastAsia="pt-BR"/>
          <w14:ligatures w14:val="none"/>
        </w:rPr>
        <w:t xml:space="preserve"> ao seu próprio veículo (como em colisões) e o valor do conserto for superior ao valor da franquia estipulado na sua apólice.</w:t>
      </w:r>
      <w:r w:rsidR="00000000" w:rsidRPr="007E7DEA">
        <w:rPr>
          <w:rFonts w:ascii="Arial" w:eastAsia="Times New Roman" w:hAnsi="Arial" w:cs="Arial"/>
          <w:kern w:val="0"/>
          <w:lang w:eastAsia="pt-BR"/>
          <w14:ligatures w14:val="none"/>
        </w:rPr>
        <w:pict w14:anchorId="6020E794">
          <v:rect id="_x0000_i1071" style="width:0;height:1.5pt" o:hralign="center" o:hrstd="t" o:hr="t" fillcolor="#a0a0a0" stroked="f"/>
        </w:pict>
      </w:r>
    </w:p>
    <w:p w14:paraId="543C30AA" w14:textId="6B1BBC53" w:rsidR="00A152BD" w:rsidRPr="007E7DEA" w:rsidRDefault="009E305E" w:rsidP="00A152BD">
      <w:p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kern w:val="0"/>
          <w:lang w:eastAsia="pt-BR"/>
          <w14:ligatures w14:val="none"/>
        </w:rPr>
        <w:t>54</w:t>
      </w:r>
      <w:r w:rsidR="00A152BD" w:rsidRPr="007E7DEA">
        <w:rPr>
          <w:rFonts w:ascii="Arial" w:eastAsia="Times New Roman" w:hAnsi="Arial" w:cs="Arial"/>
          <w:kern w:val="0"/>
          <w:lang w:eastAsia="pt-BR"/>
          <w14:ligatures w14:val="none"/>
        </w:rPr>
        <w:t>. Em perda total existe franquia?</w:t>
      </w:r>
      <w:r>
        <w:rPr>
          <w:rFonts w:ascii="Arial" w:eastAsia="Times New Roman" w:hAnsi="Arial" w:cs="Arial"/>
          <w:kern w:val="0"/>
          <w:lang w:eastAsia="pt-BR"/>
          <w14:ligatures w14:val="none"/>
        </w:rPr>
        <w:t xml:space="preserve"> </w:t>
      </w:r>
      <w:r w:rsidRPr="009E305E">
        <w:rPr>
          <w:rFonts w:ascii="Arial" w:eastAsia="Times New Roman" w:hAnsi="Arial" w:cs="Arial"/>
          <w:kern w:val="0"/>
          <w:lang w:eastAsia="pt-BR"/>
          <w14:ligatures w14:val="none"/>
        </w:rPr>
        <w:t xml:space="preserve">Não, </w:t>
      </w:r>
      <w:r w:rsidRPr="009E305E">
        <w:rPr>
          <w:rFonts w:ascii="Arial" w:eastAsia="Times New Roman" w:hAnsi="Arial" w:cs="Arial"/>
          <w:b/>
          <w:bCs/>
          <w:kern w:val="0"/>
          <w:lang w:eastAsia="pt-BR"/>
          <w14:ligatures w14:val="none"/>
        </w:rPr>
        <w:t>em caso de perda total (PT) não existe cobrança de franquia</w:t>
      </w:r>
      <w:r w:rsidRPr="009E305E">
        <w:rPr>
          <w:rFonts w:ascii="Arial" w:eastAsia="Times New Roman" w:hAnsi="Arial" w:cs="Arial"/>
          <w:kern w:val="0"/>
          <w:lang w:eastAsia="pt-BR"/>
          <w14:ligatures w14:val="none"/>
        </w:rPr>
        <w:t>. A franquia é uma participação obrigatória do segurado apenas quando o carro sofre danos parciais e precisa ir para a oficina</w:t>
      </w:r>
      <w:r w:rsidR="00000000" w:rsidRPr="007E7DEA">
        <w:rPr>
          <w:rFonts w:ascii="Arial" w:eastAsia="Times New Roman" w:hAnsi="Arial" w:cs="Arial"/>
          <w:kern w:val="0"/>
          <w:lang w:eastAsia="pt-BR"/>
          <w14:ligatures w14:val="none"/>
        </w:rPr>
        <w:pict w14:anchorId="696113DF">
          <v:rect id="_x0000_i1072" style="width:0;height:1.5pt" o:hralign="center" o:hrstd="t" o:hr="t" fillcolor="#a0a0a0" stroked="f"/>
        </w:pict>
      </w:r>
    </w:p>
    <w:p w14:paraId="34FFBA1B" w14:textId="1029E7E9" w:rsidR="00A152BD" w:rsidRPr="007E7DEA" w:rsidRDefault="009E305E" w:rsidP="00A152BD">
      <w:p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kern w:val="0"/>
          <w:lang w:eastAsia="pt-BR"/>
          <w14:ligatures w14:val="none"/>
        </w:rPr>
        <w:t>55</w:t>
      </w:r>
      <w:r w:rsidR="00A152BD" w:rsidRPr="007E7DEA">
        <w:rPr>
          <w:rFonts w:ascii="Arial" w:eastAsia="Times New Roman" w:hAnsi="Arial" w:cs="Arial"/>
          <w:kern w:val="0"/>
          <w:lang w:eastAsia="pt-BR"/>
          <w14:ligatures w14:val="none"/>
        </w:rPr>
        <w:t>. Como funciona a indenização?</w:t>
      </w:r>
      <w:r>
        <w:rPr>
          <w:rFonts w:ascii="Arial" w:eastAsia="Times New Roman" w:hAnsi="Arial" w:cs="Arial"/>
          <w:kern w:val="0"/>
          <w:lang w:eastAsia="pt-BR"/>
          <w14:ligatures w14:val="none"/>
        </w:rPr>
        <w:t xml:space="preserve"> </w:t>
      </w:r>
      <w:r w:rsidRPr="009E305E">
        <w:rPr>
          <w:rFonts w:ascii="Arial" w:eastAsia="Times New Roman" w:hAnsi="Arial" w:cs="Arial"/>
          <w:kern w:val="0"/>
          <w:lang w:eastAsia="pt-BR"/>
          <w14:ligatures w14:val="none"/>
        </w:rPr>
        <w:t xml:space="preserve">A indenização é uma compensação financeira devida a quem sofreu um prejuízo ou dano, seja ele material, moral ou estético. Para recebê-la, é preciso comprovar três elementos: o </w:t>
      </w:r>
      <w:r w:rsidRPr="009E305E">
        <w:rPr>
          <w:rFonts w:ascii="Arial" w:eastAsia="Times New Roman" w:hAnsi="Arial" w:cs="Arial"/>
          <w:b/>
          <w:bCs/>
          <w:kern w:val="0"/>
          <w:lang w:eastAsia="pt-BR"/>
          <w14:ligatures w14:val="none"/>
        </w:rPr>
        <w:t>dano</w:t>
      </w:r>
      <w:r w:rsidRPr="009E305E">
        <w:rPr>
          <w:rFonts w:ascii="Arial" w:eastAsia="Times New Roman" w:hAnsi="Arial" w:cs="Arial"/>
          <w:kern w:val="0"/>
          <w:lang w:eastAsia="pt-BR"/>
          <w14:ligatures w14:val="none"/>
        </w:rPr>
        <w:t xml:space="preserve"> sofrido, a </w:t>
      </w:r>
      <w:r w:rsidRPr="009E305E">
        <w:rPr>
          <w:rFonts w:ascii="Arial" w:eastAsia="Times New Roman" w:hAnsi="Arial" w:cs="Arial"/>
          <w:b/>
          <w:bCs/>
          <w:kern w:val="0"/>
          <w:lang w:eastAsia="pt-BR"/>
          <w14:ligatures w14:val="none"/>
        </w:rPr>
        <w:t>conduta</w:t>
      </w:r>
      <w:r w:rsidRPr="009E305E">
        <w:rPr>
          <w:rFonts w:ascii="Arial" w:eastAsia="Times New Roman" w:hAnsi="Arial" w:cs="Arial"/>
          <w:kern w:val="0"/>
          <w:lang w:eastAsia="pt-BR"/>
          <w14:ligatures w14:val="none"/>
        </w:rPr>
        <w:t xml:space="preserve"> (ação ou omissão) do responsável e o </w:t>
      </w:r>
      <w:r w:rsidRPr="009E305E">
        <w:rPr>
          <w:rFonts w:ascii="Arial" w:eastAsia="Times New Roman" w:hAnsi="Arial" w:cs="Arial"/>
          <w:b/>
          <w:bCs/>
          <w:kern w:val="0"/>
          <w:lang w:eastAsia="pt-BR"/>
          <w14:ligatures w14:val="none"/>
        </w:rPr>
        <w:t>nexo causal</w:t>
      </w:r>
      <w:r w:rsidRPr="009E305E">
        <w:rPr>
          <w:rFonts w:ascii="Arial" w:eastAsia="Times New Roman" w:hAnsi="Arial" w:cs="Arial"/>
          <w:kern w:val="0"/>
          <w:lang w:eastAsia="pt-BR"/>
          <w14:ligatures w14:val="none"/>
        </w:rPr>
        <w:t xml:space="preserve"> (a ligação direta de que a conduta causou o dano</w:t>
      </w:r>
      <w:r w:rsidR="00000000" w:rsidRPr="007E7DEA">
        <w:rPr>
          <w:rFonts w:ascii="Arial" w:eastAsia="Times New Roman" w:hAnsi="Arial" w:cs="Arial"/>
          <w:kern w:val="0"/>
          <w:lang w:eastAsia="pt-BR"/>
          <w14:ligatures w14:val="none"/>
        </w:rPr>
        <w:pict w14:anchorId="4C443C8F">
          <v:rect id="_x0000_i1073" style="width:0;height:1.5pt" o:hralign="center" o:hrstd="t" o:hr="t" fillcolor="#a0a0a0" stroked="f"/>
        </w:pict>
      </w:r>
    </w:p>
    <w:p w14:paraId="598AE8BC" w14:textId="5CEA4572" w:rsidR="009E305E" w:rsidRPr="009E305E" w:rsidRDefault="009E305E" w:rsidP="009E305E">
      <w:p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kern w:val="0"/>
          <w:lang w:eastAsia="pt-BR"/>
          <w14:ligatures w14:val="none"/>
        </w:rPr>
        <w:lastRenderedPageBreak/>
        <w:t>56</w:t>
      </w:r>
      <w:r w:rsidR="00A152BD" w:rsidRPr="007E7DEA">
        <w:rPr>
          <w:rFonts w:ascii="Arial" w:eastAsia="Times New Roman" w:hAnsi="Arial" w:cs="Arial"/>
          <w:kern w:val="0"/>
          <w:lang w:eastAsia="pt-BR"/>
          <w14:ligatures w14:val="none"/>
        </w:rPr>
        <w:t xml:space="preserve">. A indenização é pela tabela </w:t>
      </w:r>
      <w:proofErr w:type="spellStart"/>
      <w:proofErr w:type="gramStart"/>
      <w:r w:rsidR="00A152BD" w:rsidRPr="007E7DEA">
        <w:rPr>
          <w:rFonts w:ascii="Arial" w:eastAsia="Times New Roman" w:hAnsi="Arial" w:cs="Arial"/>
          <w:kern w:val="0"/>
          <w:lang w:eastAsia="pt-BR"/>
          <w14:ligatures w14:val="none"/>
        </w:rPr>
        <w:t>FIPE?</w:t>
      </w:r>
      <w:r w:rsidRPr="009E305E">
        <w:rPr>
          <w:rFonts w:ascii="Arial" w:eastAsia="Times New Roman" w:hAnsi="Arial" w:cs="Arial"/>
          <w:kern w:val="0"/>
          <w:lang w:eastAsia="pt-BR"/>
          <w14:ligatures w14:val="none"/>
        </w:rPr>
        <w:t>Sim</w:t>
      </w:r>
      <w:proofErr w:type="spellEnd"/>
      <w:proofErr w:type="gramEnd"/>
      <w:r w:rsidRPr="009E305E">
        <w:rPr>
          <w:rFonts w:ascii="Arial" w:eastAsia="Times New Roman" w:hAnsi="Arial" w:cs="Arial"/>
          <w:kern w:val="0"/>
          <w:lang w:eastAsia="pt-BR"/>
          <w14:ligatures w14:val="none"/>
        </w:rPr>
        <w:t xml:space="preserve">. Na maioria dos seguros de automóveis, a indenização integral (por roubo, furto ou perda total) é calculada com base na </w:t>
      </w:r>
      <w:r w:rsidRPr="009E305E">
        <w:rPr>
          <w:rFonts w:ascii="Arial" w:eastAsia="Times New Roman" w:hAnsi="Arial" w:cs="Arial"/>
          <w:b/>
          <w:bCs/>
          <w:kern w:val="0"/>
          <w:lang w:eastAsia="pt-BR"/>
          <w14:ligatures w14:val="none"/>
        </w:rPr>
        <w:t>Tabela FIPE</w:t>
      </w:r>
      <w:r>
        <w:rPr>
          <w:rFonts w:ascii="Arial" w:eastAsia="Times New Roman" w:hAnsi="Arial" w:cs="Arial"/>
          <w:kern w:val="0"/>
          <w:lang w:eastAsia="pt-BR"/>
          <w14:ligatures w14:val="none"/>
        </w:rPr>
        <w:t xml:space="preserve">. </w:t>
      </w:r>
      <w:r w:rsidRPr="009E305E">
        <w:rPr>
          <w:rFonts w:ascii="Arial" w:eastAsia="Times New Roman" w:hAnsi="Arial" w:cs="Arial"/>
          <w:kern w:val="0"/>
          <w:lang w:eastAsia="pt-BR"/>
          <w14:ligatures w14:val="none"/>
        </w:rPr>
        <w:t xml:space="preserve">Geralmente, a apólice é contratada na modalidade "Valor de Mercado Referenciado", o que garante o pagamento de um percentual (normalmente 100%) do valor indicado pela tabela </w:t>
      </w:r>
      <w:r w:rsidRPr="009E305E">
        <w:rPr>
          <w:rFonts w:ascii="Arial" w:eastAsia="Times New Roman" w:hAnsi="Arial" w:cs="Arial"/>
          <w:b/>
          <w:bCs/>
          <w:kern w:val="0"/>
          <w:lang w:eastAsia="pt-BR"/>
          <w14:ligatures w14:val="none"/>
        </w:rPr>
        <w:t>no mês em que ocorreu o sinistro</w:t>
      </w:r>
    </w:p>
    <w:p w14:paraId="52B8DA31" w14:textId="77777777" w:rsidR="00A152BD" w:rsidRPr="007E7DEA" w:rsidRDefault="00000000"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pict w14:anchorId="70D41F06">
          <v:rect id="_x0000_i1074" style="width:0;height:1.5pt" o:hralign="center" o:hrstd="t" o:hr="t" fillcolor="#a0a0a0" stroked="f"/>
        </w:pict>
      </w:r>
    </w:p>
    <w:p w14:paraId="02BF5D4A" w14:textId="34BC9991" w:rsidR="00A152BD" w:rsidRPr="007E7DEA" w:rsidRDefault="009E305E" w:rsidP="00A152BD">
      <w:p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kern w:val="0"/>
          <w:lang w:eastAsia="pt-BR"/>
          <w14:ligatures w14:val="none"/>
        </w:rPr>
        <w:t>57</w:t>
      </w:r>
      <w:r w:rsidR="00A152BD" w:rsidRPr="007E7DEA">
        <w:rPr>
          <w:rFonts w:ascii="Arial" w:eastAsia="Times New Roman" w:hAnsi="Arial" w:cs="Arial"/>
          <w:kern w:val="0"/>
          <w:lang w:eastAsia="pt-BR"/>
          <w14:ligatures w14:val="none"/>
        </w:rPr>
        <w:t>. Quanto tempo demora a indenização?</w:t>
      </w:r>
      <w:r>
        <w:rPr>
          <w:rFonts w:ascii="Arial" w:eastAsia="Times New Roman" w:hAnsi="Arial" w:cs="Arial"/>
          <w:kern w:val="0"/>
          <w:lang w:eastAsia="pt-BR"/>
          <w14:ligatures w14:val="none"/>
        </w:rPr>
        <w:t xml:space="preserve"> </w:t>
      </w:r>
      <w:r w:rsidR="00A152BD" w:rsidRPr="007E7DEA">
        <w:rPr>
          <w:rFonts w:ascii="Arial" w:eastAsia="Times New Roman" w:hAnsi="Arial" w:cs="Arial"/>
          <w:kern w:val="0"/>
          <w:lang w:eastAsia="pt-BR"/>
          <w14:ligatures w14:val="none"/>
        </w:rPr>
        <w:t>Após envio da documentação completa, geralmente até 30 dias.</w:t>
      </w:r>
    </w:p>
    <w:p w14:paraId="76B85B14" w14:textId="65A5D3A1" w:rsidR="00A152BD" w:rsidRPr="007E7DEA" w:rsidRDefault="009E305E" w:rsidP="00A152BD">
      <w:p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kern w:val="0"/>
          <w:lang w:eastAsia="pt-BR"/>
          <w14:ligatures w14:val="none"/>
        </w:rPr>
        <w:t xml:space="preserve">58. </w:t>
      </w:r>
      <w:r w:rsidR="00A152BD" w:rsidRPr="007E7DEA">
        <w:rPr>
          <w:rFonts w:ascii="Arial" w:eastAsia="Times New Roman" w:hAnsi="Arial" w:cs="Arial"/>
          <w:kern w:val="0"/>
          <w:lang w:eastAsia="pt-BR"/>
          <w14:ligatures w14:val="none"/>
        </w:rPr>
        <w:t>O que é uma apólice de seguro?</w:t>
      </w:r>
      <w:r>
        <w:rPr>
          <w:rFonts w:ascii="Arial" w:eastAsia="Times New Roman" w:hAnsi="Arial" w:cs="Arial"/>
          <w:kern w:val="0"/>
          <w:lang w:eastAsia="pt-BR"/>
          <w14:ligatures w14:val="none"/>
        </w:rPr>
        <w:t xml:space="preserve"> </w:t>
      </w:r>
      <w:r w:rsidR="00A152BD" w:rsidRPr="007E7DEA">
        <w:rPr>
          <w:rFonts w:ascii="Arial" w:eastAsia="Times New Roman" w:hAnsi="Arial" w:cs="Arial"/>
          <w:kern w:val="0"/>
          <w:lang w:eastAsia="pt-BR"/>
          <w14:ligatures w14:val="none"/>
        </w:rPr>
        <w:t>É o contrato que define as coberturas, direitos e deveres do segurado e da seguradora.</w:t>
      </w:r>
    </w:p>
    <w:p w14:paraId="056BDE8B" w14:textId="77777777" w:rsidR="009E305E" w:rsidRDefault="00000000"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pict w14:anchorId="630D9816">
          <v:rect id="_x0000_i1461" style="width:0;height:1.5pt" o:hralign="center" o:bullet="t" o:hrstd="t" o:hr="t" fillcolor="#a0a0a0" stroked="f"/>
        </w:pict>
      </w:r>
      <w:r w:rsidR="009E305E">
        <w:rPr>
          <w:rFonts w:ascii="Arial" w:eastAsia="Times New Roman" w:hAnsi="Arial" w:cs="Arial"/>
          <w:kern w:val="0"/>
          <w:lang w:eastAsia="pt-BR"/>
          <w14:ligatures w14:val="none"/>
        </w:rPr>
        <w:t>59</w:t>
      </w:r>
      <w:r w:rsidR="00A152BD" w:rsidRPr="007E7DEA">
        <w:rPr>
          <w:rFonts w:ascii="Arial" w:eastAsia="Times New Roman" w:hAnsi="Arial" w:cs="Arial"/>
          <w:kern w:val="0"/>
          <w:lang w:eastAsia="pt-BR"/>
          <w14:ligatures w14:val="none"/>
        </w:rPr>
        <w:t xml:space="preserve"> Como consultar minha apólice?</w:t>
      </w:r>
    </w:p>
    <w:p w14:paraId="1767E64E" w14:textId="6EC48D41" w:rsidR="00A152BD" w:rsidRPr="007E7DEA" w:rsidRDefault="00A152BD"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Informe:</w:t>
      </w:r>
    </w:p>
    <w:p w14:paraId="07FAEBAC" w14:textId="77777777" w:rsidR="00A152BD" w:rsidRPr="007E7DEA" w:rsidRDefault="00A152BD" w:rsidP="00A152BD">
      <w:pPr>
        <w:numPr>
          <w:ilvl w:val="0"/>
          <w:numId w:val="12"/>
        </w:num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 xml:space="preserve">CPF </w:t>
      </w:r>
    </w:p>
    <w:p w14:paraId="402FD4D7" w14:textId="77777777" w:rsidR="00A152BD" w:rsidRPr="007E7DEA" w:rsidRDefault="00A152BD" w:rsidP="00A152BD">
      <w:pPr>
        <w:numPr>
          <w:ilvl w:val="0"/>
          <w:numId w:val="12"/>
        </w:num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 xml:space="preserve">Número da apólice </w:t>
      </w:r>
    </w:p>
    <w:p w14:paraId="06050E28" w14:textId="77777777" w:rsidR="00A152BD" w:rsidRPr="007E7DEA" w:rsidRDefault="00A152BD" w:rsidP="00A152BD">
      <w:pPr>
        <w:numPr>
          <w:ilvl w:val="0"/>
          <w:numId w:val="12"/>
        </w:num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 xml:space="preserve">Placa do veículo </w:t>
      </w:r>
    </w:p>
    <w:p w14:paraId="0AFCC40A" w14:textId="77777777" w:rsidR="00A152BD" w:rsidRPr="007E7DEA" w:rsidRDefault="00000000"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pict w14:anchorId="1B906121">
          <v:rect id="_x0000_i1076" style="width:0;height:1.5pt" o:hralign="center" o:hrstd="t" o:hr="t" fillcolor="#a0a0a0" stroked="f"/>
        </w:pict>
      </w:r>
    </w:p>
    <w:p w14:paraId="04E1243E" w14:textId="61ED6B85" w:rsidR="00A152BD" w:rsidRPr="007E7DEA" w:rsidRDefault="009E305E" w:rsidP="00A152BD">
      <w:p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kern w:val="0"/>
          <w:lang w:eastAsia="pt-BR"/>
          <w14:ligatures w14:val="none"/>
        </w:rPr>
        <w:t>60.</w:t>
      </w:r>
      <w:r w:rsidR="00A152BD" w:rsidRPr="007E7DEA">
        <w:rPr>
          <w:rFonts w:ascii="Arial" w:eastAsia="Times New Roman" w:hAnsi="Arial" w:cs="Arial"/>
          <w:kern w:val="0"/>
          <w:lang w:eastAsia="pt-BR"/>
          <w14:ligatures w14:val="none"/>
        </w:rPr>
        <w:t xml:space="preserve"> Como solicitar segunda via da apólice?</w:t>
      </w:r>
      <w:r>
        <w:rPr>
          <w:rFonts w:ascii="Arial" w:eastAsia="Times New Roman" w:hAnsi="Arial" w:cs="Arial"/>
          <w:kern w:val="0"/>
          <w:lang w:eastAsia="pt-BR"/>
          <w14:ligatures w14:val="none"/>
        </w:rPr>
        <w:t xml:space="preserve"> </w:t>
      </w:r>
      <w:r w:rsidR="00A152BD" w:rsidRPr="007E7DEA">
        <w:rPr>
          <w:rFonts w:ascii="Arial" w:eastAsia="Times New Roman" w:hAnsi="Arial" w:cs="Arial"/>
          <w:kern w:val="0"/>
          <w:lang w:eastAsia="pt-BR"/>
          <w14:ligatures w14:val="none"/>
        </w:rPr>
        <w:t>Você pode solicitar pelo WhatsApp, aplicativo ou portal do cliente.</w:t>
      </w:r>
    </w:p>
    <w:p w14:paraId="4C3818E4" w14:textId="77777777" w:rsidR="00A152BD" w:rsidRPr="007E7DEA" w:rsidRDefault="00000000"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pict w14:anchorId="0CEB005D">
          <v:rect id="_x0000_i1077" style="width:0;height:1.5pt" o:hralign="center" o:hrstd="t" o:hr="t" fillcolor="#a0a0a0" stroked="f"/>
        </w:pict>
      </w:r>
    </w:p>
    <w:p w14:paraId="1F1FCFC7" w14:textId="6FFD26F3" w:rsidR="00A152BD" w:rsidRPr="007E7DEA" w:rsidRDefault="009E305E" w:rsidP="00A152BD">
      <w:p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kern w:val="0"/>
          <w:lang w:eastAsia="pt-BR"/>
          <w14:ligatures w14:val="none"/>
        </w:rPr>
        <w:t>61</w:t>
      </w:r>
      <w:r w:rsidR="00A152BD" w:rsidRPr="007E7DEA">
        <w:rPr>
          <w:rFonts w:ascii="Arial" w:eastAsia="Times New Roman" w:hAnsi="Arial" w:cs="Arial"/>
          <w:kern w:val="0"/>
          <w:lang w:eastAsia="pt-BR"/>
          <w14:ligatures w14:val="none"/>
        </w:rPr>
        <w:t>. Como atualizar meus dados cadastrais?</w:t>
      </w:r>
    </w:p>
    <w:p w14:paraId="2272BCD1" w14:textId="77777777" w:rsidR="00A152BD" w:rsidRPr="007E7DEA" w:rsidRDefault="00A152BD"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Envie:</w:t>
      </w:r>
    </w:p>
    <w:p w14:paraId="26C26842" w14:textId="77777777" w:rsidR="00A152BD" w:rsidRPr="007E7DEA" w:rsidRDefault="00A152BD" w:rsidP="00A152BD">
      <w:pPr>
        <w:numPr>
          <w:ilvl w:val="0"/>
          <w:numId w:val="13"/>
        </w:num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 xml:space="preserve">Nome completo </w:t>
      </w:r>
    </w:p>
    <w:p w14:paraId="0B2666A6" w14:textId="77777777" w:rsidR="00A152BD" w:rsidRPr="007E7DEA" w:rsidRDefault="00A152BD" w:rsidP="00A152BD">
      <w:pPr>
        <w:numPr>
          <w:ilvl w:val="0"/>
          <w:numId w:val="13"/>
        </w:num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 xml:space="preserve">CPF </w:t>
      </w:r>
    </w:p>
    <w:p w14:paraId="5B3CAA65" w14:textId="77777777" w:rsidR="00A152BD" w:rsidRPr="007E7DEA" w:rsidRDefault="00A152BD" w:rsidP="00A152BD">
      <w:pPr>
        <w:numPr>
          <w:ilvl w:val="0"/>
          <w:numId w:val="13"/>
        </w:num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 xml:space="preserve">Dados atualizados </w:t>
      </w:r>
    </w:p>
    <w:p w14:paraId="4161D875" w14:textId="77777777" w:rsidR="00A152BD" w:rsidRPr="007E7DEA" w:rsidRDefault="00000000"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pict w14:anchorId="2E79AD4D">
          <v:rect id="_x0000_i1078" style="width:0;height:1.5pt" o:hralign="center" o:hrstd="t" o:hr="t" fillcolor="#a0a0a0" stroked="f"/>
        </w:pict>
      </w:r>
    </w:p>
    <w:p w14:paraId="2FE0ABD3" w14:textId="68AC2BD8" w:rsidR="00A152BD" w:rsidRPr="007E7DEA" w:rsidRDefault="009E305E" w:rsidP="00A152BD">
      <w:p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kern w:val="0"/>
          <w:lang w:eastAsia="pt-BR"/>
          <w14:ligatures w14:val="none"/>
        </w:rPr>
        <w:t>62</w:t>
      </w:r>
      <w:r w:rsidR="00A152BD" w:rsidRPr="007E7DEA">
        <w:rPr>
          <w:rFonts w:ascii="Arial" w:eastAsia="Times New Roman" w:hAnsi="Arial" w:cs="Arial"/>
          <w:kern w:val="0"/>
          <w:lang w:eastAsia="pt-BR"/>
          <w14:ligatures w14:val="none"/>
        </w:rPr>
        <w:t>. Posso transferir meu seguro para outro veículo?</w:t>
      </w:r>
      <w:r>
        <w:rPr>
          <w:rFonts w:ascii="Arial" w:eastAsia="Times New Roman" w:hAnsi="Arial" w:cs="Arial"/>
          <w:kern w:val="0"/>
          <w:lang w:eastAsia="pt-BR"/>
          <w14:ligatures w14:val="none"/>
        </w:rPr>
        <w:t xml:space="preserve"> </w:t>
      </w:r>
      <w:r w:rsidR="00A152BD" w:rsidRPr="007E7DEA">
        <w:rPr>
          <w:rFonts w:ascii="Arial" w:eastAsia="Times New Roman" w:hAnsi="Arial" w:cs="Arial"/>
          <w:kern w:val="0"/>
          <w:lang w:eastAsia="pt-BR"/>
          <w14:ligatures w14:val="none"/>
        </w:rPr>
        <w:t>Sim, mediante análise da seguradora.</w:t>
      </w:r>
    </w:p>
    <w:p w14:paraId="592C9A6A" w14:textId="77777777" w:rsidR="00A152BD" w:rsidRPr="007E7DEA" w:rsidRDefault="00000000"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pict w14:anchorId="0CFA41AF">
          <v:rect id="_x0000_i1079" style="width:0;height:1.5pt" o:hralign="center" o:hrstd="t" o:hr="t" fillcolor="#a0a0a0" stroked="f"/>
        </w:pict>
      </w:r>
    </w:p>
    <w:p w14:paraId="0F6BA68B" w14:textId="301AE9E4" w:rsidR="00A152BD" w:rsidRPr="007E7DEA" w:rsidRDefault="00A152BD"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6</w:t>
      </w:r>
      <w:r w:rsidR="009E305E">
        <w:rPr>
          <w:rFonts w:ascii="Arial" w:eastAsia="Times New Roman" w:hAnsi="Arial" w:cs="Arial"/>
          <w:kern w:val="0"/>
          <w:lang w:eastAsia="pt-BR"/>
          <w14:ligatures w14:val="none"/>
        </w:rPr>
        <w:t>3</w:t>
      </w:r>
      <w:r w:rsidRPr="007E7DEA">
        <w:rPr>
          <w:rFonts w:ascii="Arial" w:eastAsia="Times New Roman" w:hAnsi="Arial" w:cs="Arial"/>
          <w:kern w:val="0"/>
          <w:lang w:eastAsia="pt-BR"/>
          <w14:ligatures w14:val="none"/>
        </w:rPr>
        <w:t>. Como fazer uma cotação?</w:t>
      </w:r>
    </w:p>
    <w:p w14:paraId="2FE0D8F8" w14:textId="77777777" w:rsidR="00A152BD" w:rsidRPr="007E7DEA" w:rsidRDefault="00A152BD"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Informe:</w:t>
      </w:r>
    </w:p>
    <w:p w14:paraId="5FF07DF4" w14:textId="77777777" w:rsidR="00A152BD" w:rsidRPr="007E7DEA" w:rsidRDefault="00A152BD" w:rsidP="00A152BD">
      <w:pPr>
        <w:numPr>
          <w:ilvl w:val="0"/>
          <w:numId w:val="14"/>
        </w:num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lastRenderedPageBreak/>
        <w:t xml:space="preserve">Modelo do veículo </w:t>
      </w:r>
    </w:p>
    <w:p w14:paraId="281CEE02" w14:textId="77777777" w:rsidR="00A152BD" w:rsidRPr="007E7DEA" w:rsidRDefault="00A152BD" w:rsidP="00A152BD">
      <w:pPr>
        <w:numPr>
          <w:ilvl w:val="0"/>
          <w:numId w:val="14"/>
        </w:num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 xml:space="preserve">Ano </w:t>
      </w:r>
    </w:p>
    <w:p w14:paraId="78E37992" w14:textId="77777777" w:rsidR="00A152BD" w:rsidRPr="007E7DEA" w:rsidRDefault="00A152BD" w:rsidP="00A152BD">
      <w:pPr>
        <w:numPr>
          <w:ilvl w:val="0"/>
          <w:numId w:val="14"/>
        </w:num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 xml:space="preserve">CEP </w:t>
      </w:r>
    </w:p>
    <w:p w14:paraId="49BBD4BE" w14:textId="77777777" w:rsidR="00A152BD" w:rsidRPr="007E7DEA" w:rsidRDefault="00A152BD" w:rsidP="00A152BD">
      <w:pPr>
        <w:numPr>
          <w:ilvl w:val="0"/>
          <w:numId w:val="14"/>
        </w:num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 xml:space="preserve">Perfil do condutor </w:t>
      </w:r>
    </w:p>
    <w:p w14:paraId="45DD5CDB" w14:textId="77777777" w:rsidR="00A152BD" w:rsidRPr="007E7DEA" w:rsidRDefault="00000000"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pict w14:anchorId="77B6A0D3">
          <v:rect id="_x0000_i1080" style="width:0;height:1.5pt" o:hralign="center" o:hrstd="t" o:hr="t" fillcolor="#a0a0a0" stroked="f"/>
        </w:pict>
      </w:r>
    </w:p>
    <w:p w14:paraId="5840239C" w14:textId="1AF3DA6F" w:rsidR="00A152BD" w:rsidRPr="007E7DEA" w:rsidRDefault="009E305E" w:rsidP="00A152BD">
      <w:p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kern w:val="0"/>
          <w:lang w:eastAsia="pt-BR"/>
          <w14:ligatures w14:val="none"/>
        </w:rPr>
        <w:t>64</w:t>
      </w:r>
      <w:r w:rsidR="00A152BD" w:rsidRPr="007E7DEA">
        <w:rPr>
          <w:rFonts w:ascii="Arial" w:eastAsia="Times New Roman" w:hAnsi="Arial" w:cs="Arial"/>
          <w:kern w:val="0"/>
          <w:lang w:eastAsia="pt-BR"/>
          <w14:ligatures w14:val="none"/>
        </w:rPr>
        <w:t>. O que influencia no valor do seguro?</w:t>
      </w:r>
    </w:p>
    <w:p w14:paraId="2FA300A6" w14:textId="77777777" w:rsidR="00A152BD" w:rsidRPr="007E7DEA" w:rsidRDefault="00A152BD" w:rsidP="00A152BD">
      <w:pPr>
        <w:numPr>
          <w:ilvl w:val="0"/>
          <w:numId w:val="15"/>
        </w:num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 xml:space="preserve">Idade do motorista </w:t>
      </w:r>
    </w:p>
    <w:p w14:paraId="1B5CA624" w14:textId="77777777" w:rsidR="00A152BD" w:rsidRPr="007E7DEA" w:rsidRDefault="00A152BD" w:rsidP="00A152BD">
      <w:pPr>
        <w:numPr>
          <w:ilvl w:val="0"/>
          <w:numId w:val="15"/>
        </w:num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 xml:space="preserve">Localização </w:t>
      </w:r>
    </w:p>
    <w:p w14:paraId="4C5E71A5" w14:textId="77777777" w:rsidR="00A152BD" w:rsidRPr="007E7DEA" w:rsidRDefault="00A152BD" w:rsidP="00A152BD">
      <w:pPr>
        <w:numPr>
          <w:ilvl w:val="0"/>
          <w:numId w:val="15"/>
        </w:num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 xml:space="preserve">Histórico de sinistros </w:t>
      </w:r>
    </w:p>
    <w:p w14:paraId="5E3A941E" w14:textId="77777777" w:rsidR="00A152BD" w:rsidRPr="007E7DEA" w:rsidRDefault="00A152BD" w:rsidP="00A152BD">
      <w:pPr>
        <w:numPr>
          <w:ilvl w:val="0"/>
          <w:numId w:val="15"/>
        </w:num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 xml:space="preserve">Modelo do veículo </w:t>
      </w:r>
    </w:p>
    <w:p w14:paraId="08512030" w14:textId="77777777" w:rsidR="00A152BD" w:rsidRPr="007E7DEA" w:rsidRDefault="00A152BD" w:rsidP="00A152BD">
      <w:pPr>
        <w:numPr>
          <w:ilvl w:val="0"/>
          <w:numId w:val="15"/>
        </w:num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 xml:space="preserve">Coberturas contratadas </w:t>
      </w:r>
    </w:p>
    <w:p w14:paraId="2B4C8A62" w14:textId="77777777" w:rsidR="00A152BD" w:rsidRPr="007E7DEA" w:rsidRDefault="00000000"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pict w14:anchorId="3444BF15">
          <v:rect id="_x0000_i1081" style="width:0;height:1.5pt" o:hralign="center" o:hrstd="t" o:hr="t" fillcolor="#a0a0a0" stroked="f"/>
        </w:pict>
      </w:r>
    </w:p>
    <w:p w14:paraId="6C2382F8" w14:textId="59138F55" w:rsidR="00A152BD" w:rsidRPr="007E7DEA" w:rsidRDefault="009E305E" w:rsidP="00A152BD">
      <w:p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kern w:val="0"/>
          <w:lang w:eastAsia="pt-BR"/>
          <w14:ligatures w14:val="none"/>
        </w:rPr>
        <w:t>65</w:t>
      </w:r>
      <w:r w:rsidR="00A152BD" w:rsidRPr="007E7DEA">
        <w:rPr>
          <w:rFonts w:ascii="Arial" w:eastAsia="Times New Roman" w:hAnsi="Arial" w:cs="Arial"/>
          <w:kern w:val="0"/>
          <w:lang w:eastAsia="pt-BR"/>
          <w14:ligatures w14:val="none"/>
        </w:rPr>
        <w:t>. Posso contratar o seguro online?</w:t>
      </w:r>
      <w:r>
        <w:rPr>
          <w:rFonts w:ascii="Arial" w:eastAsia="Times New Roman" w:hAnsi="Arial" w:cs="Arial"/>
          <w:kern w:val="0"/>
          <w:lang w:eastAsia="pt-BR"/>
          <w14:ligatures w14:val="none"/>
        </w:rPr>
        <w:t xml:space="preserve"> </w:t>
      </w:r>
      <w:r w:rsidRPr="009E305E">
        <w:rPr>
          <w:rFonts w:ascii="Arial" w:eastAsia="Times New Roman" w:hAnsi="Arial" w:cs="Arial"/>
          <w:kern w:val="0"/>
          <w:lang w:eastAsia="pt-BR"/>
          <w14:ligatures w14:val="none"/>
        </w:rPr>
        <w:t>Sim, você pode contratar praticamente qualquer seguro (auto, vida, celular, viagem) 100% online. Todo o processo, da cotação ao envio de documentos e pagamento, pode ser feito pela internet, sem a necessidade de papelada ou visitas a escritórios</w:t>
      </w:r>
      <w:r w:rsidR="00000000" w:rsidRPr="007E7DEA">
        <w:rPr>
          <w:rFonts w:ascii="Arial" w:eastAsia="Times New Roman" w:hAnsi="Arial" w:cs="Arial"/>
          <w:kern w:val="0"/>
          <w:lang w:eastAsia="pt-BR"/>
          <w14:ligatures w14:val="none"/>
        </w:rPr>
        <w:pict w14:anchorId="4C6348FE">
          <v:rect id="_x0000_i1082" style="width:0;height:1.5pt" o:hralign="center" o:hrstd="t" o:hr="t" fillcolor="#a0a0a0" stroked="f"/>
        </w:pict>
      </w:r>
    </w:p>
    <w:p w14:paraId="0B0404E4" w14:textId="5C471343" w:rsidR="00A152BD" w:rsidRPr="007E7DEA" w:rsidRDefault="009E305E" w:rsidP="00A152BD">
      <w:p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kern w:val="0"/>
          <w:lang w:eastAsia="pt-BR"/>
          <w14:ligatures w14:val="none"/>
        </w:rPr>
        <w:t>66</w:t>
      </w:r>
      <w:r w:rsidR="00A152BD" w:rsidRPr="007E7DEA">
        <w:rPr>
          <w:rFonts w:ascii="Arial" w:eastAsia="Times New Roman" w:hAnsi="Arial" w:cs="Arial"/>
          <w:kern w:val="0"/>
          <w:lang w:eastAsia="pt-BR"/>
          <w14:ligatures w14:val="none"/>
        </w:rPr>
        <w:t>. Quanto tempo demora a aprovação</w:t>
      </w:r>
      <w:r>
        <w:rPr>
          <w:rFonts w:ascii="Arial" w:eastAsia="Times New Roman" w:hAnsi="Arial" w:cs="Arial"/>
          <w:kern w:val="0"/>
          <w:lang w:eastAsia="pt-BR"/>
          <w14:ligatures w14:val="none"/>
        </w:rPr>
        <w:t xml:space="preserve"> do seguro auto online</w:t>
      </w:r>
      <w:r w:rsidR="00A152BD" w:rsidRPr="007E7DEA">
        <w:rPr>
          <w:rFonts w:ascii="Arial" w:eastAsia="Times New Roman" w:hAnsi="Arial" w:cs="Arial"/>
          <w:kern w:val="0"/>
          <w:lang w:eastAsia="pt-BR"/>
          <w14:ligatures w14:val="none"/>
        </w:rPr>
        <w:t>?</w:t>
      </w:r>
      <w:r>
        <w:rPr>
          <w:rFonts w:ascii="Arial" w:eastAsia="Times New Roman" w:hAnsi="Arial" w:cs="Arial"/>
          <w:kern w:val="0"/>
          <w:lang w:eastAsia="pt-BR"/>
          <w14:ligatures w14:val="none"/>
        </w:rPr>
        <w:t xml:space="preserve"> </w:t>
      </w:r>
      <w:r w:rsidR="00A152BD" w:rsidRPr="007E7DEA">
        <w:rPr>
          <w:rFonts w:ascii="Arial" w:eastAsia="Times New Roman" w:hAnsi="Arial" w:cs="Arial"/>
          <w:kern w:val="0"/>
          <w:lang w:eastAsia="pt-BR"/>
          <w14:ligatures w14:val="none"/>
        </w:rPr>
        <w:t>Normalmente poucas horas após análise.</w:t>
      </w:r>
    </w:p>
    <w:p w14:paraId="343C468B" w14:textId="77777777" w:rsidR="00A152BD" w:rsidRPr="007E7DEA" w:rsidRDefault="00000000"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pict w14:anchorId="17F4133D">
          <v:rect id="_x0000_i1083" style="width:0;height:1.5pt" o:hralign="center" o:hrstd="t" o:hr="t" fillcolor="#a0a0a0" stroked="f"/>
        </w:pict>
      </w:r>
    </w:p>
    <w:p w14:paraId="2EF7D149" w14:textId="5C8CCB72" w:rsidR="00A152BD" w:rsidRPr="007E7DEA" w:rsidRDefault="009E305E" w:rsidP="00A152BD">
      <w:p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kern w:val="0"/>
          <w:lang w:eastAsia="pt-BR"/>
          <w14:ligatures w14:val="none"/>
        </w:rPr>
        <w:t>67</w:t>
      </w:r>
      <w:r w:rsidR="00A152BD" w:rsidRPr="007E7DEA">
        <w:rPr>
          <w:rFonts w:ascii="Arial" w:eastAsia="Times New Roman" w:hAnsi="Arial" w:cs="Arial"/>
          <w:kern w:val="0"/>
          <w:lang w:eastAsia="pt-BR"/>
          <w14:ligatures w14:val="none"/>
        </w:rPr>
        <w:t>. O que o seguro cobre?</w:t>
      </w:r>
    </w:p>
    <w:p w14:paraId="74249749" w14:textId="77777777" w:rsidR="00A152BD" w:rsidRPr="007E7DEA" w:rsidRDefault="00A152BD"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Pode incluir:</w:t>
      </w:r>
    </w:p>
    <w:p w14:paraId="3ACCCD72" w14:textId="77777777" w:rsidR="00A152BD" w:rsidRPr="007E7DEA" w:rsidRDefault="00A152BD" w:rsidP="00A152BD">
      <w:pPr>
        <w:numPr>
          <w:ilvl w:val="0"/>
          <w:numId w:val="16"/>
        </w:num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 xml:space="preserve">Colisão </w:t>
      </w:r>
    </w:p>
    <w:p w14:paraId="5DF2670D" w14:textId="77777777" w:rsidR="00A152BD" w:rsidRPr="007E7DEA" w:rsidRDefault="00A152BD" w:rsidP="00A152BD">
      <w:pPr>
        <w:numPr>
          <w:ilvl w:val="0"/>
          <w:numId w:val="16"/>
        </w:num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 xml:space="preserve">Roubo/Furto </w:t>
      </w:r>
    </w:p>
    <w:p w14:paraId="3768595B" w14:textId="77777777" w:rsidR="00A152BD" w:rsidRPr="007E7DEA" w:rsidRDefault="00A152BD" w:rsidP="00A152BD">
      <w:pPr>
        <w:numPr>
          <w:ilvl w:val="0"/>
          <w:numId w:val="16"/>
        </w:num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 xml:space="preserve">Incêndio </w:t>
      </w:r>
    </w:p>
    <w:p w14:paraId="3938C6A9" w14:textId="77777777" w:rsidR="00A152BD" w:rsidRPr="007E7DEA" w:rsidRDefault="00A152BD" w:rsidP="00A152BD">
      <w:pPr>
        <w:numPr>
          <w:ilvl w:val="0"/>
          <w:numId w:val="16"/>
        </w:num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 xml:space="preserve">Terceiros </w:t>
      </w:r>
    </w:p>
    <w:p w14:paraId="522A09A0" w14:textId="77777777" w:rsidR="00A152BD" w:rsidRPr="007E7DEA" w:rsidRDefault="00A152BD" w:rsidP="00A152BD">
      <w:pPr>
        <w:numPr>
          <w:ilvl w:val="0"/>
          <w:numId w:val="16"/>
        </w:num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 xml:space="preserve">Assistência 24h </w:t>
      </w:r>
    </w:p>
    <w:p w14:paraId="31C01CDD" w14:textId="77777777" w:rsidR="00A152BD" w:rsidRPr="007E7DEA" w:rsidRDefault="00A152BD" w:rsidP="00A152BD">
      <w:pPr>
        <w:numPr>
          <w:ilvl w:val="0"/>
          <w:numId w:val="16"/>
        </w:num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 xml:space="preserve">Vidros </w:t>
      </w:r>
    </w:p>
    <w:p w14:paraId="322006AE" w14:textId="77777777" w:rsidR="00A152BD" w:rsidRPr="007E7DEA" w:rsidRDefault="00000000"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pict w14:anchorId="0992D245">
          <v:rect id="_x0000_i1084" style="width:0;height:1.5pt" o:hralign="center" o:hrstd="t" o:hr="t" fillcolor="#a0a0a0" stroked="f"/>
        </w:pict>
      </w:r>
    </w:p>
    <w:p w14:paraId="3583FAF8" w14:textId="635F344C" w:rsidR="00A152BD" w:rsidRPr="007E7DEA" w:rsidRDefault="009E305E" w:rsidP="00A152BD">
      <w:p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kern w:val="0"/>
          <w:lang w:eastAsia="pt-BR"/>
          <w14:ligatures w14:val="none"/>
        </w:rPr>
        <w:t>68</w:t>
      </w:r>
      <w:r w:rsidR="00A152BD" w:rsidRPr="007E7DEA">
        <w:rPr>
          <w:rFonts w:ascii="Arial" w:eastAsia="Times New Roman" w:hAnsi="Arial" w:cs="Arial"/>
          <w:kern w:val="0"/>
          <w:lang w:eastAsia="pt-BR"/>
          <w14:ligatures w14:val="none"/>
        </w:rPr>
        <w:t>. O seguro cobre enchente?</w:t>
      </w:r>
      <w:r>
        <w:rPr>
          <w:rFonts w:ascii="Arial" w:eastAsia="Times New Roman" w:hAnsi="Arial" w:cs="Arial"/>
          <w:kern w:val="0"/>
          <w:lang w:eastAsia="pt-BR"/>
          <w14:ligatures w14:val="none"/>
        </w:rPr>
        <w:t xml:space="preserve"> </w:t>
      </w:r>
      <w:r w:rsidR="00A152BD" w:rsidRPr="007E7DEA">
        <w:rPr>
          <w:rFonts w:ascii="Arial" w:eastAsia="Times New Roman" w:hAnsi="Arial" w:cs="Arial"/>
          <w:kern w:val="0"/>
          <w:lang w:eastAsia="pt-BR"/>
          <w14:ligatures w14:val="none"/>
        </w:rPr>
        <w:t>Depende da cobertura contratada.</w:t>
      </w:r>
    </w:p>
    <w:p w14:paraId="233FD08A" w14:textId="77777777" w:rsidR="00A152BD" w:rsidRPr="007E7DEA" w:rsidRDefault="00000000"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pict w14:anchorId="60996300">
          <v:rect id="_x0000_i1085" style="width:0;height:1.5pt" o:hralign="center" o:hrstd="t" o:hr="t" fillcolor="#a0a0a0" stroked="f"/>
        </w:pict>
      </w:r>
    </w:p>
    <w:p w14:paraId="68683065" w14:textId="0054DD0B" w:rsidR="00A152BD" w:rsidRPr="007E7DEA" w:rsidRDefault="009E305E" w:rsidP="00A152BD">
      <w:p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kern w:val="0"/>
          <w:lang w:eastAsia="pt-BR"/>
          <w14:ligatures w14:val="none"/>
        </w:rPr>
        <w:t>69</w:t>
      </w:r>
      <w:r w:rsidR="00A152BD" w:rsidRPr="007E7DEA">
        <w:rPr>
          <w:rFonts w:ascii="Arial" w:eastAsia="Times New Roman" w:hAnsi="Arial" w:cs="Arial"/>
          <w:kern w:val="0"/>
          <w:lang w:eastAsia="pt-BR"/>
          <w14:ligatures w14:val="none"/>
        </w:rPr>
        <w:t>. Tenho carro reserva?</w:t>
      </w:r>
      <w:r>
        <w:rPr>
          <w:rFonts w:ascii="Arial" w:eastAsia="Times New Roman" w:hAnsi="Arial" w:cs="Arial"/>
          <w:kern w:val="0"/>
          <w:lang w:eastAsia="pt-BR"/>
          <w14:ligatures w14:val="none"/>
        </w:rPr>
        <w:t xml:space="preserve"> </w:t>
      </w:r>
      <w:r w:rsidR="00A152BD" w:rsidRPr="007E7DEA">
        <w:rPr>
          <w:rFonts w:ascii="Arial" w:eastAsia="Times New Roman" w:hAnsi="Arial" w:cs="Arial"/>
          <w:kern w:val="0"/>
          <w:lang w:eastAsia="pt-BR"/>
          <w14:ligatures w14:val="none"/>
        </w:rPr>
        <w:t>Depende do plano escolhido.</w:t>
      </w:r>
    </w:p>
    <w:p w14:paraId="001592AC" w14:textId="77777777" w:rsidR="00A152BD" w:rsidRPr="007E7DEA" w:rsidRDefault="00000000"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pict w14:anchorId="7777F134">
          <v:rect id="_x0000_i1086" style="width:0;height:1.5pt" o:hralign="center" o:hrstd="t" o:hr="t" fillcolor="#a0a0a0" stroked="f"/>
        </w:pict>
      </w:r>
    </w:p>
    <w:p w14:paraId="1B3FB602" w14:textId="3254FC68" w:rsidR="00A152BD" w:rsidRPr="007E7DEA" w:rsidRDefault="009E305E" w:rsidP="00A152BD">
      <w:p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kern w:val="0"/>
          <w:lang w:eastAsia="pt-BR"/>
          <w14:ligatures w14:val="none"/>
        </w:rPr>
        <w:t>70</w:t>
      </w:r>
      <w:r w:rsidR="00A152BD" w:rsidRPr="007E7DEA">
        <w:rPr>
          <w:rFonts w:ascii="Arial" w:eastAsia="Times New Roman" w:hAnsi="Arial" w:cs="Arial"/>
          <w:kern w:val="0"/>
          <w:lang w:eastAsia="pt-BR"/>
          <w14:ligatures w14:val="none"/>
        </w:rPr>
        <w:t>. O seguro cobre terceiros?</w:t>
      </w:r>
      <w:r>
        <w:rPr>
          <w:rFonts w:ascii="Arial" w:eastAsia="Times New Roman" w:hAnsi="Arial" w:cs="Arial"/>
          <w:kern w:val="0"/>
          <w:lang w:eastAsia="pt-BR"/>
          <w14:ligatures w14:val="none"/>
        </w:rPr>
        <w:t xml:space="preserve"> </w:t>
      </w:r>
      <w:r w:rsidR="00A152BD" w:rsidRPr="007E7DEA">
        <w:rPr>
          <w:rFonts w:ascii="Arial" w:eastAsia="Times New Roman" w:hAnsi="Arial" w:cs="Arial"/>
          <w:kern w:val="0"/>
          <w:lang w:eastAsia="pt-BR"/>
          <w14:ligatures w14:val="none"/>
        </w:rPr>
        <w:t>Sim, se houver cobertura RC.</w:t>
      </w:r>
    </w:p>
    <w:p w14:paraId="76361F19" w14:textId="77777777" w:rsidR="00A152BD" w:rsidRPr="007E7DEA" w:rsidRDefault="00000000"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lastRenderedPageBreak/>
        <w:pict w14:anchorId="4F6D61E8">
          <v:rect id="_x0000_i1087" style="width:0;height:1.5pt" o:hralign="center" o:hrstd="t" o:hr="t" fillcolor="#a0a0a0" stroked="f"/>
        </w:pict>
      </w:r>
    </w:p>
    <w:p w14:paraId="52B79E8A" w14:textId="4AD6733C" w:rsidR="00A152BD" w:rsidRPr="007E7DEA" w:rsidRDefault="009E305E" w:rsidP="00A152BD">
      <w:p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kern w:val="0"/>
          <w:lang w:eastAsia="pt-BR"/>
          <w14:ligatures w14:val="none"/>
        </w:rPr>
        <w:t>71</w:t>
      </w:r>
      <w:r w:rsidR="00A152BD" w:rsidRPr="007E7DEA">
        <w:rPr>
          <w:rFonts w:ascii="Arial" w:eastAsia="Times New Roman" w:hAnsi="Arial" w:cs="Arial"/>
          <w:kern w:val="0"/>
          <w:lang w:eastAsia="pt-BR"/>
          <w14:ligatures w14:val="none"/>
        </w:rPr>
        <w:t>. O seguro cobre perda total?</w:t>
      </w:r>
      <w:r>
        <w:rPr>
          <w:rFonts w:ascii="Arial" w:eastAsia="Times New Roman" w:hAnsi="Arial" w:cs="Arial"/>
          <w:kern w:val="0"/>
          <w:lang w:eastAsia="pt-BR"/>
          <w14:ligatures w14:val="none"/>
        </w:rPr>
        <w:t xml:space="preserve"> </w:t>
      </w:r>
      <w:r w:rsidR="00A152BD" w:rsidRPr="007E7DEA">
        <w:rPr>
          <w:rFonts w:ascii="Arial" w:eastAsia="Times New Roman" w:hAnsi="Arial" w:cs="Arial"/>
          <w:kern w:val="0"/>
          <w:lang w:eastAsia="pt-BR"/>
          <w14:ligatures w14:val="none"/>
        </w:rPr>
        <w:t>Sim, conforme regras da apólice.</w:t>
      </w:r>
    </w:p>
    <w:p w14:paraId="6949F4CA" w14:textId="77777777" w:rsidR="00A152BD" w:rsidRPr="007E7DEA" w:rsidRDefault="00000000"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pict w14:anchorId="3251F19A">
          <v:rect id="_x0000_i1088" style="width:0;height:1.5pt" o:hralign="center" o:hrstd="t" o:hr="t" fillcolor="#a0a0a0" stroked="f"/>
        </w:pict>
      </w:r>
    </w:p>
    <w:p w14:paraId="325FDE6E" w14:textId="70E9A24B" w:rsidR="00A152BD" w:rsidRPr="007E7DEA" w:rsidRDefault="009E305E" w:rsidP="00A152BD">
      <w:p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kern w:val="0"/>
          <w:lang w:eastAsia="pt-BR"/>
          <w14:ligatures w14:val="none"/>
        </w:rPr>
        <w:t>72</w:t>
      </w:r>
      <w:r w:rsidR="00A152BD" w:rsidRPr="007E7DEA">
        <w:rPr>
          <w:rFonts w:ascii="Arial" w:eastAsia="Times New Roman" w:hAnsi="Arial" w:cs="Arial"/>
          <w:kern w:val="0"/>
          <w:lang w:eastAsia="pt-BR"/>
          <w14:ligatures w14:val="none"/>
        </w:rPr>
        <w:t>. Como abrir um sinistro?</w:t>
      </w:r>
    </w:p>
    <w:p w14:paraId="22E4EBEB" w14:textId="77777777" w:rsidR="00A152BD" w:rsidRPr="007E7DEA" w:rsidRDefault="00A152BD"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Envie:</w:t>
      </w:r>
    </w:p>
    <w:p w14:paraId="433B5490" w14:textId="77777777" w:rsidR="00A152BD" w:rsidRPr="007E7DEA" w:rsidRDefault="00A152BD" w:rsidP="00A152BD">
      <w:pPr>
        <w:numPr>
          <w:ilvl w:val="0"/>
          <w:numId w:val="17"/>
        </w:num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 xml:space="preserve">CPF </w:t>
      </w:r>
    </w:p>
    <w:p w14:paraId="5627E902" w14:textId="77777777" w:rsidR="00A152BD" w:rsidRPr="007E7DEA" w:rsidRDefault="00A152BD" w:rsidP="00A152BD">
      <w:pPr>
        <w:numPr>
          <w:ilvl w:val="0"/>
          <w:numId w:val="17"/>
        </w:num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 xml:space="preserve">Número da apólice </w:t>
      </w:r>
    </w:p>
    <w:p w14:paraId="598301D5" w14:textId="77777777" w:rsidR="00A152BD" w:rsidRPr="007E7DEA" w:rsidRDefault="00A152BD" w:rsidP="00A152BD">
      <w:pPr>
        <w:numPr>
          <w:ilvl w:val="0"/>
          <w:numId w:val="17"/>
        </w:num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 xml:space="preserve">BO (quando necessário) </w:t>
      </w:r>
    </w:p>
    <w:p w14:paraId="11EA35A1" w14:textId="77777777" w:rsidR="00A152BD" w:rsidRPr="007E7DEA" w:rsidRDefault="00000000"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pict w14:anchorId="0CAE5F24">
          <v:rect id="_x0000_i1089" style="width:0;height:1.5pt" o:hralign="center" o:hrstd="t" o:hr="t" fillcolor="#a0a0a0" stroked="f"/>
        </w:pict>
      </w:r>
    </w:p>
    <w:p w14:paraId="72F1E486" w14:textId="1C075638" w:rsidR="00A152BD" w:rsidRPr="007E7DEA" w:rsidRDefault="009E305E" w:rsidP="00A152BD">
      <w:p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kern w:val="0"/>
          <w:lang w:eastAsia="pt-BR"/>
          <w14:ligatures w14:val="none"/>
        </w:rPr>
        <w:t>73</w:t>
      </w:r>
      <w:r w:rsidR="00A152BD" w:rsidRPr="007E7DEA">
        <w:rPr>
          <w:rFonts w:ascii="Arial" w:eastAsia="Times New Roman" w:hAnsi="Arial" w:cs="Arial"/>
          <w:kern w:val="0"/>
          <w:lang w:eastAsia="pt-BR"/>
          <w14:ligatures w14:val="none"/>
        </w:rPr>
        <w:t>. Quanto tempo demora a análise do sinistro?</w:t>
      </w:r>
      <w:r>
        <w:rPr>
          <w:rFonts w:ascii="Arial" w:eastAsia="Times New Roman" w:hAnsi="Arial" w:cs="Arial"/>
          <w:kern w:val="0"/>
          <w:lang w:eastAsia="pt-BR"/>
          <w14:ligatures w14:val="none"/>
        </w:rPr>
        <w:t xml:space="preserve"> </w:t>
      </w:r>
      <w:r w:rsidR="00A152BD" w:rsidRPr="007E7DEA">
        <w:rPr>
          <w:rFonts w:ascii="Arial" w:eastAsia="Times New Roman" w:hAnsi="Arial" w:cs="Arial"/>
          <w:kern w:val="0"/>
          <w:lang w:eastAsia="pt-BR"/>
          <w14:ligatures w14:val="none"/>
        </w:rPr>
        <w:t>Geralmente entre 5 e 30 dias.</w:t>
      </w:r>
    </w:p>
    <w:p w14:paraId="44D8CB36" w14:textId="77777777" w:rsidR="00A152BD" w:rsidRPr="007E7DEA" w:rsidRDefault="00000000"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pict w14:anchorId="1884926A">
          <v:rect id="_x0000_i1090" style="width:0;height:1.5pt" o:hralign="center" o:hrstd="t" o:hr="t" fillcolor="#a0a0a0" stroked="f"/>
        </w:pict>
      </w:r>
    </w:p>
    <w:p w14:paraId="4BF8AB10" w14:textId="548B16BB" w:rsidR="00A152BD" w:rsidRPr="007E7DEA" w:rsidRDefault="009E305E" w:rsidP="00A152BD">
      <w:p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kern w:val="0"/>
          <w:lang w:eastAsia="pt-BR"/>
          <w14:ligatures w14:val="none"/>
        </w:rPr>
        <w:t>74</w:t>
      </w:r>
      <w:r w:rsidR="00A152BD" w:rsidRPr="007E7DEA">
        <w:rPr>
          <w:rFonts w:ascii="Arial" w:eastAsia="Times New Roman" w:hAnsi="Arial" w:cs="Arial"/>
          <w:kern w:val="0"/>
          <w:lang w:eastAsia="pt-BR"/>
          <w14:ligatures w14:val="none"/>
        </w:rPr>
        <w:t>. Como consultar o andamento do sinistro?</w:t>
      </w:r>
    </w:p>
    <w:p w14:paraId="1DC7537D" w14:textId="77777777" w:rsidR="00A152BD" w:rsidRPr="007E7DEA" w:rsidRDefault="00A152BD"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Informe:</w:t>
      </w:r>
    </w:p>
    <w:p w14:paraId="02DAB19D" w14:textId="77777777" w:rsidR="00A152BD" w:rsidRPr="007E7DEA" w:rsidRDefault="00A152BD" w:rsidP="00A152BD">
      <w:pPr>
        <w:numPr>
          <w:ilvl w:val="0"/>
          <w:numId w:val="18"/>
        </w:num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 xml:space="preserve">CPF </w:t>
      </w:r>
    </w:p>
    <w:p w14:paraId="1ADC874A" w14:textId="77777777" w:rsidR="00A152BD" w:rsidRPr="007E7DEA" w:rsidRDefault="00A152BD" w:rsidP="00A152BD">
      <w:pPr>
        <w:numPr>
          <w:ilvl w:val="0"/>
          <w:numId w:val="18"/>
        </w:num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 xml:space="preserve">Número do sinistro </w:t>
      </w:r>
    </w:p>
    <w:p w14:paraId="193EDEA8" w14:textId="77777777" w:rsidR="00A152BD" w:rsidRPr="007E7DEA" w:rsidRDefault="00000000"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pict w14:anchorId="30F1B809">
          <v:rect id="_x0000_i1091" style="width:0;height:1.5pt" o:hralign="center" o:hrstd="t" o:hr="t" fillcolor="#a0a0a0" stroked="f"/>
        </w:pict>
      </w:r>
    </w:p>
    <w:p w14:paraId="74E0C0D8" w14:textId="339F1F72" w:rsidR="00A152BD" w:rsidRPr="007E7DEA" w:rsidRDefault="009E305E" w:rsidP="00A152BD">
      <w:p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kern w:val="0"/>
          <w:lang w:eastAsia="pt-BR"/>
          <w14:ligatures w14:val="none"/>
        </w:rPr>
        <w:t>75</w:t>
      </w:r>
      <w:r w:rsidR="00A152BD" w:rsidRPr="007E7DEA">
        <w:rPr>
          <w:rFonts w:ascii="Arial" w:eastAsia="Times New Roman" w:hAnsi="Arial" w:cs="Arial"/>
          <w:kern w:val="0"/>
          <w:lang w:eastAsia="pt-BR"/>
          <w14:ligatures w14:val="none"/>
        </w:rPr>
        <w:t>. Preciso pagar franquia?</w:t>
      </w:r>
      <w:r>
        <w:rPr>
          <w:rFonts w:ascii="Arial" w:eastAsia="Times New Roman" w:hAnsi="Arial" w:cs="Arial"/>
          <w:kern w:val="0"/>
          <w:lang w:eastAsia="pt-BR"/>
          <w14:ligatures w14:val="none"/>
        </w:rPr>
        <w:t xml:space="preserve"> </w:t>
      </w:r>
      <w:r w:rsidR="00A152BD" w:rsidRPr="007E7DEA">
        <w:rPr>
          <w:rFonts w:ascii="Arial" w:eastAsia="Times New Roman" w:hAnsi="Arial" w:cs="Arial"/>
          <w:kern w:val="0"/>
          <w:lang w:eastAsia="pt-BR"/>
          <w14:ligatures w14:val="none"/>
        </w:rPr>
        <w:t>Em casos de reparo parcial, normalmente sim.</w:t>
      </w:r>
    </w:p>
    <w:p w14:paraId="6D531BF9" w14:textId="77777777" w:rsidR="00A152BD" w:rsidRPr="007E7DEA" w:rsidRDefault="00000000"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pict w14:anchorId="442E0EB5">
          <v:rect id="_x0000_i1092" style="width:0;height:1.5pt" o:hralign="center" o:hrstd="t" o:hr="t" fillcolor="#a0a0a0" stroked="f"/>
        </w:pict>
      </w:r>
    </w:p>
    <w:p w14:paraId="462C99CD" w14:textId="384C6354" w:rsidR="00A152BD" w:rsidRPr="007E7DEA" w:rsidRDefault="009E305E" w:rsidP="00A152BD">
      <w:p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kern w:val="0"/>
          <w:lang w:eastAsia="pt-BR"/>
          <w14:ligatures w14:val="none"/>
        </w:rPr>
        <w:t>76</w:t>
      </w:r>
      <w:r w:rsidR="00A152BD" w:rsidRPr="007E7DEA">
        <w:rPr>
          <w:rFonts w:ascii="Arial" w:eastAsia="Times New Roman" w:hAnsi="Arial" w:cs="Arial"/>
          <w:kern w:val="0"/>
          <w:lang w:eastAsia="pt-BR"/>
          <w14:ligatures w14:val="none"/>
        </w:rPr>
        <w:t>. Como funciona a indenização?</w:t>
      </w:r>
      <w:r>
        <w:rPr>
          <w:rFonts w:ascii="Arial" w:eastAsia="Times New Roman" w:hAnsi="Arial" w:cs="Arial"/>
          <w:kern w:val="0"/>
          <w:lang w:eastAsia="pt-BR"/>
          <w14:ligatures w14:val="none"/>
        </w:rPr>
        <w:t xml:space="preserve"> </w:t>
      </w:r>
      <w:r w:rsidR="00A152BD" w:rsidRPr="007E7DEA">
        <w:rPr>
          <w:rFonts w:ascii="Arial" w:eastAsia="Times New Roman" w:hAnsi="Arial" w:cs="Arial"/>
          <w:kern w:val="0"/>
          <w:lang w:eastAsia="pt-BR"/>
          <w14:ligatures w14:val="none"/>
        </w:rPr>
        <w:t>Após aprovação do processo, a seguradora realiza o pagamento conforme contrato.</w:t>
      </w:r>
    </w:p>
    <w:p w14:paraId="3815376C" w14:textId="77777777" w:rsidR="00A152BD" w:rsidRPr="007E7DEA" w:rsidRDefault="00000000"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pict w14:anchorId="35F6FCA3">
          <v:rect id="_x0000_i1093" style="width:0;height:1.5pt" o:hralign="center" o:hrstd="t" o:hr="t" fillcolor="#a0a0a0" stroked="f"/>
        </w:pict>
      </w:r>
    </w:p>
    <w:p w14:paraId="7E49692D" w14:textId="7DCDDD3E" w:rsidR="00A152BD" w:rsidRPr="007E7DEA" w:rsidRDefault="009E305E" w:rsidP="00A152BD">
      <w:p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kern w:val="0"/>
          <w:lang w:eastAsia="pt-BR"/>
          <w14:ligatures w14:val="none"/>
        </w:rPr>
        <w:t>77</w:t>
      </w:r>
      <w:r w:rsidR="00A152BD" w:rsidRPr="007E7DEA">
        <w:rPr>
          <w:rFonts w:ascii="Arial" w:eastAsia="Times New Roman" w:hAnsi="Arial" w:cs="Arial"/>
          <w:kern w:val="0"/>
          <w:lang w:eastAsia="pt-BR"/>
          <w14:ligatures w14:val="none"/>
        </w:rPr>
        <w:t>. Como solicitar guincho?</w:t>
      </w:r>
    </w:p>
    <w:p w14:paraId="6154DBC1" w14:textId="77777777" w:rsidR="00A152BD" w:rsidRPr="007E7DEA" w:rsidRDefault="00A152BD"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Informe:</w:t>
      </w:r>
    </w:p>
    <w:p w14:paraId="0F7F776C" w14:textId="77777777" w:rsidR="00A152BD" w:rsidRPr="007E7DEA" w:rsidRDefault="00A152BD" w:rsidP="00A152BD">
      <w:pPr>
        <w:numPr>
          <w:ilvl w:val="0"/>
          <w:numId w:val="19"/>
        </w:num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 xml:space="preserve">Localização </w:t>
      </w:r>
    </w:p>
    <w:p w14:paraId="28152AD3" w14:textId="77777777" w:rsidR="00A152BD" w:rsidRPr="007E7DEA" w:rsidRDefault="00A152BD" w:rsidP="00A152BD">
      <w:pPr>
        <w:numPr>
          <w:ilvl w:val="0"/>
          <w:numId w:val="19"/>
        </w:num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 xml:space="preserve">Placa </w:t>
      </w:r>
    </w:p>
    <w:p w14:paraId="4F18AA28" w14:textId="77777777" w:rsidR="00A152BD" w:rsidRPr="007E7DEA" w:rsidRDefault="00A152BD" w:rsidP="00A152BD">
      <w:pPr>
        <w:numPr>
          <w:ilvl w:val="0"/>
          <w:numId w:val="19"/>
        </w:num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 xml:space="preserve">Tipo de ocorrência </w:t>
      </w:r>
    </w:p>
    <w:p w14:paraId="0044A1A4" w14:textId="77777777" w:rsidR="00A152BD" w:rsidRPr="007E7DEA" w:rsidRDefault="00000000"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pict w14:anchorId="5F46CC9C">
          <v:rect id="_x0000_i1094" style="width:0;height:1.5pt" o:hralign="center" o:hrstd="t" o:hr="t" fillcolor="#a0a0a0" stroked="f"/>
        </w:pict>
      </w:r>
    </w:p>
    <w:p w14:paraId="023903DD" w14:textId="23F2D6E4" w:rsidR="00A152BD" w:rsidRPr="007E7DEA" w:rsidRDefault="009E305E" w:rsidP="00A152BD">
      <w:p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kern w:val="0"/>
          <w:lang w:eastAsia="pt-BR"/>
          <w14:ligatures w14:val="none"/>
        </w:rPr>
        <w:t>78</w:t>
      </w:r>
      <w:r w:rsidR="00A152BD" w:rsidRPr="007E7DEA">
        <w:rPr>
          <w:rFonts w:ascii="Arial" w:eastAsia="Times New Roman" w:hAnsi="Arial" w:cs="Arial"/>
          <w:kern w:val="0"/>
          <w:lang w:eastAsia="pt-BR"/>
          <w14:ligatures w14:val="none"/>
        </w:rPr>
        <w:t>. O seguro oferece chaveiro?</w:t>
      </w:r>
      <w:r>
        <w:rPr>
          <w:rFonts w:ascii="Arial" w:eastAsia="Times New Roman" w:hAnsi="Arial" w:cs="Arial"/>
          <w:kern w:val="0"/>
          <w:lang w:eastAsia="pt-BR"/>
          <w14:ligatures w14:val="none"/>
        </w:rPr>
        <w:t xml:space="preserve"> </w:t>
      </w:r>
      <w:r w:rsidR="00A152BD" w:rsidRPr="007E7DEA">
        <w:rPr>
          <w:rFonts w:ascii="Arial" w:eastAsia="Times New Roman" w:hAnsi="Arial" w:cs="Arial"/>
          <w:kern w:val="0"/>
          <w:lang w:eastAsia="pt-BR"/>
          <w14:ligatures w14:val="none"/>
        </w:rPr>
        <w:t>Depende da assistência contratada.</w:t>
      </w:r>
    </w:p>
    <w:p w14:paraId="6055E982" w14:textId="77777777" w:rsidR="00A152BD" w:rsidRPr="007E7DEA" w:rsidRDefault="00000000"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lastRenderedPageBreak/>
        <w:pict w14:anchorId="3A245CE1">
          <v:rect id="_x0000_i1095" style="width:0;height:1.5pt" o:hralign="center" o:hrstd="t" o:hr="t" fillcolor="#a0a0a0" stroked="f"/>
        </w:pict>
      </w:r>
    </w:p>
    <w:p w14:paraId="2D5D7EE4" w14:textId="2019F399" w:rsidR="00A152BD" w:rsidRPr="007E7DEA" w:rsidRDefault="009E305E" w:rsidP="00A152BD">
      <w:p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kern w:val="0"/>
          <w:lang w:eastAsia="pt-BR"/>
          <w14:ligatures w14:val="none"/>
        </w:rPr>
        <w:t>79</w:t>
      </w:r>
      <w:r w:rsidR="00A152BD" w:rsidRPr="007E7DEA">
        <w:rPr>
          <w:rFonts w:ascii="Arial" w:eastAsia="Times New Roman" w:hAnsi="Arial" w:cs="Arial"/>
          <w:kern w:val="0"/>
          <w:lang w:eastAsia="pt-BR"/>
          <w14:ligatures w14:val="none"/>
        </w:rPr>
        <w:t>. Quantos quilômetros o guincho cobre?</w:t>
      </w:r>
      <w:r>
        <w:rPr>
          <w:rFonts w:ascii="Arial" w:eastAsia="Times New Roman" w:hAnsi="Arial" w:cs="Arial"/>
          <w:kern w:val="0"/>
          <w:lang w:eastAsia="pt-BR"/>
          <w14:ligatures w14:val="none"/>
        </w:rPr>
        <w:t xml:space="preserve"> </w:t>
      </w:r>
      <w:r w:rsidR="00A152BD" w:rsidRPr="007E7DEA">
        <w:rPr>
          <w:rFonts w:ascii="Arial" w:eastAsia="Times New Roman" w:hAnsi="Arial" w:cs="Arial"/>
          <w:kern w:val="0"/>
          <w:lang w:eastAsia="pt-BR"/>
          <w14:ligatures w14:val="none"/>
        </w:rPr>
        <w:t>Conforme limite da apólice.</w:t>
      </w:r>
    </w:p>
    <w:p w14:paraId="76D9B9BB" w14:textId="77777777" w:rsidR="00A152BD" w:rsidRPr="007E7DEA" w:rsidRDefault="00000000"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pict w14:anchorId="200C0645">
          <v:rect id="_x0000_i1096" style="width:0;height:1.5pt" o:hralign="center" o:hrstd="t" o:hr="t" fillcolor="#a0a0a0" stroked="f"/>
        </w:pict>
      </w:r>
    </w:p>
    <w:p w14:paraId="23E070D9" w14:textId="227D1E8B" w:rsidR="00A152BD" w:rsidRPr="007E7DEA" w:rsidRDefault="009E305E" w:rsidP="00A152BD">
      <w:p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kern w:val="0"/>
          <w:lang w:eastAsia="pt-BR"/>
          <w14:ligatures w14:val="none"/>
        </w:rPr>
        <w:t>80</w:t>
      </w:r>
      <w:r w:rsidR="00A152BD" w:rsidRPr="007E7DEA">
        <w:rPr>
          <w:rFonts w:ascii="Arial" w:eastAsia="Times New Roman" w:hAnsi="Arial" w:cs="Arial"/>
          <w:kern w:val="0"/>
          <w:lang w:eastAsia="pt-BR"/>
          <w14:ligatures w14:val="none"/>
        </w:rPr>
        <w:t>. Posso solicitar troca de pneu?</w:t>
      </w:r>
      <w:r>
        <w:rPr>
          <w:rFonts w:ascii="Arial" w:eastAsia="Times New Roman" w:hAnsi="Arial" w:cs="Arial"/>
          <w:kern w:val="0"/>
          <w:lang w:eastAsia="pt-BR"/>
          <w14:ligatures w14:val="none"/>
        </w:rPr>
        <w:t xml:space="preserve"> </w:t>
      </w:r>
      <w:r w:rsidR="00A152BD" w:rsidRPr="007E7DEA">
        <w:rPr>
          <w:rFonts w:ascii="Arial" w:eastAsia="Times New Roman" w:hAnsi="Arial" w:cs="Arial"/>
          <w:kern w:val="0"/>
          <w:lang w:eastAsia="pt-BR"/>
          <w14:ligatures w14:val="none"/>
        </w:rPr>
        <w:t>Sim, se incluso na assistência.</w:t>
      </w:r>
    </w:p>
    <w:p w14:paraId="7455FB1D" w14:textId="77777777" w:rsidR="00A152BD" w:rsidRPr="007E7DEA" w:rsidRDefault="00000000"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pict w14:anchorId="08595970">
          <v:rect id="_x0000_i1097" style="width:0;height:1.5pt" o:hralign="center" o:hrstd="t" o:hr="t" fillcolor="#a0a0a0" stroked="f"/>
        </w:pict>
      </w:r>
    </w:p>
    <w:p w14:paraId="16C51889" w14:textId="41504379" w:rsidR="00A152BD" w:rsidRPr="007E7DEA" w:rsidRDefault="009E305E" w:rsidP="00A152BD">
      <w:p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kern w:val="0"/>
          <w:lang w:eastAsia="pt-BR"/>
          <w14:ligatures w14:val="none"/>
        </w:rPr>
        <w:t>81</w:t>
      </w:r>
      <w:r w:rsidR="00A152BD" w:rsidRPr="007E7DEA">
        <w:rPr>
          <w:rFonts w:ascii="Arial" w:eastAsia="Times New Roman" w:hAnsi="Arial" w:cs="Arial"/>
          <w:kern w:val="0"/>
          <w:lang w:eastAsia="pt-BR"/>
          <w14:ligatures w14:val="none"/>
        </w:rPr>
        <w:t>. Como emitir segunda via do boleto?</w:t>
      </w:r>
    </w:p>
    <w:p w14:paraId="224AFFE9" w14:textId="77777777" w:rsidR="00A152BD" w:rsidRPr="007E7DEA" w:rsidRDefault="00A152BD"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Informe:</w:t>
      </w:r>
    </w:p>
    <w:p w14:paraId="324853B4" w14:textId="77777777" w:rsidR="00A152BD" w:rsidRPr="007E7DEA" w:rsidRDefault="00A152BD" w:rsidP="00A152BD">
      <w:pPr>
        <w:numPr>
          <w:ilvl w:val="0"/>
          <w:numId w:val="20"/>
        </w:num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 xml:space="preserve">CPF </w:t>
      </w:r>
    </w:p>
    <w:p w14:paraId="1BBFF3DD" w14:textId="77777777" w:rsidR="00A152BD" w:rsidRPr="007E7DEA" w:rsidRDefault="00A152BD" w:rsidP="00A152BD">
      <w:pPr>
        <w:numPr>
          <w:ilvl w:val="0"/>
          <w:numId w:val="20"/>
        </w:num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t xml:space="preserve">Número da apólice </w:t>
      </w:r>
    </w:p>
    <w:p w14:paraId="2DFB2619" w14:textId="77777777" w:rsidR="00A152BD" w:rsidRPr="007E7DEA" w:rsidRDefault="00000000"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pict w14:anchorId="66C8E564">
          <v:rect id="_x0000_i1098" style="width:0;height:1.5pt" o:hralign="center" o:hrstd="t" o:hr="t" fillcolor="#a0a0a0" stroked="f"/>
        </w:pict>
      </w:r>
    </w:p>
    <w:p w14:paraId="46B59584" w14:textId="72DA68C8" w:rsidR="00A152BD" w:rsidRPr="007E7DEA" w:rsidRDefault="009E305E" w:rsidP="00A152BD">
      <w:p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kern w:val="0"/>
          <w:lang w:eastAsia="pt-BR"/>
          <w14:ligatures w14:val="none"/>
        </w:rPr>
        <w:t>82</w:t>
      </w:r>
      <w:r w:rsidR="00A152BD" w:rsidRPr="007E7DEA">
        <w:rPr>
          <w:rFonts w:ascii="Arial" w:eastAsia="Times New Roman" w:hAnsi="Arial" w:cs="Arial"/>
          <w:kern w:val="0"/>
          <w:lang w:eastAsia="pt-BR"/>
          <w14:ligatures w14:val="none"/>
        </w:rPr>
        <w:t>. Posso parcelar o seguro?</w:t>
      </w:r>
      <w:r>
        <w:rPr>
          <w:rFonts w:ascii="Arial" w:eastAsia="Times New Roman" w:hAnsi="Arial" w:cs="Arial"/>
          <w:kern w:val="0"/>
          <w:lang w:eastAsia="pt-BR"/>
          <w14:ligatures w14:val="none"/>
        </w:rPr>
        <w:t xml:space="preserve"> </w:t>
      </w:r>
      <w:r w:rsidR="00A152BD" w:rsidRPr="007E7DEA">
        <w:rPr>
          <w:rFonts w:ascii="Arial" w:eastAsia="Times New Roman" w:hAnsi="Arial" w:cs="Arial"/>
          <w:kern w:val="0"/>
          <w:lang w:eastAsia="pt-BR"/>
          <w14:ligatures w14:val="none"/>
        </w:rPr>
        <w:t>Sim, conforme condições da seguradora.</w:t>
      </w:r>
    </w:p>
    <w:p w14:paraId="3F35D380" w14:textId="77777777" w:rsidR="00A152BD" w:rsidRPr="007E7DEA" w:rsidRDefault="00000000"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pict w14:anchorId="44152703">
          <v:rect id="_x0000_i1099" style="width:0;height:1.5pt" o:hralign="center" o:hrstd="t" o:hr="t" fillcolor="#a0a0a0" stroked="f"/>
        </w:pict>
      </w:r>
    </w:p>
    <w:p w14:paraId="03A59AE2" w14:textId="4A17C332" w:rsidR="00A152BD" w:rsidRPr="007E7DEA" w:rsidRDefault="009E305E" w:rsidP="00A152BD">
      <w:p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kern w:val="0"/>
          <w:lang w:eastAsia="pt-BR"/>
          <w14:ligatures w14:val="none"/>
        </w:rPr>
        <w:t>83</w:t>
      </w:r>
      <w:r w:rsidR="00A152BD" w:rsidRPr="007E7DEA">
        <w:rPr>
          <w:rFonts w:ascii="Arial" w:eastAsia="Times New Roman" w:hAnsi="Arial" w:cs="Arial"/>
          <w:kern w:val="0"/>
          <w:lang w:eastAsia="pt-BR"/>
          <w14:ligatures w14:val="none"/>
        </w:rPr>
        <w:t>. O que acontece se atrasar o pagamento?</w:t>
      </w:r>
      <w:r>
        <w:rPr>
          <w:rFonts w:ascii="Arial" w:eastAsia="Times New Roman" w:hAnsi="Arial" w:cs="Arial"/>
          <w:kern w:val="0"/>
          <w:lang w:eastAsia="pt-BR"/>
          <w14:ligatures w14:val="none"/>
        </w:rPr>
        <w:t xml:space="preserve"> </w:t>
      </w:r>
      <w:r w:rsidR="00A152BD" w:rsidRPr="007E7DEA">
        <w:rPr>
          <w:rFonts w:ascii="Arial" w:eastAsia="Times New Roman" w:hAnsi="Arial" w:cs="Arial"/>
          <w:kern w:val="0"/>
          <w:lang w:eastAsia="pt-BR"/>
          <w14:ligatures w14:val="none"/>
        </w:rPr>
        <w:t>A cobertura pode ser suspensa.</w:t>
      </w:r>
    </w:p>
    <w:p w14:paraId="03337EC9" w14:textId="77777777" w:rsidR="00A152BD" w:rsidRPr="007E7DEA" w:rsidRDefault="00000000"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pict w14:anchorId="7A867754">
          <v:rect id="_x0000_i1100" style="width:0;height:1.5pt" o:hralign="center" o:hrstd="t" o:hr="t" fillcolor="#a0a0a0" stroked="f"/>
        </w:pict>
      </w:r>
    </w:p>
    <w:p w14:paraId="34E27785" w14:textId="4C7517A6" w:rsidR="00A152BD" w:rsidRPr="007E7DEA" w:rsidRDefault="009E305E" w:rsidP="00A152BD">
      <w:p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kern w:val="0"/>
          <w:lang w:eastAsia="pt-BR"/>
          <w14:ligatures w14:val="none"/>
        </w:rPr>
        <w:t>84</w:t>
      </w:r>
      <w:r w:rsidR="00A152BD" w:rsidRPr="007E7DEA">
        <w:rPr>
          <w:rFonts w:ascii="Arial" w:eastAsia="Times New Roman" w:hAnsi="Arial" w:cs="Arial"/>
          <w:kern w:val="0"/>
          <w:lang w:eastAsia="pt-BR"/>
          <w14:ligatures w14:val="none"/>
        </w:rPr>
        <w:t>. Quando posso renovar meu seguro?</w:t>
      </w:r>
      <w:r>
        <w:rPr>
          <w:rFonts w:ascii="Arial" w:eastAsia="Times New Roman" w:hAnsi="Arial" w:cs="Arial"/>
          <w:kern w:val="0"/>
          <w:lang w:eastAsia="pt-BR"/>
          <w14:ligatures w14:val="none"/>
        </w:rPr>
        <w:t xml:space="preserve"> </w:t>
      </w:r>
      <w:r w:rsidR="00A152BD" w:rsidRPr="007E7DEA">
        <w:rPr>
          <w:rFonts w:ascii="Arial" w:eastAsia="Times New Roman" w:hAnsi="Arial" w:cs="Arial"/>
          <w:kern w:val="0"/>
          <w:lang w:eastAsia="pt-BR"/>
          <w14:ligatures w14:val="none"/>
        </w:rPr>
        <w:t>Antes do vencimento da apólice.</w:t>
      </w:r>
    </w:p>
    <w:p w14:paraId="6F0FE734" w14:textId="77777777" w:rsidR="00A152BD" w:rsidRPr="007E7DEA" w:rsidRDefault="00000000"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pict w14:anchorId="139CB82C">
          <v:rect id="_x0000_i1101" style="width:0;height:1.5pt" o:hralign="center" o:hrstd="t" o:hr="t" fillcolor="#a0a0a0" stroked="f"/>
        </w:pict>
      </w:r>
    </w:p>
    <w:p w14:paraId="51FB4623" w14:textId="04061C76" w:rsidR="00A152BD" w:rsidRPr="007E7DEA" w:rsidRDefault="009E305E" w:rsidP="00A152BD">
      <w:p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kern w:val="0"/>
          <w:lang w:eastAsia="pt-BR"/>
          <w14:ligatures w14:val="none"/>
        </w:rPr>
        <w:t>85</w:t>
      </w:r>
      <w:r w:rsidR="00A152BD" w:rsidRPr="007E7DEA">
        <w:rPr>
          <w:rFonts w:ascii="Arial" w:eastAsia="Times New Roman" w:hAnsi="Arial" w:cs="Arial"/>
          <w:kern w:val="0"/>
          <w:lang w:eastAsia="pt-BR"/>
          <w14:ligatures w14:val="none"/>
        </w:rPr>
        <w:t>. Tenho desconto na renovação?</w:t>
      </w:r>
      <w:r>
        <w:rPr>
          <w:rFonts w:ascii="Arial" w:eastAsia="Times New Roman" w:hAnsi="Arial" w:cs="Arial"/>
          <w:kern w:val="0"/>
          <w:lang w:eastAsia="pt-BR"/>
          <w14:ligatures w14:val="none"/>
        </w:rPr>
        <w:t xml:space="preserve"> </w:t>
      </w:r>
      <w:r w:rsidR="00A152BD" w:rsidRPr="007E7DEA">
        <w:rPr>
          <w:rFonts w:ascii="Arial" w:eastAsia="Times New Roman" w:hAnsi="Arial" w:cs="Arial"/>
          <w:kern w:val="0"/>
          <w:lang w:eastAsia="pt-BR"/>
          <w14:ligatures w14:val="none"/>
        </w:rPr>
        <w:t>Depende do histórico do segurado.</w:t>
      </w:r>
    </w:p>
    <w:p w14:paraId="2FBE8F9F" w14:textId="77777777" w:rsidR="00A152BD" w:rsidRPr="007E7DEA" w:rsidRDefault="00000000"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pict w14:anchorId="7E521DC3">
          <v:rect id="_x0000_i1102" style="width:0;height:1.5pt" o:hralign="center" o:hrstd="t" o:hr="t" fillcolor="#a0a0a0" stroked="f"/>
        </w:pict>
      </w:r>
    </w:p>
    <w:p w14:paraId="44FD1523" w14:textId="057B90E9" w:rsidR="00A152BD" w:rsidRPr="007E7DEA" w:rsidRDefault="009E305E" w:rsidP="00A152BD">
      <w:p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kern w:val="0"/>
          <w:lang w:eastAsia="pt-BR"/>
          <w14:ligatures w14:val="none"/>
        </w:rPr>
        <w:t>86</w:t>
      </w:r>
      <w:r w:rsidR="00A152BD" w:rsidRPr="007E7DEA">
        <w:rPr>
          <w:rFonts w:ascii="Arial" w:eastAsia="Times New Roman" w:hAnsi="Arial" w:cs="Arial"/>
          <w:kern w:val="0"/>
          <w:lang w:eastAsia="pt-BR"/>
          <w14:ligatures w14:val="none"/>
        </w:rPr>
        <w:t>. O bônus é perdido após sinistro?</w:t>
      </w:r>
      <w:r>
        <w:rPr>
          <w:rFonts w:ascii="Arial" w:eastAsia="Times New Roman" w:hAnsi="Arial" w:cs="Arial"/>
          <w:kern w:val="0"/>
          <w:lang w:eastAsia="pt-BR"/>
          <w14:ligatures w14:val="none"/>
        </w:rPr>
        <w:t xml:space="preserve"> </w:t>
      </w:r>
      <w:r w:rsidR="00A152BD" w:rsidRPr="007E7DEA">
        <w:rPr>
          <w:rFonts w:ascii="Arial" w:eastAsia="Times New Roman" w:hAnsi="Arial" w:cs="Arial"/>
          <w:kern w:val="0"/>
          <w:lang w:eastAsia="pt-BR"/>
          <w14:ligatures w14:val="none"/>
        </w:rPr>
        <w:t>Em alguns casos, sim.</w:t>
      </w:r>
    </w:p>
    <w:p w14:paraId="3C20B4E9" w14:textId="77777777" w:rsidR="00A152BD" w:rsidRPr="007E7DEA" w:rsidRDefault="00000000"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pict w14:anchorId="2F4CC15F">
          <v:rect id="_x0000_i1103" style="width:0;height:1.5pt" o:hralign="center" o:hrstd="t" o:hr="t" fillcolor="#a0a0a0" stroked="f"/>
        </w:pict>
      </w:r>
    </w:p>
    <w:p w14:paraId="5F565ECD" w14:textId="2BB84C4D" w:rsidR="00A152BD" w:rsidRPr="007E7DEA" w:rsidRDefault="009E305E" w:rsidP="00A152BD">
      <w:p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kern w:val="0"/>
          <w:lang w:eastAsia="pt-BR"/>
          <w14:ligatures w14:val="none"/>
        </w:rPr>
        <w:t>87</w:t>
      </w:r>
      <w:r w:rsidR="00A152BD" w:rsidRPr="007E7DEA">
        <w:rPr>
          <w:rFonts w:ascii="Arial" w:eastAsia="Times New Roman" w:hAnsi="Arial" w:cs="Arial"/>
          <w:kern w:val="0"/>
          <w:lang w:eastAsia="pt-BR"/>
          <w14:ligatures w14:val="none"/>
        </w:rPr>
        <w:t>. Outra pessoa pode dirigir meu carro?</w:t>
      </w:r>
      <w:r>
        <w:rPr>
          <w:rFonts w:ascii="Arial" w:eastAsia="Times New Roman" w:hAnsi="Arial" w:cs="Arial"/>
          <w:kern w:val="0"/>
          <w:lang w:eastAsia="pt-BR"/>
          <w14:ligatures w14:val="none"/>
        </w:rPr>
        <w:t xml:space="preserve"> </w:t>
      </w:r>
      <w:r w:rsidR="00A152BD" w:rsidRPr="007E7DEA">
        <w:rPr>
          <w:rFonts w:ascii="Arial" w:eastAsia="Times New Roman" w:hAnsi="Arial" w:cs="Arial"/>
          <w:kern w:val="0"/>
          <w:lang w:eastAsia="pt-BR"/>
          <w14:ligatures w14:val="none"/>
        </w:rPr>
        <w:t>Sim, dentro das regras da apólice.</w:t>
      </w:r>
    </w:p>
    <w:p w14:paraId="0F7FC4C1" w14:textId="77777777" w:rsidR="00A152BD" w:rsidRPr="007E7DEA" w:rsidRDefault="00000000"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pict w14:anchorId="2EA312FC">
          <v:rect id="_x0000_i1104" style="width:0;height:1.5pt" o:hralign="center" o:hrstd="t" o:hr="t" fillcolor="#a0a0a0" stroked="f"/>
        </w:pict>
      </w:r>
    </w:p>
    <w:p w14:paraId="6187FD89" w14:textId="53A1AB2D" w:rsidR="00A152BD" w:rsidRPr="007E7DEA" w:rsidRDefault="009E305E" w:rsidP="00A152BD">
      <w:p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kern w:val="0"/>
          <w:lang w:eastAsia="pt-BR"/>
          <w14:ligatures w14:val="none"/>
        </w:rPr>
        <w:t xml:space="preserve">88. </w:t>
      </w:r>
      <w:r w:rsidR="00A152BD" w:rsidRPr="007E7DEA">
        <w:rPr>
          <w:rFonts w:ascii="Arial" w:eastAsia="Times New Roman" w:hAnsi="Arial" w:cs="Arial"/>
          <w:kern w:val="0"/>
          <w:lang w:eastAsia="pt-BR"/>
          <w14:ligatures w14:val="none"/>
        </w:rPr>
        <w:t xml:space="preserve"> Meu filho pode dirigir o veículo?</w:t>
      </w:r>
      <w:r>
        <w:rPr>
          <w:rFonts w:ascii="Arial" w:eastAsia="Times New Roman" w:hAnsi="Arial" w:cs="Arial"/>
          <w:kern w:val="0"/>
          <w:lang w:eastAsia="pt-BR"/>
          <w14:ligatures w14:val="none"/>
        </w:rPr>
        <w:t xml:space="preserve"> </w:t>
      </w:r>
      <w:r w:rsidR="00A152BD" w:rsidRPr="007E7DEA">
        <w:rPr>
          <w:rFonts w:ascii="Arial" w:eastAsia="Times New Roman" w:hAnsi="Arial" w:cs="Arial"/>
          <w:kern w:val="0"/>
          <w:lang w:eastAsia="pt-BR"/>
          <w14:ligatures w14:val="none"/>
        </w:rPr>
        <w:t>Sim, se estiver informado no perfil.</w:t>
      </w:r>
    </w:p>
    <w:p w14:paraId="391656D3" w14:textId="77777777" w:rsidR="00A152BD" w:rsidRPr="007E7DEA" w:rsidRDefault="00000000"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pict w14:anchorId="411C0D3C">
          <v:rect id="_x0000_i1105" style="width:0;height:1.5pt" o:hralign="center" o:hrstd="t" o:hr="t" fillcolor="#a0a0a0" stroked="f"/>
        </w:pict>
      </w:r>
    </w:p>
    <w:p w14:paraId="0AA3B98A" w14:textId="3E5B6094" w:rsidR="00A152BD" w:rsidRPr="007E7DEA" w:rsidRDefault="009E305E" w:rsidP="00A152BD">
      <w:p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kern w:val="0"/>
          <w:lang w:eastAsia="pt-BR"/>
          <w14:ligatures w14:val="none"/>
        </w:rPr>
        <w:t>89</w:t>
      </w:r>
      <w:r w:rsidR="00A152BD" w:rsidRPr="007E7DEA">
        <w:rPr>
          <w:rFonts w:ascii="Arial" w:eastAsia="Times New Roman" w:hAnsi="Arial" w:cs="Arial"/>
          <w:kern w:val="0"/>
          <w:lang w:eastAsia="pt-BR"/>
          <w14:ligatures w14:val="none"/>
        </w:rPr>
        <w:t>. O seguro cobre motorista de aplicativo?</w:t>
      </w:r>
      <w:r>
        <w:rPr>
          <w:rFonts w:ascii="Arial" w:eastAsia="Times New Roman" w:hAnsi="Arial" w:cs="Arial"/>
          <w:kern w:val="0"/>
          <w:lang w:eastAsia="pt-BR"/>
          <w14:ligatures w14:val="none"/>
        </w:rPr>
        <w:t xml:space="preserve"> </w:t>
      </w:r>
      <w:r w:rsidR="00A152BD" w:rsidRPr="007E7DEA">
        <w:rPr>
          <w:rFonts w:ascii="Arial" w:eastAsia="Times New Roman" w:hAnsi="Arial" w:cs="Arial"/>
          <w:kern w:val="0"/>
          <w:lang w:eastAsia="pt-BR"/>
          <w14:ligatures w14:val="none"/>
        </w:rPr>
        <w:t>Somente com cobertura específica.</w:t>
      </w:r>
    </w:p>
    <w:p w14:paraId="4611A1B3" w14:textId="77777777" w:rsidR="00A152BD" w:rsidRPr="007E7DEA" w:rsidRDefault="00000000"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pict w14:anchorId="6C349FC5">
          <v:rect id="_x0000_i1106" style="width:0;height:1.5pt" o:hralign="center" o:hrstd="t" o:hr="t" fillcolor="#a0a0a0" stroked="f"/>
        </w:pict>
      </w:r>
    </w:p>
    <w:p w14:paraId="4CE16AA8" w14:textId="7A25853E" w:rsidR="00A152BD" w:rsidRPr="007E7DEA" w:rsidRDefault="009E305E" w:rsidP="00A152BD">
      <w:p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kern w:val="0"/>
          <w:lang w:eastAsia="pt-BR"/>
          <w14:ligatures w14:val="none"/>
        </w:rPr>
        <w:lastRenderedPageBreak/>
        <w:t>90</w:t>
      </w:r>
      <w:r w:rsidR="00A152BD" w:rsidRPr="007E7DEA">
        <w:rPr>
          <w:rFonts w:ascii="Arial" w:eastAsia="Times New Roman" w:hAnsi="Arial" w:cs="Arial"/>
          <w:kern w:val="0"/>
          <w:lang w:eastAsia="pt-BR"/>
          <w14:ligatures w14:val="none"/>
        </w:rPr>
        <w:t>. O seguro cobre racha?</w:t>
      </w:r>
      <w:r>
        <w:rPr>
          <w:rFonts w:ascii="Arial" w:eastAsia="Times New Roman" w:hAnsi="Arial" w:cs="Arial"/>
          <w:kern w:val="0"/>
          <w:lang w:eastAsia="pt-BR"/>
          <w14:ligatures w14:val="none"/>
        </w:rPr>
        <w:t xml:space="preserve"> </w:t>
      </w:r>
      <w:r w:rsidR="00A152BD" w:rsidRPr="007E7DEA">
        <w:rPr>
          <w:rFonts w:ascii="Arial" w:eastAsia="Times New Roman" w:hAnsi="Arial" w:cs="Arial"/>
          <w:kern w:val="0"/>
          <w:lang w:eastAsia="pt-BR"/>
          <w14:ligatures w14:val="none"/>
        </w:rPr>
        <w:t>Não.</w:t>
      </w:r>
    </w:p>
    <w:p w14:paraId="7EC58AAB" w14:textId="77777777" w:rsidR="00A152BD" w:rsidRPr="007E7DEA" w:rsidRDefault="00000000"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pict w14:anchorId="39E234C3">
          <v:rect id="_x0000_i1107" style="width:0;height:1.5pt" o:hralign="center" o:hrstd="t" o:hr="t" fillcolor="#a0a0a0" stroked="f"/>
        </w:pict>
      </w:r>
    </w:p>
    <w:p w14:paraId="06AC60A2" w14:textId="1D90609A" w:rsidR="00A152BD" w:rsidRPr="007E7DEA" w:rsidRDefault="009E305E" w:rsidP="00A152BD">
      <w:p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kern w:val="0"/>
          <w:lang w:eastAsia="pt-BR"/>
          <w14:ligatures w14:val="none"/>
        </w:rPr>
        <w:t>91</w:t>
      </w:r>
      <w:r w:rsidR="00A152BD" w:rsidRPr="007E7DEA">
        <w:rPr>
          <w:rFonts w:ascii="Arial" w:eastAsia="Times New Roman" w:hAnsi="Arial" w:cs="Arial"/>
          <w:kern w:val="0"/>
          <w:lang w:eastAsia="pt-BR"/>
          <w14:ligatures w14:val="none"/>
        </w:rPr>
        <w:t>. O seguro cobre motorista sem CNH?</w:t>
      </w:r>
      <w:r>
        <w:rPr>
          <w:rFonts w:ascii="Arial" w:eastAsia="Times New Roman" w:hAnsi="Arial" w:cs="Arial"/>
          <w:kern w:val="0"/>
          <w:lang w:eastAsia="pt-BR"/>
          <w14:ligatures w14:val="none"/>
        </w:rPr>
        <w:t xml:space="preserve"> </w:t>
      </w:r>
      <w:r w:rsidR="00A152BD" w:rsidRPr="007E7DEA">
        <w:rPr>
          <w:rFonts w:ascii="Arial" w:eastAsia="Times New Roman" w:hAnsi="Arial" w:cs="Arial"/>
          <w:kern w:val="0"/>
          <w:lang w:eastAsia="pt-BR"/>
          <w14:ligatures w14:val="none"/>
        </w:rPr>
        <w:t>Normalmente não.</w:t>
      </w:r>
    </w:p>
    <w:p w14:paraId="1E03CE0B" w14:textId="77777777" w:rsidR="00A152BD" w:rsidRPr="007E7DEA" w:rsidRDefault="00000000"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pict w14:anchorId="360F01C5">
          <v:rect id="_x0000_i1108" style="width:0;height:1.5pt" o:hralign="center" o:hrstd="t" o:hr="t" fillcolor="#a0a0a0" stroked="f"/>
        </w:pict>
      </w:r>
    </w:p>
    <w:p w14:paraId="229B26C3" w14:textId="424FAF01" w:rsidR="00A152BD" w:rsidRPr="007E7DEA" w:rsidRDefault="009E305E" w:rsidP="00A152BD">
      <w:p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kern w:val="0"/>
          <w:lang w:eastAsia="pt-BR"/>
          <w14:ligatures w14:val="none"/>
        </w:rPr>
        <w:t>92</w:t>
      </w:r>
      <w:r w:rsidR="00A152BD" w:rsidRPr="007E7DEA">
        <w:rPr>
          <w:rFonts w:ascii="Arial" w:eastAsia="Times New Roman" w:hAnsi="Arial" w:cs="Arial"/>
          <w:kern w:val="0"/>
          <w:lang w:eastAsia="pt-BR"/>
          <w14:ligatures w14:val="none"/>
        </w:rPr>
        <w:t>. O seguro cobre desgaste natural?</w:t>
      </w:r>
      <w:r>
        <w:rPr>
          <w:rFonts w:ascii="Arial" w:eastAsia="Times New Roman" w:hAnsi="Arial" w:cs="Arial"/>
          <w:kern w:val="0"/>
          <w:lang w:eastAsia="pt-BR"/>
          <w14:ligatures w14:val="none"/>
        </w:rPr>
        <w:t xml:space="preserve"> </w:t>
      </w:r>
      <w:r w:rsidR="00A152BD" w:rsidRPr="007E7DEA">
        <w:rPr>
          <w:rFonts w:ascii="Arial" w:eastAsia="Times New Roman" w:hAnsi="Arial" w:cs="Arial"/>
          <w:kern w:val="0"/>
          <w:lang w:eastAsia="pt-BR"/>
          <w14:ligatures w14:val="none"/>
        </w:rPr>
        <w:t>Não.</w:t>
      </w:r>
    </w:p>
    <w:p w14:paraId="352ABDFD" w14:textId="77777777" w:rsidR="00A152BD" w:rsidRPr="007E7DEA" w:rsidRDefault="00000000" w:rsidP="00A152BD">
      <w:pPr>
        <w:spacing w:before="100" w:beforeAutospacing="1" w:after="100" w:afterAutospacing="1" w:line="240" w:lineRule="auto"/>
        <w:rPr>
          <w:rFonts w:ascii="Arial" w:eastAsia="Times New Roman" w:hAnsi="Arial" w:cs="Arial"/>
          <w:kern w:val="0"/>
          <w:lang w:eastAsia="pt-BR"/>
          <w14:ligatures w14:val="none"/>
        </w:rPr>
      </w:pPr>
      <w:r w:rsidRPr="007E7DEA">
        <w:rPr>
          <w:rFonts w:ascii="Arial" w:eastAsia="Times New Roman" w:hAnsi="Arial" w:cs="Arial"/>
          <w:kern w:val="0"/>
          <w:lang w:eastAsia="pt-BR"/>
          <w14:ligatures w14:val="none"/>
        </w:rPr>
        <w:pict w14:anchorId="78C3AFBD">
          <v:rect id="_x0000_i1109" style="width:0;height:1.5pt" o:hralign="center" o:hrstd="t" o:hr="t" fillcolor="#a0a0a0" stroked="f"/>
        </w:pict>
      </w:r>
    </w:p>
    <w:p w14:paraId="01039D98"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1. O que é o Valor de Mercado Referenciado (VMR)?</w:t>
      </w:r>
    </w:p>
    <w:p w14:paraId="02C17563"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O VMR é uma modalidade de indenização em que o valor do veículo é calculado com base em uma tabela de referência, acrescido do percentual contratado na apólice.</w:t>
      </w:r>
    </w:p>
    <w:p w14:paraId="52C10E0A"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2. Como é calculada a indenização no VMR?</w:t>
      </w:r>
    </w:p>
    <w:p w14:paraId="53446803"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A indenização é calculada aplicando-se o percentual contratado sobre o valor do veículo na tabela de referência vigente na data do sinistro.</w:t>
      </w:r>
    </w:p>
    <w:p w14:paraId="02572C89"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3. O valor da indenização no VMR é fixo?</w:t>
      </w:r>
    </w:p>
    <w:p w14:paraId="65543765"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Não. O valor é variável, pois depende da cotação do veículo na data do sinistro.</w:t>
      </w:r>
    </w:p>
    <w:p w14:paraId="6ADDFD4D"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4. O que acontece se a tabela de referência deixar de existir?</w:t>
      </w:r>
    </w:p>
    <w:p w14:paraId="614B5B1F"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 xml:space="preserve">A indenização passará a utilizar como base a tabela </w:t>
      </w:r>
      <w:proofErr w:type="spellStart"/>
      <w:r w:rsidRPr="007F68BB">
        <w:rPr>
          <w:rFonts w:ascii="Arial" w:eastAsia="Times New Roman" w:hAnsi="Arial" w:cs="Arial"/>
          <w:kern w:val="0"/>
          <w:lang w:eastAsia="pt-BR"/>
          <w14:ligatures w14:val="none"/>
        </w:rPr>
        <w:t>Molicar</w:t>
      </w:r>
      <w:proofErr w:type="spellEnd"/>
      <w:r w:rsidRPr="007F68BB">
        <w:rPr>
          <w:rFonts w:ascii="Arial" w:eastAsia="Times New Roman" w:hAnsi="Arial" w:cs="Arial"/>
          <w:kern w:val="0"/>
          <w:lang w:eastAsia="pt-BR"/>
          <w14:ligatures w14:val="none"/>
        </w:rPr>
        <w:t>.</w:t>
      </w:r>
    </w:p>
    <w:p w14:paraId="22F3A0AF"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5. O que é a modalidade Valor Determinado?</w:t>
      </w:r>
    </w:p>
    <w:p w14:paraId="77682D0B"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É a modalidade em que seguradora e segurado definem previamente um valor fixo para o veículo no momento da contratação.</w:t>
      </w:r>
    </w:p>
    <w:p w14:paraId="7294E62B"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6. O valor do veículo muda durante a vigência no Valor Determinado?</w:t>
      </w:r>
    </w:p>
    <w:p w14:paraId="554F0478"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Não. O valor permanece inalterado durante toda a vigência do seguro.</w:t>
      </w:r>
    </w:p>
    <w:p w14:paraId="536B4B61"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7. Quanto o segurado recebe em caso de perda total no Valor Determinado?</w:t>
      </w:r>
    </w:p>
    <w:p w14:paraId="5637B5A2"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O segurado recebe exatamente o valor estipulado na apólice.</w:t>
      </w:r>
    </w:p>
    <w:p w14:paraId="323FE92F"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8. Qual a principal diferença entre VMR e Valor Determinado?</w:t>
      </w:r>
    </w:p>
    <w:p w14:paraId="58E1880A"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No VMR a indenização varia conforme a tabela de mercado; no Valor Determinado o valor é fixo.</w:t>
      </w:r>
    </w:p>
    <w:p w14:paraId="5F2CCAE9"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lastRenderedPageBreak/>
        <w:t>9. Quando começa a vigência do seguro?</w:t>
      </w:r>
    </w:p>
    <w:p w14:paraId="54714055"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A vigência começa às 24 horas da data indicada na proposta ou apólice.</w:t>
      </w:r>
    </w:p>
    <w:p w14:paraId="17BDE81B"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10. A seguradora pode recusar a proposta de seguro?</w:t>
      </w:r>
    </w:p>
    <w:p w14:paraId="6B7E0482"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Sim. A aceitação está sujeita à análise de risco realizada pela seguradora.</w:t>
      </w:r>
    </w:p>
    <w:p w14:paraId="5C7FF1FA"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11. Qual o prazo para análise da proposta?</w:t>
      </w:r>
    </w:p>
    <w:p w14:paraId="3372DC50"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A seguradora possui até 15 dias para aceitar ou recusar a proposta.</w:t>
      </w:r>
    </w:p>
    <w:p w14:paraId="587AB065"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12. A seguradora pode pedir documentos adicionais?</w:t>
      </w:r>
    </w:p>
    <w:p w14:paraId="75CDE988"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Sim. Ela pode solicitar documentos complementares para análise do risco.</w:t>
      </w:r>
    </w:p>
    <w:p w14:paraId="7784F440"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13. O prazo de análise é suspenso quando faltam documentos?</w:t>
      </w:r>
    </w:p>
    <w:p w14:paraId="429B202E"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Sim. O prazo fica suspenso até a entrega da documentação solicitada.</w:t>
      </w:r>
    </w:p>
    <w:p w14:paraId="542E51F6"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14. Quantas vezes a seguradora pode solicitar documentos para pessoa física?</w:t>
      </w:r>
    </w:p>
    <w:p w14:paraId="100B2EA0"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A solicitação pode ocorrer apenas uma vez.</w:t>
      </w:r>
    </w:p>
    <w:p w14:paraId="180864F4"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15. E para pessoa jurídica?</w:t>
      </w:r>
    </w:p>
    <w:p w14:paraId="15159A4B"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Pode ocorrer mais de uma vez, desde que a seguradora justifique o pedido.</w:t>
      </w:r>
    </w:p>
    <w:p w14:paraId="78CCE4D1"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16. Existe cobertura durante a análise da proposta?</w:t>
      </w:r>
    </w:p>
    <w:p w14:paraId="67732141"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Sim. Pode haver cobertura provisória durante o período de análise.</w:t>
      </w:r>
    </w:p>
    <w:p w14:paraId="46CFBA37"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17. O que acontece se a proposta for recusada?</w:t>
      </w:r>
    </w:p>
    <w:p w14:paraId="2A27B6A2"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A cobertura permanece válida por mais 2 dias úteis após a comunicação formal da recusa.</w:t>
      </w:r>
    </w:p>
    <w:p w14:paraId="509638D8"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18. Se ocorrer um sinistro nesses 2 dias úteis, haverá cobertura?</w:t>
      </w:r>
    </w:p>
    <w:p w14:paraId="2E0FA810"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Sim. O sinistro poderá ser coberto conforme previsão legal.</w:t>
      </w:r>
    </w:p>
    <w:p w14:paraId="29AF2F60"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19. O que acontece se a seguradora não responder em 15 dias?</w:t>
      </w:r>
    </w:p>
    <w:p w14:paraId="40B94D3E"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A proposta será considerada automaticamente aceita.</w:t>
      </w:r>
    </w:p>
    <w:p w14:paraId="1FD5156C"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20. Como a seguradora comunica a recusa do seguro?</w:t>
      </w:r>
    </w:p>
    <w:p w14:paraId="4CA3982A"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A recusa é formalizada por meio de carta informando o motivo.</w:t>
      </w:r>
    </w:p>
    <w:p w14:paraId="3B116B7C"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lastRenderedPageBreak/>
        <w:t>21. O valor pago pelo segurado é devolvido em caso de recusa?</w:t>
      </w:r>
    </w:p>
    <w:p w14:paraId="265540ED"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Sim. O prêmio pago deve ser devolvido ao proponente.</w:t>
      </w:r>
    </w:p>
    <w:p w14:paraId="2FA88583"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22. Qual o prazo para devolução do dinheiro?</w:t>
      </w:r>
    </w:p>
    <w:p w14:paraId="6F16BC04"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A devolução deve ocorrer em até 10 dias corridos.</w:t>
      </w:r>
    </w:p>
    <w:p w14:paraId="5637E5F4"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23. O que acontece se houver atraso na devolução?</w:t>
      </w:r>
    </w:p>
    <w:p w14:paraId="397DAF43"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Os valores serão corrigidos monetariamente e poderão ter juros de mora.</w:t>
      </w:r>
    </w:p>
    <w:p w14:paraId="25B96D37"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24. Qual índice é utilizado para atualização monetária?</w:t>
      </w:r>
    </w:p>
    <w:p w14:paraId="559FA295"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O IPCA/IBGE.</w:t>
      </w:r>
    </w:p>
    <w:p w14:paraId="682D1288"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25. O que acontece se o IPCA deixar de existir?</w:t>
      </w:r>
    </w:p>
    <w:p w14:paraId="242CD488"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Será utilizado automaticamente o índice IPC/FIPE.</w:t>
      </w:r>
    </w:p>
    <w:p w14:paraId="66E2392D"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26. O segurado pode alterar a cobertura do seguro?</w:t>
      </w:r>
    </w:p>
    <w:p w14:paraId="0FB8500A"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Sim. A alteração pode ser feita mediante proposta ou emissão de endosso.</w:t>
      </w:r>
    </w:p>
    <w:p w14:paraId="2CE33732"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27. O que é um endosso?</w:t>
      </w:r>
    </w:p>
    <w:p w14:paraId="23C94F69"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É um documento utilizado para modificar informações ou coberturas da apólice.</w:t>
      </w:r>
    </w:p>
    <w:p w14:paraId="7CF8253D"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28. A seguradora é obrigada a aceitar alterações solicitadas?</w:t>
      </w:r>
    </w:p>
    <w:p w14:paraId="56B99AE8"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Não. A aceitação depende da análise da seguradora.</w:t>
      </w:r>
    </w:p>
    <w:p w14:paraId="297898F7"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29. Quando começa a cobertura em apólices coletivas para veículos novos?</w:t>
      </w:r>
    </w:p>
    <w:p w14:paraId="1290F7AD"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A cobertura começa às 24 horas do dia da aquisição do veículo.</w:t>
      </w:r>
    </w:p>
    <w:p w14:paraId="5E7A674F"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30. Como funciona a cobertura para veículos locados?</w:t>
      </w:r>
    </w:p>
    <w:p w14:paraId="18DA3C22"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O início ocorre no momento da assinatura do contrato de locação.</w:t>
      </w:r>
    </w:p>
    <w:p w14:paraId="0741B68D"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31. O que é análise de risco no seguro?</w:t>
      </w:r>
    </w:p>
    <w:p w14:paraId="7F04FCA9"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É a avaliação feita pela seguradora para decidir se aceita ou não o seguro.</w:t>
      </w:r>
    </w:p>
    <w:p w14:paraId="7D5DDD7F"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32. A vistoria prévia pode ser presencial ou digital?</w:t>
      </w:r>
    </w:p>
    <w:p w14:paraId="150745F4"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Sim. O texto prevê ambas as modalidades.</w:t>
      </w:r>
    </w:p>
    <w:p w14:paraId="53135C02"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33. O que pode impedir a aceitação do seguro?</w:t>
      </w:r>
    </w:p>
    <w:p w14:paraId="28BDA5AD"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lastRenderedPageBreak/>
        <w:t>Informações divergentes, pendências documentais ou inconsistências do veículo.</w:t>
      </w:r>
    </w:p>
    <w:p w14:paraId="0E89955F"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34. Modificações no veículo podem interferir no seguro?</w:t>
      </w:r>
    </w:p>
    <w:p w14:paraId="4F3427D7"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Sim. Alterações no veículo podem impactar a aceitação da proposta.</w:t>
      </w:r>
    </w:p>
    <w:p w14:paraId="1EE94424"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35. O corretor recebe protocolo da proposta?</w:t>
      </w:r>
    </w:p>
    <w:p w14:paraId="75E7D52B"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Sim. A seguradora deve fornecer protocolo com data e hora do recebimento.</w:t>
      </w:r>
    </w:p>
    <w:p w14:paraId="59E9C662"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36. Em quanto tempo a apólice deve ser emitida após a aceitação?</w:t>
      </w:r>
    </w:p>
    <w:p w14:paraId="786C8FDD" w14:textId="77777777" w:rsid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A emissão deve ocorrer em até 15 dias após a aceitação da proposta.</w:t>
      </w:r>
    </w:p>
    <w:p w14:paraId="325EEFC7" w14:textId="77777777" w:rsid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p>
    <w:p w14:paraId="4DCF05AE"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1. O que é aceitação no seguro?</w:t>
      </w:r>
    </w:p>
    <w:p w14:paraId="1A19C0FA"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É a aprovação da proposta apresentada pelo segurado para contratar o seguro, servindo de base para emissão da apólice.</w:t>
      </w:r>
    </w:p>
    <w:p w14:paraId="690CE559"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2. O que é considerado acessório no veículo?</w:t>
      </w:r>
    </w:p>
    <w:p w14:paraId="2EC77FD1"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São itens como rádio, toca-fitas, amplificadores, CD players, televisores, telefones móveis e transmissores de rádio fixados permanentemente no veículo.</w:t>
      </w:r>
    </w:p>
    <w:p w14:paraId="367F51C3"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3. O que é um acidente?</w:t>
      </w:r>
    </w:p>
    <w:p w14:paraId="4D7081B4"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É um acontecimento súbito e imprevisto que causa danos a pessoas ou bens.</w:t>
      </w:r>
    </w:p>
    <w:p w14:paraId="702CA463"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4. O que significa acidente pessoal de passageiro?</w:t>
      </w:r>
    </w:p>
    <w:p w14:paraId="7BAB6D89"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É o acidente de trânsito envolvendo o veículo segurado que cause morte, invalidez ou necessidade de tratamento médico aos passageiros.</w:t>
      </w:r>
    </w:p>
    <w:p w14:paraId="7A961F78"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5. O que é uma apólice?</w:t>
      </w:r>
    </w:p>
    <w:p w14:paraId="6C4244CA"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É o documento que descreve o veículo segurado, as coberturas contratadas e os direitos e deveres das partes.</w:t>
      </w:r>
    </w:p>
    <w:p w14:paraId="4555DF83"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6. O que é avaria prévia?</w:t>
      </w:r>
    </w:p>
    <w:p w14:paraId="0A6C6E3F"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É um dano existente no veículo antes da contratação do seguro.</w:t>
      </w:r>
    </w:p>
    <w:p w14:paraId="7CCE2F90"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7. O que é aviso de sinistro?</w:t>
      </w:r>
    </w:p>
    <w:p w14:paraId="0D03AEDC"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lastRenderedPageBreak/>
        <w:t>Resposta:</w:t>
      </w:r>
      <w:r w:rsidRPr="007F68BB">
        <w:rPr>
          <w:rFonts w:ascii="Arial" w:eastAsia="Times New Roman" w:hAnsi="Arial" w:cs="Arial"/>
          <w:kern w:val="0"/>
          <w:lang w:eastAsia="pt-BR"/>
          <w14:ligatures w14:val="none"/>
        </w:rPr>
        <w:t xml:space="preserve"> É a comunicação feita à seguradora sobre a ocorrência de um evento previsto na apólice.</w:t>
      </w:r>
    </w:p>
    <w:p w14:paraId="6157F806"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8. Quem é o beneficiário?</w:t>
      </w:r>
    </w:p>
    <w:p w14:paraId="06D2F0AD"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É a pessoa que possui direito legal de receber a indenização.</w:t>
      </w:r>
    </w:p>
    <w:p w14:paraId="6567BEF0"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9. O que significa bônus no seguro?</w:t>
      </w:r>
    </w:p>
    <w:p w14:paraId="5814EFD4"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É o desconto concedido ao segurado pelo bom histórico sem sinistros.</w:t>
      </w:r>
    </w:p>
    <w:p w14:paraId="36416E69"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10. O que é cancelamento da apólice?</w:t>
      </w:r>
    </w:p>
    <w:p w14:paraId="0735762F"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É o encerramento antecipado do contrato de seguro.</w:t>
      </w:r>
    </w:p>
    <w:p w14:paraId="290399DB"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11. O que significa CEP de pernoite?</w:t>
      </w:r>
    </w:p>
    <w:p w14:paraId="0A32238E"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É o CEP do local onde o veículo costuma permanecer durante a noite.</w:t>
      </w:r>
    </w:p>
    <w:p w14:paraId="408AAC84"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12. O que são cláusulas?</w:t>
      </w:r>
    </w:p>
    <w:p w14:paraId="23092B0E"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São as condições e regras estabelecidas no contrato de seguro.</w:t>
      </w:r>
    </w:p>
    <w:p w14:paraId="31C58F87"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13. O que é condutor indeterminado?</w:t>
      </w:r>
    </w:p>
    <w:p w14:paraId="032006E9"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É quando não é possível identificar quem é o principal motorista do veículo.</w:t>
      </w:r>
    </w:p>
    <w:p w14:paraId="7EB5DC73"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14. O que é dano?</w:t>
      </w:r>
    </w:p>
    <w:p w14:paraId="21D736BF"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É o prejuízo ou lesão causado por acidente, ação da natureza ou ato de terceiros.</w:t>
      </w:r>
    </w:p>
    <w:p w14:paraId="585BF774"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15. O que é dano corporal?</w:t>
      </w:r>
    </w:p>
    <w:p w14:paraId="5B311493"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É o dano relacionado a lesões físicas, morte, invalidez ou despesas médicas.</w:t>
      </w:r>
    </w:p>
    <w:p w14:paraId="04EF39C7"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16. O que é dano estético?</w:t>
      </w:r>
    </w:p>
    <w:p w14:paraId="688829C2"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É o dano que afeta a aparência física ou padrão estético da pessoa.</w:t>
      </w:r>
    </w:p>
    <w:p w14:paraId="4AB6E698"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17. O que é dano material?</w:t>
      </w:r>
    </w:p>
    <w:p w14:paraId="65B93D5E"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É o dano causado a bens materiais, móveis, imóveis ou objetos.</w:t>
      </w:r>
    </w:p>
    <w:p w14:paraId="0E742B6C"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18. O que é dano moral?</w:t>
      </w:r>
    </w:p>
    <w:p w14:paraId="19B293C5"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lastRenderedPageBreak/>
        <w:t>Resposta:</w:t>
      </w:r>
      <w:r w:rsidRPr="007F68BB">
        <w:rPr>
          <w:rFonts w:ascii="Arial" w:eastAsia="Times New Roman" w:hAnsi="Arial" w:cs="Arial"/>
          <w:kern w:val="0"/>
          <w:lang w:eastAsia="pt-BR"/>
          <w14:ligatures w14:val="none"/>
        </w:rPr>
        <w:t xml:space="preserve"> É o dano que atinge honra, imagem, saúde emocional ou bem-estar da pessoa.</w:t>
      </w:r>
    </w:p>
    <w:p w14:paraId="72DBB59E"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19. O que são emolumentos?</w:t>
      </w:r>
    </w:p>
    <w:p w14:paraId="71D3726B"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São os custos e impostos cobrados para emissão da apólice.</w:t>
      </w:r>
    </w:p>
    <w:p w14:paraId="57D9752C"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20. O que é endosso?</w:t>
      </w:r>
    </w:p>
    <w:p w14:paraId="4C70EE07"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É a alteração feita no contrato de seguro para modificar dados ou condições da apólice.</w:t>
      </w:r>
    </w:p>
    <w:p w14:paraId="2368629A"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21. O que são equipamentos no seguro?</w:t>
      </w:r>
    </w:p>
    <w:p w14:paraId="769B8289"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São aparelhos ou peças fixadas permanentemente no veículo, exceto os acessórios.</w:t>
      </w:r>
    </w:p>
    <w:p w14:paraId="46EBC4BE"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22. O que é estipulante?</w:t>
      </w:r>
    </w:p>
    <w:p w14:paraId="5DE79A58"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É o representante de um grupo segurado no contrato de seguro.</w:t>
      </w:r>
    </w:p>
    <w:p w14:paraId="1918FC56"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23. O que é fator de ajuste?</w:t>
      </w:r>
    </w:p>
    <w:p w14:paraId="6E9524F7"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É o percentual utilizado para ajustar o valor do veículo considerando conservação, opcionais e região.</w:t>
      </w:r>
    </w:p>
    <w:p w14:paraId="6AB7FAA2"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24. O que é franquia?</w:t>
      </w:r>
    </w:p>
    <w:p w14:paraId="2F171010"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É o valor que o segurado paga em caso de sinistro parcial.</w:t>
      </w:r>
    </w:p>
    <w:p w14:paraId="22D00F47"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25. O que é furto?</w:t>
      </w:r>
    </w:p>
    <w:p w14:paraId="22E6EBFD"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É a subtração do bem sem ameaça ou violência.</w:t>
      </w:r>
    </w:p>
    <w:p w14:paraId="0FF8108B"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26. O que é garagem?</w:t>
      </w:r>
    </w:p>
    <w:p w14:paraId="3A9F70D9"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É um local fechado ou protegido utilizado para guardar o veículo.</w:t>
      </w:r>
    </w:p>
    <w:p w14:paraId="11B91232"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27. O que é incêndio?</w:t>
      </w:r>
    </w:p>
    <w:p w14:paraId="03FBC815"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É um evento destrutivo causado pela ação do fogo.</w:t>
      </w:r>
    </w:p>
    <w:p w14:paraId="6D377EC8"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28. O que é indenização integral?</w:t>
      </w:r>
    </w:p>
    <w:p w14:paraId="05079E7E"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É a indenização paga quando os danos atingem ou ultrapassam 75% do valor do veículo.</w:t>
      </w:r>
    </w:p>
    <w:p w14:paraId="1058078A"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29. O que é invalidez permanente?</w:t>
      </w:r>
    </w:p>
    <w:p w14:paraId="1C2602B7"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lastRenderedPageBreak/>
        <w:t>Resposta:</w:t>
      </w:r>
      <w:r w:rsidRPr="007F68BB">
        <w:rPr>
          <w:rFonts w:ascii="Arial" w:eastAsia="Times New Roman" w:hAnsi="Arial" w:cs="Arial"/>
          <w:kern w:val="0"/>
          <w:lang w:eastAsia="pt-BR"/>
          <w14:ligatures w14:val="none"/>
        </w:rPr>
        <w:t xml:space="preserve"> É a perda definitiva total ou parcial da função de um membro ou órgão.</w:t>
      </w:r>
    </w:p>
    <w:p w14:paraId="7942E830"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30. O que é limite máximo de indenização?</w:t>
      </w:r>
    </w:p>
    <w:p w14:paraId="16D2851B"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É o valor máximo que a seguradora pagará em cada cobertura contratada.</w:t>
      </w:r>
    </w:p>
    <w:p w14:paraId="25492677"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31. O que é liquidação de sinistro?</w:t>
      </w:r>
    </w:p>
    <w:p w14:paraId="02556BEA"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É o processo de pagamento da indenização ao segurado.</w:t>
      </w:r>
    </w:p>
    <w:p w14:paraId="2219AAD4"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32. O que é pane?</w:t>
      </w:r>
    </w:p>
    <w:p w14:paraId="4DBB510C"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É um defeito mecânico ou elétrico que impede o veículo de se locomover.</w:t>
      </w:r>
    </w:p>
    <w:p w14:paraId="26211586"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33. Quem é considerado passageiro?</w:t>
      </w:r>
    </w:p>
    <w:p w14:paraId="5E437930"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Toda pessoa transportada no veículo, inclusive o motorista.</w:t>
      </w:r>
    </w:p>
    <w:p w14:paraId="5D8D1987"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34. O que é prêmio do seguro?</w:t>
      </w:r>
    </w:p>
    <w:p w14:paraId="091929E3"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É o valor pago pelo segurado à seguradora pela cobertura do risco.</w:t>
      </w:r>
    </w:p>
    <w:p w14:paraId="256894C6"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35. Quem é o principal condutor?</w:t>
      </w:r>
    </w:p>
    <w:p w14:paraId="38204952"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É a pessoa que utiliza o veículo em pelo menos 85% do tempo da semana.</w:t>
      </w:r>
    </w:p>
    <w:p w14:paraId="49A99D04"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36. O que é proponente?</w:t>
      </w:r>
    </w:p>
    <w:p w14:paraId="0AF96E36"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É a pessoa interessada em contratar o seguro.</w:t>
      </w:r>
    </w:p>
    <w:p w14:paraId="1E05B33C"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37. O que é proposta de seguro?</w:t>
      </w:r>
    </w:p>
    <w:p w14:paraId="5BB9BF51"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É o documento que formaliza o interesse na contratação do seguro.</w:t>
      </w:r>
    </w:p>
    <w:p w14:paraId="7FED5AF1"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38. O que é questionário de avaliação de risco?</w:t>
      </w:r>
    </w:p>
    <w:p w14:paraId="4FC6CB8E"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É o formulário com perguntas sobre o uso do veículo e perfil dos condutores.</w:t>
      </w:r>
    </w:p>
    <w:p w14:paraId="187BF81B"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39. O que é regulação de sinistro?</w:t>
      </w:r>
    </w:p>
    <w:p w14:paraId="66E9DE67"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É a análise feita pela seguradora para verificar se o sinistro possui cobertura.</w:t>
      </w:r>
    </w:p>
    <w:p w14:paraId="3505F0E8"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40. O que é responsabilidade civil?</w:t>
      </w:r>
    </w:p>
    <w:p w14:paraId="3FF7C5CE"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lastRenderedPageBreak/>
        <w:t>Resposta:</w:t>
      </w:r>
      <w:r w:rsidRPr="007F68BB">
        <w:rPr>
          <w:rFonts w:ascii="Arial" w:eastAsia="Times New Roman" w:hAnsi="Arial" w:cs="Arial"/>
          <w:kern w:val="0"/>
          <w:lang w:eastAsia="pt-BR"/>
          <w14:ligatures w14:val="none"/>
        </w:rPr>
        <w:t xml:space="preserve"> É a obrigação de reparar danos causados a terceiros.</w:t>
      </w:r>
    </w:p>
    <w:p w14:paraId="1F6C3B4B"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41. O que é risco no seguro?</w:t>
      </w:r>
    </w:p>
    <w:p w14:paraId="162B5C5A"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É o evento incerto contra o qual o seguro é contratado.</w:t>
      </w:r>
    </w:p>
    <w:p w14:paraId="1882B3B4"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42. O que é roubo?</w:t>
      </w:r>
    </w:p>
    <w:p w14:paraId="6934AD0C"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É a subtração do bem com ameaça ou violência.</w:t>
      </w:r>
    </w:p>
    <w:p w14:paraId="24DF8917"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43. O que são salvados?</w:t>
      </w:r>
    </w:p>
    <w:p w14:paraId="2E9B0821"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São os bens recuperados após um sinistro que ainda possuem valor econômico.</w:t>
      </w:r>
    </w:p>
    <w:p w14:paraId="0C93AC7D"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44. Quem é o segurado?</w:t>
      </w:r>
    </w:p>
    <w:p w14:paraId="184CEA5D"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É a pessoa física ou jurídica protegida pelo seguro.</w:t>
      </w:r>
    </w:p>
    <w:p w14:paraId="59C7B90A"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45. O que é seguradora?</w:t>
      </w:r>
    </w:p>
    <w:p w14:paraId="5E12AADE"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É a empresa autorizada pela SUSEP a assumir riscos e pagar indenizações.</w:t>
      </w:r>
    </w:p>
    <w:p w14:paraId="0D31F89E"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46. O que é sinistro?</w:t>
      </w:r>
    </w:p>
    <w:p w14:paraId="511B8370"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É o acontecimento previsto na apólice que gera direito à indenização.</w:t>
      </w:r>
    </w:p>
    <w:p w14:paraId="278E48D0"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47. O que é tabela FIPE?</w:t>
      </w:r>
    </w:p>
    <w:p w14:paraId="188C2756"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É a tabela que informa o valor médio de mercado dos veículos.</w:t>
      </w:r>
    </w:p>
    <w:p w14:paraId="53CDC490"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48. Quem é considerado terceiro?</w:t>
      </w:r>
    </w:p>
    <w:p w14:paraId="17FABC9B"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É a pessoa envolvida no acidente que não seja o segurado nem seus familiares próximos.</w:t>
      </w:r>
    </w:p>
    <w:p w14:paraId="09223631"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49. O que é valor determinado?</w:t>
      </w:r>
    </w:p>
    <w:p w14:paraId="0085ABE7"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É a quantia fixa definida no contrato para indenização integral.</w:t>
      </w:r>
    </w:p>
    <w:p w14:paraId="232075F1"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50. O que é valor de mercado referenciado?</w:t>
      </w:r>
    </w:p>
    <w:p w14:paraId="2F595ACC"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É a indenização calculada com base na tabela de referência do veículo e no fator de ajuste.</w:t>
      </w:r>
    </w:p>
    <w:p w14:paraId="11FD0497"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51. O que é valor de novo?</w:t>
      </w:r>
    </w:p>
    <w:p w14:paraId="32A5C0BA"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lastRenderedPageBreak/>
        <w:t>Resposta:</w:t>
      </w:r>
      <w:r w:rsidRPr="007F68BB">
        <w:rPr>
          <w:rFonts w:ascii="Arial" w:eastAsia="Times New Roman" w:hAnsi="Arial" w:cs="Arial"/>
          <w:kern w:val="0"/>
          <w:lang w:eastAsia="pt-BR"/>
          <w14:ligatures w14:val="none"/>
        </w:rPr>
        <w:t xml:space="preserve"> É o valor do veículo zero quilômetro utilizado para cálculo da indenização.</w:t>
      </w:r>
    </w:p>
    <w:p w14:paraId="1BDF73AE"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52. O que é vigência?</w:t>
      </w:r>
    </w:p>
    <w:p w14:paraId="66659CB5"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É o período de validade do seguro.</w:t>
      </w:r>
    </w:p>
    <w:p w14:paraId="6339C0AD"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53. O que é vistoria prévia?</w:t>
      </w:r>
    </w:p>
    <w:p w14:paraId="39A1AB2D"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É a inspeção realizada antes da contratação do seguro para verificar o estado do veículo.</w:t>
      </w:r>
    </w:p>
    <w:p w14:paraId="0A30C0A2"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54. O que é vistoria de sinistro?</w:t>
      </w:r>
    </w:p>
    <w:p w14:paraId="0B5AADD1"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É a inspeção feita após um acidente para avaliar os danos sofridos pelo veículo.</w:t>
      </w:r>
    </w:p>
    <w:p w14:paraId="479D0D4A"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1. Qual é o objeto do seguro?</w:t>
      </w:r>
    </w:p>
    <w:p w14:paraId="6F13B987"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Garantir ao segurado o pagamento ou reembolso de prejuízos e despesas decorrentes dos riscos cobertos pela apólice.</w:t>
      </w:r>
    </w:p>
    <w:p w14:paraId="62C17497"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2. O que é Valor de Mercado Referenciado?</w:t>
      </w:r>
    </w:p>
    <w:p w14:paraId="32A2AB22"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É a modalidade em que a indenização é calculada com base na tabela de referência do veículo, aplicada ao fator de ajuste contratado.</w:t>
      </w:r>
    </w:p>
    <w:p w14:paraId="258C0EDF"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3. O que é Valor Determinado?</w:t>
      </w:r>
    </w:p>
    <w:p w14:paraId="09233A7C"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É a modalidade em que a indenização possui valor fixo definido na contratação do seguro.</w:t>
      </w:r>
    </w:p>
    <w:p w14:paraId="278766BD"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4. A aceitação do seguro é automática?</w:t>
      </w:r>
    </w:p>
    <w:p w14:paraId="107D2346"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Não. A aceitação depende da análise de risco realizada pela seguradora.</w:t>
      </w:r>
    </w:p>
    <w:p w14:paraId="2BBEFA44"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5. A seguradora pode consultar dados do segurado?</w:t>
      </w:r>
    </w:p>
    <w:p w14:paraId="5893C144"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Sim. A seguradora pode consultar bancos de dados e entidades de crédito.</w:t>
      </w:r>
    </w:p>
    <w:p w14:paraId="376A413E"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6. O registro do seguro na SUSEP significa recomendação do produto?</w:t>
      </w:r>
    </w:p>
    <w:p w14:paraId="0255C4D0"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Não. O registro não representa incentivo ou recomendação da SUSEP.</w:t>
      </w:r>
    </w:p>
    <w:p w14:paraId="2F6C1882"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7. Onde o segurado pode consultar o corretor de seguros?</w:t>
      </w:r>
    </w:p>
    <w:p w14:paraId="60F50EDD"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No site da </w:t>
      </w:r>
      <w:hyperlink r:id="rId5" w:tgtFrame="_blank" w:history="1">
        <w:r w:rsidRPr="007F68BB">
          <w:rPr>
            <w:rStyle w:val="Hyperlink"/>
            <w:rFonts w:ascii="Arial" w:eastAsia="Times New Roman" w:hAnsi="Arial" w:cs="Arial"/>
            <w:kern w:val="0"/>
            <w:lang w:eastAsia="pt-BR"/>
            <w14:ligatures w14:val="none"/>
          </w:rPr>
          <w:t>SUSEP</w:t>
        </w:r>
      </w:hyperlink>
      <w:r w:rsidRPr="007F68BB">
        <w:rPr>
          <w:rFonts w:ascii="Arial" w:eastAsia="Times New Roman" w:hAnsi="Arial" w:cs="Arial"/>
          <w:kern w:val="0"/>
          <w:lang w:eastAsia="pt-BR"/>
          <w14:ligatures w14:val="none"/>
        </w:rPr>
        <w:t xml:space="preserve"> utilizando registro, CPF ou CNPJ.</w:t>
      </w:r>
    </w:p>
    <w:p w14:paraId="34482ABF"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lastRenderedPageBreak/>
        <w:t>8. Em quais países o seguro possui cobertura?</w:t>
      </w:r>
    </w:p>
    <w:p w14:paraId="4F9CC1E5"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Em todo o Brasil e países do Mercosul, como Argentina, Paraguai e Uruguai.</w:t>
      </w:r>
    </w:p>
    <w:p w14:paraId="4BC7463B"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9. O que é franquia?</w:t>
      </w:r>
    </w:p>
    <w:p w14:paraId="36DE2FAF"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É a participação financeira do segurado em prejuízos decorrentes de danos parciais.</w:t>
      </w:r>
    </w:p>
    <w:p w14:paraId="04D815C8"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10. Quando a franquia não é aplicada?</w:t>
      </w:r>
    </w:p>
    <w:p w14:paraId="70C85EE3"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Nos casos de indenização integral e em danos causados por incêndio, explosão ou raio.</w:t>
      </w:r>
    </w:p>
    <w:p w14:paraId="51ED245F"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11. A franquia é aplicada em veículo recuperado após roubo?</w:t>
      </w:r>
    </w:p>
    <w:p w14:paraId="11993EBC"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Sim, caso o veículo recuperado apresente danos parciais.</w:t>
      </w:r>
    </w:p>
    <w:p w14:paraId="3F086D31"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12. O que acontece com avarias pré-existentes?</w:t>
      </w:r>
    </w:p>
    <w:p w14:paraId="4151C1CC"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Elas não são indenizadas pela seguradora.</w:t>
      </w:r>
    </w:p>
    <w:p w14:paraId="78849682"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13. O que ocorre se o segurado reparar a avaria prévia?</w:t>
      </w:r>
    </w:p>
    <w:p w14:paraId="118EEC8B"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A restrição deixa de existir após nova vistoria.</w:t>
      </w:r>
    </w:p>
    <w:p w14:paraId="331558F4"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14. Veículos 0 km precisam de vistoria prévia?</w:t>
      </w:r>
    </w:p>
    <w:p w14:paraId="550254EB"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Não, nesses casos há dispensa de vistoria prévia.</w:t>
      </w:r>
    </w:p>
    <w:p w14:paraId="558091C3"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15. O que é apropriação indébita em veículos locados?</w:t>
      </w:r>
    </w:p>
    <w:p w14:paraId="4064D03D"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É o desaparecimento intencional do veículo pelo locatário.</w:t>
      </w:r>
    </w:p>
    <w:p w14:paraId="76958B4C"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16. O que acontece se o rastreador não for instalado?</w:t>
      </w:r>
    </w:p>
    <w:p w14:paraId="620DEC53"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O segurado pode perder o direito ao seguro.</w:t>
      </w:r>
    </w:p>
    <w:p w14:paraId="4B3026F6"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17. Qual o prazo para instalar o rastreador?</w:t>
      </w:r>
    </w:p>
    <w:p w14:paraId="11537A0C"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Até 7 dias do início da vigência ou 10 dias quando concedido em comodato.</w:t>
      </w:r>
    </w:p>
    <w:p w14:paraId="4A7DC732"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18. A seguradora pode recusar a proposta?</w:t>
      </w:r>
    </w:p>
    <w:p w14:paraId="564FA2C7"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Sim, mediante comunicação formal com justificativa.</w:t>
      </w:r>
    </w:p>
    <w:p w14:paraId="48248F6C"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19. Qual o prazo da seguradora para analisar a proposta?</w:t>
      </w:r>
    </w:p>
    <w:p w14:paraId="3D9F07FD"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lastRenderedPageBreak/>
        <w:t>Resposta:</w:t>
      </w:r>
      <w:r w:rsidRPr="007F68BB">
        <w:rPr>
          <w:rFonts w:ascii="Arial" w:eastAsia="Times New Roman" w:hAnsi="Arial" w:cs="Arial"/>
          <w:kern w:val="0"/>
          <w:lang w:eastAsia="pt-BR"/>
          <w14:ligatures w14:val="none"/>
        </w:rPr>
        <w:t xml:space="preserve"> 15 dias.</w:t>
      </w:r>
    </w:p>
    <w:p w14:paraId="19024204"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20. O que acontece se a seguradora não responder em 15 dias?</w:t>
      </w:r>
    </w:p>
    <w:p w14:paraId="06AB4369"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A proposta será considerada aceita automaticamente.</w:t>
      </w:r>
    </w:p>
    <w:p w14:paraId="7345D035"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21. O que ocorre se houver atraso no pagamento do prêmio?</w:t>
      </w:r>
    </w:p>
    <w:p w14:paraId="585182E1"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A vigência poderá ser reduzida proporcionalmente ao valor pago.</w:t>
      </w:r>
    </w:p>
    <w:p w14:paraId="4A16D4DE"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22. O seguro pode ser cancelado por falta de pagamento?</w:t>
      </w:r>
    </w:p>
    <w:p w14:paraId="68F12E66"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Sim, automaticamente em caso de inadimplência.</w:t>
      </w:r>
    </w:p>
    <w:p w14:paraId="078DF286"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23. O segurado perde cobertura se ocorrer sinistro durante o prazo de pagamento?</w:t>
      </w:r>
    </w:p>
    <w:p w14:paraId="6B9DAEA2"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Não, desde que esteja dentro do prazo de vencimento.</w:t>
      </w:r>
    </w:p>
    <w:p w14:paraId="1B416049"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24. O segurado pode antecipar parcelas?</w:t>
      </w:r>
    </w:p>
    <w:p w14:paraId="3617857F"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Sim, com redução proporcional dos juros.</w:t>
      </w:r>
    </w:p>
    <w:p w14:paraId="3F691CB9"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25. O que cobre a cobertura de colisão, incêndio e roubo?</w:t>
      </w:r>
    </w:p>
    <w:p w14:paraId="3E7FB8E7"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Danos causados por colisão, capotagem, incêndio, explosão, roubo, furto, enchente, granizo e outros riscos previstos.</w:t>
      </w:r>
    </w:p>
    <w:p w14:paraId="44E54BA3"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26. O seguro cobre furto parcial?</w:t>
      </w:r>
    </w:p>
    <w:p w14:paraId="2B937E43"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Sim, quando previsto na cobertura contratada.</w:t>
      </w:r>
    </w:p>
    <w:p w14:paraId="545FA635"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27. O seguro cobre serviços de socorro e salvamento?</w:t>
      </w:r>
    </w:p>
    <w:p w14:paraId="74781F3C"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Sim, quando decorrentes de riscos cobertos.</w:t>
      </w:r>
    </w:p>
    <w:p w14:paraId="3F5334C9"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28. O que cobre a modalidade Incêndio e Roubo nº 2?</w:t>
      </w:r>
    </w:p>
    <w:p w14:paraId="761CE3C0"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Danos por incêndio, explosão, raio e indenização por roubo ou furto total.</w:t>
      </w:r>
    </w:p>
    <w:p w14:paraId="4D5A29B2"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29. O que é cobertura de valor de novo por 90 dias?</w:t>
      </w:r>
    </w:p>
    <w:p w14:paraId="16FE6FB4"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Garante indenização com valor de veículo zero km em sinistro integral ocorrido até 90 dias da entrega.</w:t>
      </w:r>
    </w:p>
    <w:p w14:paraId="3A0FFE4B"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30. O que é RCF-V?</w:t>
      </w:r>
    </w:p>
    <w:p w14:paraId="129B5C0A"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É o seguro de responsabilidade civil para danos materiais e corporais causados a terceiros.</w:t>
      </w:r>
    </w:p>
    <w:p w14:paraId="6D26A879"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lastRenderedPageBreak/>
        <w:t>31. O seguro cobre honorários advocatícios?</w:t>
      </w:r>
    </w:p>
    <w:p w14:paraId="7F1A16AD"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Sim, dentro dos limites previstos na apólice.</w:t>
      </w:r>
    </w:p>
    <w:p w14:paraId="26E4DA45"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32. O que são danos materiais a terceiros?</w:t>
      </w:r>
    </w:p>
    <w:p w14:paraId="34964070"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Danos causados a bens móveis, imóveis ou objetos de terceiros.</w:t>
      </w:r>
    </w:p>
    <w:p w14:paraId="0332EB72"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33. O que são danos corporais?</w:t>
      </w:r>
    </w:p>
    <w:p w14:paraId="537F3753"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Lesões físicas, invalidez, morte e despesas médicas causadas a terceiros.</w:t>
      </w:r>
    </w:p>
    <w:p w14:paraId="527A4CDC"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34. O que é Garantia Única (RCF-V-GU)?</w:t>
      </w:r>
    </w:p>
    <w:p w14:paraId="38E37F5F"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É uma cobertura única para danos materiais e corporais causados a terceiros.</w:t>
      </w:r>
    </w:p>
    <w:p w14:paraId="0A9A2520"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35. O que é RCTR Interno?</w:t>
      </w:r>
    </w:p>
    <w:p w14:paraId="568EE649"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Cobertura para danos causados a passageiros transportados.</w:t>
      </w:r>
    </w:p>
    <w:p w14:paraId="4325580F"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36. O que é RCTR Externo?</w:t>
      </w:r>
    </w:p>
    <w:p w14:paraId="0AB0139D"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Cobertura para danos causados a terceiros fora do veículo.</w:t>
      </w:r>
    </w:p>
    <w:p w14:paraId="1FED318C"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37. O seguro cobre danos morais?</w:t>
      </w:r>
    </w:p>
    <w:p w14:paraId="69929495"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Sim, se a cobertura de danos morais tiver sido contratada.</w:t>
      </w:r>
    </w:p>
    <w:p w14:paraId="375B1855"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38. O que o APP cobre?</w:t>
      </w:r>
    </w:p>
    <w:p w14:paraId="3CC1468D"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Morte e invalidez permanente de passageiros em acidentes.</w:t>
      </w:r>
    </w:p>
    <w:p w14:paraId="5DBC689C"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39. Quando começa a cobertura APP?</w:t>
      </w:r>
    </w:p>
    <w:p w14:paraId="20061D43"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No momento em que o passageiro entra no veículo.</w:t>
      </w:r>
    </w:p>
    <w:p w14:paraId="259D5F18"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40. O seguro cobre acessórios?</w:t>
      </w:r>
    </w:p>
    <w:p w14:paraId="2155E7B3"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Sim, se a cobertura específica de acessórios tiver sido contratada.</w:t>
      </w:r>
    </w:p>
    <w:p w14:paraId="77A6788B"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41. Quais acessórios podem ser cobertos?</w:t>
      </w:r>
    </w:p>
    <w:p w14:paraId="486B6761"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Rádio, CD player, TV, DVD e equipamentos de som e imagem fixados permanentemente.</w:t>
      </w:r>
    </w:p>
    <w:p w14:paraId="5B69C9E1"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42. O seguro cobre carroceria?</w:t>
      </w:r>
    </w:p>
    <w:p w14:paraId="0472AE2F"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Sim, mediante contratação da cobertura específica.</w:t>
      </w:r>
    </w:p>
    <w:p w14:paraId="3E90F4B3"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lastRenderedPageBreak/>
        <w:t>43. O seguro cobre equipamentos?</w:t>
      </w:r>
    </w:p>
    <w:p w14:paraId="5A0856A2"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Sim, desde que fixados permanentemente no veículo e contratados na apólice.</w:t>
      </w:r>
    </w:p>
    <w:p w14:paraId="0CF07C5E"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44. O que é cobertura de diárias de paralisação?</w:t>
      </w:r>
    </w:p>
    <w:p w14:paraId="00DFCAC4"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É o pagamento de diárias ao segurado enquanto o veículo estiver impossibilitado de uso.</w:t>
      </w:r>
    </w:p>
    <w:p w14:paraId="24725F8D"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45. Qual o período das diárias de paralisação?</w:t>
      </w:r>
    </w:p>
    <w:p w14:paraId="52C86D5A"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Pode ser de até 15 ou 30 dias, conforme a cobertura contratada.</w:t>
      </w:r>
    </w:p>
    <w:p w14:paraId="6E1805D3"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 xml:space="preserve">46. O que é cobertura para caminhão </w:t>
      </w:r>
      <w:proofErr w:type="spellStart"/>
      <w:r w:rsidRPr="007F68BB">
        <w:rPr>
          <w:rFonts w:ascii="Arial" w:eastAsia="Times New Roman" w:hAnsi="Arial" w:cs="Arial"/>
          <w:b/>
          <w:bCs/>
          <w:kern w:val="0"/>
          <w:lang w:eastAsia="pt-BR"/>
          <w14:ligatures w14:val="none"/>
        </w:rPr>
        <w:t>basculando</w:t>
      </w:r>
      <w:proofErr w:type="spellEnd"/>
      <w:r w:rsidRPr="007F68BB">
        <w:rPr>
          <w:rFonts w:ascii="Arial" w:eastAsia="Times New Roman" w:hAnsi="Arial" w:cs="Arial"/>
          <w:b/>
          <w:bCs/>
          <w:kern w:val="0"/>
          <w:lang w:eastAsia="pt-BR"/>
          <w14:ligatures w14:val="none"/>
        </w:rPr>
        <w:t>?</w:t>
      </w:r>
    </w:p>
    <w:p w14:paraId="2AA45602"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É a proteção contra acidentes ocorridos durante operação de basculamento.</w:t>
      </w:r>
    </w:p>
    <w:p w14:paraId="7D8442FF"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47. O seguro cobre viagens pela América do Sul?</w:t>
      </w:r>
    </w:p>
    <w:p w14:paraId="560B1A49"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Sim, se contratada a extensão de perímetro.</w:t>
      </w:r>
    </w:p>
    <w:p w14:paraId="02FC40DC"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48. O que é Seguro Carta Verde?</w:t>
      </w:r>
    </w:p>
    <w:p w14:paraId="2250DF56"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Seguro obrigatório para circulação de veículos particulares nos países do Mercosul.</w:t>
      </w:r>
    </w:p>
    <w:p w14:paraId="1394AE8E"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49. O seguro cobre blindagem?</w:t>
      </w:r>
    </w:p>
    <w:p w14:paraId="49F92C91"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Sim, se a blindagem estiver homologada e houver cobertura específica.</w:t>
      </w:r>
    </w:p>
    <w:p w14:paraId="772F8C3E"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50. O seguro cobre kit gás?</w:t>
      </w:r>
    </w:p>
    <w:p w14:paraId="762410FE"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Sim, desde que homologado e contratado na apólice.</w:t>
      </w:r>
    </w:p>
    <w:p w14:paraId="60ACE4D2"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51. O que é cobertura de despesas extraordinárias?</w:t>
      </w:r>
    </w:p>
    <w:p w14:paraId="63D33290"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É um adicional de 10% sobre a indenização integral, limitado a R$ 2.000,00.</w:t>
      </w:r>
    </w:p>
    <w:p w14:paraId="3847BC31"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52. O seguro cobre danos causados em competições?</w:t>
      </w:r>
    </w:p>
    <w:p w14:paraId="330B83A3"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Não.</w:t>
      </w:r>
    </w:p>
    <w:p w14:paraId="5BC5C3E7"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53. O seguro cobre danos causados por motorista sem habilitação?</w:t>
      </w:r>
    </w:p>
    <w:p w14:paraId="4CF95DE4"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Não.</w:t>
      </w:r>
    </w:p>
    <w:p w14:paraId="1593E007"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lastRenderedPageBreak/>
        <w:t>54. O seguro cobre danos causados por motorista embriagado?</w:t>
      </w:r>
    </w:p>
    <w:p w14:paraId="65062B1B"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Não, se comprovado que o acidente ocorreu devido à embriaguez.</w:t>
      </w:r>
    </w:p>
    <w:p w14:paraId="38B09E59"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55. O seguro cobre defeitos mecânicos?</w:t>
      </w:r>
    </w:p>
    <w:p w14:paraId="6AB7999E"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Não.</w:t>
      </w:r>
    </w:p>
    <w:p w14:paraId="208D21B6"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56. O seguro cobre lucros cessantes?</w:t>
      </w:r>
    </w:p>
    <w:p w14:paraId="6152F864"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Não, salvo previsão específica.</w:t>
      </w:r>
    </w:p>
    <w:p w14:paraId="470FF3C9"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57. O seguro cobre danos estéticos?</w:t>
      </w:r>
    </w:p>
    <w:p w14:paraId="4A084F98"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Não, exceto se houver contratação específica.</w:t>
      </w:r>
    </w:p>
    <w:p w14:paraId="3BE25170"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58. O que pode gerar perda de direitos?</w:t>
      </w:r>
    </w:p>
    <w:p w14:paraId="745AF9A5"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Informações falsas, agravamento do risco, fraude ou descumprimento das obrigações contratuais.</w:t>
      </w:r>
    </w:p>
    <w:p w14:paraId="6128257A"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59. O segurado deve comunicar alterações do veículo?</w:t>
      </w:r>
    </w:p>
    <w:p w14:paraId="5C32A0F2"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Sim, imediatamente à seguradora.</w:t>
      </w:r>
    </w:p>
    <w:p w14:paraId="1D5545C6"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60. O segurado deve manter o rastreador ativo?</w:t>
      </w:r>
    </w:p>
    <w:p w14:paraId="6B6278F2"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Sim, durante toda a vigência da apólice.</w:t>
      </w:r>
    </w:p>
    <w:p w14:paraId="3BC6C8B6"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61. O que o segurado deve fazer em caso de roubo?</w:t>
      </w:r>
    </w:p>
    <w:p w14:paraId="540EBE11"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Comunicar imediatamente a polícia e a seguradora.</w:t>
      </w:r>
    </w:p>
    <w:p w14:paraId="549E64BF"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62. O segurado pode consertar o veículo antes da autorização?</w:t>
      </w:r>
    </w:p>
    <w:p w14:paraId="5B8BD3AB"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Não. Deve aguardar autorização da seguradora.</w:t>
      </w:r>
    </w:p>
    <w:p w14:paraId="1E44309F"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63. Quando ocorre indenização integral?</w:t>
      </w:r>
    </w:p>
    <w:p w14:paraId="390A1403"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Quando os danos ultrapassam 75% do valor do veículo ou em caso de roubo/furto total.</w:t>
      </w:r>
    </w:p>
    <w:p w14:paraId="52AE7F2C"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64. Como é calculada a indenização no Valor de Mercado Referenciado?</w:t>
      </w:r>
    </w:p>
    <w:p w14:paraId="0B518AC9" w14:textId="77777777" w:rsid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b/>
          <w:bCs/>
          <w:kern w:val="0"/>
          <w:lang w:eastAsia="pt-BR"/>
          <w14:ligatures w14:val="none"/>
        </w:rPr>
        <w:t>Resposta:</w:t>
      </w:r>
      <w:r w:rsidRPr="007F68BB">
        <w:rPr>
          <w:rFonts w:ascii="Arial" w:eastAsia="Times New Roman" w:hAnsi="Arial" w:cs="Arial"/>
          <w:kern w:val="0"/>
          <w:lang w:eastAsia="pt-BR"/>
          <w14:ligatures w14:val="none"/>
        </w:rPr>
        <w:t xml:space="preserve"> Pela aplicação do fator de ajuste sobre o valor FIPE do veículo na data do pagamento.</w:t>
      </w:r>
    </w:p>
    <w:p w14:paraId="78F28104" w14:textId="77777777" w:rsid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p>
    <w:p w14:paraId="44F36A74"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1. Como a seguradora realiza o pagamento da indenização integral?</w:t>
      </w:r>
    </w:p>
    <w:p w14:paraId="4947CFBD"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lastRenderedPageBreak/>
        <w:t>A seguradora realiza o pagamento por cheque nominal ou depósito em conta corrente do segurado, desde que sejam apresentados os documentos que comprovem a propriedade do veículo e ausência de ônus.</w:t>
      </w:r>
    </w:p>
    <w:p w14:paraId="62F95934"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pict w14:anchorId="5F73C193">
          <v:rect id="_x0000_i1666" style="width:0;height:1.5pt" o:hralign="center" o:hrstd="t" o:hr="t" fillcolor="#a0a0a0" stroked="f"/>
        </w:pict>
      </w:r>
    </w:p>
    <w:p w14:paraId="12E00E0A"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2. O que acontece se o veículo possuir financiamento ou alienação?</w:t>
      </w:r>
    </w:p>
    <w:p w14:paraId="3887498F"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A indenização será paga primeiro ao credor da garantia até o limite da dívida. Caso sobre algum valor, a diferença será paga ao segurado.</w:t>
      </w:r>
    </w:p>
    <w:p w14:paraId="391DC812"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pict w14:anchorId="76D60116">
          <v:rect id="_x0000_i1667" style="width:0;height:1.5pt" o:hralign="center" o:hrstd="t" o:hr="t" fillcolor="#a0a0a0" stroked="f"/>
        </w:pict>
      </w:r>
    </w:p>
    <w:p w14:paraId="46911B34"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3. O segurado pode receber a indenização diretamente mesmo com ônus no veículo?</w:t>
      </w:r>
    </w:p>
    <w:p w14:paraId="47CD6A5D"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Sim, desde que apresente autorização do credor ou comprove a quitação/liberação do ônus.</w:t>
      </w:r>
    </w:p>
    <w:p w14:paraId="2E764EC6"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pict w14:anchorId="0AF49D49">
          <v:rect id="_x0000_i1668" style="width:0;height:1.5pt" o:hralign="center" o:hrstd="t" o:hr="t" fillcolor="#a0a0a0" stroked="f"/>
        </w:pict>
      </w:r>
    </w:p>
    <w:p w14:paraId="0BB8C55E"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4. O que ocorre após um sinistro com indenização parcial?</w:t>
      </w:r>
    </w:p>
    <w:p w14:paraId="4A786CE8"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A reintegração do valor segurado é automática e sem cobrança adicional de prêmio.</w:t>
      </w:r>
    </w:p>
    <w:p w14:paraId="08F6DE3F"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pict w14:anchorId="6542A966">
          <v:rect id="_x0000_i1669" style="width:0;height:1.5pt" o:hralign="center" o:hrstd="t" o:hr="t" fillcolor="#a0a0a0" stroked="f"/>
        </w:pict>
      </w:r>
    </w:p>
    <w:p w14:paraId="01B8C1D3"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5. Quando a apólice pode ser cancelada automaticamente?</w:t>
      </w:r>
    </w:p>
    <w:p w14:paraId="27F07234"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Quando a soma das indenizações pagas ultrapassar o Limite Máximo de Indenização contratado na apólice.</w:t>
      </w:r>
    </w:p>
    <w:p w14:paraId="4E59F15C"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pict w14:anchorId="49698A84">
          <v:rect id="_x0000_i1670" style="width:0;height:1.5pt" o:hralign="center" o:hrstd="t" o:hr="t" fillcolor="#a0a0a0" stroked="f"/>
        </w:pict>
      </w:r>
    </w:p>
    <w:p w14:paraId="6B8D374D"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6. Como funciona o pagamento em casos de danos parciais ao veículo?</w:t>
      </w:r>
    </w:p>
    <w:p w14:paraId="238F7FDB"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A seguradora pode pagar diretamente à oficina ou reembolsar o segurado mediante apresentação da nota fiscal quitada.</w:t>
      </w:r>
    </w:p>
    <w:p w14:paraId="5328CA33"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pict w14:anchorId="70F3C956">
          <v:rect id="_x0000_i1671" style="width:0;height:1.5pt" o:hralign="center" o:hrstd="t" o:hr="t" fillcolor="#a0a0a0" stroked="f"/>
        </w:pict>
      </w:r>
    </w:p>
    <w:p w14:paraId="5EE1F7F8"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7. O segurado pode escolher sua própria oficina?</w:t>
      </w:r>
    </w:p>
    <w:p w14:paraId="1DF2BF16"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Sim. Porém, a seguradora pode exigir a assinatura de termo de responsabilidade pela qualidade do reparo.</w:t>
      </w:r>
    </w:p>
    <w:p w14:paraId="0499683E"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pict w14:anchorId="537FCAD9">
          <v:rect id="_x0000_i1672" style="width:0;height:1.5pt" o:hralign="center" o:hrstd="t" o:hr="t" fillcolor="#a0a0a0" stroked="f"/>
        </w:pict>
      </w:r>
    </w:p>
    <w:p w14:paraId="0C40BD50"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8. Quais despesas adicionais podem ser cobertas pela seguradora?</w:t>
      </w:r>
    </w:p>
    <w:p w14:paraId="2AAB4EAD"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lastRenderedPageBreak/>
        <w:t>Despesas de salvamento e danos causados na tentativa de evitar ou minimizar o sinistro.</w:t>
      </w:r>
    </w:p>
    <w:p w14:paraId="08F60790"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pict w14:anchorId="6895C22B">
          <v:rect id="_x0000_i1673" style="width:0;height:1.5pt" o:hralign="center" o:hrstd="t" o:hr="t" fillcolor="#a0a0a0" stroked="f"/>
        </w:pict>
      </w:r>
    </w:p>
    <w:p w14:paraId="618CC214"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9. Como é definido o valor da indenização para danos a terceiros?</w:t>
      </w:r>
    </w:p>
    <w:p w14:paraId="6FFE5DE4"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O valor é definido por sentença judicial transitada em julgado ou acordo autorizado pela seguradora.</w:t>
      </w:r>
    </w:p>
    <w:p w14:paraId="0C64F1DC"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pict w14:anchorId="5446D592">
          <v:rect id="_x0000_i1674" style="width:0;height:1.5pt" o:hralign="center" o:hrstd="t" o:hr="t" fillcolor="#a0a0a0" stroked="f"/>
        </w:pict>
      </w:r>
    </w:p>
    <w:p w14:paraId="179F4C7B"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10. O seguro cobre despesas judiciais e honorários advocatícios?</w:t>
      </w:r>
    </w:p>
    <w:p w14:paraId="5545D011"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Sim, desde que respeitados os limites da apólice.</w:t>
      </w:r>
    </w:p>
    <w:p w14:paraId="724BFDA8"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pict w14:anchorId="3C7C15BC">
          <v:rect id="_x0000_i1675" style="width:0;height:1.5pt" o:hralign="center" o:hrstd="t" o:hr="t" fillcolor="#a0a0a0" stroked="f"/>
        </w:pict>
      </w:r>
    </w:p>
    <w:p w14:paraId="684EFBEE"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11. O que é considerado na cobertura de danos corporais a terceiros?</w:t>
      </w:r>
    </w:p>
    <w:p w14:paraId="3923DADD"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A seguradora cobre apenas o valor que exceder os limites do seguro obrigatório DPVAT.</w:t>
      </w:r>
    </w:p>
    <w:p w14:paraId="2F901E5D"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pict w14:anchorId="7F5AA303">
          <v:rect id="_x0000_i1676" style="width:0;height:1.5pt" o:hralign="center" o:hrstd="t" o:hr="t" fillcolor="#a0a0a0" stroked="f"/>
        </w:pict>
      </w:r>
    </w:p>
    <w:p w14:paraId="46E9939A"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12. Como a seguradora realiza o reembolso ao segurado em danos a terceiros?</w:t>
      </w:r>
    </w:p>
    <w:p w14:paraId="09D04F2B"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Após definição da indenização, a seguradora reembolsa o valor devido ao segurado.</w:t>
      </w:r>
    </w:p>
    <w:p w14:paraId="1779DE65"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pict w14:anchorId="532CA280">
          <v:rect id="_x0000_i1677" style="width:0;height:1.5pt" o:hralign="center" o:hrstd="t" o:hr="t" fillcolor="#a0a0a0" stroked="f"/>
        </w:pict>
      </w:r>
    </w:p>
    <w:p w14:paraId="39557DE4"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13. Em caso de pagamento de pensão, como a seguradora atua?</w:t>
      </w:r>
    </w:p>
    <w:p w14:paraId="1FCB6C52"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Ela pode fornecer títulos financeiros cuja renda será destinada à pessoa beneficiária.</w:t>
      </w:r>
    </w:p>
    <w:p w14:paraId="5A074D1F"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pict w14:anchorId="7262DE71">
          <v:rect id="_x0000_i1678" style="width:0;height:1.5pt" o:hralign="center" o:hrstd="t" o:hr="t" fillcolor="#a0a0a0" stroked="f"/>
        </w:pict>
      </w:r>
    </w:p>
    <w:p w14:paraId="6526751A"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14. Como é calculada a indenização por morte em APP?</w:t>
      </w:r>
    </w:p>
    <w:p w14:paraId="0F67544B"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A indenização corresponde ao Limite Máximo de Indenização por passageiro previsto na apólice.</w:t>
      </w:r>
    </w:p>
    <w:p w14:paraId="0A197FAA"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pict w14:anchorId="55FC7C00">
          <v:rect id="_x0000_i1679" style="width:0;height:1.5pt" o:hralign="center" o:hrstd="t" o:hr="t" fillcolor="#a0a0a0" stroked="f"/>
        </w:pict>
      </w:r>
    </w:p>
    <w:p w14:paraId="0F435C00"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15. Como funciona a indenização por invalidez permanente?</w:t>
      </w:r>
    </w:p>
    <w:p w14:paraId="262D2B2B"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lastRenderedPageBreak/>
        <w:t>Ela é calculada conforme tabela de percentuais prevista na apólice, de acordo com o grau da invalidez.</w:t>
      </w:r>
    </w:p>
    <w:p w14:paraId="2DDDC8D2"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pict w14:anchorId="522DFC04">
          <v:rect id="_x0000_i1680" style="width:0;height:1.5pt" o:hralign="center" o:hrstd="t" o:hr="t" fillcolor="#a0a0a0" stroked="f"/>
        </w:pict>
      </w:r>
    </w:p>
    <w:p w14:paraId="306DDC9C"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16. A perda parcial de um membro gera indenização?</w:t>
      </w:r>
    </w:p>
    <w:p w14:paraId="01B5089E"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Sim. O valor será proporcional ao grau de redução funcional.</w:t>
      </w:r>
    </w:p>
    <w:p w14:paraId="191854DE"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pict w14:anchorId="492A147F">
          <v:rect id="_x0000_i1681" style="width:0;height:1.5pt" o:hralign="center" o:hrstd="t" o:hr="t" fillcolor="#a0a0a0" stroked="f"/>
        </w:pict>
      </w:r>
    </w:p>
    <w:p w14:paraId="557C765B"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17. As indenizações por morte e invalidez podem ser acumuladas?</w:t>
      </w:r>
    </w:p>
    <w:p w14:paraId="22D56A43"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Não. Caso já tenha sido paga indenização por invalidez, esse valor será descontado da indenização por morte.</w:t>
      </w:r>
    </w:p>
    <w:p w14:paraId="705A40B6"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pict w14:anchorId="6E612D51">
          <v:rect id="_x0000_i1682" style="width:0;height:1.5pt" o:hralign="center" o:hrstd="t" o:hr="t" fillcolor="#a0a0a0" stroked="f"/>
        </w:pict>
      </w:r>
    </w:p>
    <w:p w14:paraId="5171850C"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18. Danos estéticos e perda de dentes dão direito à indenização?</w:t>
      </w:r>
    </w:p>
    <w:p w14:paraId="0B09EBD0"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Não. Esses casos não geram indenização por invalidez permanente.</w:t>
      </w:r>
    </w:p>
    <w:p w14:paraId="16A844DC"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pict w14:anchorId="21146CD2">
          <v:rect id="_x0000_i1683" style="width:0;height:1.5pt" o:hralign="center" o:hrstd="t" o:hr="t" fillcolor="#a0a0a0" stroked="f"/>
        </w:pict>
      </w:r>
    </w:p>
    <w:p w14:paraId="50666B89"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19. Como deve ser comprovada a invalidez permanente?</w:t>
      </w:r>
    </w:p>
    <w:p w14:paraId="043848C8"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Por meio de declaração médica apresentada à seguradora.</w:t>
      </w:r>
    </w:p>
    <w:p w14:paraId="7E4CC43E"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pict w14:anchorId="279F7973">
          <v:rect id="_x0000_i1684" style="width:0;height:1.5pt" o:hralign="center" o:hrstd="t" o:hr="t" fillcolor="#a0a0a0" stroked="f"/>
        </w:pict>
      </w:r>
    </w:p>
    <w:p w14:paraId="62118970"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20. O que acontece em caso de divergência médica sobre a invalidez?</w:t>
      </w:r>
    </w:p>
    <w:p w14:paraId="55D284E6"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Será formada uma junta médica com três profissionais: um da seguradora, um do segurado e um terceiro escolhido pelos dois.</w:t>
      </w:r>
    </w:p>
    <w:p w14:paraId="08414506"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pict w14:anchorId="2C02FD5B">
          <v:rect id="_x0000_i1685" style="width:0;height:1.5pt" o:hralign="center" o:hrstd="t" o:hr="t" fillcolor="#a0a0a0" stroked="f"/>
        </w:pict>
      </w:r>
    </w:p>
    <w:p w14:paraId="4B01A602"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21. Quem recebe a indenização em caso de morte do passageiro?</w:t>
      </w:r>
    </w:p>
    <w:p w14:paraId="194A88B9"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50% vai para o cônjuge sobrevivente e 50% para os herdeiros legais, salvo inexistência de sociedade conjugal.</w:t>
      </w:r>
    </w:p>
    <w:p w14:paraId="5B6BED8F"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pict w14:anchorId="09BE57F7">
          <v:rect id="_x0000_i1686" style="width:0;height:1.5pt" o:hralign="center" o:hrstd="t" o:hr="t" fillcolor="#a0a0a0" stroked="f"/>
        </w:pict>
      </w:r>
    </w:p>
    <w:p w14:paraId="5685644F"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22. Como funciona a indenização para menores de idade?</w:t>
      </w:r>
    </w:p>
    <w:p w14:paraId="566610FA"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Depende da idade do menor e do tipo de cobertura, podendo haver necessidade de alvará judicial.</w:t>
      </w:r>
    </w:p>
    <w:p w14:paraId="24A61E57"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pict w14:anchorId="66415247">
          <v:rect id="_x0000_i1687" style="width:0;height:1.5pt" o:hralign="center" o:hrstd="t" o:hr="t" fillcolor="#a0a0a0" stroked="f"/>
        </w:pict>
      </w:r>
    </w:p>
    <w:p w14:paraId="13E6A914"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lastRenderedPageBreak/>
        <w:t>23. Como funciona a indenização para acessórios do veículo?</w:t>
      </w:r>
    </w:p>
    <w:p w14:paraId="12F123F5"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Em danos parciais, paga-se o valor do prejuízo; em roubo ou furto total, paga-se o limite contratado na apólice.</w:t>
      </w:r>
    </w:p>
    <w:p w14:paraId="47FD309D"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pict w14:anchorId="72FE6CCB">
          <v:rect id="_x0000_i1688" style="width:0;height:1.5pt" o:hralign="center" o:hrstd="t" o:hr="t" fillcolor="#a0a0a0" stroked="f"/>
        </w:pict>
      </w:r>
    </w:p>
    <w:p w14:paraId="573EE33B"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24. Como é calculada a indenização da blindagem?</w:t>
      </w:r>
    </w:p>
    <w:p w14:paraId="22A0335D"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A indenização considera o custo do reparo ou o valor da nota fiscal com depreciação de 25% em caso de perda total.</w:t>
      </w:r>
    </w:p>
    <w:p w14:paraId="76DF43F5"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pict w14:anchorId="25A0A361">
          <v:rect id="_x0000_i1689" style="width:0;height:1.5pt" o:hralign="center" o:hrstd="t" o:hr="t" fillcolor="#a0a0a0" stroked="f"/>
        </w:pict>
      </w:r>
    </w:p>
    <w:p w14:paraId="6E3F11A7"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25. O seguro cobre carga transportada?</w:t>
      </w:r>
    </w:p>
    <w:p w14:paraId="0495130E"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Não. Carga transportada é um risco excluído.</w:t>
      </w:r>
    </w:p>
    <w:p w14:paraId="6608BC67"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pict w14:anchorId="1EA88EFE">
          <v:rect id="_x0000_i1690" style="width:0;height:1.5pt" o:hralign="center" o:hrstd="t" o:hr="t" fillcolor="#a0a0a0" stroked="f"/>
        </w:pict>
      </w:r>
    </w:p>
    <w:p w14:paraId="78309DB9"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26. Qual o prazo para pagamento da indenização?</w:t>
      </w:r>
    </w:p>
    <w:p w14:paraId="7C1FA808"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Até 30 dias após a entrega de toda a documentação exigida.</w:t>
      </w:r>
    </w:p>
    <w:p w14:paraId="657E3569"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pict w14:anchorId="43825614">
          <v:rect id="_x0000_i1691" style="width:0;height:1.5pt" o:hralign="center" o:hrstd="t" o:hr="t" fillcolor="#a0a0a0" stroked="f"/>
        </w:pict>
      </w:r>
    </w:p>
    <w:p w14:paraId="35D3FCC0"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27. O prazo de 30 dias pode ser suspenso?</w:t>
      </w:r>
    </w:p>
    <w:p w14:paraId="2094120A"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Sim. Caso a seguradora solicite documentos complementares.</w:t>
      </w:r>
    </w:p>
    <w:p w14:paraId="6B84DDA0"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pict w14:anchorId="7A2D12C1">
          <v:rect id="_x0000_i1692" style="width:0;height:1.5pt" o:hralign="center" o:hrstd="t" o:hr="t" fillcolor="#a0a0a0" stroked="f"/>
        </w:pict>
      </w:r>
    </w:p>
    <w:p w14:paraId="633734B7"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28. O que acontece se a seguradora atrasar o pagamento?</w:t>
      </w:r>
    </w:p>
    <w:p w14:paraId="57EE3868"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Haverá incidência de juros de mora e atualização monetária.</w:t>
      </w:r>
    </w:p>
    <w:p w14:paraId="68F6C525"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pict w14:anchorId="2E357FFC">
          <v:rect id="_x0000_i1693" style="width:0;height:1.5pt" o:hralign="center" o:hrstd="t" o:hr="t" fillcolor="#a0a0a0" stroked="f"/>
        </w:pict>
      </w:r>
    </w:p>
    <w:p w14:paraId="5DF614B3"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29. Quais documentos básicos são necessários para abertura do sinistro?</w:t>
      </w:r>
    </w:p>
    <w:p w14:paraId="44850552"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Formulário de Aviso de Sinistro preenchido e cópia do RG e CPF ou CNPJ do proprietário.</w:t>
      </w:r>
    </w:p>
    <w:p w14:paraId="3E2A0304"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pict w14:anchorId="557BA26A">
          <v:rect id="_x0000_i1694" style="width:0;height:1.5pt" o:hralign="center" o:hrstd="t" o:hr="t" fillcolor="#a0a0a0" stroked="f"/>
        </w:pict>
      </w:r>
    </w:p>
    <w:p w14:paraId="6CC27D54"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30. O Boletim de Ocorrência é obrigatório?</w:t>
      </w:r>
    </w:p>
    <w:p w14:paraId="7C4EE74A"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Sim, principalmente em casos de colisão, roubo ou furto.</w:t>
      </w:r>
    </w:p>
    <w:p w14:paraId="7A0BF1BF"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pict w14:anchorId="03129B5F">
          <v:rect id="_x0000_i1695" style="width:0;height:1.5pt" o:hralign="center" o:hrstd="t" o:hr="t" fillcolor="#a0a0a0" stroked="f"/>
        </w:pict>
      </w:r>
    </w:p>
    <w:p w14:paraId="374633EF"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lastRenderedPageBreak/>
        <w:t>31. O que é concorrência de apólices?</w:t>
      </w:r>
    </w:p>
    <w:p w14:paraId="1B4321EE"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É quando existem duas ou mais apólices cobrindo o mesmo risco e bem segurado.</w:t>
      </w:r>
    </w:p>
    <w:p w14:paraId="79797396"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pict w14:anchorId="7BDF3D56">
          <v:rect id="_x0000_i1696" style="width:0;height:1.5pt" o:hralign="center" o:hrstd="t" o:hr="t" fillcolor="#a0a0a0" stroked="f"/>
        </w:pict>
      </w:r>
    </w:p>
    <w:p w14:paraId="43543050"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32. O segurado deve informar outras seguradoras sobre nova apólice?</w:t>
      </w:r>
    </w:p>
    <w:p w14:paraId="0FCE396B"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Sim. A omissão pode causar perda do direito à indenização.</w:t>
      </w:r>
    </w:p>
    <w:p w14:paraId="757D74DE"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pict w14:anchorId="3E41046E">
          <v:rect id="_x0000_i1697" style="width:0;height:1.5pt" o:hralign="center" o:hrstd="t" o:hr="t" fillcolor="#a0a0a0" stroked="f"/>
        </w:pict>
      </w:r>
    </w:p>
    <w:p w14:paraId="68F94EEC"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33. O que significa sub-rogação de direitos?</w:t>
      </w:r>
    </w:p>
    <w:p w14:paraId="3F55B1B0"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Após pagar a indenização, a seguradora assume o direito de cobrar do responsável pelo dano.</w:t>
      </w:r>
    </w:p>
    <w:p w14:paraId="558E93BD"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pict w14:anchorId="5F53C800">
          <v:rect id="_x0000_i1698" style="width:0;height:1.5pt" o:hralign="center" o:hrstd="t" o:hr="t" fillcolor="#a0a0a0" stroked="f"/>
        </w:pict>
      </w:r>
    </w:p>
    <w:p w14:paraId="59C69B97"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34. A seguradora pode cobrar familiares do segurado?</w:t>
      </w:r>
    </w:p>
    <w:p w14:paraId="334BD935"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Não, salvo em caso de dolo.</w:t>
      </w:r>
    </w:p>
    <w:p w14:paraId="7FD88890"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pict w14:anchorId="2C2C9240">
          <v:rect id="_x0000_i1699" style="width:0;height:1.5pt" o:hralign="center" o:hrstd="t" o:hr="t" fillcolor="#a0a0a0" stroked="f"/>
        </w:pict>
      </w:r>
    </w:p>
    <w:p w14:paraId="30FBF300"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35. O segurado pode prejudicar o direito de cobrança da seguradora?</w:t>
      </w:r>
    </w:p>
    <w:p w14:paraId="4CA6160D"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Não. Qualquer ato que prejudique esse direito poderá ser considerado ineficaz perante a seguradora.</w:t>
      </w:r>
    </w:p>
    <w:p w14:paraId="2C6DCE39"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1. O que são salvados no seguro auto?</w:t>
      </w:r>
    </w:p>
    <w:p w14:paraId="0B8D37C7"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São os bens indenizados e as peças ou partes substituídas após um sinistro.</w:t>
      </w:r>
    </w:p>
    <w:p w14:paraId="43A18351"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pict w14:anchorId="1B790C77">
          <v:rect id="_x0000_i2028" style="width:0;height:1.5pt" o:hralign="center" o:hrstd="t" o:hr="t" fillcolor="#a0a0a0" stroked="f"/>
        </w:pict>
      </w:r>
    </w:p>
    <w:p w14:paraId="263792D8"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2. Quem fica com os salvados após a indenização integral?</w:t>
      </w:r>
    </w:p>
    <w:p w14:paraId="3D0928D5"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Após o pagamento da indenização integral, os salvados passam a pertencer à seguradora.</w:t>
      </w:r>
    </w:p>
    <w:p w14:paraId="23704E58"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pict w14:anchorId="0DDFEEC0">
          <v:rect id="_x0000_i2029" style="width:0;height:1.5pt" o:hralign="center" o:hrstd="t" o:hr="t" fillcolor="#a0a0a0" stroked="f"/>
        </w:pict>
      </w:r>
    </w:p>
    <w:p w14:paraId="267A4D14"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3. A seguradora pode aproveitar os salvados?</w:t>
      </w:r>
    </w:p>
    <w:p w14:paraId="3CEBBA34"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Sim. A seguradora pode, em acordo com o segurado, buscar o melhor aproveitamento dos salvados.</w:t>
      </w:r>
    </w:p>
    <w:p w14:paraId="3A5330BC"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pict w14:anchorId="62D6F418">
          <v:rect id="_x0000_i2030" style="width:0;height:1.5pt" o:hralign="center" o:hrstd="t" o:hr="t" fillcolor="#a0a0a0" stroked="f"/>
        </w:pict>
      </w:r>
    </w:p>
    <w:p w14:paraId="24817FF4"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lastRenderedPageBreak/>
        <w:t>4. Quando começa e termina a vigência da apólice?</w:t>
      </w:r>
    </w:p>
    <w:p w14:paraId="17167D73"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A vigência começa e termina às 24 horas das datas indicadas na apólice.</w:t>
      </w:r>
    </w:p>
    <w:p w14:paraId="54D75508"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pict w14:anchorId="6B5F2D55">
          <v:rect id="_x0000_i2031" style="width:0;height:1.5pt" o:hralign="center" o:hrstd="t" o:hr="t" fillcolor="#a0a0a0" stroked="f"/>
        </w:pict>
      </w:r>
    </w:p>
    <w:p w14:paraId="63E5ECD8"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5. O que acontece se a proposta do seguro for recusada?</w:t>
      </w:r>
    </w:p>
    <w:p w14:paraId="06BC0B9D"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O valor pago deve ser devolvido em até 10 dias corridos, podendo haver desconto proporcional ao período de cobertura utilizado.</w:t>
      </w:r>
    </w:p>
    <w:p w14:paraId="77164426"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pict w14:anchorId="3D5B164E">
          <v:rect id="_x0000_i2032" style="width:0;height:1.5pt" o:hralign="center" o:hrstd="t" o:hr="t" fillcolor="#a0a0a0" stroked="f"/>
        </w:pict>
      </w:r>
    </w:p>
    <w:p w14:paraId="2C4155E6"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6. Após a recusa da proposta, a cobertura termina imediatamente?</w:t>
      </w:r>
    </w:p>
    <w:p w14:paraId="61892834"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Não. A cobertura permanece válida por mais dois dias úteis após a comunicação formal ao proponente.</w:t>
      </w:r>
    </w:p>
    <w:p w14:paraId="65D82FF3"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pict w14:anchorId="6A73950F">
          <v:rect id="_x0000_i2033" style="width:0;height:1.5pt" o:hralign="center" o:hrstd="t" o:hr="t" fillcolor="#a0a0a0" stroked="f"/>
        </w:pict>
      </w:r>
    </w:p>
    <w:p w14:paraId="31B46E0C"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7. O que é bônus no seguro auto?</w:t>
      </w:r>
    </w:p>
    <w:p w14:paraId="71EE83FE"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É um desconto aplicado na renovação do seguro conforme o histórico de sinistros do segurado.</w:t>
      </w:r>
    </w:p>
    <w:p w14:paraId="664AABF8"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pict w14:anchorId="6F2A61C6">
          <v:rect id="_x0000_i2034" style="width:0;height:1.5pt" o:hralign="center" o:hrstd="t" o:hr="t" fillcolor="#a0a0a0" stroked="f"/>
        </w:pict>
      </w:r>
    </w:p>
    <w:p w14:paraId="59B43D4E"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8. Como funciona a classificação do bônus?</w:t>
      </w:r>
    </w:p>
    <w:p w14:paraId="72A0CEF8"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O bônus varia entre as classes 0 e 10.</w:t>
      </w:r>
    </w:p>
    <w:p w14:paraId="1E31070B"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pict w14:anchorId="47F5D666">
          <v:rect id="_x0000_i2035" style="width:0;height:1.5pt" o:hralign="center" o:hrstd="t" o:hr="t" fillcolor="#a0a0a0" stroked="f"/>
        </w:pict>
      </w:r>
    </w:p>
    <w:p w14:paraId="59E7E9B7"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9. O bônus pode ser transferido para outra pessoa?</w:t>
      </w:r>
    </w:p>
    <w:p w14:paraId="30FDFE94"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Não. O bônus é pessoal e intransferível.</w:t>
      </w:r>
    </w:p>
    <w:p w14:paraId="1B1C393A"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pict w14:anchorId="3D2EEF6E">
          <v:rect id="_x0000_i2036" style="width:0;height:1.5pt" o:hralign="center" o:hrstd="t" o:hr="t" fillcolor="#a0a0a0" stroked="f"/>
        </w:pict>
      </w:r>
    </w:p>
    <w:p w14:paraId="24CC2829"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10. Qual o prazo para renovar o seguro sem perder o bônus?</w:t>
      </w:r>
    </w:p>
    <w:p w14:paraId="472D6850"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A renovação deve ocorrer em até 30 dias após o vencimento da apólice anterior.</w:t>
      </w:r>
    </w:p>
    <w:p w14:paraId="3407A07A"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pict w14:anchorId="4CA429C6">
          <v:rect id="_x0000_i2037" style="width:0;height:1.5pt" o:hralign="center" o:hrstd="t" o:hr="t" fillcolor="#a0a0a0" stroked="f"/>
        </w:pict>
      </w:r>
    </w:p>
    <w:p w14:paraId="23A432E0"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11. O que é necessário para subir de classe no bônus?</w:t>
      </w:r>
    </w:p>
    <w:p w14:paraId="6D408AF2"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A apólice anterior deve ter vigência superior a 335 dias e não pode ter ocorrido sinistro indenizado.</w:t>
      </w:r>
    </w:p>
    <w:p w14:paraId="601F625E"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lastRenderedPageBreak/>
        <w:pict w14:anchorId="50E37076">
          <v:rect id="_x0000_i2038" style="width:0;height:1.5pt" o:hralign="center" o:hrstd="t" o:hr="t" fillcolor="#a0a0a0" stroked="f"/>
        </w:pict>
      </w:r>
    </w:p>
    <w:p w14:paraId="2F0DA51D"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12. O que acontece com o bônus em caso de sinistro?</w:t>
      </w:r>
    </w:p>
    <w:p w14:paraId="398411C4"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Há redução de uma classe para cada sinistro indenizado.</w:t>
      </w:r>
    </w:p>
    <w:p w14:paraId="1AAA69F1"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pict w14:anchorId="405E4F69">
          <v:rect id="_x0000_i2039" style="width:0;height:1.5pt" o:hralign="center" o:hrstd="t" o:hr="t" fillcolor="#a0a0a0" stroked="f"/>
        </w:pict>
      </w:r>
    </w:p>
    <w:p w14:paraId="16AEFEF2"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13. Dois acionamentos de cobertura no mesmo evento contam como dois sinistros?</w:t>
      </w:r>
    </w:p>
    <w:p w14:paraId="52774CD3"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Não. São considerados apenas um único sinistro para efeito de bônus.</w:t>
      </w:r>
    </w:p>
    <w:p w14:paraId="45CB1C5C"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pict w14:anchorId="7D19423D">
          <v:rect id="_x0000_i2040" style="width:0;height:1.5pt" o:hralign="center" o:hrstd="t" o:hr="t" fillcolor="#a0a0a0" stroked="f"/>
        </w:pict>
      </w:r>
    </w:p>
    <w:p w14:paraId="1C0BC9DE"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14. O que acontece com o bônus na transferência do veículo?</w:t>
      </w:r>
    </w:p>
    <w:p w14:paraId="0B4C1854"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O bônus é extinto e não pode ser transferido ao novo proprietário.</w:t>
      </w:r>
    </w:p>
    <w:p w14:paraId="014DF75B"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pict w14:anchorId="4D0F08DC">
          <v:rect id="_x0000_i2041" style="width:0;height:1.5pt" o:hralign="center" o:hrstd="t" o:hr="t" fillcolor="#a0a0a0" stroked="f"/>
        </w:pict>
      </w:r>
    </w:p>
    <w:p w14:paraId="27171150"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15. Como funciona a substituição de veículos no seguro?</w:t>
      </w:r>
    </w:p>
    <w:p w14:paraId="3AFFE6D5"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Pode haver cobrança ou devolução proporcional da diferença de prêmio conforme o período restante da apólice.</w:t>
      </w:r>
    </w:p>
    <w:p w14:paraId="06474446"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pict w14:anchorId="54D3AC93">
          <v:rect id="_x0000_i2042" style="width:0;height:1.5pt" o:hralign="center" o:hrstd="t" o:hr="t" fillcolor="#a0a0a0" stroked="f"/>
        </w:pict>
      </w:r>
    </w:p>
    <w:p w14:paraId="7712E6C7"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16. O contrato de seguro pode ser cancelado?</w:t>
      </w:r>
    </w:p>
    <w:p w14:paraId="2B2C46B9"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Sim. Pode ser cancelado por acordo entre segurado e seguradora.</w:t>
      </w:r>
    </w:p>
    <w:p w14:paraId="5CA1E65F"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pict w14:anchorId="57905646">
          <v:rect id="_x0000_i2043" style="width:0;height:1.5pt" o:hralign="center" o:hrstd="t" o:hr="t" fillcolor="#a0a0a0" stroked="f"/>
        </w:pict>
      </w:r>
    </w:p>
    <w:p w14:paraId="4A0FA912"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17. O que acontece quando o segurado solicita o cancelamento?</w:t>
      </w:r>
    </w:p>
    <w:p w14:paraId="55D5FA38"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A seguradora retém parte do prêmio conforme tabela de prazo curto, além de IOF e custos de emissão.</w:t>
      </w:r>
    </w:p>
    <w:p w14:paraId="0CED18A7"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pict w14:anchorId="574A9139">
          <v:rect id="_x0000_i2044" style="width:0;height:1.5pt" o:hralign="center" o:hrstd="t" o:hr="t" fillcolor="#a0a0a0" stroked="f"/>
        </w:pict>
      </w:r>
    </w:p>
    <w:p w14:paraId="7ED77E21"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18. O que acontece quando a seguradora solicita o cancelamento?</w:t>
      </w:r>
    </w:p>
    <w:p w14:paraId="2C0EB26C"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A seguradora devolve o valor proporcional ao período não utilizado.</w:t>
      </w:r>
    </w:p>
    <w:p w14:paraId="4ADFAB95"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pict w14:anchorId="62B210B8">
          <v:rect id="_x0000_i2045" style="width:0;height:1.5pt" o:hralign="center" o:hrstd="t" o:hr="t" fillcolor="#a0a0a0" stroked="f"/>
        </w:pict>
      </w:r>
    </w:p>
    <w:p w14:paraId="01C63E83"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19. Quando a apólice é cancelada automaticamente?</w:t>
      </w:r>
    </w:p>
    <w:p w14:paraId="2D58D0BA"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lastRenderedPageBreak/>
        <w:t>Quando ocorre indenização integral ou quando o limite máximo de indenização é atingido.</w:t>
      </w:r>
    </w:p>
    <w:p w14:paraId="434C3EB2"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pict w14:anchorId="64385AF4">
          <v:rect id="_x0000_i2046" style="width:0;height:1.5pt" o:hralign="center" o:hrstd="t" o:hr="t" fillcolor="#a0a0a0" stroked="f"/>
        </w:pict>
      </w:r>
    </w:p>
    <w:p w14:paraId="5F0E1C50"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20. O prêmio devolvido sofre atualização monetária?</w:t>
      </w:r>
    </w:p>
    <w:p w14:paraId="3B61073F"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Sim. Pela variação do IPCA/IBGE.</w:t>
      </w:r>
    </w:p>
    <w:p w14:paraId="145FE218"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pict w14:anchorId="610622FF">
          <v:rect id="_x0000_i2047" style="width:0;height:1.5pt" o:hralign="center" o:hrstd="t" o:hr="t" fillcolor="#a0a0a0" stroked="f"/>
        </w:pict>
      </w:r>
    </w:p>
    <w:p w14:paraId="3D715CE7"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21. O cancelamento extingue todas as coberturas?</w:t>
      </w:r>
    </w:p>
    <w:p w14:paraId="4105EDDF"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Sim. Todas as coberturas básicas e adicionais são automaticamente encerradas.</w:t>
      </w:r>
    </w:p>
    <w:p w14:paraId="1B8369B1"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pict w14:anchorId="4379811B">
          <v:rect id="_x0000_i2048" style="width:0;height:1.5pt" o:hralign="center" o:hrstd="t" o:hr="t" fillcolor="#a0a0a0" stroked="f"/>
        </w:pict>
      </w:r>
    </w:p>
    <w:p w14:paraId="1B7A7170"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22. Em caso de cancelamento após sinistro, os prêmios adicionais são devolvidos?</w:t>
      </w:r>
    </w:p>
    <w:p w14:paraId="435E89C3"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Não. Coberturas adicionais como APP e RCF-V não têm devolução proporcional.</w:t>
      </w:r>
    </w:p>
    <w:p w14:paraId="1CD7E0E6"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pict w14:anchorId="275AB4F0">
          <v:rect id="_x0000_i2049" style="width:0;height:1.5pt" o:hralign="center" o:hrstd="t" o:hr="t" fillcolor="#a0a0a0" stroked="f"/>
        </w:pict>
      </w:r>
    </w:p>
    <w:p w14:paraId="20DB8FFA"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23. Qual foro é responsável por ações judiciais do seguro?</w:t>
      </w:r>
    </w:p>
    <w:p w14:paraId="222F3B0B"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O foro do domicílio do segurado.</w:t>
      </w:r>
    </w:p>
    <w:p w14:paraId="08F8EAF1"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pict w14:anchorId="5DDC23A4">
          <v:rect id="_x0000_i2050" style="width:0;height:1.5pt" o:hralign="center" o:hrstd="t" o:hr="t" fillcolor="#a0a0a0" stroked="f"/>
        </w:pict>
      </w:r>
    </w:p>
    <w:p w14:paraId="5059E023"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Perguntas sobre Assistência 24 Horas</w:t>
      </w:r>
    </w:p>
    <w:p w14:paraId="22F88E96"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24. Em quais países a assistência pode ser utilizada?</w:t>
      </w:r>
    </w:p>
    <w:p w14:paraId="3482CB3D"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Brasil, Argentina, Paraguai e Uruguai.</w:t>
      </w:r>
    </w:p>
    <w:p w14:paraId="18BBA639"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pict w14:anchorId="61503D37">
          <v:rect id="_x0000_i2051" style="width:0;height:1.5pt" o:hralign="center" o:hrstd="t" o:hr="t" fillcolor="#a0a0a0" stroked="f"/>
        </w:pict>
      </w:r>
    </w:p>
    <w:p w14:paraId="71E4A1FC"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25. Quantos acompanhantes estão cobertos na assistência?</w:t>
      </w:r>
    </w:p>
    <w:p w14:paraId="6B27331C"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Até quatro acompanhantes.</w:t>
      </w:r>
    </w:p>
    <w:p w14:paraId="59E0AF08"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pict w14:anchorId="5E4963BC">
          <v:rect id="_x0000_i2052" style="width:0;height:1.5pt" o:hralign="center" o:hrstd="t" o:hr="t" fillcolor="#a0a0a0" stroked="f"/>
        </w:pict>
      </w:r>
    </w:p>
    <w:p w14:paraId="1BA7BB79"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26. Quais situações dão direito à assistência?</w:t>
      </w:r>
    </w:p>
    <w:p w14:paraId="0CCFC436"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Acidente, incêndio, roubo, furto, pane mecânica ou elétrica e ferimentos graves.</w:t>
      </w:r>
    </w:p>
    <w:p w14:paraId="19A70863"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lastRenderedPageBreak/>
        <w:pict w14:anchorId="40840DB2">
          <v:rect id="_x0000_i2053" style="width:0;height:1.5pt" o:hralign="center" o:hrstd="t" o:hr="t" fillcolor="#a0a0a0" stroked="f"/>
        </w:pict>
      </w:r>
    </w:p>
    <w:p w14:paraId="37F97D5B"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27. Qual o limite do reboque em caso de acidente?</w:t>
      </w:r>
    </w:p>
    <w:p w14:paraId="794AD928"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Até 100 km do local do evento.</w:t>
      </w:r>
    </w:p>
    <w:p w14:paraId="4779D036"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pict w14:anchorId="250E3CCF">
          <v:rect id="_x0000_i2054" style="width:0;height:1.5pt" o:hralign="center" o:hrstd="t" o:hr="t" fillcolor="#a0a0a0" stroked="f"/>
        </w:pict>
      </w:r>
    </w:p>
    <w:p w14:paraId="27358B0D"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28. O conserto e as peças do veículo são pagos pela assistência?</w:t>
      </w:r>
    </w:p>
    <w:p w14:paraId="4C24269F"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Não. Essas despesas ficam por conta do segurado.</w:t>
      </w:r>
    </w:p>
    <w:p w14:paraId="21EA84BF"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pict w14:anchorId="2E3F8E31">
          <v:rect id="_x0000_i2055" style="width:0;height:1.5pt" o:hralign="center" o:hrstd="t" o:hr="t" fillcolor="#a0a0a0" stroked="f"/>
        </w:pict>
      </w:r>
    </w:p>
    <w:p w14:paraId="3CF344D7"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29. A assistência cobre pane mecânica?</w:t>
      </w:r>
    </w:p>
    <w:p w14:paraId="5BA4C173"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Sim. Pode haver envio de socorro mecânico ou reboque.</w:t>
      </w:r>
    </w:p>
    <w:p w14:paraId="5A9E2E58"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pict w14:anchorId="573EC218">
          <v:rect id="_x0000_i2056" style="width:0;height:1.5pt" o:hralign="center" o:hrstd="t" o:hr="t" fillcolor="#a0a0a0" stroked="f"/>
        </w:pict>
      </w:r>
    </w:p>
    <w:p w14:paraId="0164D072"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30. Existe limite de utilização do reboque por pane?</w:t>
      </w:r>
    </w:p>
    <w:p w14:paraId="139D5D2A"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Sim. Um reboque por evento e até três eventos por vigência da apólice.</w:t>
      </w:r>
    </w:p>
    <w:p w14:paraId="170BCD22"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pict w14:anchorId="1DA8F9D3">
          <v:rect id="_x0000_i2057" style="width:0;height:1.5pt" o:hralign="center" o:hrstd="t" o:hr="t" fillcolor="#a0a0a0" stroked="f"/>
        </w:pict>
      </w:r>
    </w:p>
    <w:p w14:paraId="3AC94B29"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31. O que acontece em caso de pane seca?</w:t>
      </w:r>
    </w:p>
    <w:p w14:paraId="57552FC2"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O veículo será rebocado até o posto de combustível mais próximo.</w:t>
      </w:r>
    </w:p>
    <w:p w14:paraId="7A160F1F"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pict w14:anchorId="7684C4BA">
          <v:rect id="_x0000_i2058" style="width:0;height:1.5pt" o:hralign="center" o:hrstd="t" o:hr="t" fillcolor="#a0a0a0" stroked="f"/>
        </w:pict>
      </w:r>
    </w:p>
    <w:p w14:paraId="3B4F1CCF"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32. O serviço de chaveiro possui limite?</w:t>
      </w:r>
    </w:p>
    <w:p w14:paraId="65111779"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Sim. Até R$ 100 por evento e no máximo três utilizações por vigência.</w:t>
      </w:r>
    </w:p>
    <w:p w14:paraId="5BBE7AD6"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pict w14:anchorId="5E7C12CC">
          <v:rect id="_x0000_i2059" style="width:0;height:1.5pt" o:hralign="center" o:hrstd="t" o:hr="t" fillcolor="#a0a0a0" stroked="f"/>
        </w:pict>
      </w:r>
    </w:p>
    <w:p w14:paraId="357B4394"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33. A assistência fornece chave codificada?</w:t>
      </w:r>
    </w:p>
    <w:p w14:paraId="54DC4474"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Não.</w:t>
      </w:r>
    </w:p>
    <w:p w14:paraId="213AFF1E"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pict w14:anchorId="58EA066E">
          <v:rect id="_x0000_i2060" style="width:0;height:1.5pt" o:hralign="center" o:hrstd="t" o:hr="t" fillcolor="#a0a0a0" stroked="f"/>
        </w:pict>
      </w:r>
    </w:p>
    <w:p w14:paraId="6F59E7BB"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34. O seguro cobre troca de pneu?</w:t>
      </w:r>
    </w:p>
    <w:p w14:paraId="671BD5DC"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Sim, desde que o segurado tenha pneu reserva em condições de uso.</w:t>
      </w:r>
    </w:p>
    <w:p w14:paraId="31E84C8A"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pict w14:anchorId="2505A080">
          <v:rect id="_x0000_i2061" style="width:0;height:1.5pt" o:hralign="center" o:hrstd="t" o:hr="t" fillcolor="#a0a0a0" stroked="f"/>
        </w:pict>
      </w:r>
    </w:p>
    <w:p w14:paraId="37CD0806"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lastRenderedPageBreak/>
        <w:t>35. A assistência oferece táxi?</w:t>
      </w:r>
    </w:p>
    <w:p w14:paraId="4FB9A95E"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Sim. Em caso de pane ou acidente, para retorno à residência ou deslocamento dentro do município do evento.</w:t>
      </w:r>
    </w:p>
    <w:p w14:paraId="20A3572A"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pict w14:anchorId="63EB0F9C">
          <v:rect id="_x0000_i2062" style="width:0;height:1.5pt" o:hralign="center" o:hrstd="t" o:hr="t" fillcolor="#a0a0a0" stroked="f"/>
        </w:pict>
      </w:r>
    </w:p>
    <w:p w14:paraId="35539BD5"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36. Existe cobertura para hospedagem?</w:t>
      </w:r>
    </w:p>
    <w:p w14:paraId="638E0F59"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Sim. Uma diária de hotel de até R$ 250 por ocorrência.</w:t>
      </w:r>
    </w:p>
    <w:p w14:paraId="5BEFA26C"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pict w14:anchorId="4BC2CDF4">
          <v:rect id="_x0000_i2063" style="width:0;height:1.5pt" o:hralign="center" o:hrstd="t" o:hr="t" fillcolor="#a0a0a0" stroked="f"/>
        </w:pict>
      </w:r>
    </w:p>
    <w:p w14:paraId="1336E1F4"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37. O hotel inclui alimentação e despesas extras?</w:t>
      </w:r>
    </w:p>
    <w:p w14:paraId="3B870384"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Não. Apenas a hospedagem está coberta.</w:t>
      </w:r>
    </w:p>
    <w:p w14:paraId="459EA96F"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pict w14:anchorId="0B63F444">
          <v:rect id="_x0000_i2064" style="width:0;height:1.5pt" o:hralign="center" o:hrstd="t" o:hr="t" fillcolor="#a0a0a0" stroked="f"/>
        </w:pict>
      </w:r>
    </w:p>
    <w:p w14:paraId="72D6CFED"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38. O seguro oferece motorista substituto?</w:t>
      </w:r>
    </w:p>
    <w:p w14:paraId="35F3B7AD"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Sim. Quando o segurado não puder dirigir após acidente.</w:t>
      </w:r>
    </w:p>
    <w:p w14:paraId="61DA35FF"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pict w14:anchorId="149E9A64">
          <v:rect id="_x0000_i2065" style="width:0;height:1.5pt" o:hralign="center" o:hrstd="t" o:hr="t" fillcolor="#a0a0a0" stroked="f"/>
        </w:pict>
      </w:r>
    </w:p>
    <w:p w14:paraId="0B5662CA"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39. Por quanto tempo o motorista substituto pode ficar disponível?</w:t>
      </w:r>
    </w:p>
    <w:p w14:paraId="0C18891F"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Até cinco dias.</w:t>
      </w:r>
    </w:p>
    <w:p w14:paraId="24512468"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pict w14:anchorId="23959EF5">
          <v:rect id="_x0000_i2066" style="width:0;height:1.5pt" o:hralign="center" o:hrstd="t" o:hr="t" fillcolor="#a0a0a0" stroked="f"/>
        </w:pict>
      </w:r>
    </w:p>
    <w:p w14:paraId="57EE81D2"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40. O seguro cobre traslado em caso de falecimento?</w:t>
      </w:r>
    </w:p>
    <w:p w14:paraId="73F73F89"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 xml:space="preserve">Sim. Inclui traslado do corpo e urna </w:t>
      </w:r>
      <w:proofErr w:type="gramStart"/>
      <w:r w:rsidRPr="007F68BB">
        <w:rPr>
          <w:rFonts w:ascii="Arial" w:eastAsia="Times New Roman" w:hAnsi="Arial" w:cs="Arial"/>
          <w:kern w:val="0"/>
          <w:lang w:eastAsia="pt-BR"/>
          <w14:ligatures w14:val="none"/>
        </w:rPr>
        <w:t>funerária padrão</w:t>
      </w:r>
      <w:proofErr w:type="gramEnd"/>
      <w:r w:rsidRPr="007F68BB">
        <w:rPr>
          <w:rFonts w:ascii="Arial" w:eastAsia="Times New Roman" w:hAnsi="Arial" w:cs="Arial"/>
          <w:kern w:val="0"/>
          <w:lang w:eastAsia="pt-BR"/>
          <w14:ligatures w14:val="none"/>
        </w:rPr>
        <w:t>.</w:t>
      </w:r>
    </w:p>
    <w:p w14:paraId="6F4D5A56"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pict w14:anchorId="3DFFF26C">
          <v:rect id="_x0000_i2067" style="width:0;height:1.5pt" o:hralign="center" o:hrstd="t" o:hr="t" fillcolor="#a0a0a0" stroked="f"/>
        </w:pict>
      </w:r>
    </w:p>
    <w:p w14:paraId="058F80EB"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41. O funeral está incluído na assistência?</w:t>
      </w:r>
    </w:p>
    <w:p w14:paraId="6D516B98"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Não. Apenas o traslado do corpo.</w:t>
      </w:r>
    </w:p>
    <w:p w14:paraId="67999735"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pict w14:anchorId="1F03F5C6">
          <v:rect id="_x0000_i2068" style="width:0;height:1.5pt" o:hralign="center" o:hrstd="t" o:hr="t" fillcolor="#a0a0a0" stroked="f"/>
        </w:pict>
      </w:r>
    </w:p>
    <w:p w14:paraId="0A4AC92A"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42. O segurado pode contratar serviços por conta própria e pedir reembolso?</w:t>
      </w:r>
    </w:p>
    <w:p w14:paraId="7213FBDD"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Somente com autorização prévia da Central de Assistência.</w:t>
      </w:r>
    </w:p>
    <w:p w14:paraId="03B2428D"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pict w14:anchorId="75F86CEA">
          <v:rect id="_x0000_i2069" style="width:0;height:1.5pt" o:hralign="center" o:hrstd="t" o:hr="t" fillcolor="#a0a0a0" stroked="f"/>
        </w:pict>
      </w:r>
    </w:p>
    <w:p w14:paraId="68AFD909"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lastRenderedPageBreak/>
        <w:t>43. O que o segurado deve fazer antes de acionar qualquer serviço?</w:t>
      </w:r>
    </w:p>
    <w:p w14:paraId="3D2628DA"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Entrar em contato com a Central de Relacionamento e seguir as orientações.</w:t>
      </w:r>
    </w:p>
    <w:p w14:paraId="7BFA1353"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pict w14:anchorId="567751DB">
          <v:rect id="_x0000_i2070" style="width:0;height:1.5pt" o:hralign="center" o:hrstd="t" o:hr="t" fillcolor="#a0a0a0" stroked="f"/>
        </w:pict>
      </w:r>
    </w:p>
    <w:p w14:paraId="43C45914"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44. O que acontece se o segurado informar dados falsos?</w:t>
      </w:r>
    </w:p>
    <w:p w14:paraId="5E9A2CE7"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Ele perde o direito à assistência e pode ter que reembolsar os valores gastos.</w:t>
      </w:r>
    </w:p>
    <w:p w14:paraId="5BB9958C"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pict w14:anchorId="3A8C1A59">
          <v:rect id="_x0000_i2071" style="width:0;height:1.5pt" o:hralign="center" o:hrstd="t" o:hr="t" fillcolor="#a0a0a0" stroked="f"/>
        </w:pict>
      </w:r>
    </w:p>
    <w:p w14:paraId="79AB10D2"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45. O que é considerado situação inabitável na assistência residencial?</w:t>
      </w:r>
    </w:p>
    <w:p w14:paraId="32B136E2"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Quando a residência não oferece condições mínimas de segurança ou conforto.</w:t>
      </w:r>
    </w:p>
    <w:p w14:paraId="539359D6"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pict w14:anchorId="2BDB8F5E">
          <v:rect id="_x0000_i2072" style="width:0;height:1.5pt" o:hralign="center" o:hrstd="t" o:hr="t" fillcolor="#a0a0a0" stroked="f"/>
        </w:pict>
      </w:r>
    </w:p>
    <w:p w14:paraId="56EA497F"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46. Quais emergências residenciais são cobertas?</w:t>
      </w:r>
    </w:p>
    <w:p w14:paraId="75127668"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Problemas hidráulicos, elétricos, quebra de vidros e serviços de chaveiro.</w:t>
      </w:r>
    </w:p>
    <w:p w14:paraId="60557BD9"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pict w14:anchorId="2117C41F">
          <v:rect id="_x0000_i2073" style="width:0;height:1.5pt" o:hralign="center" o:hrstd="t" o:hr="t" fillcolor="#a0a0a0" stroked="f"/>
        </w:pict>
      </w:r>
    </w:p>
    <w:p w14:paraId="4A7D2EA4"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47. Quais eventos externos estão cobertos na assistência residencial?</w:t>
      </w:r>
    </w:p>
    <w:p w14:paraId="3F731841"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Incêndio, explosão, ciclones, danos elétricos, roubo, furto qualificado, alagamentos e queda de raios.</w:t>
      </w:r>
    </w:p>
    <w:p w14:paraId="3D7644D0"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pict w14:anchorId="27CB8ADE">
          <v:rect id="_x0000_i2074" style="width:0;height:1.5pt" o:hralign="center" o:hrstd="t" o:hr="t" fillcolor="#a0a0a0" stroked="f"/>
        </w:pict>
      </w:r>
    </w:p>
    <w:p w14:paraId="7D3AB92C"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48. O que o usuário deve informar ao acionar a assistência residencial?</w:t>
      </w:r>
    </w:p>
    <w:p w14:paraId="50DED67A"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Número da apólice, CPF, endereço e descrição detalhada do evento.</w:t>
      </w:r>
    </w:p>
    <w:p w14:paraId="0FD6EC27"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pict w14:anchorId="469B2391">
          <v:rect id="_x0000_i2075" style="width:0;height:1.5pt" o:hralign="center" o:hrstd="t" o:hr="t" fillcolor="#a0a0a0" stroked="f"/>
        </w:pict>
      </w:r>
    </w:p>
    <w:p w14:paraId="432E41E0"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49. O usuário pode chamar um prestador sem autorização?</w:t>
      </w:r>
    </w:p>
    <w:p w14:paraId="60A20092"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Não. Isso pode causar perda do direito ao reembolso.</w:t>
      </w:r>
    </w:p>
    <w:p w14:paraId="41FCC4D8"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pict w14:anchorId="48B03F00">
          <v:rect id="_x0000_i2076" style="width:0;height:1.5pt" o:hralign="center" o:hrstd="t" o:hr="t" fillcolor="#a0a0a0" stroked="f"/>
        </w:pict>
      </w:r>
    </w:p>
    <w:p w14:paraId="19186A36" w14:textId="77777777" w:rsidR="007F68BB" w:rsidRPr="007F68BB" w:rsidRDefault="007F68BB" w:rsidP="007F68BB">
      <w:pPr>
        <w:spacing w:before="100" w:beforeAutospacing="1" w:after="100" w:afterAutospacing="1" w:line="240" w:lineRule="auto"/>
        <w:rPr>
          <w:rFonts w:ascii="Arial" w:eastAsia="Times New Roman" w:hAnsi="Arial" w:cs="Arial"/>
          <w:b/>
          <w:bCs/>
          <w:kern w:val="0"/>
          <w:lang w:eastAsia="pt-BR"/>
          <w14:ligatures w14:val="none"/>
        </w:rPr>
      </w:pPr>
      <w:r w:rsidRPr="007F68BB">
        <w:rPr>
          <w:rFonts w:ascii="Arial" w:eastAsia="Times New Roman" w:hAnsi="Arial" w:cs="Arial"/>
          <w:b/>
          <w:bCs/>
          <w:kern w:val="0"/>
          <w:lang w:eastAsia="pt-BR"/>
          <w14:ligatures w14:val="none"/>
        </w:rPr>
        <w:t>50. O que acontece se o usuário cancelar o serviço solicitado?</w:t>
      </w:r>
    </w:p>
    <w:p w14:paraId="58AF67FE"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r w:rsidRPr="007F68BB">
        <w:rPr>
          <w:rFonts w:ascii="Arial" w:eastAsia="Times New Roman" w:hAnsi="Arial" w:cs="Arial"/>
          <w:kern w:val="0"/>
          <w:lang w:eastAsia="pt-BR"/>
          <w14:ligatures w14:val="none"/>
        </w:rPr>
        <w:t>O acionamento será contabilizado normalmente no limite de utilizações.</w:t>
      </w:r>
    </w:p>
    <w:p w14:paraId="5C3554F6" w14:textId="77777777" w:rsidR="007F68BB" w:rsidRPr="007F68BB" w:rsidRDefault="007F68BB" w:rsidP="007F68BB">
      <w:pPr>
        <w:spacing w:before="100" w:beforeAutospacing="1" w:after="100" w:afterAutospacing="1" w:line="240" w:lineRule="auto"/>
        <w:rPr>
          <w:rFonts w:ascii="Arial" w:eastAsia="Times New Roman" w:hAnsi="Arial" w:cs="Arial"/>
          <w:vanish/>
          <w:kern w:val="0"/>
          <w:lang w:eastAsia="pt-BR"/>
          <w14:ligatures w14:val="none"/>
        </w:rPr>
      </w:pPr>
      <w:r w:rsidRPr="007F68BB">
        <w:rPr>
          <w:rFonts w:ascii="Arial" w:eastAsia="Times New Roman" w:hAnsi="Arial" w:cs="Arial"/>
          <w:vanish/>
          <w:kern w:val="0"/>
          <w:lang w:eastAsia="pt-BR"/>
          <w14:ligatures w14:val="none"/>
        </w:rPr>
        <w:t>Parte superior do formulário</w:t>
      </w:r>
    </w:p>
    <w:p w14:paraId="05094B78"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p>
    <w:p w14:paraId="50A0F5DD" w14:textId="77777777" w:rsidR="007F68BB" w:rsidRPr="007F68BB" w:rsidRDefault="007F68BB" w:rsidP="007F68BB">
      <w:pPr>
        <w:spacing w:before="100" w:beforeAutospacing="1" w:after="100" w:afterAutospacing="1" w:line="240" w:lineRule="auto"/>
        <w:rPr>
          <w:rFonts w:ascii="Arial" w:eastAsia="Times New Roman" w:hAnsi="Arial" w:cs="Arial"/>
          <w:vanish/>
          <w:kern w:val="0"/>
          <w:lang w:eastAsia="pt-BR"/>
          <w14:ligatures w14:val="none"/>
        </w:rPr>
      </w:pPr>
      <w:r w:rsidRPr="007F68BB">
        <w:rPr>
          <w:rFonts w:ascii="Arial" w:eastAsia="Times New Roman" w:hAnsi="Arial" w:cs="Arial"/>
          <w:vanish/>
          <w:kern w:val="0"/>
          <w:lang w:eastAsia="pt-BR"/>
          <w14:ligatures w14:val="none"/>
        </w:rPr>
        <w:lastRenderedPageBreak/>
        <w:t>Parte inferior do formulário</w:t>
      </w:r>
    </w:p>
    <w:p w14:paraId="3353F2A3"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p>
    <w:p w14:paraId="42453677"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p>
    <w:p w14:paraId="44656B1D" w14:textId="77777777" w:rsidR="007F68BB" w:rsidRPr="007F68BB" w:rsidRDefault="007F68BB" w:rsidP="007F68BB">
      <w:pPr>
        <w:spacing w:before="100" w:beforeAutospacing="1" w:after="100" w:afterAutospacing="1" w:line="240" w:lineRule="auto"/>
        <w:rPr>
          <w:rFonts w:ascii="Arial" w:eastAsia="Times New Roman" w:hAnsi="Arial" w:cs="Arial"/>
          <w:vanish/>
          <w:kern w:val="0"/>
          <w:lang w:eastAsia="pt-BR"/>
          <w14:ligatures w14:val="none"/>
        </w:rPr>
      </w:pPr>
      <w:r w:rsidRPr="007F68BB">
        <w:rPr>
          <w:rFonts w:ascii="Arial" w:eastAsia="Times New Roman" w:hAnsi="Arial" w:cs="Arial"/>
          <w:vanish/>
          <w:kern w:val="0"/>
          <w:lang w:eastAsia="pt-BR"/>
          <w14:ligatures w14:val="none"/>
        </w:rPr>
        <w:t>Parte superior do formulário</w:t>
      </w:r>
    </w:p>
    <w:p w14:paraId="01CB2203" w14:textId="77777777" w:rsidR="007F68BB" w:rsidRPr="007F68BB" w:rsidRDefault="007F68BB" w:rsidP="007F68BB">
      <w:pPr>
        <w:spacing w:before="100" w:beforeAutospacing="1" w:after="100" w:afterAutospacing="1" w:line="240" w:lineRule="auto"/>
        <w:rPr>
          <w:rFonts w:ascii="Arial" w:eastAsia="Times New Roman" w:hAnsi="Arial" w:cs="Arial"/>
          <w:kern w:val="0"/>
          <w:lang w:eastAsia="pt-BR"/>
          <w14:ligatures w14:val="none"/>
        </w:rPr>
      </w:pPr>
    </w:p>
    <w:p w14:paraId="68E484D6" w14:textId="77777777" w:rsidR="007F68BB" w:rsidRPr="007F68BB" w:rsidRDefault="007F68BB" w:rsidP="007F68BB">
      <w:pPr>
        <w:spacing w:before="100" w:beforeAutospacing="1" w:after="100" w:afterAutospacing="1" w:line="240" w:lineRule="auto"/>
        <w:rPr>
          <w:rFonts w:ascii="Arial" w:eastAsia="Times New Roman" w:hAnsi="Arial" w:cs="Arial"/>
          <w:vanish/>
          <w:kern w:val="0"/>
          <w:lang w:eastAsia="pt-BR"/>
          <w14:ligatures w14:val="none"/>
        </w:rPr>
      </w:pPr>
      <w:r w:rsidRPr="007F68BB">
        <w:rPr>
          <w:rFonts w:ascii="Arial" w:eastAsia="Times New Roman" w:hAnsi="Arial" w:cs="Arial"/>
          <w:vanish/>
          <w:kern w:val="0"/>
          <w:lang w:eastAsia="pt-BR"/>
          <w14:ligatures w14:val="none"/>
        </w:rPr>
        <w:t>Parte inferior do formulário</w:t>
      </w:r>
    </w:p>
    <w:p w14:paraId="1769B1F9" w14:textId="77777777" w:rsidR="00A152BD" w:rsidRPr="007E7DEA" w:rsidRDefault="00A152BD" w:rsidP="00A152BD">
      <w:pPr>
        <w:spacing w:before="100" w:beforeAutospacing="1" w:after="100" w:afterAutospacing="1" w:line="240" w:lineRule="auto"/>
        <w:rPr>
          <w:rFonts w:ascii="Arial" w:eastAsia="Times New Roman" w:hAnsi="Arial" w:cs="Arial"/>
          <w:kern w:val="0"/>
          <w:lang w:eastAsia="pt-BR"/>
          <w14:ligatures w14:val="none"/>
        </w:rPr>
      </w:pPr>
    </w:p>
    <w:p w14:paraId="18ACF367" w14:textId="77777777" w:rsidR="00A152BD" w:rsidRPr="007E7DEA" w:rsidRDefault="00A152BD" w:rsidP="00A152BD">
      <w:pPr>
        <w:spacing w:before="100" w:beforeAutospacing="1" w:after="100" w:afterAutospacing="1" w:line="240" w:lineRule="auto"/>
        <w:rPr>
          <w:rFonts w:ascii="Arial" w:eastAsia="Times New Roman" w:hAnsi="Arial" w:cs="Arial"/>
          <w:kern w:val="0"/>
          <w:lang w:eastAsia="pt-BR"/>
          <w14:ligatures w14:val="none"/>
        </w:rPr>
      </w:pPr>
    </w:p>
    <w:p w14:paraId="5D429C14" w14:textId="455BE673" w:rsidR="00A152BD" w:rsidRPr="007E7DEA" w:rsidRDefault="00A152BD" w:rsidP="00A152BD">
      <w:pPr>
        <w:rPr>
          <w:rFonts w:ascii="Arial" w:hAnsi="Arial" w:cs="Arial"/>
        </w:rPr>
      </w:pPr>
    </w:p>
    <w:sectPr w:rsidR="00A152BD" w:rsidRPr="007E7DE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118" style="width:0;height:1.5pt" o:hralign="center" o:bullet="t" o:hrstd="t" o:hr="t" fillcolor="#a0a0a0" stroked="f"/>
    </w:pict>
  </w:numPicBullet>
  <w:numPicBullet w:numPicBulletId="1">
    <w:pict>
      <v:rect id="_x0000_i1119" style="width:0;height:1.5pt" o:hralign="center" o:bullet="t" o:hrstd="t" o:hr="t" fillcolor="#a0a0a0" stroked="f"/>
    </w:pict>
  </w:numPicBullet>
  <w:abstractNum w:abstractNumId="0" w15:restartNumberingAfterBreak="0">
    <w:nsid w:val="00AB5EC9"/>
    <w:multiLevelType w:val="multilevel"/>
    <w:tmpl w:val="0AB4D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D5C92"/>
    <w:multiLevelType w:val="multilevel"/>
    <w:tmpl w:val="24BA3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C31F04"/>
    <w:multiLevelType w:val="hybridMultilevel"/>
    <w:tmpl w:val="BEBCD14C"/>
    <w:lvl w:ilvl="0" w:tplc="0416000F">
      <w:start w:val="40"/>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95D2B28"/>
    <w:multiLevelType w:val="hybridMultilevel"/>
    <w:tmpl w:val="C9460AB8"/>
    <w:lvl w:ilvl="0" w:tplc="9070BC00">
      <w:start w:val="1"/>
      <w:numFmt w:val="bullet"/>
      <w:lvlText w:val=""/>
      <w:lvlPicBulletId w:val="0"/>
      <w:lvlJc w:val="left"/>
      <w:pPr>
        <w:tabs>
          <w:tab w:val="num" w:pos="720"/>
        </w:tabs>
        <w:ind w:left="720" w:hanging="360"/>
      </w:pPr>
      <w:rPr>
        <w:rFonts w:ascii="Symbol" w:hAnsi="Symbol" w:hint="default"/>
      </w:rPr>
    </w:lvl>
    <w:lvl w:ilvl="1" w:tplc="EA02F4F8" w:tentative="1">
      <w:start w:val="1"/>
      <w:numFmt w:val="bullet"/>
      <w:lvlText w:val=""/>
      <w:lvlJc w:val="left"/>
      <w:pPr>
        <w:tabs>
          <w:tab w:val="num" w:pos="1440"/>
        </w:tabs>
        <w:ind w:left="1440" w:hanging="360"/>
      </w:pPr>
      <w:rPr>
        <w:rFonts w:ascii="Symbol" w:hAnsi="Symbol" w:hint="default"/>
      </w:rPr>
    </w:lvl>
    <w:lvl w:ilvl="2" w:tplc="6BF2A340" w:tentative="1">
      <w:start w:val="1"/>
      <w:numFmt w:val="bullet"/>
      <w:lvlText w:val=""/>
      <w:lvlJc w:val="left"/>
      <w:pPr>
        <w:tabs>
          <w:tab w:val="num" w:pos="2160"/>
        </w:tabs>
        <w:ind w:left="2160" w:hanging="360"/>
      </w:pPr>
      <w:rPr>
        <w:rFonts w:ascii="Symbol" w:hAnsi="Symbol" w:hint="default"/>
      </w:rPr>
    </w:lvl>
    <w:lvl w:ilvl="3" w:tplc="625AA078" w:tentative="1">
      <w:start w:val="1"/>
      <w:numFmt w:val="bullet"/>
      <w:lvlText w:val=""/>
      <w:lvlJc w:val="left"/>
      <w:pPr>
        <w:tabs>
          <w:tab w:val="num" w:pos="2880"/>
        </w:tabs>
        <w:ind w:left="2880" w:hanging="360"/>
      </w:pPr>
      <w:rPr>
        <w:rFonts w:ascii="Symbol" w:hAnsi="Symbol" w:hint="default"/>
      </w:rPr>
    </w:lvl>
    <w:lvl w:ilvl="4" w:tplc="AC36100C" w:tentative="1">
      <w:start w:val="1"/>
      <w:numFmt w:val="bullet"/>
      <w:lvlText w:val=""/>
      <w:lvlJc w:val="left"/>
      <w:pPr>
        <w:tabs>
          <w:tab w:val="num" w:pos="3600"/>
        </w:tabs>
        <w:ind w:left="3600" w:hanging="360"/>
      </w:pPr>
      <w:rPr>
        <w:rFonts w:ascii="Symbol" w:hAnsi="Symbol" w:hint="default"/>
      </w:rPr>
    </w:lvl>
    <w:lvl w:ilvl="5" w:tplc="2104145A" w:tentative="1">
      <w:start w:val="1"/>
      <w:numFmt w:val="bullet"/>
      <w:lvlText w:val=""/>
      <w:lvlJc w:val="left"/>
      <w:pPr>
        <w:tabs>
          <w:tab w:val="num" w:pos="4320"/>
        </w:tabs>
        <w:ind w:left="4320" w:hanging="360"/>
      </w:pPr>
      <w:rPr>
        <w:rFonts w:ascii="Symbol" w:hAnsi="Symbol" w:hint="default"/>
      </w:rPr>
    </w:lvl>
    <w:lvl w:ilvl="6" w:tplc="0932239C" w:tentative="1">
      <w:start w:val="1"/>
      <w:numFmt w:val="bullet"/>
      <w:lvlText w:val=""/>
      <w:lvlJc w:val="left"/>
      <w:pPr>
        <w:tabs>
          <w:tab w:val="num" w:pos="5040"/>
        </w:tabs>
        <w:ind w:left="5040" w:hanging="360"/>
      </w:pPr>
      <w:rPr>
        <w:rFonts w:ascii="Symbol" w:hAnsi="Symbol" w:hint="default"/>
      </w:rPr>
    </w:lvl>
    <w:lvl w:ilvl="7" w:tplc="8C6472E4" w:tentative="1">
      <w:start w:val="1"/>
      <w:numFmt w:val="bullet"/>
      <w:lvlText w:val=""/>
      <w:lvlJc w:val="left"/>
      <w:pPr>
        <w:tabs>
          <w:tab w:val="num" w:pos="5760"/>
        </w:tabs>
        <w:ind w:left="5760" w:hanging="360"/>
      </w:pPr>
      <w:rPr>
        <w:rFonts w:ascii="Symbol" w:hAnsi="Symbol" w:hint="default"/>
      </w:rPr>
    </w:lvl>
    <w:lvl w:ilvl="8" w:tplc="2144A4C4"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19DF3BF5"/>
    <w:multiLevelType w:val="multilevel"/>
    <w:tmpl w:val="C4381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3B67CC"/>
    <w:multiLevelType w:val="multilevel"/>
    <w:tmpl w:val="9BD27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397D05"/>
    <w:multiLevelType w:val="multilevel"/>
    <w:tmpl w:val="0B808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1E4CBD"/>
    <w:multiLevelType w:val="multilevel"/>
    <w:tmpl w:val="56069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E35E1B"/>
    <w:multiLevelType w:val="multilevel"/>
    <w:tmpl w:val="DBDA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9D1A6C"/>
    <w:multiLevelType w:val="hybridMultilevel"/>
    <w:tmpl w:val="DE6C77C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25CF29D2"/>
    <w:multiLevelType w:val="multilevel"/>
    <w:tmpl w:val="48323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7D44D1"/>
    <w:multiLevelType w:val="multilevel"/>
    <w:tmpl w:val="6B9E2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C27EE2"/>
    <w:multiLevelType w:val="multilevel"/>
    <w:tmpl w:val="DF9C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B05AD8"/>
    <w:multiLevelType w:val="hybridMultilevel"/>
    <w:tmpl w:val="C80AD40E"/>
    <w:lvl w:ilvl="0" w:tplc="C142AE14">
      <w:start w:val="40"/>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4" w15:restartNumberingAfterBreak="0">
    <w:nsid w:val="3CF957F8"/>
    <w:multiLevelType w:val="multilevel"/>
    <w:tmpl w:val="2FA42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220B53"/>
    <w:multiLevelType w:val="multilevel"/>
    <w:tmpl w:val="46603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4C2E74"/>
    <w:multiLevelType w:val="multilevel"/>
    <w:tmpl w:val="B08A2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927000"/>
    <w:multiLevelType w:val="multilevel"/>
    <w:tmpl w:val="E64EC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013343"/>
    <w:multiLevelType w:val="multilevel"/>
    <w:tmpl w:val="996E8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F64019"/>
    <w:multiLevelType w:val="multilevel"/>
    <w:tmpl w:val="6F1CE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FA5495"/>
    <w:multiLevelType w:val="multilevel"/>
    <w:tmpl w:val="1CB6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FD324E"/>
    <w:multiLevelType w:val="multilevel"/>
    <w:tmpl w:val="4D3A3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186FAB"/>
    <w:multiLevelType w:val="multilevel"/>
    <w:tmpl w:val="80B2A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E21B0B"/>
    <w:multiLevelType w:val="multilevel"/>
    <w:tmpl w:val="74F6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BD0CCC"/>
    <w:multiLevelType w:val="hybridMultilevel"/>
    <w:tmpl w:val="8ADCB576"/>
    <w:lvl w:ilvl="0" w:tplc="60563AF8">
      <w:start w:val="40"/>
      <w:numFmt w:val="decimal"/>
      <w:lvlText w:val="%1."/>
      <w:lvlJc w:val="left"/>
      <w:pPr>
        <w:ind w:left="1440" w:hanging="360"/>
      </w:pPr>
      <w:rPr>
        <w:rFonts w:hint="default"/>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num w:numId="1" w16cid:durableId="833688322">
    <w:abstractNumId w:val="9"/>
  </w:num>
  <w:num w:numId="2" w16cid:durableId="1337731409">
    <w:abstractNumId w:val="8"/>
  </w:num>
  <w:num w:numId="3" w16cid:durableId="1617591931">
    <w:abstractNumId w:val="18"/>
  </w:num>
  <w:num w:numId="4" w16cid:durableId="1401564720">
    <w:abstractNumId w:val="20"/>
  </w:num>
  <w:num w:numId="5" w16cid:durableId="1899169968">
    <w:abstractNumId w:val="6"/>
  </w:num>
  <w:num w:numId="6" w16cid:durableId="1182205942">
    <w:abstractNumId w:val="21"/>
  </w:num>
  <w:num w:numId="7" w16cid:durableId="1441800107">
    <w:abstractNumId w:val="4"/>
  </w:num>
  <w:num w:numId="8" w16cid:durableId="495347192">
    <w:abstractNumId w:val="7"/>
  </w:num>
  <w:num w:numId="9" w16cid:durableId="1862694590">
    <w:abstractNumId w:val="15"/>
  </w:num>
  <w:num w:numId="10" w16cid:durableId="282925457">
    <w:abstractNumId w:val="11"/>
  </w:num>
  <w:num w:numId="11" w16cid:durableId="124738216">
    <w:abstractNumId w:val="23"/>
  </w:num>
  <w:num w:numId="12" w16cid:durableId="1468276402">
    <w:abstractNumId w:val="0"/>
  </w:num>
  <w:num w:numId="13" w16cid:durableId="755980541">
    <w:abstractNumId w:val="17"/>
  </w:num>
  <w:num w:numId="14" w16cid:durableId="1836653173">
    <w:abstractNumId w:val="5"/>
  </w:num>
  <w:num w:numId="15" w16cid:durableId="1085416613">
    <w:abstractNumId w:val="10"/>
  </w:num>
  <w:num w:numId="16" w16cid:durableId="593054132">
    <w:abstractNumId w:val="1"/>
  </w:num>
  <w:num w:numId="17" w16cid:durableId="777716633">
    <w:abstractNumId w:val="16"/>
  </w:num>
  <w:num w:numId="18" w16cid:durableId="217325457">
    <w:abstractNumId w:val="14"/>
  </w:num>
  <w:num w:numId="19" w16cid:durableId="1635209677">
    <w:abstractNumId w:val="12"/>
  </w:num>
  <w:num w:numId="20" w16cid:durableId="815491027">
    <w:abstractNumId w:val="19"/>
  </w:num>
  <w:num w:numId="21" w16cid:durableId="286162192">
    <w:abstractNumId w:val="22"/>
  </w:num>
  <w:num w:numId="22" w16cid:durableId="1345396963">
    <w:abstractNumId w:val="3"/>
  </w:num>
  <w:num w:numId="23" w16cid:durableId="1736312911">
    <w:abstractNumId w:val="13"/>
  </w:num>
  <w:num w:numId="24" w16cid:durableId="626668441">
    <w:abstractNumId w:val="24"/>
  </w:num>
  <w:num w:numId="25" w16cid:durableId="5606002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0A9"/>
    <w:rsid w:val="0013305F"/>
    <w:rsid w:val="00347CBB"/>
    <w:rsid w:val="00434AFD"/>
    <w:rsid w:val="004801B7"/>
    <w:rsid w:val="004A673D"/>
    <w:rsid w:val="00505270"/>
    <w:rsid w:val="00604898"/>
    <w:rsid w:val="00725146"/>
    <w:rsid w:val="007E7DEA"/>
    <w:rsid w:val="007F68BB"/>
    <w:rsid w:val="009E305E"/>
    <w:rsid w:val="00A152BD"/>
    <w:rsid w:val="00A93F25"/>
    <w:rsid w:val="00C153AB"/>
    <w:rsid w:val="00D1351E"/>
    <w:rsid w:val="00DC0D0C"/>
    <w:rsid w:val="00EB3F6E"/>
    <w:rsid w:val="00EF60A9"/>
    <w:rsid w:val="00F118D6"/>
    <w:rsid w:val="00F635B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F72B9"/>
  <w15:chartTrackingRefBased/>
  <w15:docId w15:val="{08686114-6AFB-47FA-A3C6-CC23F5310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EF60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EF60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EF60A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EF60A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EF60A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EF60A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F60A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F60A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F60A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F60A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EF60A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EF60A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EF60A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EF60A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EF60A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F60A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F60A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F60A9"/>
    <w:rPr>
      <w:rFonts w:eastAsiaTheme="majorEastAsia" w:cstheme="majorBidi"/>
      <w:color w:val="272727" w:themeColor="text1" w:themeTint="D8"/>
    </w:rPr>
  </w:style>
  <w:style w:type="paragraph" w:styleId="Ttulo">
    <w:name w:val="Title"/>
    <w:basedOn w:val="Normal"/>
    <w:next w:val="Normal"/>
    <w:link w:val="TtuloChar"/>
    <w:uiPriority w:val="10"/>
    <w:qFormat/>
    <w:rsid w:val="00EF60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F60A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F60A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F60A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F60A9"/>
    <w:pPr>
      <w:spacing w:before="160"/>
      <w:jc w:val="center"/>
    </w:pPr>
    <w:rPr>
      <w:i/>
      <w:iCs/>
      <w:color w:val="404040" w:themeColor="text1" w:themeTint="BF"/>
    </w:rPr>
  </w:style>
  <w:style w:type="character" w:customStyle="1" w:styleId="CitaoChar">
    <w:name w:val="Citação Char"/>
    <w:basedOn w:val="Fontepargpadro"/>
    <w:link w:val="Citao"/>
    <w:uiPriority w:val="29"/>
    <w:rsid w:val="00EF60A9"/>
    <w:rPr>
      <w:i/>
      <w:iCs/>
      <w:color w:val="404040" w:themeColor="text1" w:themeTint="BF"/>
    </w:rPr>
  </w:style>
  <w:style w:type="paragraph" w:styleId="PargrafodaLista">
    <w:name w:val="List Paragraph"/>
    <w:basedOn w:val="Normal"/>
    <w:uiPriority w:val="34"/>
    <w:qFormat/>
    <w:rsid w:val="00EF60A9"/>
    <w:pPr>
      <w:ind w:left="720"/>
      <w:contextualSpacing/>
    </w:pPr>
  </w:style>
  <w:style w:type="character" w:styleId="nfaseIntensa">
    <w:name w:val="Intense Emphasis"/>
    <w:basedOn w:val="Fontepargpadro"/>
    <w:uiPriority w:val="21"/>
    <w:qFormat/>
    <w:rsid w:val="00EF60A9"/>
    <w:rPr>
      <w:i/>
      <w:iCs/>
      <w:color w:val="0F4761" w:themeColor="accent1" w:themeShade="BF"/>
    </w:rPr>
  </w:style>
  <w:style w:type="paragraph" w:styleId="CitaoIntensa">
    <w:name w:val="Intense Quote"/>
    <w:basedOn w:val="Normal"/>
    <w:next w:val="Normal"/>
    <w:link w:val="CitaoIntensaChar"/>
    <w:uiPriority w:val="30"/>
    <w:qFormat/>
    <w:rsid w:val="00EF60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EF60A9"/>
    <w:rPr>
      <w:i/>
      <w:iCs/>
      <w:color w:val="0F4761" w:themeColor="accent1" w:themeShade="BF"/>
    </w:rPr>
  </w:style>
  <w:style w:type="character" w:styleId="RefernciaIntensa">
    <w:name w:val="Intense Reference"/>
    <w:basedOn w:val="Fontepargpadro"/>
    <w:uiPriority w:val="32"/>
    <w:qFormat/>
    <w:rsid w:val="00EF60A9"/>
    <w:rPr>
      <w:b/>
      <w:bCs/>
      <w:smallCaps/>
      <w:color w:val="0F4761" w:themeColor="accent1" w:themeShade="BF"/>
      <w:spacing w:val="5"/>
    </w:rPr>
  </w:style>
  <w:style w:type="paragraph" w:styleId="NormalWeb">
    <w:name w:val="Normal (Web)"/>
    <w:basedOn w:val="Normal"/>
    <w:uiPriority w:val="99"/>
    <w:semiHidden/>
    <w:unhideWhenUsed/>
    <w:rsid w:val="00A152BD"/>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Hyperlink">
    <w:name w:val="Hyperlink"/>
    <w:basedOn w:val="Fontepargpadro"/>
    <w:uiPriority w:val="99"/>
    <w:unhideWhenUsed/>
    <w:rsid w:val="007E7DEA"/>
    <w:rPr>
      <w:color w:val="467886" w:themeColor="hyperlink"/>
      <w:u w:val="single"/>
    </w:rPr>
  </w:style>
  <w:style w:type="character" w:styleId="MenoPendente">
    <w:name w:val="Unresolved Mention"/>
    <w:basedOn w:val="Fontepargpadro"/>
    <w:uiPriority w:val="99"/>
    <w:semiHidden/>
    <w:unhideWhenUsed/>
    <w:rsid w:val="007E7D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115056">
      <w:bodyDiv w:val="1"/>
      <w:marLeft w:val="0"/>
      <w:marRight w:val="0"/>
      <w:marTop w:val="0"/>
      <w:marBottom w:val="0"/>
      <w:divBdr>
        <w:top w:val="none" w:sz="0" w:space="0" w:color="auto"/>
        <w:left w:val="none" w:sz="0" w:space="0" w:color="auto"/>
        <w:bottom w:val="none" w:sz="0" w:space="0" w:color="auto"/>
        <w:right w:val="none" w:sz="0" w:space="0" w:color="auto"/>
      </w:divBdr>
    </w:div>
    <w:div w:id="188033300">
      <w:bodyDiv w:val="1"/>
      <w:marLeft w:val="0"/>
      <w:marRight w:val="0"/>
      <w:marTop w:val="0"/>
      <w:marBottom w:val="0"/>
      <w:divBdr>
        <w:top w:val="none" w:sz="0" w:space="0" w:color="auto"/>
        <w:left w:val="none" w:sz="0" w:space="0" w:color="auto"/>
        <w:bottom w:val="none" w:sz="0" w:space="0" w:color="auto"/>
        <w:right w:val="none" w:sz="0" w:space="0" w:color="auto"/>
      </w:divBdr>
      <w:divsChild>
        <w:div w:id="184487879">
          <w:marLeft w:val="0"/>
          <w:marRight w:val="0"/>
          <w:marTop w:val="0"/>
          <w:marBottom w:val="180"/>
          <w:divBdr>
            <w:top w:val="none" w:sz="0" w:space="0" w:color="auto"/>
            <w:left w:val="none" w:sz="0" w:space="0" w:color="auto"/>
            <w:bottom w:val="none" w:sz="0" w:space="0" w:color="auto"/>
            <w:right w:val="none" w:sz="0" w:space="0" w:color="auto"/>
          </w:divBdr>
        </w:div>
        <w:div w:id="1587033522">
          <w:marLeft w:val="0"/>
          <w:marRight w:val="0"/>
          <w:marTop w:val="180"/>
          <w:marBottom w:val="180"/>
          <w:divBdr>
            <w:top w:val="none" w:sz="0" w:space="0" w:color="auto"/>
            <w:left w:val="none" w:sz="0" w:space="0" w:color="auto"/>
            <w:bottom w:val="none" w:sz="0" w:space="0" w:color="auto"/>
            <w:right w:val="none" w:sz="0" w:space="0" w:color="auto"/>
          </w:divBdr>
        </w:div>
      </w:divsChild>
    </w:div>
    <w:div w:id="206111326">
      <w:bodyDiv w:val="1"/>
      <w:marLeft w:val="0"/>
      <w:marRight w:val="0"/>
      <w:marTop w:val="0"/>
      <w:marBottom w:val="0"/>
      <w:divBdr>
        <w:top w:val="none" w:sz="0" w:space="0" w:color="auto"/>
        <w:left w:val="none" w:sz="0" w:space="0" w:color="auto"/>
        <w:bottom w:val="none" w:sz="0" w:space="0" w:color="auto"/>
        <w:right w:val="none" w:sz="0" w:space="0" w:color="auto"/>
      </w:divBdr>
    </w:div>
    <w:div w:id="219757046">
      <w:bodyDiv w:val="1"/>
      <w:marLeft w:val="0"/>
      <w:marRight w:val="0"/>
      <w:marTop w:val="0"/>
      <w:marBottom w:val="0"/>
      <w:divBdr>
        <w:top w:val="none" w:sz="0" w:space="0" w:color="auto"/>
        <w:left w:val="none" w:sz="0" w:space="0" w:color="auto"/>
        <w:bottom w:val="none" w:sz="0" w:space="0" w:color="auto"/>
        <w:right w:val="none" w:sz="0" w:space="0" w:color="auto"/>
      </w:divBdr>
      <w:divsChild>
        <w:div w:id="1266228312">
          <w:marLeft w:val="0"/>
          <w:marRight w:val="0"/>
          <w:marTop w:val="0"/>
          <w:marBottom w:val="180"/>
          <w:divBdr>
            <w:top w:val="none" w:sz="0" w:space="0" w:color="auto"/>
            <w:left w:val="none" w:sz="0" w:space="0" w:color="auto"/>
            <w:bottom w:val="none" w:sz="0" w:space="0" w:color="auto"/>
            <w:right w:val="none" w:sz="0" w:space="0" w:color="auto"/>
          </w:divBdr>
        </w:div>
        <w:div w:id="1515420451">
          <w:marLeft w:val="0"/>
          <w:marRight w:val="0"/>
          <w:marTop w:val="180"/>
          <w:marBottom w:val="180"/>
          <w:divBdr>
            <w:top w:val="none" w:sz="0" w:space="0" w:color="auto"/>
            <w:left w:val="none" w:sz="0" w:space="0" w:color="auto"/>
            <w:bottom w:val="none" w:sz="0" w:space="0" w:color="auto"/>
            <w:right w:val="none" w:sz="0" w:space="0" w:color="auto"/>
          </w:divBdr>
        </w:div>
      </w:divsChild>
    </w:div>
    <w:div w:id="280454489">
      <w:bodyDiv w:val="1"/>
      <w:marLeft w:val="0"/>
      <w:marRight w:val="0"/>
      <w:marTop w:val="0"/>
      <w:marBottom w:val="0"/>
      <w:divBdr>
        <w:top w:val="none" w:sz="0" w:space="0" w:color="auto"/>
        <w:left w:val="none" w:sz="0" w:space="0" w:color="auto"/>
        <w:bottom w:val="none" w:sz="0" w:space="0" w:color="auto"/>
        <w:right w:val="none" w:sz="0" w:space="0" w:color="auto"/>
      </w:divBdr>
      <w:divsChild>
        <w:div w:id="813838991">
          <w:marLeft w:val="0"/>
          <w:marRight w:val="0"/>
          <w:marTop w:val="0"/>
          <w:marBottom w:val="180"/>
          <w:divBdr>
            <w:top w:val="none" w:sz="0" w:space="0" w:color="auto"/>
            <w:left w:val="none" w:sz="0" w:space="0" w:color="auto"/>
            <w:bottom w:val="none" w:sz="0" w:space="0" w:color="auto"/>
            <w:right w:val="none" w:sz="0" w:space="0" w:color="auto"/>
          </w:divBdr>
        </w:div>
        <w:div w:id="516383308">
          <w:marLeft w:val="0"/>
          <w:marRight w:val="0"/>
          <w:marTop w:val="180"/>
          <w:marBottom w:val="180"/>
          <w:divBdr>
            <w:top w:val="none" w:sz="0" w:space="0" w:color="auto"/>
            <w:left w:val="none" w:sz="0" w:space="0" w:color="auto"/>
            <w:bottom w:val="none" w:sz="0" w:space="0" w:color="auto"/>
            <w:right w:val="none" w:sz="0" w:space="0" w:color="auto"/>
          </w:divBdr>
        </w:div>
      </w:divsChild>
    </w:div>
    <w:div w:id="283124979">
      <w:bodyDiv w:val="1"/>
      <w:marLeft w:val="0"/>
      <w:marRight w:val="0"/>
      <w:marTop w:val="0"/>
      <w:marBottom w:val="0"/>
      <w:divBdr>
        <w:top w:val="none" w:sz="0" w:space="0" w:color="auto"/>
        <w:left w:val="none" w:sz="0" w:space="0" w:color="auto"/>
        <w:bottom w:val="none" w:sz="0" w:space="0" w:color="auto"/>
        <w:right w:val="none" w:sz="0" w:space="0" w:color="auto"/>
      </w:divBdr>
      <w:divsChild>
        <w:div w:id="1859734087">
          <w:marLeft w:val="0"/>
          <w:marRight w:val="0"/>
          <w:marTop w:val="0"/>
          <w:marBottom w:val="180"/>
          <w:divBdr>
            <w:top w:val="none" w:sz="0" w:space="0" w:color="auto"/>
            <w:left w:val="none" w:sz="0" w:space="0" w:color="auto"/>
            <w:bottom w:val="none" w:sz="0" w:space="0" w:color="auto"/>
            <w:right w:val="none" w:sz="0" w:space="0" w:color="auto"/>
          </w:divBdr>
        </w:div>
      </w:divsChild>
    </w:div>
    <w:div w:id="285356290">
      <w:bodyDiv w:val="1"/>
      <w:marLeft w:val="0"/>
      <w:marRight w:val="0"/>
      <w:marTop w:val="0"/>
      <w:marBottom w:val="0"/>
      <w:divBdr>
        <w:top w:val="none" w:sz="0" w:space="0" w:color="auto"/>
        <w:left w:val="none" w:sz="0" w:space="0" w:color="auto"/>
        <w:bottom w:val="none" w:sz="0" w:space="0" w:color="auto"/>
        <w:right w:val="none" w:sz="0" w:space="0" w:color="auto"/>
      </w:divBdr>
    </w:div>
    <w:div w:id="288629729">
      <w:bodyDiv w:val="1"/>
      <w:marLeft w:val="0"/>
      <w:marRight w:val="0"/>
      <w:marTop w:val="0"/>
      <w:marBottom w:val="0"/>
      <w:divBdr>
        <w:top w:val="none" w:sz="0" w:space="0" w:color="auto"/>
        <w:left w:val="none" w:sz="0" w:space="0" w:color="auto"/>
        <w:bottom w:val="none" w:sz="0" w:space="0" w:color="auto"/>
        <w:right w:val="none" w:sz="0" w:space="0" w:color="auto"/>
      </w:divBdr>
    </w:div>
    <w:div w:id="311981856">
      <w:bodyDiv w:val="1"/>
      <w:marLeft w:val="0"/>
      <w:marRight w:val="0"/>
      <w:marTop w:val="0"/>
      <w:marBottom w:val="0"/>
      <w:divBdr>
        <w:top w:val="none" w:sz="0" w:space="0" w:color="auto"/>
        <w:left w:val="none" w:sz="0" w:space="0" w:color="auto"/>
        <w:bottom w:val="none" w:sz="0" w:space="0" w:color="auto"/>
        <w:right w:val="none" w:sz="0" w:space="0" w:color="auto"/>
      </w:divBdr>
    </w:div>
    <w:div w:id="329219642">
      <w:bodyDiv w:val="1"/>
      <w:marLeft w:val="0"/>
      <w:marRight w:val="0"/>
      <w:marTop w:val="0"/>
      <w:marBottom w:val="0"/>
      <w:divBdr>
        <w:top w:val="none" w:sz="0" w:space="0" w:color="auto"/>
        <w:left w:val="none" w:sz="0" w:space="0" w:color="auto"/>
        <w:bottom w:val="none" w:sz="0" w:space="0" w:color="auto"/>
        <w:right w:val="none" w:sz="0" w:space="0" w:color="auto"/>
      </w:divBdr>
      <w:divsChild>
        <w:div w:id="77798805">
          <w:marLeft w:val="0"/>
          <w:marRight w:val="0"/>
          <w:marTop w:val="0"/>
          <w:marBottom w:val="180"/>
          <w:divBdr>
            <w:top w:val="none" w:sz="0" w:space="0" w:color="auto"/>
            <w:left w:val="none" w:sz="0" w:space="0" w:color="auto"/>
            <w:bottom w:val="none" w:sz="0" w:space="0" w:color="auto"/>
            <w:right w:val="none" w:sz="0" w:space="0" w:color="auto"/>
          </w:divBdr>
        </w:div>
        <w:div w:id="1952588493">
          <w:marLeft w:val="0"/>
          <w:marRight w:val="0"/>
          <w:marTop w:val="180"/>
          <w:marBottom w:val="180"/>
          <w:divBdr>
            <w:top w:val="none" w:sz="0" w:space="0" w:color="auto"/>
            <w:left w:val="none" w:sz="0" w:space="0" w:color="auto"/>
            <w:bottom w:val="none" w:sz="0" w:space="0" w:color="auto"/>
            <w:right w:val="none" w:sz="0" w:space="0" w:color="auto"/>
          </w:divBdr>
        </w:div>
      </w:divsChild>
    </w:div>
    <w:div w:id="343675387">
      <w:bodyDiv w:val="1"/>
      <w:marLeft w:val="0"/>
      <w:marRight w:val="0"/>
      <w:marTop w:val="0"/>
      <w:marBottom w:val="0"/>
      <w:divBdr>
        <w:top w:val="none" w:sz="0" w:space="0" w:color="auto"/>
        <w:left w:val="none" w:sz="0" w:space="0" w:color="auto"/>
        <w:bottom w:val="none" w:sz="0" w:space="0" w:color="auto"/>
        <w:right w:val="none" w:sz="0" w:space="0" w:color="auto"/>
      </w:divBdr>
    </w:div>
    <w:div w:id="369303298">
      <w:bodyDiv w:val="1"/>
      <w:marLeft w:val="0"/>
      <w:marRight w:val="0"/>
      <w:marTop w:val="0"/>
      <w:marBottom w:val="0"/>
      <w:divBdr>
        <w:top w:val="none" w:sz="0" w:space="0" w:color="auto"/>
        <w:left w:val="none" w:sz="0" w:space="0" w:color="auto"/>
        <w:bottom w:val="none" w:sz="0" w:space="0" w:color="auto"/>
        <w:right w:val="none" w:sz="0" w:space="0" w:color="auto"/>
      </w:divBdr>
    </w:div>
    <w:div w:id="502816992">
      <w:bodyDiv w:val="1"/>
      <w:marLeft w:val="0"/>
      <w:marRight w:val="0"/>
      <w:marTop w:val="0"/>
      <w:marBottom w:val="0"/>
      <w:divBdr>
        <w:top w:val="none" w:sz="0" w:space="0" w:color="auto"/>
        <w:left w:val="none" w:sz="0" w:space="0" w:color="auto"/>
        <w:bottom w:val="none" w:sz="0" w:space="0" w:color="auto"/>
        <w:right w:val="none" w:sz="0" w:space="0" w:color="auto"/>
      </w:divBdr>
    </w:div>
    <w:div w:id="521406017">
      <w:bodyDiv w:val="1"/>
      <w:marLeft w:val="0"/>
      <w:marRight w:val="0"/>
      <w:marTop w:val="0"/>
      <w:marBottom w:val="0"/>
      <w:divBdr>
        <w:top w:val="none" w:sz="0" w:space="0" w:color="auto"/>
        <w:left w:val="none" w:sz="0" w:space="0" w:color="auto"/>
        <w:bottom w:val="none" w:sz="0" w:space="0" w:color="auto"/>
        <w:right w:val="none" w:sz="0" w:space="0" w:color="auto"/>
      </w:divBdr>
      <w:divsChild>
        <w:div w:id="185291789">
          <w:marLeft w:val="0"/>
          <w:marRight w:val="0"/>
          <w:marTop w:val="0"/>
          <w:marBottom w:val="0"/>
          <w:divBdr>
            <w:top w:val="none" w:sz="0" w:space="0" w:color="auto"/>
            <w:left w:val="none" w:sz="0" w:space="0" w:color="auto"/>
            <w:bottom w:val="none" w:sz="0" w:space="0" w:color="auto"/>
            <w:right w:val="none" w:sz="0" w:space="0" w:color="auto"/>
          </w:divBdr>
          <w:divsChild>
            <w:div w:id="1792161322">
              <w:marLeft w:val="0"/>
              <w:marRight w:val="0"/>
              <w:marTop w:val="0"/>
              <w:marBottom w:val="0"/>
              <w:divBdr>
                <w:top w:val="none" w:sz="0" w:space="0" w:color="auto"/>
                <w:left w:val="none" w:sz="0" w:space="0" w:color="auto"/>
                <w:bottom w:val="none" w:sz="0" w:space="0" w:color="auto"/>
                <w:right w:val="none" w:sz="0" w:space="0" w:color="auto"/>
              </w:divBdr>
              <w:divsChild>
                <w:div w:id="1245340405">
                  <w:marLeft w:val="0"/>
                  <w:marRight w:val="0"/>
                  <w:marTop w:val="0"/>
                  <w:marBottom w:val="0"/>
                  <w:divBdr>
                    <w:top w:val="none" w:sz="0" w:space="0" w:color="auto"/>
                    <w:left w:val="none" w:sz="0" w:space="0" w:color="auto"/>
                    <w:bottom w:val="none" w:sz="0" w:space="0" w:color="auto"/>
                    <w:right w:val="none" w:sz="0" w:space="0" w:color="auto"/>
                  </w:divBdr>
                  <w:divsChild>
                    <w:div w:id="340863284">
                      <w:marLeft w:val="0"/>
                      <w:marRight w:val="0"/>
                      <w:marTop w:val="0"/>
                      <w:marBottom w:val="0"/>
                      <w:divBdr>
                        <w:top w:val="none" w:sz="0" w:space="0" w:color="auto"/>
                        <w:left w:val="none" w:sz="0" w:space="0" w:color="auto"/>
                        <w:bottom w:val="none" w:sz="0" w:space="0" w:color="auto"/>
                        <w:right w:val="none" w:sz="0" w:space="0" w:color="auto"/>
                      </w:divBdr>
                      <w:divsChild>
                        <w:div w:id="768621289">
                          <w:marLeft w:val="0"/>
                          <w:marRight w:val="0"/>
                          <w:marTop w:val="0"/>
                          <w:marBottom w:val="0"/>
                          <w:divBdr>
                            <w:top w:val="none" w:sz="0" w:space="0" w:color="auto"/>
                            <w:left w:val="none" w:sz="0" w:space="0" w:color="auto"/>
                            <w:bottom w:val="none" w:sz="0" w:space="0" w:color="auto"/>
                            <w:right w:val="none" w:sz="0" w:space="0" w:color="auto"/>
                          </w:divBdr>
                          <w:divsChild>
                            <w:div w:id="384911746">
                              <w:marLeft w:val="0"/>
                              <w:marRight w:val="0"/>
                              <w:marTop w:val="0"/>
                              <w:marBottom w:val="0"/>
                              <w:divBdr>
                                <w:top w:val="none" w:sz="0" w:space="0" w:color="auto"/>
                                <w:left w:val="none" w:sz="0" w:space="0" w:color="auto"/>
                                <w:bottom w:val="none" w:sz="0" w:space="0" w:color="auto"/>
                                <w:right w:val="none" w:sz="0" w:space="0" w:color="auto"/>
                              </w:divBdr>
                              <w:divsChild>
                                <w:div w:id="527522990">
                                  <w:marLeft w:val="0"/>
                                  <w:marRight w:val="0"/>
                                  <w:marTop w:val="0"/>
                                  <w:marBottom w:val="0"/>
                                  <w:divBdr>
                                    <w:top w:val="none" w:sz="0" w:space="0" w:color="auto"/>
                                    <w:left w:val="none" w:sz="0" w:space="0" w:color="auto"/>
                                    <w:bottom w:val="none" w:sz="0" w:space="0" w:color="auto"/>
                                    <w:right w:val="none" w:sz="0" w:space="0" w:color="auto"/>
                                  </w:divBdr>
                                  <w:divsChild>
                                    <w:div w:id="1596860116">
                                      <w:marLeft w:val="0"/>
                                      <w:marRight w:val="0"/>
                                      <w:marTop w:val="0"/>
                                      <w:marBottom w:val="0"/>
                                      <w:divBdr>
                                        <w:top w:val="none" w:sz="0" w:space="0" w:color="auto"/>
                                        <w:left w:val="none" w:sz="0" w:space="0" w:color="auto"/>
                                        <w:bottom w:val="none" w:sz="0" w:space="0" w:color="auto"/>
                                        <w:right w:val="none" w:sz="0" w:space="0" w:color="auto"/>
                                      </w:divBdr>
                                      <w:divsChild>
                                        <w:div w:id="120332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41675105">
      <w:bodyDiv w:val="1"/>
      <w:marLeft w:val="0"/>
      <w:marRight w:val="0"/>
      <w:marTop w:val="0"/>
      <w:marBottom w:val="0"/>
      <w:divBdr>
        <w:top w:val="none" w:sz="0" w:space="0" w:color="auto"/>
        <w:left w:val="none" w:sz="0" w:space="0" w:color="auto"/>
        <w:bottom w:val="none" w:sz="0" w:space="0" w:color="auto"/>
        <w:right w:val="none" w:sz="0" w:space="0" w:color="auto"/>
      </w:divBdr>
      <w:divsChild>
        <w:div w:id="298996698">
          <w:marLeft w:val="0"/>
          <w:marRight w:val="0"/>
          <w:marTop w:val="0"/>
          <w:marBottom w:val="180"/>
          <w:divBdr>
            <w:top w:val="none" w:sz="0" w:space="0" w:color="auto"/>
            <w:left w:val="none" w:sz="0" w:space="0" w:color="auto"/>
            <w:bottom w:val="none" w:sz="0" w:space="0" w:color="auto"/>
            <w:right w:val="none" w:sz="0" w:space="0" w:color="auto"/>
          </w:divBdr>
        </w:div>
        <w:div w:id="2076733994">
          <w:marLeft w:val="0"/>
          <w:marRight w:val="0"/>
          <w:marTop w:val="180"/>
          <w:marBottom w:val="180"/>
          <w:divBdr>
            <w:top w:val="none" w:sz="0" w:space="0" w:color="auto"/>
            <w:left w:val="none" w:sz="0" w:space="0" w:color="auto"/>
            <w:bottom w:val="none" w:sz="0" w:space="0" w:color="auto"/>
            <w:right w:val="none" w:sz="0" w:space="0" w:color="auto"/>
          </w:divBdr>
        </w:div>
        <w:div w:id="1096631038">
          <w:marLeft w:val="0"/>
          <w:marRight w:val="0"/>
          <w:marTop w:val="0"/>
          <w:marBottom w:val="0"/>
          <w:divBdr>
            <w:top w:val="none" w:sz="0" w:space="0" w:color="auto"/>
            <w:left w:val="none" w:sz="0" w:space="0" w:color="auto"/>
            <w:bottom w:val="none" w:sz="0" w:space="0" w:color="auto"/>
            <w:right w:val="none" w:sz="0" w:space="0" w:color="auto"/>
          </w:divBdr>
        </w:div>
      </w:divsChild>
    </w:div>
    <w:div w:id="570965089">
      <w:bodyDiv w:val="1"/>
      <w:marLeft w:val="0"/>
      <w:marRight w:val="0"/>
      <w:marTop w:val="0"/>
      <w:marBottom w:val="0"/>
      <w:divBdr>
        <w:top w:val="none" w:sz="0" w:space="0" w:color="auto"/>
        <w:left w:val="none" w:sz="0" w:space="0" w:color="auto"/>
        <w:bottom w:val="none" w:sz="0" w:space="0" w:color="auto"/>
        <w:right w:val="none" w:sz="0" w:space="0" w:color="auto"/>
      </w:divBdr>
    </w:div>
    <w:div w:id="624506894">
      <w:bodyDiv w:val="1"/>
      <w:marLeft w:val="0"/>
      <w:marRight w:val="0"/>
      <w:marTop w:val="0"/>
      <w:marBottom w:val="0"/>
      <w:divBdr>
        <w:top w:val="none" w:sz="0" w:space="0" w:color="auto"/>
        <w:left w:val="none" w:sz="0" w:space="0" w:color="auto"/>
        <w:bottom w:val="none" w:sz="0" w:space="0" w:color="auto"/>
        <w:right w:val="none" w:sz="0" w:space="0" w:color="auto"/>
      </w:divBdr>
    </w:div>
    <w:div w:id="807554947">
      <w:bodyDiv w:val="1"/>
      <w:marLeft w:val="0"/>
      <w:marRight w:val="0"/>
      <w:marTop w:val="0"/>
      <w:marBottom w:val="0"/>
      <w:divBdr>
        <w:top w:val="none" w:sz="0" w:space="0" w:color="auto"/>
        <w:left w:val="none" w:sz="0" w:space="0" w:color="auto"/>
        <w:bottom w:val="none" w:sz="0" w:space="0" w:color="auto"/>
        <w:right w:val="none" w:sz="0" w:space="0" w:color="auto"/>
      </w:divBdr>
      <w:divsChild>
        <w:div w:id="2028437090">
          <w:marLeft w:val="0"/>
          <w:marRight w:val="0"/>
          <w:marTop w:val="0"/>
          <w:marBottom w:val="180"/>
          <w:divBdr>
            <w:top w:val="none" w:sz="0" w:space="0" w:color="auto"/>
            <w:left w:val="none" w:sz="0" w:space="0" w:color="auto"/>
            <w:bottom w:val="none" w:sz="0" w:space="0" w:color="auto"/>
            <w:right w:val="none" w:sz="0" w:space="0" w:color="auto"/>
          </w:divBdr>
        </w:div>
      </w:divsChild>
    </w:div>
    <w:div w:id="1056006560">
      <w:bodyDiv w:val="1"/>
      <w:marLeft w:val="0"/>
      <w:marRight w:val="0"/>
      <w:marTop w:val="0"/>
      <w:marBottom w:val="0"/>
      <w:divBdr>
        <w:top w:val="none" w:sz="0" w:space="0" w:color="auto"/>
        <w:left w:val="none" w:sz="0" w:space="0" w:color="auto"/>
        <w:bottom w:val="none" w:sz="0" w:space="0" w:color="auto"/>
        <w:right w:val="none" w:sz="0" w:space="0" w:color="auto"/>
      </w:divBdr>
      <w:divsChild>
        <w:div w:id="1223833599">
          <w:marLeft w:val="0"/>
          <w:marRight w:val="0"/>
          <w:marTop w:val="0"/>
          <w:marBottom w:val="0"/>
          <w:divBdr>
            <w:top w:val="none" w:sz="0" w:space="0" w:color="auto"/>
            <w:left w:val="none" w:sz="0" w:space="0" w:color="auto"/>
            <w:bottom w:val="none" w:sz="0" w:space="0" w:color="auto"/>
            <w:right w:val="none" w:sz="0" w:space="0" w:color="auto"/>
          </w:divBdr>
          <w:divsChild>
            <w:div w:id="1728064186">
              <w:marLeft w:val="0"/>
              <w:marRight w:val="0"/>
              <w:marTop w:val="0"/>
              <w:marBottom w:val="0"/>
              <w:divBdr>
                <w:top w:val="none" w:sz="0" w:space="0" w:color="auto"/>
                <w:left w:val="none" w:sz="0" w:space="0" w:color="auto"/>
                <w:bottom w:val="none" w:sz="0" w:space="0" w:color="auto"/>
                <w:right w:val="none" w:sz="0" w:space="0" w:color="auto"/>
              </w:divBdr>
              <w:divsChild>
                <w:div w:id="721289882">
                  <w:marLeft w:val="0"/>
                  <w:marRight w:val="0"/>
                  <w:marTop w:val="0"/>
                  <w:marBottom w:val="0"/>
                  <w:divBdr>
                    <w:top w:val="none" w:sz="0" w:space="0" w:color="auto"/>
                    <w:left w:val="none" w:sz="0" w:space="0" w:color="auto"/>
                    <w:bottom w:val="none" w:sz="0" w:space="0" w:color="auto"/>
                    <w:right w:val="none" w:sz="0" w:space="0" w:color="auto"/>
                  </w:divBdr>
                  <w:divsChild>
                    <w:div w:id="570237732">
                      <w:marLeft w:val="0"/>
                      <w:marRight w:val="0"/>
                      <w:marTop w:val="0"/>
                      <w:marBottom w:val="0"/>
                      <w:divBdr>
                        <w:top w:val="none" w:sz="0" w:space="0" w:color="auto"/>
                        <w:left w:val="none" w:sz="0" w:space="0" w:color="auto"/>
                        <w:bottom w:val="none" w:sz="0" w:space="0" w:color="auto"/>
                        <w:right w:val="none" w:sz="0" w:space="0" w:color="auto"/>
                      </w:divBdr>
                      <w:divsChild>
                        <w:div w:id="236207633">
                          <w:marLeft w:val="0"/>
                          <w:marRight w:val="0"/>
                          <w:marTop w:val="0"/>
                          <w:marBottom w:val="0"/>
                          <w:divBdr>
                            <w:top w:val="none" w:sz="0" w:space="0" w:color="auto"/>
                            <w:left w:val="none" w:sz="0" w:space="0" w:color="auto"/>
                            <w:bottom w:val="none" w:sz="0" w:space="0" w:color="auto"/>
                            <w:right w:val="none" w:sz="0" w:space="0" w:color="auto"/>
                          </w:divBdr>
                          <w:divsChild>
                            <w:div w:id="1760784359">
                              <w:marLeft w:val="0"/>
                              <w:marRight w:val="0"/>
                              <w:marTop w:val="0"/>
                              <w:marBottom w:val="0"/>
                              <w:divBdr>
                                <w:top w:val="none" w:sz="0" w:space="0" w:color="auto"/>
                                <w:left w:val="none" w:sz="0" w:space="0" w:color="auto"/>
                                <w:bottom w:val="none" w:sz="0" w:space="0" w:color="auto"/>
                                <w:right w:val="none" w:sz="0" w:space="0" w:color="auto"/>
                              </w:divBdr>
                              <w:divsChild>
                                <w:div w:id="1771197769">
                                  <w:marLeft w:val="0"/>
                                  <w:marRight w:val="0"/>
                                  <w:marTop w:val="0"/>
                                  <w:marBottom w:val="0"/>
                                  <w:divBdr>
                                    <w:top w:val="none" w:sz="0" w:space="0" w:color="auto"/>
                                    <w:left w:val="none" w:sz="0" w:space="0" w:color="auto"/>
                                    <w:bottom w:val="none" w:sz="0" w:space="0" w:color="auto"/>
                                    <w:right w:val="none" w:sz="0" w:space="0" w:color="auto"/>
                                  </w:divBdr>
                                  <w:divsChild>
                                    <w:div w:id="1637106051">
                                      <w:marLeft w:val="0"/>
                                      <w:marRight w:val="0"/>
                                      <w:marTop w:val="0"/>
                                      <w:marBottom w:val="0"/>
                                      <w:divBdr>
                                        <w:top w:val="none" w:sz="0" w:space="0" w:color="auto"/>
                                        <w:left w:val="none" w:sz="0" w:space="0" w:color="auto"/>
                                        <w:bottom w:val="none" w:sz="0" w:space="0" w:color="auto"/>
                                        <w:right w:val="none" w:sz="0" w:space="0" w:color="auto"/>
                                      </w:divBdr>
                                      <w:divsChild>
                                        <w:div w:id="1174149986">
                                          <w:marLeft w:val="0"/>
                                          <w:marRight w:val="0"/>
                                          <w:marTop w:val="0"/>
                                          <w:marBottom w:val="0"/>
                                          <w:divBdr>
                                            <w:top w:val="none" w:sz="0" w:space="0" w:color="auto"/>
                                            <w:left w:val="none" w:sz="0" w:space="0" w:color="auto"/>
                                            <w:bottom w:val="none" w:sz="0" w:space="0" w:color="auto"/>
                                            <w:right w:val="none" w:sz="0" w:space="0" w:color="auto"/>
                                          </w:divBdr>
                                          <w:divsChild>
                                            <w:div w:id="1104493784">
                                              <w:marLeft w:val="0"/>
                                              <w:marRight w:val="0"/>
                                              <w:marTop w:val="0"/>
                                              <w:marBottom w:val="0"/>
                                              <w:divBdr>
                                                <w:top w:val="none" w:sz="0" w:space="0" w:color="auto"/>
                                                <w:left w:val="none" w:sz="0" w:space="0" w:color="auto"/>
                                                <w:bottom w:val="none" w:sz="0" w:space="0" w:color="auto"/>
                                                <w:right w:val="none" w:sz="0" w:space="0" w:color="auto"/>
                                              </w:divBdr>
                                              <w:divsChild>
                                                <w:div w:id="315376289">
                                                  <w:marLeft w:val="0"/>
                                                  <w:marRight w:val="0"/>
                                                  <w:marTop w:val="0"/>
                                                  <w:marBottom w:val="0"/>
                                                  <w:divBdr>
                                                    <w:top w:val="none" w:sz="0" w:space="0" w:color="auto"/>
                                                    <w:left w:val="none" w:sz="0" w:space="0" w:color="auto"/>
                                                    <w:bottom w:val="none" w:sz="0" w:space="0" w:color="auto"/>
                                                    <w:right w:val="none" w:sz="0" w:space="0" w:color="auto"/>
                                                  </w:divBdr>
                                                  <w:divsChild>
                                                    <w:div w:id="779954990">
                                                      <w:marLeft w:val="0"/>
                                                      <w:marRight w:val="0"/>
                                                      <w:marTop w:val="0"/>
                                                      <w:marBottom w:val="0"/>
                                                      <w:divBdr>
                                                        <w:top w:val="none" w:sz="0" w:space="0" w:color="auto"/>
                                                        <w:left w:val="none" w:sz="0" w:space="0" w:color="auto"/>
                                                        <w:bottom w:val="none" w:sz="0" w:space="0" w:color="auto"/>
                                                        <w:right w:val="none" w:sz="0" w:space="0" w:color="auto"/>
                                                      </w:divBdr>
                                                      <w:divsChild>
                                                        <w:div w:id="50345966">
                                                          <w:marLeft w:val="0"/>
                                                          <w:marRight w:val="0"/>
                                                          <w:marTop w:val="0"/>
                                                          <w:marBottom w:val="0"/>
                                                          <w:divBdr>
                                                            <w:top w:val="none" w:sz="0" w:space="0" w:color="auto"/>
                                                            <w:left w:val="none" w:sz="0" w:space="0" w:color="auto"/>
                                                            <w:bottom w:val="none" w:sz="0" w:space="0" w:color="auto"/>
                                                            <w:right w:val="none" w:sz="0" w:space="0" w:color="auto"/>
                                                          </w:divBdr>
                                                          <w:divsChild>
                                                            <w:div w:id="1136950938">
                                                              <w:marLeft w:val="0"/>
                                                              <w:marRight w:val="0"/>
                                                              <w:marTop w:val="0"/>
                                                              <w:marBottom w:val="0"/>
                                                              <w:divBdr>
                                                                <w:top w:val="none" w:sz="0" w:space="0" w:color="auto"/>
                                                                <w:left w:val="none" w:sz="0" w:space="0" w:color="auto"/>
                                                                <w:bottom w:val="none" w:sz="0" w:space="0" w:color="auto"/>
                                                                <w:right w:val="none" w:sz="0" w:space="0" w:color="auto"/>
                                                              </w:divBdr>
                                                              <w:divsChild>
                                                                <w:div w:id="648096462">
                                                                  <w:marLeft w:val="0"/>
                                                                  <w:marRight w:val="0"/>
                                                                  <w:marTop w:val="0"/>
                                                                  <w:marBottom w:val="0"/>
                                                                  <w:divBdr>
                                                                    <w:top w:val="none" w:sz="0" w:space="0" w:color="auto"/>
                                                                    <w:left w:val="none" w:sz="0" w:space="0" w:color="auto"/>
                                                                    <w:bottom w:val="none" w:sz="0" w:space="0" w:color="auto"/>
                                                                    <w:right w:val="none" w:sz="0" w:space="0" w:color="auto"/>
                                                                  </w:divBdr>
                                                                  <w:divsChild>
                                                                    <w:div w:id="854343068">
                                                                      <w:marLeft w:val="0"/>
                                                                      <w:marRight w:val="0"/>
                                                                      <w:marTop w:val="0"/>
                                                                      <w:marBottom w:val="0"/>
                                                                      <w:divBdr>
                                                                        <w:top w:val="none" w:sz="0" w:space="0" w:color="auto"/>
                                                                        <w:left w:val="none" w:sz="0" w:space="0" w:color="auto"/>
                                                                        <w:bottom w:val="none" w:sz="0" w:space="0" w:color="auto"/>
                                                                        <w:right w:val="none" w:sz="0" w:space="0" w:color="auto"/>
                                                                      </w:divBdr>
                                                                      <w:divsChild>
                                                                        <w:div w:id="452408985">
                                                                          <w:marLeft w:val="0"/>
                                                                          <w:marRight w:val="0"/>
                                                                          <w:marTop w:val="0"/>
                                                                          <w:marBottom w:val="0"/>
                                                                          <w:divBdr>
                                                                            <w:top w:val="none" w:sz="0" w:space="0" w:color="auto"/>
                                                                            <w:left w:val="none" w:sz="0" w:space="0" w:color="auto"/>
                                                                            <w:bottom w:val="none" w:sz="0" w:space="0" w:color="auto"/>
                                                                            <w:right w:val="none" w:sz="0" w:space="0" w:color="auto"/>
                                                                          </w:divBdr>
                                                                          <w:divsChild>
                                                                            <w:div w:id="1869639792">
                                                                              <w:marLeft w:val="0"/>
                                                                              <w:marRight w:val="0"/>
                                                                              <w:marTop w:val="0"/>
                                                                              <w:marBottom w:val="0"/>
                                                                              <w:divBdr>
                                                                                <w:top w:val="none" w:sz="0" w:space="0" w:color="auto"/>
                                                                                <w:left w:val="none" w:sz="0" w:space="0" w:color="auto"/>
                                                                                <w:bottom w:val="none" w:sz="0" w:space="0" w:color="auto"/>
                                                                                <w:right w:val="none" w:sz="0" w:space="0" w:color="auto"/>
                                                                              </w:divBdr>
                                                                              <w:divsChild>
                                                                                <w:div w:id="44520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92556476">
                                          <w:marLeft w:val="0"/>
                                          <w:marRight w:val="0"/>
                                          <w:marTop w:val="0"/>
                                          <w:marBottom w:val="0"/>
                                          <w:divBdr>
                                            <w:top w:val="none" w:sz="0" w:space="0" w:color="auto"/>
                                            <w:left w:val="none" w:sz="0" w:space="0" w:color="auto"/>
                                            <w:bottom w:val="none" w:sz="0" w:space="0" w:color="auto"/>
                                            <w:right w:val="none" w:sz="0" w:space="0" w:color="auto"/>
                                          </w:divBdr>
                                          <w:divsChild>
                                            <w:div w:id="342440840">
                                              <w:marLeft w:val="0"/>
                                              <w:marRight w:val="0"/>
                                              <w:marTop w:val="0"/>
                                              <w:marBottom w:val="0"/>
                                              <w:divBdr>
                                                <w:top w:val="none" w:sz="0" w:space="0" w:color="auto"/>
                                                <w:left w:val="none" w:sz="0" w:space="0" w:color="auto"/>
                                                <w:bottom w:val="none" w:sz="0" w:space="0" w:color="auto"/>
                                                <w:right w:val="none" w:sz="0" w:space="0" w:color="auto"/>
                                              </w:divBdr>
                                              <w:divsChild>
                                                <w:div w:id="1350646915">
                                                  <w:marLeft w:val="0"/>
                                                  <w:marRight w:val="0"/>
                                                  <w:marTop w:val="0"/>
                                                  <w:marBottom w:val="0"/>
                                                  <w:divBdr>
                                                    <w:top w:val="none" w:sz="0" w:space="0" w:color="auto"/>
                                                    <w:left w:val="none" w:sz="0" w:space="0" w:color="auto"/>
                                                    <w:bottom w:val="none" w:sz="0" w:space="0" w:color="auto"/>
                                                    <w:right w:val="none" w:sz="0" w:space="0" w:color="auto"/>
                                                  </w:divBdr>
                                                  <w:divsChild>
                                                    <w:div w:id="1853643057">
                                                      <w:marLeft w:val="0"/>
                                                      <w:marRight w:val="0"/>
                                                      <w:marTop w:val="0"/>
                                                      <w:marBottom w:val="0"/>
                                                      <w:divBdr>
                                                        <w:top w:val="none" w:sz="0" w:space="0" w:color="auto"/>
                                                        <w:left w:val="none" w:sz="0" w:space="0" w:color="auto"/>
                                                        <w:bottom w:val="none" w:sz="0" w:space="0" w:color="auto"/>
                                                        <w:right w:val="none" w:sz="0" w:space="0" w:color="auto"/>
                                                      </w:divBdr>
                                                      <w:divsChild>
                                                        <w:div w:id="2117014766">
                                                          <w:marLeft w:val="0"/>
                                                          <w:marRight w:val="0"/>
                                                          <w:marTop w:val="0"/>
                                                          <w:marBottom w:val="0"/>
                                                          <w:divBdr>
                                                            <w:top w:val="none" w:sz="0" w:space="0" w:color="auto"/>
                                                            <w:left w:val="none" w:sz="0" w:space="0" w:color="auto"/>
                                                            <w:bottom w:val="none" w:sz="0" w:space="0" w:color="auto"/>
                                                            <w:right w:val="none" w:sz="0" w:space="0" w:color="auto"/>
                                                          </w:divBdr>
                                                          <w:divsChild>
                                                            <w:div w:id="604263867">
                                                              <w:marLeft w:val="0"/>
                                                              <w:marRight w:val="0"/>
                                                              <w:marTop w:val="0"/>
                                                              <w:marBottom w:val="0"/>
                                                              <w:divBdr>
                                                                <w:top w:val="none" w:sz="0" w:space="0" w:color="auto"/>
                                                                <w:left w:val="none" w:sz="0" w:space="0" w:color="auto"/>
                                                                <w:bottom w:val="none" w:sz="0" w:space="0" w:color="auto"/>
                                                                <w:right w:val="none" w:sz="0" w:space="0" w:color="auto"/>
                                                              </w:divBdr>
                                                              <w:divsChild>
                                                                <w:div w:id="595095180">
                                                                  <w:marLeft w:val="0"/>
                                                                  <w:marRight w:val="0"/>
                                                                  <w:marTop w:val="0"/>
                                                                  <w:marBottom w:val="0"/>
                                                                  <w:divBdr>
                                                                    <w:top w:val="none" w:sz="0" w:space="0" w:color="auto"/>
                                                                    <w:left w:val="none" w:sz="0" w:space="0" w:color="auto"/>
                                                                    <w:bottom w:val="none" w:sz="0" w:space="0" w:color="auto"/>
                                                                    <w:right w:val="none" w:sz="0" w:space="0" w:color="auto"/>
                                                                  </w:divBdr>
                                                                  <w:divsChild>
                                                                    <w:div w:id="1728800072">
                                                                      <w:marLeft w:val="0"/>
                                                                      <w:marRight w:val="0"/>
                                                                      <w:marTop w:val="0"/>
                                                                      <w:marBottom w:val="0"/>
                                                                      <w:divBdr>
                                                                        <w:top w:val="none" w:sz="0" w:space="0" w:color="auto"/>
                                                                        <w:left w:val="none" w:sz="0" w:space="0" w:color="auto"/>
                                                                        <w:bottom w:val="none" w:sz="0" w:space="0" w:color="auto"/>
                                                                        <w:right w:val="none" w:sz="0" w:space="0" w:color="auto"/>
                                                                      </w:divBdr>
                                                                      <w:divsChild>
                                                                        <w:div w:id="100532747">
                                                                          <w:marLeft w:val="0"/>
                                                                          <w:marRight w:val="0"/>
                                                                          <w:marTop w:val="0"/>
                                                                          <w:marBottom w:val="0"/>
                                                                          <w:divBdr>
                                                                            <w:top w:val="none" w:sz="0" w:space="0" w:color="auto"/>
                                                                            <w:left w:val="none" w:sz="0" w:space="0" w:color="auto"/>
                                                                            <w:bottom w:val="none" w:sz="0" w:space="0" w:color="auto"/>
                                                                            <w:right w:val="none" w:sz="0" w:space="0" w:color="auto"/>
                                                                          </w:divBdr>
                                                                          <w:divsChild>
                                                                            <w:div w:id="819158666">
                                                                              <w:marLeft w:val="0"/>
                                                                              <w:marRight w:val="0"/>
                                                                              <w:marTop w:val="0"/>
                                                                              <w:marBottom w:val="0"/>
                                                                              <w:divBdr>
                                                                                <w:top w:val="none" w:sz="0" w:space="0" w:color="auto"/>
                                                                                <w:left w:val="none" w:sz="0" w:space="0" w:color="auto"/>
                                                                                <w:bottom w:val="none" w:sz="0" w:space="0" w:color="auto"/>
                                                                                <w:right w:val="none" w:sz="0" w:space="0" w:color="auto"/>
                                                                              </w:divBdr>
                                                                              <w:divsChild>
                                                                                <w:div w:id="1947075685">
                                                                                  <w:marLeft w:val="0"/>
                                                                                  <w:marRight w:val="0"/>
                                                                                  <w:marTop w:val="0"/>
                                                                                  <w:marBottom w:val="0"/>
                                                                                  <w:divBdr>
                                                                                    <w:top w:val="none" w:sz="0" w:space="0" w:color="auto"/>
                                                                                    <w:left w:val="none" w:sz="0" w:space="0" w:color="auto"/>
                                                                                    <w:bottom w:val="none" w:sz="0" w:space="0" w:color="auto"/>
                                                                                    <w:right w:val="none" w:sz="0" w:space="0" w:color="auto"/>
                                                                                  </w:divBdr>
                                                                                  <w:divsChild>
                                                                                    <w:div w:id="310672489">
                                                                                      <w:marLeft w:val="0"/>
                                                                                      <w:marRight w:val="0"/>
                                                                                      <w:marTop w:val="0"/>
                                                                                      <w:marBottom w:val="0"/>
                                                                                      <w:divBdr>
                                                                                        <w:top w:val="none" w:sz="0" w:space="0" w:color="auto"/>
                                                                                        <w:left w:val="none" w:sz="0" w:space="0" w:color="auto"/>
                                                                                        <w:bottom w:val="none" w:sz="0" w:space="0" w:color="auto"/>
                                                                                        <w:right w:val="none" w:sz="0" w:space="0" w:color="auto"/>
                                                                                      </w:divBdr>
                                                                                      <w:divsChild>
                                                                                        <w:div w:id="772628854">
                                                                                          <w:marLeft w:val="0"/>
                                                                                          <w:marRight w:val="0"/>
                                                                                          <w:marTop w:val="0"/>
                                                                                          <w:marBottom w:val="0"/>
                                                                                          <w:divBdr>
                                                                                            <w:top w:val="none" w:sz="0" w:space="0" w:color="auto"/>
                                                                                            <w:left w:val="none" w:sz="0" w:space="0" w:color="auto"/>
                                                                                            <w:bottom w:val="none" w:sz="0" w:space="0" w:color="auto"/>
                                                                                            <w:right w:val="none" w:sz="0" w:space="0" w:color="auto"/>
                                                                                          </w:divBdr>
                                                                                          <w:divsChild>
                                                                                            <w:div w:id="889150899">
                                                                                              <w:marLeft w:val="0"/>
                                                                                              <w:marRight w:val="0"/>
                                                                                              <w:marTop w:val="0"/>
                                                                                              <w:marBottom w:val="0"/>
                                                                                              <w:divBdr>
                                                                                                <w:top w:val="none" w:sz="0" w:space="0" w:color="auto"/>
                                                                                                <w:left w:val="none" w:sz="0" w:space="0" w:color="auto"/>
                                                                                                <w:bottom w:val="none" w:sz="0" w:space="0" w:color="auto"/>
                                                                                                <w:right w:val="none" w:sz="0" w:space="0" w:color="auto"/>
                                                                                              </w:divBdr>
                                                                                              <w:divsChild>
                                                                                                <w:div w:id="10693907">
                                                                                                  <w:marLeft w:val="0"/>
                                                                                                  <w:marRight w:val="0"/>
                                                                                                  <w:marTop w:val="0"/>
                                                                                                  <w:marBottom w:val="0"/>
                                                                                                  <w:divBdr>
                                                                                                    <w:top w:val="none" w:sz="0" w:space="0" w:color="auto"/>
                                                                                                    <w:left w:val="none" w:sz="0" w:space="0" w:color="auto"/>
                                                                                                    <w:bottom w:val="none" w:sz="0" w:space="0" w:color="auto"/>
                                                                                                    <w:right w:val="none" w:sz="0" w:space="0" w:color="auto"/>
                                                                                                  </w:divBdr>
                                                                                                  <w:divsChild>
                                                                                                    <w:div w:id="996768633">
                                                                                                      <w:marLeft w:val="0"/>
                                                                                                      <w:marRight w:val="0"/>
                                                                                                      <w:marTop w:val="0"/>
                                                                                                      <w:marBottom w:val="0"/>
                                                                                                      <w:divBdr>
                                                                                                        <w:top w:val="none" w:sz="0" w:space="0" w:color="auto"/>
                                                                                                        <w:left w:val="none" w:sz="0" w:space="0" w:color="auto"/>
                                                                                                        <w:bottom w:val="none" w:sz="0" w:space="0" w:color="auto"/>
                                                                                                        <w:right w:val="none" w:sz="0" w:space="0" w:color="auto"/>
                                                                                                      </w:divBdr>
                                                                                                      <w:divsChild>
                                                                                                        <w:div w:id="2094818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124938">
                                                                                                  <w:marLeft w:val="0"/>
                                                                                                  <w:marRight w:val="0"/>
                                                                                                  <w:marTop w:val="0"/>
                                                                                                  <w:marBottom w:val="0"/>
                                                                                                  <w:divBdr>
                                                                                                    <w:top w:val="none" w:sz="0" w:space="0" w:color="auto"/>
                                                                                                    <w:left w:val="none" w:sz="0" w:space="0" w:color="auto"/>
                                                                                                    <w:bottom w:val="none" w:sz="0" w:space="0" w:color="auto"/>
                                                                                                    <w:right w:val="none" w:sz="0" w:space="0" w:color="auto"/>
                                                                                                  </w:divBdr>
                                                                                                  <w:divsChild>
                                                                                                    <w:div w:id="2116171319">
                                                                                                      <w:marLeft w:val="0"/>
                                                                                                      <w:marRight w:val="0"/>
                                                                                                      <w:marTop w:val="0"/>
                                                                                                      <w:marBottom w:val="0"/>
                                                                                                      <w:divBdr>
                                                                                                        <w:top w:val="none" w:sz="0" w:space="0" w:color="auto"/>
                                                                                                        <w:left w:val="none" w:sz="0" w:space="0" w:color="auto"/>
                                                                                                        <w:bottom w:val="none" w:sz="0" w:space="0" w:color="auto"/>
                                                                                                        <w:right w:val="none" w:sz="0" w:space="0" w:color="auto"/>
                                                                                                      </w:divBdr>
                                                                                                      <w:divsChild>
                                                                                                        <w:div w:id="1651981226">
                                                                                                          <w:marLeft w:val="0"/>
                                                                                                          <w:marRight w:val="0"/>
                                                                                                          <w:marTop w:val="0"/>
                                                                                                          <w:marBottom w:val="0"/>
                                                                                                          <w:divBdr>
                                                                                                            <w:top w:val="none" w:sz="0" w:space="0" w:color="auto"/>
                                                                                                            <w:left w:val="none" w:sz="0" w:space="0" w:color="auto"/>
                                                                                                            <w:bottom w:val="none" w:sz="0" w:space="0" w:color="auto"/>
                                                                                                            <w:right w:val="none" w:sz="0" w:space="0" w:color="auto"/>
                                                                                                          </w:divBdr>
                                                                                                          <w:divsChild>
                                                                                                            <w:div w:id="143636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5519188">
                                                                          <w:marLeft w:val="0"/>
                                                                          <w:marRight w:val="0"/>
                                                                          <w:marTop w:val="0"/>
                                                                          <w:marBottom w:val="0"/>
                                                                          <w:divBdr>
                                                                            <w:top w:val="none" w:sz="0" w:space="0" w:color="auto"/>
                                                                            <w:left w:val="none" w:sz="0" w:space="0" w:color="auto"/>
                                                                            <w:bottom w:val="none" w:sz="0" w:space="0" w:color="auto"/>
                                                                            <w:right w:val="none" w:sz="0" w:space="0" w:color="auto"/>
                                                                          </w:divBdr>
                                                                          <w:divsChild>
                                                                            <w:div w:id="68575710">
                                                                              <w:marLeft w:val="0"/>
                                                                              <w:marRight w:val="0"/>
                                                                              <w:marTop w:val="0"/>
                                                                              <w:marBottom w:val="0"/>
                                                                              <w:divBdr>
                                                                                <w:top w:val="none" w:sz="0" w:space="0" w:color="auto"/>
                                                                                <w:left w:val="none" w:sz="0" w:space="0" w:color="auto"/>
                                                                                <w:bottom w:val="none" w:sz="0" w:space="0" w:color="auto"/>
                                                                                <w:right w:val="none" w:sz="0" w:space="0" w:color="auto"/>
                                                                              </w:divBdr>
                                                                              <w:divsChild>
                                                                                <w:div w:id="239292211">
                                                                                  <w:marLeft w:val="0"/>
                                                                                  <w:marRight w:val="0"/>
                                                                                  <w:marTop w:val="0"/>
                                                                                  <w:marBottom w:val="0"/>
                                                                                  <w:divBdr>
                                                                                    <w:top w:val="none" w:sz="0" w:space="0" w:color="auto"/>
                                                                                    <w:left w:val="none" w:sz="0" w:space="0" w:color="auto"/>
                                                                                    <w:bottom w:val="none" w:sz="0" w:space="0" w:color="auto"/>
                                                                                    <w:right w:val="none" w:sz="0" w:space="0" w:color="auto"/>
                                                                                  </w:divBdr>
                                                                                  <w:divsChild>
                                                                                    <w:div w:id="83690627">
                                                                                      <w:marLeft w:val="0"/>
                                                                                      <w:marRight w:val="0"/>
                                                                                      <w:marTop w:val="0"/>
                                                                                      <w:marBottom w:val="0"/>
                                                                                      <w:divBdr>
                                                                                        <w:top w:val="none" w:sz="0" w:space="0" w:color="auto"/>
                                                                                        <w:left w:val="none" w:sz="0" w:space="0" w:color="auto"/>
                                                                                        <w:bottom w:val="none" w:sz="0" w:space="0" w:color="auto"/>
                                                                                        <w:right w:val="none" w:sz="0" w:space="0" w:color="auto"/>
                                                                                      </w:divBdr>
                                                                                      <w:divsChild>
                                                                                        <w:div w:id="191562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85688160">
      <w:bodyDiv w:val="1"/>
      <w:marLeft w:val="0"/>
      <w:marRight w:val="0"/>
      <w:marTop w:val="0"/>
      <w:marBottom w:val="0"/>
      <w:divBdr>
        <w:top w:val="none" w:sz="0" w:space="0" w:color="auto"/>
        <w:left w:val="none" w:sz="0" w:space="0" w:color="auto"/>
        <w:bottom w:val="none" w:sz="0" w:space="0" w:color="auto"/>
        <w:right w:val="none" w:sz="0" w:space="0" w:color="auto"/>
      </w:divBdr>
    </w:div>
    <w:div w:id="1221870282">
      <w:bodyDiv w:val="1"/>
      <w:marLeft w:val="0"/>
      <w:marRight w:val="0"/>
      <w:marTop w:val="0"/>
      <w:marBottom w:val="0"/>
      <w:divBdr>
        <w:top w:val="none" w:sz="0" w:space="0" w:color="auto"/>
        <w:left w:val="none" w:sz="0" w:space="0" w:color="auto"/>
        <w:bottom w:val="none" w:sz="0" w:space="0" w:color="auto"/>
        <w:right w:val="none" w:sz="0" w:space="0" w:color="auto"/>
      </w:divBdr>
    </w:div>
    <w:div w:id="1233934132">
      <w:bodyDiv w:val="1"/>
      <w:marLeft w:val="0"/>
      <w:marRight w:val="0"/>
      <w:marTop w:val="0"/>
      <w:marBottom w:val="0"/>
      <w:divBdr>
        <w:top w:val="none" w:sz="0" w:space="0" w:color="auto"/>
        <w:left w:val="none" w:sz="0" w:space="0" w:color="auto"/>
        <w:bottom w:val="none" w:sz="0" w:space="0" w:color="auto"/>
        <w:right w:val="none" w:sz="0" w:space="0" w:color="auto"/>
      </w:divBdr>
      <w:divsChild>
        <w:div w:id="1760523975">
          <w:marLeft w:val="0"/>
          <w:marRight w:val="0"/>
          <w:marTop w:val="0"/>
          <w:marBottom w:val="180"/>
          <w:divBdr>
            <w:top w:val="none" w:sz="0" w:space="0" w:color="auto"/>
            <w:left w:val="none" w:sz="0" w:space="0" w:color="auto"/>
            <w:bottom w:val="none" w:sz="0" w:space="0" w:color="auto"/>
            <w:right w:val="none" w:sz="0" w:space="0" w:color="auto"/>
          </w:divBdr>
        </w:div>
      </w:divsChild>
    </w:div>
    <w:div w:id="1280524396">
      <w:bodyDiv w:val="1"/>
      <w:marLeft w:val="0"/>
      <w:marRight w:val="0"/>
      <w:marTop w:val="0"/>
      <w:marBottom w:val="0"/>
      <w:divBdr>
        <w:top w:val="none" w:sz="0" w:space="0" w:color="auto"/>
        <w:left w:val="none" w:sz="0" w:space="0" w:color="auto"/>
        <w:bottom w:val="none" w:sz="0" w:space="0" w:color="auto"/>
        <w:right w:val="none" w:sz="0" w:space="0" w:color="auto"/>
      </w:divBdr>
    </w:div>
    <w:div w:id="1425107361">
      <w:bodyDiv w:val="1"/>
      <w:marLeft w:val="0"/>
      <w:marRight w:val="0"/>
      <w:marTop w:val="0"/>
      <w:marBottom w:val="0"/>
      <w:divBdr>
        <w:top w:val="none" w:sz="0" w:space="0" w:color="auto"/>
        <w:left w:val="none" w:sz="0" w:space="0" w:color="auto"/>
        <w:bottom w:val="none" w:sz="0" w:space="0" w:color="auto"/>
        <w:right w:val="none" w:sz="0" w:space="0" w:color="auto"/>
      </w:divBdr>
      <w:divsChild>
        <w:div w:id="748964691">
          <w:marLeft w:val="0"/>
          <w:marRight w:val="0"/>
          <w:marTop w:val="0"/>
          <w:marBottom w:val="0"/>
          <w:divBdr>
            <w:top w:val="none" w:sz="0" w:space="0" w:color="auto"/>
            <w:left w:val="none" w:sz="0" w:space="0" w:color="auto"/>
            <w:bottom w:val="none" w:sz="0" w:space="0" w:color="auto"/>
            <w:right w:val="none" w:sz="0" w:space="0" w:color="auto"/>
          </w:divBdr>
          <w:divsChild>
            <w:div w:id="2030258336">
              <w:marLeft w:val="0"/>
              <w:marRight w:val="0"/>
              <w:marTop w:val="0"/>
              <w:marBottom w:val="0"/>
              <w:divBdr>
                <w:top w:val="none" w:sz="0" w:space="0" w:color="auto"/>
                <w:left w:val="none" w:sz="0" w:space="0" w:color="auto"/>
                <w:bottom w:val="none" w:sz="0" w:space="0" w:color="auto"/>
                <w:right w:val="none" w:sz="0" w:space="0" w:color="auto"/>
              </w:divBdr>
              <w:divsChild>
                <w:div w:id="1270432275">
                  <w:marLeft w:val="0"/>
                  <w:marRight w:val="0"/>
                  <w:marTop w:val="0"/>
                  <w:marBottom w:val="0"/>
                  <w:divBdr>
                    <w:top w:val="none" w:sz="0" w:space="0" w:color="auto"/>
                    <w:left w:val="none" w:sz="0" w:space="0" w:color="auto"/>
                    <w:bottom w:val="none" w:sz="0" w:space="0" w:color="auto"/>
                    <w:right w:val="none" w:sz="0" w:space="0" w:color="auto"/>
                  </w:divBdr>
                  <w:divsChild>
                    <w:div w:id="1463841135">
                      <w:marLeft w:val="0"/>
                      <w:marRight w:val="0"/>
                      <w:marTop w:val="0"/>
                      <w:marBottom w:val="0"/>
                      <w:divBdr>
                        <w:top w:val="none" w:sz="0" w:space="0" w:color="auto"/>
                        <w:left w:val="none" w:sz="0" w:space="0" w:color="auto"/>
                        <w:bottom w:val="none" w:sz="0" w:space="0" w:color="auto"/>
                        <w:right w:val="none" w:sz="0" w:space="0" w:color="auto"/>
                      </w:divBdr>
                      <w:divsChild>
                        <w:div w:id="476068703">
                          <w:marLeft w:val="0"/>
                          <w:marRight w:val="0"/>
                          <w:marTop w:val="0"/>
                          <w:marBottom w:val="0"/>
                          <w:divBdr>
                            <w:top w:val="none" w:sz="0" w:space="0" w:color="auto"/>
                            <w:left w:val="none" w:sz="0" w:space="0" w:color="auto"/>
                            <w:bottom w:val="none" w:sz="0" w:space="0" w:color="auto"/>
                            <w:right w:val="none" w:sz="0" w:space="0" w:color="auto"/>
                          </w:divBdr>
                          <w:divsChild>
                            <w:div w:id="1044063812">
                              <w:marLeft w:val="0"/>
                              <w:marRight w:val="0"/>
                              <w:marTop w:val="0"/>
                              <w:marBottom w:val="0"/>
                              <w:divBdr>
                                <w:top w:val="none" w:sz="0" w:space="0" w:color="auto"/>
                                <w:left w:val="none" w:sz="0" w:space="0" w:color="auto"/>
                                <w:bottom w:val="none" w:sz="0" w:space="0" w:color="auto"/>
                                <w:right w:val="none" w:sz="0" w:space="0" w:color="auto"/>
                              </w:divBdr>
                              <w:divsChild>
                                <w:div w:id="2067146479">
                                  <w:marLeft w:val="0"/>
                                  <w:marRight w:val="0"/>
                                  <w:marTop w:val="0"/>
                                  <w:marBottom w:val="0"/>
                                  <w:divBdr>
                                    <w:top w:val="none" w:sz="0" w:space="0" w:color="auto"/>
                                    <w:left w:val="none" w:sz="0" w:space="0" w:color="auto"/>
                                    <w:bottom w:val="none" w:sz="0" w:space="0" w:color="auto"/>
                                    <w:right w:val="none" w:sz="0" w:space="0" w:color="auto"/>
                                  </w:divBdr>
                                  <w:divsChild>
                                    <w:div w:id="1369648047">
                                      <w:marLeft w:val="0"/>
                                      <w:marRight w:val="0"/>
                                      <w:marTop w:val="0"/>
                                      <w:marBottom w:val="0"/>
                                      <w:divBdr>
                                        <w:top w:val="none" w:sz="0" w:space="0" w:color="auto"/>
                                        <w:left w:val="none" w:sz="0" w:space="0" w:color="auto"/>
                                        <w:bottom w:val="none" w:sz="0" w:space="0" w:color="auto"/>
                                        <w:right w:val="none" w:sz="0" w:space="0" w:color="auto"/>
                                      </w:divBdr>
                                      <w:divsChild>
                                        <w:div w:id="830488931">
                                          <w:marLeft w:val="0"/>
                                          <w:marRight w:val="0"/>
                                          <w:marTop w:val="0"/>
                                          <w:marBottom w:val="0"/>
                                          <w:divBdr>
                                            <w:top w:val="none" w:sz="0" w:space="0" w:color="auto"/>
                                            <w:left w:val="none" w:sz="0" w:space="0" w:color="auto"/>
                                            <w:bottom w:val="none" w:sz="0" w:space="0" w:color="auto"/>
                                            <w:right w:val="none" w:sz="0" w:space="0" w:color="auto"/>
                                          </w:divBdr>
                                          <w:divsChild>
                                            <w:div w:id="823814746">
                                              <w:marLeft w:val="0"/>
                                              <w:marRight w:val="0"/>
                                              <w:marTop w:val="0"/>
                                              <w:marBottom w:val="0"/>
                                              <w:divBdr>
                                                <w:top w:val="none" w:sz="0" w:space="0" w:color="auto"/>
                                                <w:left w:val="none" w:sz="0" w:space="0" w:color="auto"/>
                                                <w:bottom w:val="none" w:sz="0" w:space="0" w:color="auto"/>
                                                <w:right w:val="none" w:sz="0" w:space="0" w:color="auto"/>
                                              </w:divBdr>
                                              <w:divsChild>
                                                <w:div w:id="390881712">
                                                  <w:marLeft w:val="0"/>
                                                  <w:marRight w:val="0"/>
                                                  <w:marTop w:val="0"/>
                                                  <w:marBottom w:val="0"/>
                                                  <w:divBdr>
                                                    <w:top w:val="none" w:sz="0" w:space="0" w:color="auto"/>
                                                    <w:left w:val="none" w:sz="0" w:space="0" w:color="auto"/>
                                                    <w:bottom w:val="none" w:sz="0" w:space="0" w:color="auto"/>
                                                    <w:right w:val="none" w:sz="0" w:space="0" w:color="auto"/>
                                                  </w:divBdr>
                                                  <w:divsChild>
                                                    <w:div w:id="1550724767">
                                                      <w:marLeft w:val="0"/>
                                                      <w:marRight w:val="0"/>
                                                      <w:marTop w:val="0"/>
                                                      <w:marBottom w:val="0"/>
                                                      <w:divBdr>
                                                        <w:top w:val="none" w:sz="0" w:space="0" w:color="auto"/>
                                                        <w:left w:val="none" w:sz="0" w:space="0" w:color="auto"/>
                                                        <w:bottom w:val="none" w:sz="0" w:space="0" w:color="auto"/>
                                                        <w:right w:val="none" w:sz="0" w:space="0" w:color="auto"/>
                                                      </w:divBdr>
                                                      <w:divsChild>
                                                        <w:div w:id="836727548">
                                                          <w:marLeft w:val="0"/>
                                                          <w:marRight w:val="0"/>
                                                          <w:marTop w:val="0"/>
                                                          <w:marBottom w:val="0"/>
                                                          <w:divBdr>
                                                            <w:top w:val="none" w:sz="0" w:space="0" w:color="auto"/>
                                                            <w:left w:val="none" w:sz="0" w:space="0" w:color="auto"/>
                                                            <w:bottom w:val="none" w:sz="0" w:space="0" w:color="auto"/>
                                                            <w:right w:val="none" w:sz="0" w:space="0" w:color="auto"/>
                                                          </w:divBdr>
                                                          <w:divsChild>
                                                            <w:div w:id="1161655552">
                                                              <w:marLeft w:val="0"/>
                                                              <w:marRight w:val="0"/>
                                                              <w:marTop w:val="0"/>
                                                              <w:marBottom w:val="0"/>
                                                              <w:divBdr>
                                                                <w:top w:val="none" w:sz="0" w:space="0" w:color="auto"/>
                                                                <w:left w:val="none" w:sz="0" w:space="0" w:color="auto"/>
                                                                <w:bottom w:val="none" w:sz="0" w:space="0" w:color="auto"/>
                                                                <w:right w:val="none" w:sz="0" w:space="0" w:color="auto"/>
                                                              </w:divBdr>
                                                              <w:divsChild>
                                                                <w:div w:id="1697199176">
                                                                  <w:marLeft w:val="0"/>
                                                                  <w:marRight w:val="0"/>
                                                                  <w:marTop w:val="0"/>
                                                                  <w:marBottom w:val="0"/>
                                                                  <w:divBdr>
                                                                    <w:top w:val="none" w:sz="0" w:space="0" w:color="auto"/>
                                                                    <w:left w:val="none" w:sz="0" w:space="0" w:color="auto"/>
                                                                    <w:bottom w:val="none" w:sz="0" w:space="0" w:color="auto"/>
                                                                    <w:right w:val="none" w:sz="0" w:space="0" w:color="auto"/>
                                                                  </w:divBdr>
                                                                  <w:divsChild>
                                                                    <w:div w:id="2058510339">
                                                                      <w:marLeft w:val="0"/>
                                                                      <w:marRight w:val="0"/>
                                                                      <w:marTop w:val="0"/>
                                                                      <w:marBottom w:val="0"/>
                                                                      <w:divBdr>
                                                                        <w:top w:val="none" w:sz="0" w:space="0" w:color="auto"/>
                                                                        <w:left w:val="none" w:sz="0" w:space="0" w:color="auto"/>
                                                                        <w:bottom w:val="none" w:sz="0" w:space="0" w:color="auto"/>
                                                                        <w:right w:val="none" w:sz="0" w:space="0" w:color="auto"/>
                                                                      </w:divBdr>
                                                                      <w:divsChild>
                                                                        <w:div w:id="1173833202">
                                                                          <w:marLeft w:val="0"/>
                                                                          <w:marRight w:val="0"/>
                                                                          <w:marTop w:val="0"/>
                                                                          <w:marBottom w:val="0"/>
                                                                          <w:divBdr>
                                                                            <w:top w:val="none" w:sz="0" w:space="0" w:color="auto"/>
                                                                            <w:left w:val="none" w:sz="0" w:space="0" w:color="auto"/>
                                                                            <w:bottom w:val="none" w:sz="0" w:space="0" w:color="auto"/>
                                                                            <w:right w:val="none" w:sz="0" w:space="0" w:color="auto"/>
                                                                          </w:divBdr>
                                                                          <w:divsChild>
                                                                            <w:div w:id="1722510649">
                                                                              <w:marLeft w:val="0"/>
                                                                              <w:marRight w:val="0"/>
                                                                              <w:marTop w:val="0"/>
                                                                              <w:marBottom w:val="0"/>
                                                                              <w:divBdr>
                                                                                <w:top w:val="none" w:sz="0" w:space="0" w:color="auto"/>
                                                                                <w:left w:val="none" w:sz="0" w:space="0" w:color="auto"/>
                                                                                <w:bottom w:val="none" w:sz="0" w:space="0" w:color="auto"/>
                                                                                <w:right w:val="none" w:sz="0" w:space="0" w:color="auto"/>
                                                                              </w:divBdr>
                                                                              <w:divsChild>
                                                                                <w:div w:id="51356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24215144">
                                          <w:marLeft w:val="0"/>
                                          <w:marRight w:val="0"/>
                                          <w:marTop w:val="0"/>
                                          <w:marBottom w:val="0"/>
                                          <w:divBdr>
                                            <w:top w:val="none" w:sz="0" w:space="0" w:color="auto"/>
                                            <w:left w:val="none" w:sz="0" w:space="0" w:color="auto"/>
                                            <w:bottom w:val="none" w:sz="0" w:space="0" w:color="auto"/>
                                            <w:right w:val="none" w:sz="0" w:space="0" w:color="auto"/>
                                          </w:divBdr>
                                          <w:divsChild>
                                            <w:div w:id="1603339883">
                                              <w:marLeft w:val="0"/>
                                              <w:marRight w:val="0"/>
                                              <w:marTop w:val="0"/>
                                              <w:marBottom w:val="0"/>
                                              <w:divBdr>
                                                <w:top w:val="none" w:sz="0" w:space="0" w:color="auto"/>
                                                <w:left w:val="none" w:sz="0" w:space="0" w:color="auto"/>
                                                <w:bottom w:val="none" w:sz="0" w:space="0" w:color="auto"/>
                                                <w:right w:val="none" w:sz="0" w:space="0" w:color="auto"/>
                                              </w:divBdr>
                                              <w:divsChild>
                                                <w:div w:id="1807549750">
                                                  <w:marLeft w:val="0"/>
                                                  <w:marRight w:val="0"/>
                                                  <w:marTop w:val="0"/>
                                                  <w:marBottom w:val="0"/>
                                                  <w:divBdr>
                                                    <w:top w:val="none" w:sz="0" w:space="0" w:color="auto"/>
                                                    <w:left w:val="none" w:sz="0" w:space="0" w:color="auto"/>
                                                    <w:bottom w:val="none" w:sz="0" w:space="0" w:color="auto"/>
                                                    <w:right w:val="none" w:sz="0" w:space="0" w:color="auto"/>
                                                  </w:divBdr>
                                                  <w:divsChild>
                                                    <w:div w:id="1174957743">
                                                      <w:marLeft w:val="0"/>
                                                      <w:marRight w:val="0"/>
                                                      <w:marTop w:val="0"/>
                                                      <w:marBottom w:val="0"/>
                                                      <w:divBdr>
                                                        <w:top w:val="none" w:sz="0" w:space="0" w:color="auto"/>
                                                        <w:left w:val="none" w:sz="0" w:space="0" w:color="auto"/>
                                                        <w:bottom w:val="none" w:sz="0" w:space="0" w:color="auto"/>
                                                        <w:right w:val="none" w:sz="0" w:space="0" w:color="auto"/>
                                                      </w:divBdr>
                                                      <w:divsChild>
                                                        <w:div w:id="1974092866">
                                                          <w:marLeft w:val="0"/>
                                                          <w:marRight w:val="0"/>
                                                          <w:marTop w:val="0"/>
                                                          <w:marBottom w:val="0"/>
                                                          <w:divBdr>
                                                            <w:top w:val="none" w:sz="0" w:space="0" w:color="auto"/>
                                                            <w:left w:val="none" w:sz="0" w:space="0" w:color="auto"/>
                                                            <w:bottom w:val="none" w:sz="0" w:space="0" w:color="auto"/>
                                                            <w:right w:val="none" w:sz="0" w:space="0" w:color="auto"/>
                                                          </w:divBdr>
                                                          <w:divsChild>
                                                            <w:div w:id="766001560">
                                                              <w:marLeft w:val="0"/>
                                                              <w:marRight w:val="0"/>
                                                              <w:marTop w:val="0"/>
                                                              <w:marBottom w:val="0"/>
                                                              <w:divBdr>
                                                                <w:top w:val="none" w:sz="0" w:space="0" w:color="auto"/>
                                                                <w:left w:val="none" w:sz="0" w:space="0" w:color="auto"/>
                                                                <w:bottom w:val="none" w:sz="0" w:space="0" w:color="auto"/>
                                                                <w:right w:val="none" w:sz="0" w:space="0" w:color="auto"/>
                                                              </w:divBdr>
                                                              <w:divsChild>
                                                                <w:div w:id="1484931161">
                                                                  <w:marLeft w:val="0"/>
                                                                  <w:marRight w:val="0"/>
                                                                  <w:marTop w:val="0"/>
                                                                  <w:marBottom w:val="0"/>
                                                                  <w:divBdr>
                                                                    <w:top w:val="none" w:sz="0" w:space="0" w:color="auto"/>
                                                                    <w:left w:val="none" w:sz="0" w:space="0" w:color="auto"/>
                                                                    <w:bottom w:val="none" w:sz="0" w:space="0" w:color="auto"/>
                                                                    <w:right w:val="none" w:sz="0" w:space="0" w:color="auto"/>
                                                                  </w:divBdr>
                                                                  <w:divsChild>
                                                                    <w:div w:id="841167711">
                                                                      <w:marLeft w:val="0"/>
                                                                      <w:marRight w:val="0"/>
                                                                      <w:marTop w:val="0"/>
                                                                      <w:marBottom w:val="0"/>
                                                                      <w:divBdr>
                                                                        <w:top w:val="none" w:sz="0" w:space="0" w:color="auto"/>
                                                                        <w:left w:val="none" w:sz="0" w:space="0" w:color="auto"/>
                                                                        <w:bottom w:val="none" w:sz="0" w:space="0" w:color="auto"/>
                                                                        <w:right w:val="none" w:sz="0" w:space="0" w:color="auto"/>
                                                                      </w:divBdr>
                                                                      <w:divsChild>
                                                                        <w:div w:id="165756207">
                                                                          <w:marLeft w:val="0"/>
                                                                          <w:marRight w:val="0"/>
                                                                          <w:marTop w:val="0"/>
                                                                          <w:marBottom w:val="0"/>
                                                                          <w:divBdr>
                                                                            <w:top w:val="none" w:sz="0" w:space="0" w:color="auto"/>
                                                                            <w:left w:val="none" w:sz="0" w:space="0" w:color="auto"/>
                                                                            <w:bottom w:val="none" w:sz="0" w:space="0" w:color="auto"/>
                                                                            <w:right w:val="none" w:sz="0" w:space="0" w:color="auto"/>
                                                                          </w:divBdr>
                                                                          <w:divsChild>
                                                                            <w:div w:id="1483692676">
                                                                              <w:marLeft w:val="0"/>
                                                                              <w:marRight w:val="0"/>
                                                                              <w:marTop w:val="0"/>
                                                                              <w:marBottom w:val="0"/>
                                                                              <w:divBdr>
                                                                                <w:top w:val="none" w:sz="0" w:space="0" w:color="auto"/>
                                                                                <w:left w:val="none" w:sz="0" w:space="0" w:color="auto"/>
                                                                                <w:bottom w:val="none" w:sz="0" w:space="0" w:color="auto"/>
                                                                                <w:right w:val="none" w:sz="0" w:space="0" w:color="auto"/>
                                                                              </w:divBdr>
                                                                              <w:divsChild>
                                                                                <w:div w:id="876819966">
                                                                                  <w:marLeft w:val="0"/>
                                                                                  <w:marRight w:val="0"/>
                                                                                  <w:marTop w:val="0"/>
                                                                                  <w:marBottom w:val="0"/>
                                                                                  <w:divBdr>
                                                                                    <w:top w:val="none" w:sz="0" w:space="0" w:color="auto"/>
                                                                                    <w:left w:val="none" w:sz="0" w:space="0" w:color="auto"/>
                                                                                    <w:bottom w:val="none" w:sz="0" w:space="0" w:color="auto"/>
                                                                                    <w:right w:val="none" w:sz="0" w:space="0" w:color="auto"/>
                                                                                  </w:divBdr>
                                                                                  <w:divsChild>
                                                                                    <w:div w:id="251402623">
                                                                                      <w:marLeft w:val="0"/>
                                                                                      <w:marRight w:val="0"/>
                                                                                      <w:marTop w:val="0"/>
                                                                                      <w:marBottom w:val="0"/>
                                                                                      <w:divBdr>
                                                                                        <w:top w:val="none" w:sz="0" w:space="0" w:color="auto"/>
                                                                                        <w:left w:val="none" w:sz="0" w:space="0" w:color="auto"/>
                                                                                        <w:bottom w:val="none" w:sz="0" w:space="0" w:color="auto"/>
                                                                                        <w:right w:val="none" w:sz="0" w:space="0" w:color="auto"/>
                                                                                      </w:divBdr>
                                                                                      <w:divsChild>
                                                                                        <w:div w:id="1253122164">
                                                                                          <w:marLeft w:val="0"/>
                                                                                          <w:marRight w:val="0"/>
                                                                                          <w:marTop w:val="0"/>
                                                                                          <w:marBottom w:val="0"/>
                                                                                          <w:divBdr>
                                                                                            <w:top w:val="none" w:sz="0" w:space="0" w:color="auto"/>
                                                                                            <w:left w:val="none" w:sz="0" w:space="0" w:color="auto"/>
                                                                                            <w:bottom w:val="none" w:sz="0" w:space="0" w:color="auto"/>
                                                                                            <w:right w:val="none" w:sz="0" w:space="0" w:color="auto"/>
                                                                                          </w:divBdr>
                                                                                          <w:divsChild>
                                                                                            <w:div w:id="287783832">
                                                                                              <w:marLeft w:val="0"/>
                                                                                              <w:marRight w:val="0"/>
                                                                                              <w:marTop w:val="0"/>
                                                                                              <w:marBottom w:val="0"/>
                                                                                              <w:divBdr>
                                                                                                <w:top w:val="none" w:sz="0" w:space="0" w:color="auto"/>
                                                                                                <w:left w:val="none" w:sz="0" w:space="0" w:color="auto"/>
                                                                                                <w:bottom w:val="none" w:sz="0" w:space="0" w:color="auto"/>
                                                                                                <w:right w:val="none" w:sz="0" w:space="0" w:color="auto"/>
                                                                                              </w:divBdr>
                                                                                              <w:divsChild>
                                                                                                <w:div w:id="166554772">
                                                                                                  <w:marLeft w:val="0"/>
                                                                                                  <w:marRight w:val="0"/>
                                                                                                  <w:marTop w:val="0"/>
                                                                                                  <w:marBottom w:val="0"/>
                                                                                                  <w:divBdr>
                                                                                                    <w:top w:val="none" w:sz="0" w:space="0" w:color="auto"/>
                                                                                                    <w:left w:val="none" w:sz="0" w:space="0" w:color="auto"/>
                                                                                                    <w:bottom w:val="none" w:sz="0" w:space="0" w:color="auto"/>
                                                                                                    <w:right w:val="none" w:sz="0" w:space="0" w:color="auto"/>
                                                                                                  </w:divBdr>
                                                                                                  <w:divsChild>
                                                                                                    <w:div w:id="158273531">
                                                                                                      <w:marLeft w:val="0"/>
                                                                                                      <w:marRight w:val="0"/>
                                                                                                      <w:marTop w:val="0"/>
                                                                                                      <w:marBottom w:val="0"/>
                                                                                                      <w:divBdr>
                                                                                                        <w:top w:val="none" w:sz="0" w:space="0" w:color="auto"/>
                                                                                                        <w:left w:val="none" w:sz="0" w:space="0" w:color="auto"/>
                                                                                                        <w:bottom w:val="none" w:sz="0" w:space="0" w:color="auto"/>
                                                                                                        <w:right w:val="none" w:sz="0" w:space="0" w:color="auto"/>
                                                                                                      </w:divBdr>
                                                                                                      <w:divsChild>
                                                                                                        <w:div w:id="25644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41047">
                                                                                                  <w:marLeft w:val="0"/>
                                                                                                  <w:marRight w:val="0"/>
                                                                                                  <w:marTop w:val="0"/>
                                                                                                  <w:marBottom w:val="0"/>
                                                                                                  <w:divBdr>
                                                                                                    <w:top w:val="none" w:sz="0" w:space="0" w:color="auto"/>
                                                                                                    <w:left w:val="none" w:sz="0" w:space="0" w:color="auto"/>
                                                                                                    <w:bottom w:val="none" w:sz="0" w:space="0" w:color="auto"/>
                                                                                                    <w:right w:val="none" w:sz="0" w:space="0" w:color="auto"/>
                                                                                                  </w:divBdr>
                                                                                                  <w:divsChild>
                                                                                                    <w:div w:id="583297669">
                                                                                                      <w:marLeft w:val="0"/>
                                                                                                      <w:marRight w:val="0"/>
                                                                                                      <w:marTop w:val="0"/>
                                                                                                      <w:marBottom w:val="0"/>
                                                                                                      <w:divBdr>
                                                                                                        <w:top w:val="none" w:sz="0" w:space="0" w:color="auto"/>
                                                                                                        <w:left w:val="none" w:sz="0" w:space="0" w:color="auto"/>
                                                                                                        <w:bottom w:val="none" w:sz="0" w:space="0" w:color="auto"/>
                                                                                                        <w:right w:val="none" w:sz="0" w:space="0" w:color="auto"/>
                                                                                                      </w:divBdr>
                                                                                                      <w:divsChild>
                                                                                                        <w:div w:id="812646564">
                                                                                                          <w:marLeft w:val="0"/>
                                                                                                          <w:marRight w:val="0"/>
                                                                                                          <w:marTop w:val="0"/>
                                                                                                          <w:marBottom w:val="0"/>
                                                                                                          <w:divBdr>
                                                                                                            <w:top w:val="none" w:sz="0" w:space="0" w:color="auto"/>
                                                                                                            <w:left w:val="none" w:sz="0" w:space="0" w:color="auto"/>
                                                                                                            <w:bottom w:val="none" w:sz="0" w:space="0" w:color="auto"/>
                                                                                                            <w:right w:val="none" w:sz="0" w:space="0" w:color="auto"/>
                                                                                                          </w:divBdr>
                                                                                                          <w:divsChild>
                                                                                                            <w:div w:id="19064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8759661">
                                                                          <w:marLeft w:val="0"/>
                                                                          <w:marRight w:val="0"/>
                                                                          <w:marTop w:val="0"/>
                                                                          <w:marBottom w:val="0"/>
                                                                          <w:divBdr>
                                                                            <w:top w:val="none" w:sz="0" w:space="0" w:color="auto"/>
                                                                            <w:left w:val="none" w:sz="0" w:space="0" w:color="auto"/>
                                                                            <w:bottom w:val="none" w:sz="0" w:space="0" w:color="auto"/>
                                                                            <w:right w:val="none" w:sz="0" w:space="0" w:color="auto"/>
                                                                          </w:divBdr>
                                                                          <w:divsChild>
                                                                            <w:div w:id="1069577457">
                                                                              <w:marLeft w:val="0"/>
                                                                              <w:marRight w:val="0"/>
                                                                              <w:marTop w:val="0"/>
                                                                              <w:marBottom w:val="0"/>
                                                                              <w:divBdr>
                                                                                <w:top w:val="none" w:sz="0" w:space="0" w:color="auto"/>
                                                                                <w:left w:val="none" w:sz="0" w:space="0" w:color="auto"/>
                                                                                <w:bottom w:val="none" w:sz="0" w:space="0" w:color="auto"/>
                                                                                <w:right w:val="none" w:sz="0" w:space="0" w:color="auto"/>
                                                                              </w:divBdr>
                                                                              <w:divsChild>
                                                                                <w:div w:id="336737756">
                                                                                  <w:marLeft w:val="0"/>
                                                                                  <w:marRight w:val="0"/>
                                                                                  <w:marTop w:val="0"/>
                                                                                  <w:marBottom w:val="0"/>
                                                                                  <w:divBdr>
                                                                                    <w:top w:val="none" w:sz="0" w:space="0" w:color="auto"/>
                                                                                    <w:left w:val="none" w:sz="0" w:space="0" w:color="auto"/>
                                                                                    <w:bottom w:val="none" w:sz="0" w:space="0" w:color="auto"/>
                                                                                    <w:right w:val="none" w:sz="0" w:space="0" w:color="auto"/>
                                                                                  </w:divBdr>
                                                                                  <w:divsChild>
                                                                                    <w:div w:id="1324309221">
                                                                                      <w:marLeft w:val="0"/>
                                                                                      <w:marRight w:val="0"/>
                                                                                      <w:marTop w:val="0"/>
                                                                                      <w:marBottom w:val="0"/>
                                                                                      <w:divBdr>
                                                                                        <w:top w:val="none" w:sz="0" w:space="0" w:color="auto"/>
                                                                                        <w:left w:val="none" w:sz="0" w:space="0" w:color="auto"/>
                                                                                        <w:bottom w:val="none" w:sz="0" w:space="0" w:color="auto"/>
                                                                                        <w:right w:val="none" w:sz="0" w:space="0" w:color="auto"/>
                                                                                      </w:divBdr>
                                                                                      <w:divsChild>
                                                                                        <w:div w:id="153022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12720305">
      <w:bodyDiv w:val="1"/>
      <w:marLeft w:val="0"/>
      <w:marRight w:val="0"/>
      <w:marTop w:val="0"/>
      <w:marBottom w:val="0"/>
      <w:divBdr>
        <w:top w:val="none" w:sz="0" w:space="0" w:color="auto"/>
        <w:left w:val="none" w:sz="0" w:space="0" w:color="auto"/>
        <w:bottom w:val="none" w:sz="0" w:space="0" w:color="auto"/>
        <w:right w:val="none" w:sz="0" w:space="0" w:color="auto"/>
      </w:divBdr>
      <w:divsChild>
        <w:div w:id="999231608">
          <w:marLeft w:val="0"/>
          <w:marRight w:val="0"/>
          <w:marTop w:val="0"/>
          <w:marBottom w:val="180"/>
          <w:divBdr>
            <w:top w:val="none" w:sz="0" w:space="0" w:color="auto"/>
            <w:left w:val="none" w:sz="0" w:space="0" w:color="auto"/>
            <w:bottom w:val="none" w:sz="0" w:space="0" w:color="auto"/>
            <w:right w:val="none" w:sz="0" w:space="0" w:color="auto"/>
          </w:divBdr>
        </w:div>
        <w:div w:id="1630474770">
          <w:marLeft w:val="0"/>
          <w:marRight w:val="0"/>
          <w:marTop w:val="180"/>
          <w:marBottom w:val="180"/>
          <w:divBdr>
            <w:top w:val="none" w:sz="0" w:space="0" w:color="auto"/>
            <w:left w:val="none" w:sz="0" w:space="0" w:color="auto"/>
            <w:bottom w:val="none" w:sz="0" w:space="0" w:color="auto"/>
            <w:right w:val="none" w:sz="0" w:space="0" w:color="auto"/>
          </w:divBdr>
        </w:div>
      </w:divsChild>
    </w:div>
    <w:div w:id="1543177642">
      <w:bodyDiv w:val="1"/>
      <w:marLeft w:val="0"/>
      <w:marRight w:val="0"/>
      <w:marTop w:val="0"/>
      <w:marBottom w:val="0"/>
      <w:divBdr>
        <w:top w:val="none" w:sz="0" w:space="0" w:color="auto"/>
        <w:left w:val="none" w:sz="0" w:space="0" w:color="auto"/>
        <w:bottom w:val="none" w:sz="0" w:space="0" w:color="auto"/>
        <w:right w:val="none" w:sz="0" w:space="0" w:color="auto"/>
      </w:divBdr>
      <w:divsChild>
        <w:div w:id="956377776">
          <w:marLeft w:val="0"/>
          <w:marRight w:val="0"/>
          <w:marTop w:val="0"/>
          <w:marBottom w:val="180"/>
          <w:divBdr>
            <w:top w:val="none" w:sz="0" w:space="0" w:color="auto"/>
            <w:left w:val="none" w:sz="0" w:space="0" w:color="auto"/>
            <w:bottom w:val="none" w:sz="0" w:space="0" w:color="auto"/>
            <w:right w:val="none" w:sz="0" w:space="0" w:color="auto"/>
          </w:divBdr>
        </w:div>
        <w:div w:id="1071542596">
          <w:marLeft w:val="0"/>
          <w:marRight w:val="0"/>
          <w:marTop w:val="180"/>
          <w:marBottom w:val="180"/>
          <w:divBdr>
            <w:top w:val="none" w:sz="0" w:space="0" w:color="auto"/>
            <w:left w:val="none" w:sz="0" w:space="0" w:color="auto"/>
            <w:bottom w:val="none" w:sz="0" w:space="0" w:color="auto"/>
            <w:right w:val="none" w:sz="0" w:space="0" w:color="auto"/>
          </w:divBdr>
        </w:div>
      </w:divsChild>
    </w:div>
    <w:div w:id="1682008503">
      <w:bodyDiv w:val="1"/>
      <w:marLeft w:val="0"/>
      <w:marRight w:val="0"/>
      <w:marTop w:val="0"/>
      <w:marBottom w:val="0"/>
      <w:divBdr>
        <w:top w:val="none" w:sz="0" w:space="0" w:color="auto"/>
        <w:left w:val="none" w:sz="0" w:space="0" w:color="auto"/>
        <w:bottom w:val="none" w:sz="0" w:space="0" w:color="auto"/>
        <w:right w:val="none" w:sz="0" w:space="0" w:color="auto"/>
      </w:divBdr>
    </w:div>
    <w:div w:id="1726565631">
      <w:bodyDiv w:val="1"/>
      <w:marLeft w:val="0"/>
      <w:marRight w:val="0"/>
      <w:marTop w:val="0"/>
      <w:marBottom w:val="0"/>
      <w:divBdr>
        <w:top w:val="none" w:sz="0" w:space="0" w:color="auto"/>
        <w:left w:val="none" w:sz="0" w:space="0" w:color="auto"/>
        <w:bottom w:val="none" w:sz="0" w:space="0" w:color="auto"/>
        <w:right w:val="none" w:sz="0" w:space="0" w:color="auto"/>
      </w:divBdr>
      <w:divsChild>
        <w:div w:id="1943142926">
          <w:marLeft w:val="0"/>
          <w:marRight w:val="0"/>
          <w:marTop w:val="0"/>
          <w:marBottom w:val="180"/>
          <w:divBdr>
            <w:top w:val="none" w:sz="0" w:space="0" w:color="auto"/>
            <w:left w:val="none" w:sz="0" w:space="0" w:color="auto"/>
            <w:bottom w:val="none" w:sz="0" w:space="0" w:color="auto"/>
            <w:right w:val="none" w:sz="0" w:space="0" w:color="auto"/>
          </w:divBdr>
        </w:div>
      </w:divsChild>
    </w:div>
    <w:div w:id="1758861608">
      <w:bodyDiv w:val="1"/>
      <w:marLeft w:val="0"/>
      <w:marRight w:val="0"/>
      <w:marTop w:val="0"/>
      <w:marBottom w:val="0"/>
      <w:divBdr>
        <w:top w:val="none" w:sz="0" w:space="0" w:color="auto"/>
        <w:left w:val="none" w:sz="0" w:space="0" w:color="auto"/>
        <w:bottom w:val="none" w:sz="0" w:space="0" w:color="auto"/>
        <w:right w:val="none" w:sz="0" w:space="0" w:color="auto"/>
      </w:divBdr>
      <w:divsChild>
        <w:div w:id="1076823076">
          <w:marLeft w:val="0"/>
          <w:marRight w:val="0"/>
          <w:marTop w:val="0"/>
          <w:marBottom w:val="0"/>
          <w:divBdr>
            <w:top w:val="none" w:sz="0" w:space="0" w:color="auto"/>
            <w:left w:val="none" w:sz="0" w:space="0" w:color="auto"/>
            <w:bottom w:val="none" w:sz="0" w:space="0" w:color="auto"/>
            <w:right w:val="none" w:sz="0" w:space="0" w:color="auto"/>
          </w:divBdr>
          <w:divsChild>
            <w:div w:id="2026980178">
              <w:marLeft w:val="0"/>
              <w:marRight w:val="0"/>
              <w:marTop w:val="0"/>
              <w:marBottom w:val="0"/>
              <w:divBdr>
                <w:top w:val="none" w:sz="0" w:space="0" w:color="auto"/>
                <w:left w:val="none" w:sz="0" w:space="0" w:color="auto"/>
                <w:bottom w:val="none" w:sz="0" w:space="0" w:color="auto"/>
                <w:right w:val="none" w:sz="0" w:space="0" w:color="auto"/>
              </w:divBdr>
              <w:divsChild>
                <w:div w:id="275525348">
                  <w:marLeft w:val="0"/>
                  <w:marRight w:val="0"/>
                  <w:marTop w:val="0"/>
                  <w:marBottom w:val="0"/>
                  <w:divBdr>
                    <w:top w:val="none" w:sz="0" w:space="0" w:color="auto"/>
                    <w:left w:val="none" w:sz="0" w:space="0" w:color="auto"/>
                    <w:bottom w:val="none" w:sz="0" w:space="0" w:color="auto"/>
                    <w:right w:val="none" w:sz="0" w:space="0" w:color="auto"/>
                  </w:divBdr>
                  <w:divsChild>
                    <w:div w:id="408622285">
                      <w:marLeft w:val="0"/>
                      <w:marRight w:val="0"/>
                      <w:marTop w:val="0"/>
                      <w:marBottom w:val="0"/>
                      <w:divBdr>
                        <w:top w:val="none" w:sz="0" w:space="0" w:color="auto"/>
                        <w:left w:val="none" w:sz="0" w:space="0" w:color="auto"/>
                        <w:bottom w:val="none" w:sz="0" w:space="0" w:color="auto"/>
                        <w:right w:val="none" w:sz="0" w:space="0" w:color="auto"/>
                      </w:divBdr>
                      <w:divsChild>
                        <w:div w:id="1078870631">
                          <w:marLeft w:val="0"/>
                          <w:marRight w:val="0"/>
                          <w:marTop w:val="0"/>
                          <w:marBottom w:val="0"/>
                          <w:divBdr>
                            <w:top w:val="none" w:sz="0" w:space="0" w:color="auto"/>
                            <w:left w:val="none" w:sz="0" w:space="0" w:color="auto"/>
                            <w:bottom w:val="none" w:sz="0" w:space="0" w:color="auto"/>
                            <w:right w:val="none" w:sz="0" w:space="0" w:color="auto"/>
                          </w:divBdr>
                          <w:divsChild>
                            <w:div w:id="1527020581">
                              <w:marLeft w:val="0"/>
                              <w:marRight w:val="0"/>
                              <w:marTop w:val="0"/>
                              <w:marBottom w:val="0"/>
                              <w:divBdr>
                                <w:top w:val="none" w:sz="0" w:space="0" w:color="auto"/>
                                <w:left w:val="none" w:sz="0" w:space="0" w:color="auto"/>
                                <w:bottom w:val="none" w:sz="0" w:space="0" w:color="auto"/>
                                <w:right w:val="none" w:sz="0" w:space="0" w:color="auto"/>
                              </w:divBdr>
                              <w:divsChild>
                                <w:div w:id="1252738078">
                                  <w:marLeft w:val="0"/>
                                  <w:marRight w:val="0"/>
                                  <w:marTop w:val="0"/>
                                  <w:marBottom w:val="0"/>
                                  <w:divBdr>
                                    <w:top w:val="none" w:sz="0" w:space="0" w:color="auto"/>
                                    <w:left w:val="none" w:sz="0" w:space="0" w:color="auto"/>
                                    <w:bottom w:val="none" w:sz="0" w:space="0" w:color="auto"/>
                                    <w:right w:val="none" w:sz="0" w:space="0" w:color="auto"/>
                                  </w:divBdr>
                                  <w:divsChild>
                                    <w:div w:id="1815827240">
                                      <w:marLeft w:val="0"/>
                                      <w:marRight w:val="0"/>
                                      <w:marTop w:val="0"/>
                                      <w:marBottom w:val="0"/>
                                      <w:divBdr>
                                        <w:top w:val="none" w:sz="0" w:space="0" w:color="auto"/>
                                        <w:left w:val="none" w:sz="0" w:space="0" w:color="auto"/>
                                        <w:bottom w:val="none" w:sz="0" w:space="0" w:color="auto"/>
                                        <w:right w:val="none" w:sz="0" w:space="0" w:color="auto"/>
                                      </w:divBdr>
                                      <w:divsChild>
                                        <w:div w:id="1830438022">
                                          <w:marLeft w:val="0"/>
                                          <w:marRight w:val="0"/>
                                          <w:marTop w:val="0"/>
                                          <w:marBottom w:val="0"/>
                                          <w:divBdr>
                                            <w:top w:val="none" w:sz="0" w:space="0" w:color="auto"/>
                                            <w:left w:val="none" w:sz="0" w:space="0" w:color="auto"/>
                                            <w:bottom w:val="none" w:sz="0" w:space="0" w:color="auto"/>
                                            <w:right w:val="none" w:sz="0" w:space="0" w:color="auto"/>
                                          </w:divBdr>
                                          <w:divsChild>
                                            <w:div w:id="442573526">
                                              <w:marLeft w:val="0"/>
                                              <w:marRight w:val="0"/>
                                              <w:marTop w:val="0"/>
                                              <w:marBottom w:val="0"/>
                                              <w:divBdr>
                                                <w:top w:val="none" w:sz="0" w:space="0" w:color="auto"/>
                                                <w:left w:val="none" w:sz="0" w:space="0" w:color="auto"/>
                                                <w:bottom w:val="none" w:sz="0" w:space="0" w:color="auto"/>
                                                <w:right w:val="none" w:sz="0" w:space="0" w:color="auto"/>
                                              </w:divBdr>
                                              <w:divsChild>
                                                <w:div w:id="1419717562">
                                                  <w:marLeft w:val="0"/>
                                                  <w:marRight w:val="0"/>
                                                  <w:marTop w:val="0"/>
                                                  <w:marBottom w:val="0"/>
                                                  <w:divBdr>
                                                    <w:top w:val="none" w:sz="0" w:space="0" w:color="auto"/>
                                                    <w:left w:val="none" w:sz="0" w:space="0" w:color="auto"/>
                                                    <w:bottom w:val="none" w:sz="0" w:space="0" w:color="auto"/>
                                                    <w:right w:val="none" w:sz="0" w:space="0" w:color="auto"/>
                                                  </w:divBdr>
                                                  <w:divsChild>
                                                    <w:div w:id="425079156">
                                                      <w:marLeft w:val="0"/>
                                                      <w:marRight w:val="0"/>
                                                      <w:marTop w:val="0"/>
                                                      <w:marBottom w:val="0"/>
                                                      <w:divBdr>
                                                        <w:top w:val="none" w:sz="0" w:space="0" w:color="auto"/>
                                                        <w:left w:val="none" w:sz="0" w:space="0" w:color="auto"/>
                                                        <w:bottom w:val="none" w:sz="0" w:space="0" w:color="auto"/>
                                                        <w:right w:val="none" w:sz="0" w:space="0" w:color="auto"/>
                                                      </w:divBdr>
                                                      <w:divsChild>
                                                        <w:div w:id="1668094822">
                                                          <w:marLeft w:val="0"/>
                                                          <w:marRight w:val="0"/>
                                                          <w:marTop w:val="0"/>
                                                          <w:marBottom w:val="0"/>
                                                          <w:divBdr>
                                                            <w:top w:val="none" w:sz="0" w:space="0" w:color="auto"/>
                                                            <w:left w:val="none" w:sz="0" w:space="0" w:color="auto"/>
                                                            <w:bottom w:val="none" w:sz="0" w:space="0" w:color="auto"/>
                                                            <w:right w:val="none" w:sz="0" w:space="0" w:color="auto"/>
                                                          </w:divBdr>
                                                          <w:divsChild>
                                                            <w:div w:id="1581141343">
                                                              <w:marLeft w:val="0"/>
                                                              <w:marRight w:val="0"/>
                                                              <w:marTop w:val="0"/>
                                                              <w:marBottom w:val="0"/>
                                                              <w:divBdr>
                                                                <w:top w:val="none" w:sz="0" w:space="0" w:color="auto"/>
                                                                <w:left w:val="none" w:sz="0" w:space="0" w:color="auto"/>
                                                                <w:bottom w:val="none" w:sz="0" w:space="0" w:color="auto"/>
                                                                <w:right w:val="none" w:sz="0" w:space="0" w:color="auto"/>
                                                              </w:divBdr>
                                                              <w:divsChild>
                                                                <w:div w:id="1337421157">
                                                                  <w:marLeft w:val="0"/>
                                                                  <w:marRight w:val="0"/>
                                                                  <w:marTop w:val="0"/>
                                                                  <w:marBottom w:val="0"/>
                                                                  <w:divBdr>
                                                                    <w:top w:val="none" w:sz="0" w:space="0" w:color="auto"/>
                                                                    <w:left w:val="none" w:sz="0" w:space="0" w:color="auto"/>
                                                                    <w:bottom w:val="none" w:sz="0" w:space="0" w:color="auto"/>
                                                                    <w:right w:val="none" w:sz="0" w:space="0" w:color="auto"/>
                                                                  </w:divBdr>
                                                                  <w:divsChild>
                                                                    <w:div w:id="1823426894">
                                                                      <w:marLeft w:val="0"/>
                                                                      <w:marRight w:val="0"/>
                                                                      <w:marTop w:val="0"/>
                                                                      <w:marBottom w:val="0"/>
                                                                      <w:divBdr>
                                                                        <w:top w:val="none" w:sz="0" w:space="0" w:color="auto"/>
                                                                        <w:left w:val="none" w:sz="0" w:space="0" w:color="auto"/>
                                                                        <w:bottom w:val="none" w:sz="0" w:space="0" w:color="auto"/>
                                                                        <w:right w:val="none" w:sz="0" w:space="0" w:color="auto"/>
                                                                      </w:divBdr>
                                                                      <w:divsChild>
                                                                        <w:div w:id="1496914415">
                                                                          <w:marLeft w:val="0"/>
                                                                          <w:marRight w:val="0"/>
                                                                          <w:marTop w:val="0"/>
                                                                          <w:marBottom w:val="0"/>
                                                                          <w:divBdr>
                                                                            <w:top w:val="none" w:sz="0" w:space="0" w:color="auto"/>
                                                                            <w:left w:val="none" w:sz="0" w:space="0" w:color="auto"/>
                                                                            <w:bottom w:val="none" w:sz="0" w:space="0" w:color="auto"/>
                                                                            <w:right w:val="none" w:sz="0" w:space="0" w:color="auto"/>
                                                                          </w:divBdr>
                                                                          <w:divsChild>
                                                                            <w:div w:id="321590783">
                                                                              <w:marLeft w:val="0"/>
                                                                              <w:marRight w:val="0"/>
                                                                              <w:marTop w:val="0"/>
                                                                              <w:marBottom w:val="0"/>
                                                                              <w:divBdr>
                                                                                <w:top w:val="none" w:sz="0" w:space="0" w:color="auto"/>
                                                                                <w:left w:val="none" w:sz="0" w:space="0" w:color="auto"/>
                                                                                <w:bottom w:val="none" w:sz="0" w:space="0" w:color="auto"/>
                                                                                <w:right w:val="none" w:sz="0" w:space="0" w:color="auto"/>
                                                                              </w:divBdr>
                                                                              <w:divsChild>
                                                                                <w:div w:id="124610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91827793">
                                          <w:marLeft w:val="0"/>
                                          <w:marRight w:val="0"/>
                                          <w:marTop w:val="0"/>
                                          <w:marBottom w:val="0"/>
                                          <w:divBdr>
                                            <w:top w:val="none" w:sz="0" w:space="0" w:color="auto"/>
                                            <w:left w:val="none" w:sz="0" w:space="0" w:color="auto"/>
                                            <w:bottom w:val="none" w:sz="0" w:space="0" w:color="auto"/>
                                            <w:right w:val="none" w:sz="0" w:space="0" w:color="auto"/>
                                          </w:divBdr>
                                          <w:divsChild>
                                            <w:div w:id="1562329078">
                                              <w:marLeft w:val="0"/>
                                              <w:marRight w:val="0"/>
                                              <w:marTop w:val="0"/>
                                              <w:marBottom w:val="0"/>
                                              <w:divBdr>
                                                <w:top w:val="none" w:sz="0" w:space="0" w:color="auto"/>
                                                <w:left w:val="none" w:sz="0" w:space="0" w:color="auto"/>
                                                <w:bottom w:val="none" w:sz="0" w:space="0" w:color="auto"/>
                                                <w:right w:val="none" w:sz="0" w:space="0" w:color="auto"/>
                                              </w:divBdr>
                                              <w:divsChild>
                                                <w:div w:id="311326721">
                                                  <w:marLeft w:val="0"/>
                                                  <w:marRight w:val="0"/>
                                                  <w:marTop w:val="0"/>
                                                  <w:marBottom w:val="0"/>
                                                  <w:divBdr>
                                                    <w:top w:val="none" w:sz="0" w:space="0" w:color="auto"/>
                                                    <w:left w:val="none" w:sz="0" w:space="0" w:color="auto"/>
                                                    <w:bottom w:val="none" w:sz="0" w:space="0" w:color="auto"/>
                                                    <w:right w:val="none" w:sz="0" w:space="0" w:color="auto"/>
                                                  </w:divBdr>
                                                  <w:divsChild>
                                                    <w:div w:id="794107673">
                                                      <w:marLeft w:val="0"/>
                                                      <w:marRight w:val="0"/>
                                                      <w:marTop w:val="0"/>
                                                      <w:marBottom w:val="0"/>
                                                      <w:divBdr>
                                                        <w:top w:val="none" w:sz="0" w:space="0" w:color="auto"/>
                                                        <w:left w:val="none" w:sz="0" w:space="0" w:color="auto"/>
                                                        <w:bottom w:val="none" w:sz="0" w:space="0" w:color="auto"/>
                                                        <w:right w:val="none" w:sz="0" w:space="0" w:color="auto"/>
                                                      </w:divBdr>
                                                      <w:divsChild>
                                                        <w:div w:id="1981227095">
                                                          <w:marLeft w:val="0"/>
                                                          <w:marRight w:val="0"/>
                                                          <w:marTop w:val="0"/>
                                                          <w:marBottom w:val="0"/>
                                                          <w:divBdr>
                                                            <w:top w:val="none" w:sz="0" w:space="0" w:color="auto"/>
                                                            <w:left w:val="none" w:sz="0" w:space="0" w:color="auto"/>
                                                            <w:bottom w:val="none" w:sz="0" w:space="0" w:color="auto"/>
                                                            <w:right w:val="none" w:sz="0" w:space="0" w:color="auto"/>
                                                          </w:divBdr>
                                                          <w:divsChild>
                                                            <w:div w:id="67579743">
                                                              <w:marLeft w:val="0"/>
                                                              <w:marRight w:val="0"/>
                                                              <w:marTop w:val="0"/>
                                                              <w:marBottom w:val="0"/>
                                                              <w:divBdr>
                                                                <w:top w:val="none" w:sz="0" w:space="0" w:color="auto"/>
                                                                <w:left w:val="none" w:sz="0" w:space="0" w:color="auto"/>
                                                                <w:bottom w:val="none" w:sz="0" w:space="0" w:color="auto"/>
                                                                <w:right w:val="none" w:sz="0" w:space="0" w:color="auto"/>
                                                              </w:divBdr>
                                                              <w:divsChild>
                                                                <w:div w:id="848325860">
                                                                  <w:marLeft w:val="0"/>
                                                                  <w:marRight w:val="0"/>
                                                                  <w:marTop w:val="0"/>
                                                                  <w:marBottom w:val="0"/>
                                                                  <w:divBdr>
                                                                    <w:top w:val="none" w:sz="0" w:space="0" w:color="auto"/>
                                                                    <w:left w:val="none" w:sz="0" w:space="0" w:color="auto"/>
                                                                    <w:bottom w:val="none" w:sz="0" w:space="0" w:color="auto"/>
                                                                    <w:right w:val="none" w:sz="0" w:space="0" w:color="auto"/>
                                                                  </w:divBdr>
                                                                  <w:divsChild>
                                                                    <w:div w:id="528958483">
                                                                      <w:marLeft w:val="0"/>
                                                                      <w:marRight w:val="0"/>
                                                                      <w:marTop w:val="0"/>
                                                                      <w:marBottom w:val="0"/>
                                                                      <w:divBdr>
                                                                        <w:top w:val="none" w:sz="0" w:space="0" w:color="auto"/>
                                                                        <w:left w:val="none" w:sz="0" w:space="0" w:color="auto"/>
                                                                        <w:bottom w:val="none" w:sz="0" w:space="0" w:color="auto"/>
                                                                        <w:right w:val="none" w:sz="0" w:space="0" w:color="auto"/>
                                                                      </w:divBdr>
                                                                      <w:divsChild>
                                                                        <w:div w:id="35352524">
                                                                          <w:marLeft w:val="0"/>
                                                                          <w:marRight w:val="0"/>
                                                                          <w:marTop w:val="0"/>
                                                                          <w:marBottom w:val="0"/>
                                                                          <w:divBdr>
                                                                            <w:top w:val="none" w:sz="0" w:space="0" w:color="auto"/>
                                                                            <w:left w:val="none" w:sz="0" w:space="0" w:color="auto"/>
                                                                            <w:bottom w:val="none" w:sz="0" w:space="0" w:color="auto"/>
                                                                            <w:right w:val="none" w:sz="0" w:space="0" w:color="auto"/>
                                                                          </w:divBdr>
                                                                          <w:divsChild>
                                                                            <w:div w:id="709232023">
                                                                              <w:marLeft w:val="0"/>
                                                                              <w:marRight w:val="0"/>
                                                                              <w:marTop w:val="0"/>
                                                                              <w:marBottom w:val="0"/>
                                                                              <w:divBdr>
                                                                                <w:top w:val="none" w:sz="0" w:space="0" w:color="auto"/>
                                                                                <w:left w:val="none" w:sz="0" w:space="0" w:color="auto"/>
                                                                                <w:bottom w:val="none" w:sz="0" w:space="0" w:color="auto"/>
                                                                                <w:right w:val="none" w:sz="0" w:space="0" w:color="auto"/>
                                                                              </w:divBdr>
                                                                              <w:divsChild>
                                                                                <w:div w:id="2116436290">
                                                                                  <w:marLeft w:val="0"/>
                                                                                  <w:marRight w:val="0"/>
                                                                                  <w:marTop w:val="0"/>
                                                                                  <w:marBottom w:val="0"/>
                                                                                  <w:divBdr>
                                                                                    <w:top w:val="none" w:sz="0" w:space="0" w:color="auto"/>
                                                                                    <w:left w:val="none" w:sz="0" w:space="0" w:color="auto"/>
                                                                                    <w:bottom w:val="none" w:sz="0" w:space="0" w:color="auto"/>
                                                                                    <w:right w:val="none" w:sz="0" w:space="0" w:color="auto"/>
                                                                                  </w:divBdr>
                                                                                  <w:divsChild>
                                                                                    <w:div w:id="325745065">
                                                                                      <w:marLeft w:val="0"/>
                                                                                      <w:marRight w:val="0"/>
                                                                                      <w:marTop w:val="0"/>
                                                                                      <w:marBottom w:val="0"/>
                                                                                      <w:divBdr>
                                                                                        <w:top w:val="none" w:sz="0" w:space="0" w:color="auto"/>
                                                                                        <w:left w:val="none" w:sz="0" w:space="0" w:color="auto"/>
                                                                                        <w:bottom w:val="none" w:sz="0" w:space="0" w:color="auto"/>
                                                                                        <w:right w:val="none" w:sz="0" w:space="0" w:color="auto"/>
                                                                                      </w:divBdr>
                                                                                      <w:divsChild>
                                                                                        <w:div w:id="194552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85924567">
      <w:bodyDiv w:val="1"/>
      <w:marLeft w:val="0"/>
      <w:marRight w:val="0"/>
      <w:marTop w:val="0"/>
      <w:marBottom w:val="0"/>
      <w:divBdr>
        <w:top w:val="none" w:sz="0" w:space="0" w:color="auto"/>
        <w:left w:val="none" w:sz="0" w:space="0" w:color="auto"/>
        <w:bottom w:val="none" w:sz="0" w:space="0" w:color="auto"/>
        <w:right w:val="none" w:sz="0" w:space="0" w:color="auto"/>
      </w:divBdr>
    </w:div>
    <w:div w:id="1823767594">
      <w:bodyDiv w:val="1"/>
      <w:marLeft w:val="0"/>
      <w:marRight w:val="0"/>
      <w:marTop w:val="0"/>
      <w:marBottom w:val="0"/>
      <w:divBdr>
        <w:top w:val="none" w:sz="0" w:space="0" w:color="auto"/>
        <w:left w:val="none" w:sz="0" w:space="0" w:color="auto"/>
        <w:bottom w:val="none" w:sz="0" w:space="0" w:color="auto"/>
        <w:right w:val="none" w:sz="0" w:space="0" w:color="auto"/>
      </w:divBdr>
    </w:div>
    <w:div w:id="1876456974">
      <w:bodyDiv w:val="1"/>
      <w:marLeft w:val="0"/>
      <w:marRight w:val="0"/>
      <w:marTop w:val="0"/>
      <w:marBottom w:val="0"/>
      <w:divBdr>
        <w:top w:val="none" w:sz="0" w:space="0" w:color="auto"/>
        <w:left w:val="none" w:sz="0" w:space="0" w:color="auto"/>
        <w:bottom w:val="none" w:sz="0" w:space="0" w:color="auto"/>
        <w:right w:val="none" w:sz="0" w:space="0" w:color="auto"/>
      </w:divBdr>
    </w:div>
    <w:div w:id="1900628973">
      <w:bodyDiv w:val="1"/>
      <w:marLeft w:val="0"/>
      <w:marRight w:val="0"/>
      <w:marTop w:val="0"/>
      <w:marBottom w:val="0"/>
      <w:divBdr>
        <w:top w:val="none" w:sz="0" w:space="0" w:color="auto"/>
        <w:left w:val="none" w:sz="0" w:space="0" w:color="auto"/>
        <w:bottom w:val="none" w:sz="0" w:space="0" w:color="auto"/>
        <w:right w:val="none" w:sz="0" w:space="0" w:color="auto"/>
      </w:divBdr>
    </w:div>
    <w:div w:id="1984381161">
      <w:bodyDiv w:val="1"/>
      <w:marLeft w:val="0"/>
      <w:marRight w:val="0"/>
      <w:marTop w:val="0"/>
      <w:marBottom w:val="0"/>
      <w:divBdr>
        <w:top w:val="none" w:sz="0" w:space="0" w:color="auto"/>
        <w:left w:val="none" w:sz="0" w:space="0" w:color="auto"/>
        <w:bottom w:val="none" w:sz="0" w:space="0" w:color="auto"/>
        <w:right w:val="none" w:sz="0" w:space="0" w:color="auto"/>
      </w:divBdr>
    </w:div>
    <w:div w:id="2016182033">
      <w:bodyDiv w:val="1"/>
      <w:marLeft w:val="0"/>
      <w:marRight w:val="0"/>
      <w:marTop w:val="0"/>
      <w:marBottom w:val="0"/>
      <w:divBdr>
        <w:top w:val="none" w:sz="0" w:space="0" w:color="auto"/>
        <w:left w:val="none" w:sz="0" w:space="0" w:color="auto"/>
        <w:bottom w:val="none" w:sz="0" w:space="0" w:color="auto"/>
        <w:right w:val="none" w:sz="0" w:space="0" w:color="auto"/>
      </w:divBdr>
      <w:divsChild>
        <w:div w:id="883980279">
          <w:marLeft w:val="0"/>
          <w:marRight w:val="0"/>
          <w:marTop w:val="0"/>
          <w:marBottom w:val="0"/>
          <w:divBdr>
            <w:top w:val="none" w:sz="0" w:space="0" w:color="auto"/>
            <w:left w:val="none" w:sz="0" w:space="0" w:color="auto"/>
            <w:bottom w:val="none" w:sz="0" w:space="0" w:color="auto"/>
            <w:right w:val="none" w:sz="0" w:space="0" w:color="auto"/>
          </w:divBdr>
          <w:divsChild>
            <w:div w:id="356859856">
              <w:marLeft w:val="0"/>
              <w:marRight w:val="0"/>
              <w:marTop w:val="0"/>
              <w:marBottom w:val="0"/>
              <w:divBdr>
                <w:top w:val="none" w:sz="0" w:space="0" w:color="auto"/>
                <w:left w:val="none" w:sz="0" w:space="0" w:color="auto"/>
                <w:bottom w:val="none" w:sz="0" w:space="0" w:color="auto"/>
                <w:right w:val="none" w:sz="0" w:space="0" w:color="auto"/>
              </w:divBdr>
              <w:divsChild>
                <w:div w:id="1620911157">
                  <w:marLeft w:val="0"/>
                  <w:marRight w:val="0"/>
                  <w:marTop w:val="0"/>
                  <w:marBottom w:val="0"/>
                  <w:divBdr>
                    <w:top w:val="none" w:sz="0" w:space="0" w:color="auto"/>
                    <w:left w:val="none" w:sz="0" w:space="0" w:color="auto"/>
                    <w:bottom w:val="none" w:sz="0" w:space="0" w:color="auto"/>
                    <w:right w:val="none" w:sz="0" w:space="0" w:color="auto"/>
                  </w:divBdr>
                  <w:divsChild>
                    <w:div w:id="2090275373">
                      <w:marLeft w:val="0"/>
                      <w:marRight w:val="0"/>
                      <w:marTop w:val="0"/>
                      <w:marBottom w:val="0"/>
                      <w:divBdr>
                        <w:top w:val="none" w:sz="0" w:space="0" w:color="auto"/>
                        <w:left w:val="none" w:sz="0" w:space="0" w:color="auto"/>
                        <w:bottom w:val="none" w:sz="0" w:space="0" w:color="auto"/>
                        <w:right w:val="none" w:sz="0" w:space="0" w:color="auto"/>
                      </w:divBdr>
                      <w:divsChild>
                        <w:div w:id="113670589">
                          <w:marLeft w:val="0"/>
                          <w:marRight w:val="0"/>
                          <w:marTop w:val="0"/>
                          <w:marBottom w:val="0"/>
                          <w:divBdr>
                            <w:top w:val="none" w:sz="0" w:space="0" w:color="auto"/>
                            <w:left w:val="none" w:sz="0" w:space="0" w:color="auto"/>
                            <w:bottom w:val="none" w:sz="0" w:space="0" w:color="auto"/>
                            <w:right w:val="none" w:sz="0" w:space="0" w:color="auto"/>
                          </w:divBdr>
                          <w:divsChild>
                            <w:div w:id="768350036">
                              <w:marLeft w:val="0"/>
                              <w:marRight w:val="0"/>
                              <w:marTop w:val="0"/>
                              <w:marBottom w:val="0"/>
                              <w:divBdr>
                                <w:top w:val="none" w:sz="0" w:space="0" w:color="auto"/>
                                <w:left w:val="none" w:sz="0" w:space="0" w:color="auto"/>
                                <w:bottom w:val="none" w:sz="0" w:space="0" w:color="auto"/>
                                <w:right w:val="none" w:sz="0" w:space="0" w:color="auto"/>
                              </w:divBdr>
                              <w:divsChild>
                                <w:div w:id="1501655796">
                                  <w:marLeft w:val="0"/>
                                  <w:marRight w:val="0"/>
                                  <w:marTop w:val="0"/>
                                  <w:marBottom w:val="0"/>
                                  <w:divBdr>
                                    <w:top w:val="none" w:sz="0" w:space="0" w:color="auto"/>
                                    <w:left w:val="none" w:sz="0" w:space="0" w:color="auto"/>
                                    <w:bottom w:val="none" w:sz="0" w:space="0" w:color="auto"/>
                                    <w:right w:val="none" w:sz="0" w:space="0" w:color="auto"/>
                                  </w:divBdr>
                                  <w:divsChild>
                                    <w:div w:id="936594159">
                                      <w:marLeft w:val="0"/>
                                      <w:marRight w:val="0"/>
                                      <w:marTop w:val="0"/>
                                      <w:marBottom w:val="0"/>
                                      <w:divBdr>
                                        <w:top w:val="none" w:sz="0" w:space="0" w:color="auto"/>
                                        <w:left w:val="none" w:sz="0" w:space="0" w:color="auto"/>
                                        <w:bottom w:val="none" w:sz="0" w:space="0" w:color="auto"/>
                                        <w:right w:val="none" w:sz="0" w:space="0" w:color="auto"/>
                                      </w:divBdr>
                                      <w:divsChild>
                                        <w:div w:id="4911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1586592">
      <w:bodyDiv w:val="1"/>
      <w:marLeft w:val="0"/>
      <w:marRight w:val="0"/>
      <w:marTop w:val="0"/>
      <w:marBottom w:val="0"/>
      <w:divBdr>
        <w:top w:val="none" w:sz="0" w:space="0" w:color="auto"/>
        <w:left w:val="none" w:sz="0" w:space="0" w:color="auto"/>
        <w:bottom w:val="none" w:sz="0" w:space="0" w:color="auto"/>
        <w:right w:val="none" w:sz="0" w:space="0" w:color="auto"/>
      </w:divBdr>
      <w:divsChild>
        <w:div w:id="1466310771">
          <w:marLeft w:val="0"/>
          <w:marRight w:val="0"/>
          <w:marTop w:val="0"/>
          <w:marBottom w:val="180"/>
          <w:divBdr>
            <w:top w:val="none" w:sz="0" w:space="0" w:color="auto"/>
            <w:left w:val="none" w:sz="0" w:space="0" w:color="auto"/>
            <w:bottom w:val="none" w:sz="0" w:space="0" w:color="auto"/>
            <w:right w:val="none" w:sz="0" w:space="0" w:color="auto"/>
          </w:divBdr>
        </w:div>
        <w:div w:id="1563131342">
          <w:marLeft w:val="0"/>
          <w:marRight w:val="0"/>
          <w:marTop w:val="180"/>
          <w:marBottom w:val="180"/>
          <w:divBdr>
            <w:top w:val="none" w:sz="0" w:space="0" w:color="auto"/>
            <w:left w:val="none" w:sz="0" w:space="0" w:color="auto"/>
            <w:bottom w:val="none" w:sz="0" w:space="0" w:color="auto"/>
            <w:right w:val="none" w:sz="0" w:space="0" w:color="auto"/>
          </w:divBdr>
        </w:div>
        <w:div w:id="720177469">
          <w:marLeft w:val="0"/>
          <w:marRight w:val="0"/>
          <w:marTop w:val="0"/>
          <w:marBottom w:val="0"/>
          <w:divBdr>
            <w:top w:val="none" w:sz="0" w:space="0" w:color="auto"/>
            <w:left w:val="none" w:sz="0" w:space="0" w:color="auto"/>
            <w:bottom w:val="none" w:sz="0" w:space="0" w:color="auto"/>
            <w:right w:val="none" w:sz="0" w:space="0" w:color="auto"/>
          </w:divBdr>
        </w:div>
      </w:divsChild>
    </w:div>
    <w:div w:id="2075664138">
      <w:bodyDiv w:val="1"/>
      <w:marLeft w:val="0"/>
      <w:marRight w:val="0"/>
      <w:marTop w:val="0"/>
      <w:marBottom w:val="0"/>
      <w:divBdr>
        <w:top w:val="none" w:sz="0" w:space="0" w:color="auto"/>
        <w:left w:val="none" w:sz="0" w:space="0" w:color="auto"/>
        <w:bottom w:val="none" w:sz="0" w:space="0" w:color="auto"/>
        <w:right w:val="none" w:sz="0" w:space="0" w:color="auto"/>
      </w:divBdr>
      <w:divsChild>
        <w:div w:id="1476491586">
          <w:marLeft w:val="0"/>
          <w:marRight w:val="0"/>
          <w:marTop w:val="0"/>
          <w:marBottom w:val="0"/>
          <w:divBdr>
            <w:top w:val="none" w:sz="0" w:space="0" w:color="auto"/>
            <w:left w:val="none" w:sz="0" w:space="0" w:color="auto"/>
            <w:bottom w:val="none" w:sz="0" w:space="0" w:color="auto"/>
            <w:right w:val="none" w:sz="0" w:space="0" w:color="auto"/>
          </w:divBdr>
          <w:divsChild>
            <w:div w:id="1329945582">
              <w:marLeft w:val="0"/>
              <w:marRight w:val="0"/>
              <w:marTop w:val="0"/>
              <w:marBottom w:val="0"/>
              <w:divBdr>
                <w:top w:val="none" w:sz="0" w:space="0" w:color="auto"/>
                <w:left w:val="none" w:sz="0" w:space="0" w:color="auto"/>
                <w:bottom w:val="none" w:sz="0" w:space="0" w:color="auto"/>
                <w:right w:val="none" w:sz="0" w:space="0" w:color="auto"/>
              </w:divBdr>
              <w:divsChild>
                <w:div w:id="1497960835">
                  <w:marLeft w:val="0"/>
                  <w:marRight w:val="0"/>
                  <w:marTop w:val="0"/>
                  <w:marBottom w:val="0"/>
                  <w:divBdr>
                    <w:top w:val="none" w:sz="0" w:space="0" w:color="auto"/>
                    <w:left w:val="none" w:sz="0" w:space="0" w:color="auto"/>
                    <w:bottom w:val="none" w:sz="0" w:space="0" w:color="auto"/>
                    <w:right w:val="none" w:sz="0" w:space="0" w:color="auto"/>
                  </w:divBdr>
                  <w:divsChild>
                    <w:div w:id="2073041037">
                      <w:marLeft w:val="0"/>
                      <w:marRight w:val="0"/>
                      <w:marTop w:val="0"/>
                      <w:marBottom w:val="0"/>
                      <w:divBdr>
                        <w:top w:val="none" w:sz="0" w:space="0" w:color="auto"/>
                        <w:left w:val="none" w:sz="0" w:space="0" w:color="auto"/>
                        <w:bottom w:val="none" w:sz="0" w:space="0" w:color="auto"/>
                        <w:right w:val="none" w:sz="0" w:space="0" w:color="auto"/>
                      </w:divBdr>
                      <w:divsChild>
                        <w:div w:id="17194988">
                          <w:marLeft w:val="0"/>
                          <w:marRight w:val="0"/>
                          <w:marTop w:val="0"/>
                          <w:marBottom w:val="0"/>
                          <w:divBdr>
                            <w:top w:val="none" w:sz="0" w:space="0" w:color="auto"/>
                            <w:left w:val="none" w:sz="0" w:space="0" w:color="auto"/>
                            <w:bottom w:val="none" w:sz="0" w:space="0" w:color="auto"/>
                            <w:right w:val="none" w:sz="0" w:space="0" w:color="auto"/>
                          </w:divBdr>
                          <w:divsChild>
                            <w:div w:id="1351908961">
                              <w:marLeft w:val="0"/>
                              <w:marRight w:val="0"/>
                              <w:marTop w:val="0"/>
                              <w:marBottom w:val="0"/>
                              <w:divBdr>
                                <w:top w:val="none" w:sz="0" w:space="0" w:color="auto"/>
                                <w:left w:val="none" w:sz="0" w:space="0" w:color="auto"/>
                                <w:bottom w:val="none" w:sz="0" w:space="0" w:color="auto"/>
                                <w:right w:val="none" w:sz="0" w:space="0" w:color="auto"/>
                              </w:divBdr>
                              <w:divsChild>
                                <w:div w:id="1932930417">
                                  <w:marLeft w:val="0"/>
                                  <w:marRight w:val="0"/>
                                  <w:marTop w:val="0"/>
                                  <w:marBottom w:val="0"/>
                                  <w:divBdr>
                                    <w:top w:val="none" w:sz="0" w:space="0" w:color="auto"/>
                                    <w:left w:val="none" w:sz="0" w:space="0" w:color="auto"/>
                                    <w:bottom w:val="none" w:sz="0" w:space="0" w:color="auto"/>
                                    <w:right w:val="none" w:sz="0" w:space="0" w:color="auto"/>
                                  </w:divBdr>
                                  <w:divsChild>
                                    <w:div w:id="1944412410">
                                      <w:marLeft w:val="0"/>
                                      <w:marRight w:val="0"/>
                                      <w:marTop w:val="0"/>
                                      <w:marBottom w:val="0"/>
                                      <w:divBdr>
                                        <w:top w:val="none" w:sz="0" w:space="0" w:color="auto"/>
                                        <w:left w:val="none" w:sz="0" w:space="0" w:color="auto"/>
                                        <w:bottom w:val="none" w:sz="0" w:space="0" w:color="auto"/>
                                        <w:right w:val="none" w:sz="0" w:space="0" w:color="auto"/>
                                      </w:divBdr>
                                      <w:divsChild>
                                        <w:div w:id="1966959368">
                                          <w:marLeft w:val="0"/>
                                          <w:marRight w:val="0"/>
                                          <w:marTop w:val="0"/>
                                          <w:marBottom w:val="0"/>
                                          <w:divBdr>
                                            <w:top w:val="none" w:sz="0" w:space="0" w:color="auto"/>
                                            <w:left w:val="none" w:sz="0" w:space="0" w:color="auto"/>
                                            <w:bottom w:val="none" w:sz="0" w:space="0" w:color="auto"/>
                                            <w:right w:val="none" w:sz="0" w:space="0" w:color="auto"/>
                                          </w:divBdr>
                                          <w:divsChild>
                                            <w:div w:id="2086225080">
                                              <w:marLeft w:val="0"/>
                                              <w:marRight w:val="0"/>
                                              <w:marTop w:val="0"/>
                                              <w:marBottom w:val="0"/>
                                              <w:divBdr>
                                                <w:top w:val="none" w:sz="0" w:space="0" w:color="auto"/>
                                                <w:left w:val="none" w:sz="0" w:space="0" w:color="auto"/>
                                                <w:bottom w:val="none" w:sz="0" w:space="0" w:color="auto"/>
                                                <w:right w:val="none" w:sz="0" w:space="0" w:color="auto"/>
                                              </w:divBdr>
                                              <w:divsChild>
                                                <w:div w:id="533035090">
                                                  <w:marLeft w:val="0"/>
                                                  <w:marRight w:val="0"/>
                                                  <w:marTop w:val="0"/>
                                                  <w:marBottom w:val="0"/>
                                                  <w:divBdr>
                                                    <w:top w:val="none" w:sz="0" w:space="0" w:color="auto"/>
                                                    <w:left w:val="none" w:sz="0" w:space="0" w:color="auto"/>
                                                    <w:bottom w:val="none" w:sz="0" w:space="0" w:color="auto"/>
                                                    <w:right w:val="none" w:sz="0" w:space="0" w:color="auto"/>
                                                  </w:divBdr>
                                                  <w:divsChild>
                                                    <w:div w:id="510528834">
                                                      <w:marLeft w:val="0"/>
                                                      <w:marRight w:val="0"/>
                                                      <w:marTop w:val="0"/>
                                                      <w:marBottom w:val="0"/>
                                                      <w:divBdr>
                                                        <w:top w:val="none" w:sz="0" w:space="0" w:color="auto"/>
                                                        <w:left w:val="none" w:sz="0" w:space="0" w:color="auto"/>
                                                        <w:bottom w:val="none" w:sz="0" w:space="0" w:color="auto"/>
                                                        <w:right w:val="none" w:sz="0" w:space="0" w:color="auto"/>
                                                      </w:divBdr>
                                                      <w:divsChild>
                                                        <w:div w:id="1489518030">
                                                          <w:marLeft w:val="0"/>
                                                          <w:marRight w:val="0"/>
                                                          <w:marTop w:val="0"/>
                                                          <w:marBottom w:val="0"/>
                                                          <w:divBdr>
                                                            <w:top w:val="none" w:sz="0" w:space="0" w:color="auto"/>
                                                            <w:left w:val="none" w:sz="0" w:space="0" w:color="auto"/>
                                                            <w:bottom w:val="none" w:sz="0" w:space="0" w:color="auto"/>
                                                            <w:right w:val="none" w:sz="0" w:space="0" w:color="auto"/>
                                                          </w:divBdr>
                                                          <w:divsChild>
                                                            <w:div w:id="508954864">
                                                              <w:marLeft w:val="0"/>
                                                              <w:marRight w:val="0"/>
                                                              <w:marTop w:val="0"/>
                                                              <w:marBottom w:val="0"/>
                                                              <w:divBdr>
                                                                <w:top w:val="none" w:sz="0" w:space="0" w:color="auto"/>
                                                                <w:left w:val="none" w:sz="0" w:space="0" w:color="auto"/>
                                                                <w:bottom w:val="none" w:sz="0" w:space="0" w:color="auto"/>
                                                                <w:right w:val="none" w:sz="0" w:space="0" w:color="auto"/>
                                                              </w:divBdr>
                                                              <w:divsChild>
                                                                <w:div w:id="872498668">
                                                                  <w:marLeft w:val="0"/>
                                                                  <w:marRight w:val="0"/>
                                                                  <w:marTop w:val="0"/>
                                                                  <w:marBottom w:val="0"/>
                                                                  <w:divBdr>
                                                                    <w:top w:val="none" w:sz="0" w:space="0" w:color="auto"/>
                                                                    <w:left w:val="none" w:sz="0" w:space="0" w:color="auto"/>
                                                                    <w:bottom w:val="none" w:sz="0" w:space="0" w:color="auto"/>
                                                                    <w:right w:val="none" w:sz="0" w:space="0" w:color="auto"/>
                                                                  </w:divBdr>
                                                                  <w:divsChild>
                                                                    <w:div w:id="1078869955">
                                                                      <w:marLeft w:val="0"/>
                                                                      <w:marRight w:val="0"/>
                                                                      <w:marTop w:val="0"/>
                                                                      <w:marBottom w:val="0"/>
                                                                      <w:divBdr>
                                                                        <w:top w:val="none" w:sz="0" w:space="0" w:color="auto"/>
                                                                        <w:left w:val="none" w:sz="0" w:space="0" w:color="auto"/>
                                                                        <w:bottom w:val="none" w:sz="0" w:space="0" w:color="auto"/>
                                                                        <w:right w:val="none" w:sz="0" w:space="0" w:color="auto"/>
                                                                      </w:divBdr>
                                                                      <w:divsChild>
                                                                        <w:div w:id="1060787628">
                                                                          <w:marLeft w:val="0"/>
                                                                          <w:marRight w:val="0"/>
                                                                          <w:marTop w:val="0"/>
                                                                          <w:marBottom w:val="0"/>
                                                                          <w:divBdr>
                                                                            <w:top w:val="none" w:sz="0" w:space="0" w:color="auto"/>
                                                                            <w:left w:val="none" w:sz="0" w:space="0" w:color="auto"/>
                                                                            <w:bottom w:val="none" w:sz="0" w:space="0" w:color="auto"/>
                                                                            <w:right w:val="none" w:sz="0" w:space="0" w:color="auto"/>
                                                                          </w:divBdr>
                                                                          <w:divsChild>
                                                                            <w:div w:id="280651778">
                                                                              <w:marLeft w:val="0"/>
                                                                              <w:marRight w:val="0"/>
                                                                              <w:marTop w:val="0"/>
                                                                              <w:marBottom w:val="0"/>
                                                                              <w:divBdr>
                                                                                <w:top w:val="none" w:sz="0" w:space="0" w:color="auto"/>
                                                                                <w:left w:val="none" w:sz="0" w:space="0" w:color="auto"/>
                                                                                <w:bottom w:val="none" w:sz="0" w:space="0" w:color="auto"/>
                                                                                <w:right w:val="none" w:sz="0" w:space="0" w:color="auto"/>
                                                                              </w:divBdr>
                                                                              <w:divsChild>
                                                                                <w:div w:id="136047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4289787">
                                          <w:marLeft w:val="0"/>
                                          <w:marRight w:val="0"/>
                                          <w:marTop w:val="0"/>
                                          <w:marBottom w:val="0"/>
                                          <w:divBdr>
                                            <w:top w:val="none" w:sz="0" w:space="0" w:color="auto"/>
                                            <w:left w:val="none" w:sz="0" w:space="0" w:color="auto"/>
                                            <w:bottom w:val="none" w:sz="0" w:space="0" w:color="auto"/>
                                            <w:right w:val="none" w:sz="0" w:space="0" w:color="auto"/>
                                          </w:divBdr>
                                          <w:divsChild>
                                            <w:div w:id="859006393">
                                              <w:marLeft w:val="0"/>
                                              <w:marRight w:val="0"/>
                                              <w:marTop w:val="0"/>
                                              <w:marBottom w:val="0"/>
                                              <w:divBdr>
                                                <w:top w:val="none" w:sz="0" w:space="0" w:color="auto"/>
                                                <w:left w:val="none" w:sz="0" w:space="0" w:color="auto"/>
                                                <w:bottom w:val="none" w:sz="0" w:space="0" w:color="auto"/>
                                                <w:right w:val="none" w:sz="0" w:space="0" w:color="auto"/>
                                              </w:divBdr>
                                              <w:divsChild>
                                                <w:div w:id="1581939245">
                                                  <w:marLeft w:val="0"/>
                                                  <w:marRight w:val="0"/>
                                                  <w:marTop w:val="0"/>
                                                  <w:marBottom w:val="0"/>
                                                  <w:divBdr>
                                                    <w:top w:val="none" w:sz="0" w:space="0" w:color="auto"/>
                                                    <w:left w:val="none" w:sz="0" w:space="0" w:color="auto"/>
                                                    <w:bottom w:val="none" w:sz="0" w:space="0" w:color="auto"/>
                                                    <w:right w:val="none" w:sz="0" w:space="0" w:color="auto"/>
                                                  </w:divBdr>
                                                  <w:divsChild>
                                                    <w:div w:id="1816683729">
                                                      <w:marLeft w:val="0"/>
                                                      <w:marRight w:val="0"/>
                                                      <w:marTop w:val="0"/>
                                                      <w:marBottom w:val="0"/>
                                                      <w:divBdr>
                                                        <w:top w:val="none" w:sz="0" w:space="0" w:color="auto"/>
                                                        <w:left w:val="none" w:sz="0" w:space="0" w:color="auto"/>
                                                        <w:bottom w:val="none" w:sz="0" w:space="0" w:color="auto"/>
                                                        <w:right w:val="none" w:sz="0" w:space="0" w:color="auto"/>
                                                      </w:divBdr>
                                                      <w:divsChild>
                                                        <w:div w:id="751899088">
                                                          <w:marLeft w:val="0"/>
                                                          <w:marRight w:val="0"/>
                                                          <w:marTop w:val="0"/>
                                                          <w:marBottom w:val="0"/>
                                                          <w:divBdr>
                                                            <w:top w:val="none" w:sz="0" w:space="0" w:color="auto"/>
                                                            <w:left w:val="none" w:sz="0" w:space="0" w:color="auto"/>
                                                            <w:bottom w:val="none" w:sz="0" w:space="0" w:color="auto"/>
                                                            <w:right w:val="none" w:sz="0" w:space="0" w:color="auto"/>
                                                          </w:divBdr>
                                                          <w:divsChild>
                                                            <w:div w:id="500968235">
                                                              <w:marLeft w:val="0"/>
                                                              <w:marRight w:val="0"/>
                                                              <w:marTop w:val="0"/>
                                                              <w:marBottom w:val="0"/>
                                                              <w:divBdr>
                                                                <w:top w:val="none" w:sz="0" w:space="0" w:color="auto"/>
                                                                <w:left w:val="none" w:sz="0" w:space="0" w:color="auto"/>
                                                                <w:bottom w:val="none" w:sz="0" w:space="0" w:color="auto"/>
                                                                <w:right w:val="none" w:sz="0" w:space="0" w:color="auto"/>
                                                              </w:divBdr>
                                                              <w:divsChild>
                                                                <w:div w:id="132793563">
                                                                  <w:marLeft w:val="0"/>
                                                                  <w:marRight w:val="0"/>
                                                                  <w:marTop w:val="0"/>
                                                                  <w:marBottom w:val="0"/>
                                                                  <w:divBdr>
                                                                    <w:top w:val="none" w:sz="0" w:space="0" w:color="auto"/>
                                                                    <w:left w:val="none" w:sz="0" w:space="0" w:color="auto"/>
                                                                    <w:bottom w:val="none" w:sz="0" w:space="0" w:color="auto"/>
                                                                    <w:right w:val="none" w:sz="0" w:space="0" w:color="auto"/>
                                                                  </w:divBdr>
                                                                  <w:divsChild>
                                                                    <w:div w:id="1427002547">
                                                                      <w:marLeft w:val="0"/>
                                                                      <w:marRight w:val="0"/>
                                                                      <w:marTop w:val="0"/>
                                                                      <w:marBottom w:val="0"/>
                                                                      <w:divBdr>
                                                                        <w:top w:val="none" w:sz="0" w:space="0" w:color="auto"/>
                                                                        <w:left w:val="none" w:sz="0" w:space="0" w:color="auto"/>
                                                                        <w:bottom w:val="none" w:sz="0" w:space="0" w:color="auto"/>
                                                                        <w:right w:val="none" w:sz="0" w:space="0" w:color="auto"/>
                                                                      </w:divBdr>
                                                                      <w:divsChild>
                                                                        <w:div w:id="2130322083">
                                                                          <w:marLeft w:val="0"/>
                                                                          <w:marRight w:val="0"/>
                                                                          <w:marTop w:val="0"/>
                                                                          <w:marBottom w:val="0"/>
                                                                          <w:divBdr>
                                                                            <w:top w:val="none" w:sz="0" w:space="0" w:color="auto"/>
                                                                            <w:left w:val="none" w:sz="0" w:space="0" w:color="auto"/>
                                                                            <w:bottom w:val="none" w:sz="0" w:space="0" w:color="auto"/>
                                                                            <w:right w:val="none" w:sz="0" w:space="0" w:color="auto"/>
                                                                          </w:divBdr>
                                                                          <w:divsChild>
                                                                            <w:div w:id="61296058">
                                                                              <w:marLeft w:val="0"/>
                                                                              <w:marRight w:val="0"/>
                                                                              <w:marTop w:val="0"/>
                                                                              <w:marBottom w:val="0"/>
                                                                              <w:divBdr>
                                                                                <w:top w:val="none" w:sz="0" w:space="0" w:color="auto"/>
                                                                                <w:left w:val="none" w:sz="0" w:space="0" w:color="auto"/>
                                                                                <w:bottom w:val="none" w:sz="0" w:space="0" w:color="auto"/>
                                                                                <w:right w:val="none" w:sz="0" w:space="0" w:color="auto"/>
                                                                              </w:divBdr>
                                                                              <w:divsChild>
                                                                                <w:div w:id="1750929909">
                                                                                  <w:marLeft w:val="0"/>
                                                                                  <w:marRight w:val="0"/>
                                                                                  <w:marTop w:val="0"/>
                                                                                  <w:marBottom w:val="0"/>
                                                                                  <w:divBdr>
                                                                                    <w:top w:val="none" w:sz="0" w:space="0" w:color="auto"/>
                                                                                    <w:left w:val="none" w:sz="0" w:space="0" w:color="auto"/>
                                                                                    <w:bottom w:val="none" w:sz="0" w:space="0" w:color="auto"/>
                                                                                    <w:right w:val="none" w:sz="0" w:space="0" w:color="auto"/>
                                                                                  </w:divBdr>
                                                                                  <w:divsChild>
                                                                                    <w:div w:id="1096749036">
                                                                                      <w:marLeft w:val="0"/>
                                                                                      <w:marRight w:val="0"/>
                                                                                      <w:marTop w:val="0"/>
                                                                                      <w:marBottom w:val="0"/>
                                                                                      <w:divBdr>
                                                                                        <w:top w:val="none" w:sz="0" w:space="0" w:color="auto"/>
                                                                                        <w:left w:val="none" w:sz="0" w:space="0" w:color="auto"/>
                                                                                        <w:bottom w:val="none" w:sz="0" w:space="0" w:color="auto"/>
                                                                                        <w:right w:val="none" w:sz="0" w:space="0" w:color="auto"/>
                                                                                      </w:divBdr>
                                                                                      <w:divsChild>
                                                                                        <w:div w:id="111301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45536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v.br/susep?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173</TotalTime>
  <Pages>99</Pages>
  <Words>35602</Words>
  <Characters>192254</Characters>
  <Application>Microsoft Office Word</Application>
  <DocSecurity>0</DocSecurity>
  <Lines>1602</Lines>
  <Paragraphs>454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227402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Pâmela Lima</dc:creator>
  <cp:keywords/>
  <dc:description/>
  <cp:lastModifiedBy>Pâmela Lima</cp:lastModifiedBy>
  <cp:revision>8</cp:revision>
  <dcterms:created xsi:type="dcterms:W3CDTF">2026-05-14T23:05:00Z</dcterms:created>
  <dcterms:modified xsi:type="dcterms:W3CDTF">2026-05-16T16:46:00Z</dcterms:modified>
</cp:coreProperties>
</file>