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5D4A" w14:textId="77777777" w:rsidR="00530436" w:rsidRPr="0007169A" w:rsidRDefault="00530436" w:rsidP="00530436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14:paraId="2673AC50" w14:textId="77777777" w:rsidR="00530436" w:rsidRPr="0007169A" w:rsidRDefault="00530436" w:rsidP="00530436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24" w:type="dxa"/>
        <w:tblLayout w:type="fixed"/>
        <w:tblLook w:val="04A0" w:firstRow="1" w:lastRow="0" w:firstColumn="1" w:lastColumn="0" w:noHBand="0" w:noVBand="1"/>
      </w:tblPr>
      <w:tblGrid>
        <w:gridCol w:w="1755"/>
        <w:gridCol w:w="850"/>
        <w:gridCol w:w="90"/>
        <w:gridCol w:w="29"/>
        <w:gridCol w:w="959"/>
        <w:gridCol w:w="20"/>
        <w:gridCol w:w="943"/>
        <w:gridCol w:w="779"/>
        <w:gridCol w:w="700"/>
        <w:gridCol w:w="620"/>
        <w:gridCol w:w="86"/>
        <w:gridCol w:w="597"/>
        <w:gridCol w:w="127"/>
        <w:gridCol w:w="15"/>
        <w:gridCol w:w="722"/>
        <w:gridCol w:w="1212"/>
        <w:gridCol w:w="1640"/>
        <w:gridCol w:w="1091"/>
        <w:gridCol w:w="443"/>
        <w:gridCol w:w="106"/>
        <w:gridCol w:w="768"/>
        <w:gridCol w:w="872"/>
      </w:tblGrid>
      <w:tr w:rsidR="00530436" w:rsidRPr="006070FE" w14:paraId="1755D69E" w14:textId="77777777" w:rsidTr="005930FB">
        <w:trPr>
          <w:trHeight w:val="637"/>
        </w:trPr>
        <w:tc>
          <w:tcPr>
            <w:tcW w:w="1755" w:type="dxa"/>
            <w:tcBorders>
              <w:bottom w:val="single" w:sz="4" w:space="0" w:color="auto"/>
            </w:tcBorders>
          </w:tcPr>
          <w:p w14:paraId="3EA63707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2891" w:type="dxa"/>
            <w:gridSpan w:val="6"/>
          </w:tcPr>
          <w:p w14:paraId="0999E9B4" w14:textId="77777777" w:rsidR="00530436" w:rsidRPr="006C2A97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14:paraId="70A74FEA" w14:textId="77777777" w:rsidR="00530436" w:rsidRPr="006070FE" w:rsidRDefault="00530436" w:rsidP="0059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185" w:type="dxa"/>
            <w:gridSpan w:val="4"/>
            <w:tcBorders>
              <w:bottom w:val="single" w:sz="4" w:space="0" w:color="auto"/>
            </w:tcBorders>
          </w:tcPr>
          <w:p w14:paraId="5DB1C6AE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14:paraId="081FF906" w14:textId="77777777" w:rsidR="00530436" w:rsidRPr="006070FE" w:rsidRDefault="00530436" w:rsidP="0059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73" w:type="dxa"/>
            <w:gridSpan w:val="5"/>
            <w:tcBorders>
              <w:bottom w:val="single" w:sz="4" w:space="0" w:color="auto"/>
            </w:tcBorders>
          </w:tcPr>
          <w:p w14:paraId="4DA11FAA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14:paraId="39489759" w14:textId="77777777" w:rsidR="00530436" w:rsidRPr="006070FE" w:rsidRDefault="00530436" w:rsidP="0059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</w:tcPr>
          <w:p w14:paraId="30E2FBF6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14:paraId="0EE8E2EA" w14:textId="77777777" w:rsidR="00530436" w:rsidRPr="006070FE" w:rsidRDefault="00530436" w:rsidP="0059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530436" w:rsidRPr="006070FE" w14:paraId="77582E68" w14:textId="77777777" w:rsidTr="005930FB">
        <w:trPr>
          <w:trHeight w:val="93"/>
        </w:trPr>
        <w:tc>
          <w:tcPr>
            <w:tcW w:w="1755" w:type="dxa"/>
            <w:vMerge w:val="restart"/>
            <w:tcBorders>
              <w:right w:val="single" w:sz="4" w:space="0" w:color="auto"/>
            </w:tcBorders>
          </w:tcPr>
          <w:p w14:paraId="53173A4C" w14:textId="77777777" w:rsidR="00530436" w:rsidRDefault="00530436" w:rsidP="005930FB">
            <w:pPr>
              <w:jc w:val="center"/>
              <w:rPr>
                <w:rFonts w:ascii="Arial" w:hAnsi="Arial" w:cs="Arial"/>
                <w:sz w:val="22"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  <w:r>
              <w:rPr>
                <w:rFonts w:ascii="Arial" w:hAnsi="Arial" w:cs="Arial"/>
                <w:b/>
              </w:rPr>
              <w:br/>
            </w:r>
            <w:r w:rsidRPr="00A71858">
              <w:rPr>
                <w:rFonts w:ascii="Arial" w:hAnsi="Arial" w:cs="Arial"/>
                <w:sz w:val="22"/>
              </w:rPr>
              <w:t>кто? Что?</w:t>
            </w:r>
          </w:p>
          <w:p w14:paraId="3D2459B7" w14:textId="77777777" w:rsidR="00530436" w:rsidRPr="00A71858" w:rsidRDefault="00530436" w:rsidP="005930FB">
            <w:pPr>
              <w:jc w:val="center"/>
              <w:rPr>
                <w:rFonts w:ascii="Arial" w:hAnsi="Arial" w:cs="Arial"/>
                <w:b/>
                <w:i/>
              </w:rPr>
            </w:pPr>
            <w:r w:rsidRPr="00A71858">
              <w:rPr>
                <w:rFonts w:ascii="Arial" w:hAnsi="Arial" w:cs="Arial"/>
                <w:i/>
                <w:sz w:val="22"/>
              </w:rPr>
              <w:t>Who? What?</w:t>
            </w: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928EB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A803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948CA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E3B22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</w:p>
          <w:p w14:paraId="1435C4A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</w:p>
          <w:p w14:paraId="6DC60FA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52B94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BBE2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14:paraId="63D9B4D4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  <w:p w14:paraId="31FB15B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й</w:t>
            </w:r>
          </w:p>
        </w:tc>
        <w:tc>
          <w:tcPr>
            <w:tcW w:w="7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7DBCA5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BAB64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F54F9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14:paraId="439BC17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14:paraId="495A4A2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DC668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</w:p>
          <w:p w14:paraId="4D5736F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E58D36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670969" w14:textId="77777777" w:rsidR="00530436" w:rsidRPr="002A0ED8" w:rsidRDefault="00530436" w:rsidP="005930FB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75E0F535" w14:textId="77777777" w:rsidR="00530436" w:rsidRPr="002A0ED8" w:rsidRDefault="00530436" w:rsidP="005930FB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2BDA0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530436" w:rsidRPr="006070FE" w14:paraId="69AF9F41" w14:textId="77777777" w:rsidTr="005930F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0CF95341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FBA7A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612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6FB3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DF564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FE971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76CB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1302D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6017A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8CBB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2D22F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A27F7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10B7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1AB26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a</w:t>
            </w:r>
          </w:p>
        </w:tc>
      </w:tr>
      <w:tr w:rsidR="00530436" w:rsidRPr="006070FE" w14:paraId="04323F92" w14:textId="77777777" w:rsidTr="005930F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17D6146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097A0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BDA0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07225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BC61F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07AAE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336BA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B4DCE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8C36F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60EB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0FE3B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FBDE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5C36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670B8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530436" w:rsidRPr="006070FE" w14:paraId="4C8BA128" w14:textId="77777777" w:rsidTr="005930F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6BD6B61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CD299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0D53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C0F067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я</w:t>
            </w:r>
          </w:p>
          <w:p w14:paraId="4CD3938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D09D4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2DAB5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2211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8B261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416B4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5F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3575B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F133D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F64F9" w14:textId="77777777" w:rsidR="00530436" w:rsidRPr="00B8088D" w:rsidRDefault="00530436" w:rsidP="005930FB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B18D6F" w14:textId="77777777" w:rsidR="00530436" w:rsidRPr="00B8088D" w:rsidRDefault="00530436" w:rsidP="005930FB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</w:tr>
      <w:tr w:rsidR="00530436" w:rsidRPr="006070FE" w14:paraId="2055B292" w14:textId="77777777" w:rsidTr="005930FB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23B26076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2B5C0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6EF4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C67C7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A1BCD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D7701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4A56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7977D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F6774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9A26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E8F0B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674A0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9025E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630A87D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B735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</w:tr>
      <w:tr w:rsidR="00530436" w:rsidRPr="006070FE" w14:paraId="344898E3" w14:textId="77777777" w:rsidTr="005930FB">
        <w:trPr>
          <w:trHeight w:val="5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2B04137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C29AF9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FFA9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CDB7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7CBDC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882DD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68B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E45B7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5C62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FFC3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DCBF3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FD7E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2B751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8C776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530436" w:rsidRPr="006070FE" w14:paraId="39AD181E" w14:textId="77777777" w:rsidTr="005930FB">
        <w:trPr>
          <w:trHeight w:val="869"/>
        </w:trPr>
        <w:tc>
          <w:tcPr>
            <w:tcW w:w="1755" w:type="dxa"/>
          </w:tcPr>
          <w:p w14:paraId="601E1DF2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  <w:r>
              <w:rPr>
                <w:rFonts w:ascii="Arial" w:hAnsi="Arial" w:cs="Arial"/>
                <w:b/>
              </w:rPr>
              <w:br/>
            </w:r>
            <w:r w:rsidRPr="00A71858">
              <w:rPr>
                <w:rFonts w:ascii="Arial" w:hAnsi="Arial" w:cs="Arial"/>
                <w:sz w:val="21"/>
              </w:rPr>
              <w:t>кого? Чего?</w:t>
            </w:r>
            <w:r>
              <w:rPr>
                <w:rFonts w:ascii="Arial" w:hAnsi="Arial" w:cs="Arial"/>
                <w:sz w:val="21"/>
              </w:rPr>
              <w:br/>
            </w:r>
            <w:r w:rsidRPr="00A71858">
              <w:rPr>
                <w:rFonts w:ascii="Arial" w:hAnsi="Arial" w:cs="Arial"/>
                <w:i/>
                <w:sz w:val="18"/>
              </w:rPr>
              <w:t>Whom? Of which?</w:t>
            </w: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7E6FC9D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</w:p>
          <w:p w14:paraId="219E4F4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51538C6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</w:tcBorders>
            <w:vAlign w:val="center"/>
          </w:tcPr>
          <w:p w14:paraId="0D3DA40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10C9A5B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9778" w:type="dxa"/>
            <w:gridSpan w:val="15"/>
            <w:tcBorders>
              <w:top w:val="nil"/>
            </w:tcBorders>
            <w:vAlign w:val="center"/>
          </w:tcPr>
          <w:p w14:paraId="22E8024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660987">
              <w:rPr>
                <w:rFonts w:ascii="Arial" w:hAnsi="Arial" w:cs="Arial"/>
                <w:i/>
                <w:sz w:val="28"/>
                <w:szCs w:val="30"/>
              </w:rPr>
              <w:t>We change the feminine only. For animate nouns, in masculine and plural, we use genitive. Neutral nouns aren’t ever animate</w:t>
            </w:r>
            <w:r>
              <w:rPr>
                <w:rFonts w:ascii="Arial" w:hAnsi="Arial" w:cs="Arial"/>
                <w:i/>
                <w:sz w:val="30"/>
                <w:szCs w:val="30"/>
              </w:rPr>
              <w:t>.</w:t>
            </w:r>
          </w:p>
        </w:tc>
      </w:tr>
      <w:tr w:rsidR="00530436" w:rsidRPr="006070FE" w14:paraId="331D1264" w14:textId="77777777" w:rsidTr="005930FB">
        <w:trPr>
          <w:trHeight w:val="869"/>
        </w:trPr>
        <w:tc>
          <w:tcPr>
            <w:tcW w:w="1755" w:type="dxa"/>
          </w:tcPr>
          <w:p w14:paraId="40831010" w14:textId="77777777" w:rsidR="00530436" w:rsidRPr="00A71858" w:rsidRDefault="00530436" w:rsidP="005930FB">
            <w:pPr>
              <w:jc w:val="center"/>
              <w:rPr>
                <w:rFonts w:ascii="Arial" w:hAnsi="Arial" w:cs="Arial"/>
                <w:sz w:val="18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sz w:val="18"/>
                <w:szCs w:val="30"/>
              </w:rPr>
              <w:t xml:space="preserve">кому? </w:t>
            </w:r>
            <w:r w:rsidRPr="00A71858">
              <w:rPr>
                <w:rFonts w:ascii="Arial" w:hAnsi="Arial" w:cs="Arial"/>
                <w:sz w:val="18"/>
                <w:szCs w:val="30"/>
              </w:rPr>
              <w:t>Чему</w:t>
            </w:r>
            <w:r>
              <w:rPr>
                <w:rFonts w:ascii="Arial" w:hAnsi="Arial" w:cs="Arial"/>
                <w:sz w:val="18"/>
                <w:szCs w:val="30"/>
              </w:rPr>
              <w:t>?</w:t>
            </w:r>
            <w:r>
              <w:rPr>
                <w:rFonts w:ascii="Arial" w:hAnsi="Arial" w:cs="Arial"/>
                <w:sz w:val="18"/>
                <w:szCs w:val="30"/>
              </w:rPr>
              <w:br/>
            </w:r>
            <w:r w:rsidRPr="00A71858">
              <w:rPr>
                <w:rFonts w:ascii="Arial" w:hAnsi="Arial" w:cs="Arial"/>
                <w:i/>
                <w:sz w:val="16"/>
                <w:szCs w:val="30"/>
              </w:rPr>
              <w:t>To whom? To which?</w:t>
            </w:r>
            <w:r>
              <w:rPr>
                <w:rFonts w:ascii="Arial" w:hAnsi="Arial" w:cs="Arial"/>
                <w:sz w:val="18"/>
                <w:szCs w:val="30"/>
              </w:rPr>
              <w:br/>
              <w:t>Indirect object, expressing age</w:t>
            </w:r>
          </w:p>
        </w:tc>
        <w:tc>
          <w:tcPr>
            <w:tcW w:w="96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7F0C157E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D50658">
              <w:rPr>
                <w:rFonts w:ascii="Arial" w:hAnsi="Arial" w:cs="Arial"/>
                <w:sz w:val="30"/>
                <w:szCs w:val="30"/>
              </w:rPr>
              <w:t>й</w:t>
            </w:r>
          </w:p>
          <w:p w14:paraId="0DA1814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9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E8657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6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798971A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</w:t>
            </w:r>
          </w:p>
        </w:tc>
        <w:tc>
          <w:tcPr>
            <w:tcW w:w="20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28DAE5D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ому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ему</w:t>
            </w:r>
          </w:p>
        </w:tc>
        <w:tc>
          <w:tcPr>
            <w:tcW w:w="81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AF796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94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6D0AB7A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5E4F18F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1B7ED8E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ым 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им</w:t>
            </w:r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6C5345A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51A49CB8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ам 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ям</w:t>
            </w:r>
          </w:p>
        </w:tc>
      </w:tr>
      <w:tr w:rsidR="00530436" w:rsidRPr="006070FE" w14:paraId="2E50408D" w14:textId="77777777" w:rsidTr="005930FB">
        <w:trPr>
          <w:trHeight w:val="869"/>
        </w:trPr>
        <w:tc>
          <w:tcPr>
            <w:tcW w:w="1755" w:type="dxa"/>
          </w:tcPr>
          <w:p w14:paraId="7D574E1B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  <w:r>
              <w:rPr>
                <w:rFonts w:ascii="Arial" w:hAnsi="Arial" w:cs="Arial"/>
                <w:b/>
              </w:rPr>
              <w:br/>
            </w:r>
            <w:r w:rsidRPr="00B57C72">
              <w:rPr>
                <w:rFonts w:ascii="Arial" w:hAnsi="Arial" w:cs="Arial"/>
                <w:sz w:val="18"/>
                <w:szCs w:val="30"/>
              </w:rPr>
              <w:t>After у/нет</w:t>
            </w:r>
            <w:r>
              <w:rPr>
                <w:rFonts w:ascii="Arial" w:hAnsi="Arial" w:cs="Arial"/>
                <w:sz w:val="18"/>
                <w:szCs w:val="30"/>
              </w:rPr>
              <w:t>/2,3</w:t>
            </w:r>
            <w:r w:rsidRPr="00B57C72">
              <w:rPr>
                <w:rFonts w:ascii="Arial" w:hAnsi="Arial" w:cs="Arial"/>
                <w:sz w:val="18"/>
                <w:szCs w:val="30"/>
              </w:rPr>
              <w:t>,4/</w:t>
            </w:r>
            <w:r>
              <w:rPr>
                <w:rFonts w:ascii="Arial" w:hAnsi="Arial" w:cs="Arial"/>
                <w:sz w:val="18"/>
                <w:szCs w:val="30"/>
              </w:rPr>
              <w:br/>
            </w:r>
            <w:r w:rsidRPr="00B57C72">
              <w:rPr>
                <w:rFonts w:ascii="Arial" w:hAnsi="Arial" w:cs="Arial"/>
                <w:sz w:val="18"/>
                <w:szCs w:val="30"/>
              </w:rPr>
              <w:t>possessive</w:t>
            </w:r>
            <w:r w:rsidRPr="00B57C72">
              <w:rPr>
                <w:rFonts w:ascii="Arial" w:hAnsi="Arial" w:cs="Arial"/>
                <w:sz w:val="18"/>
                <w:szCs w:val="30"/>
              </w:rPr>
              <w:br/>
              <w:t>5 and higher use plural</w:t>
            </w:r>
          </w:p>
          <w:p w14:paraId="195C6277" w14:textId="77777777" w:rsidR="00530436" w:rsidRPr="008E4F30" w:rsidRDefault="00530436" w:rsidP="005930FB">
            <w:pPr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083A1E1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38A01372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7016C8C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3520E49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14:paraId="49ED4EB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2FF28E1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</w:p>
          <w:p w14:paraId="0742C621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27B7A06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14:paraId="4A92578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6B34BF6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14:paraId="619F480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369A1EC3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14:paraId="519AF4D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1091" w:type="dxa"/>
            <w:tcBorders>
              <w:left w:val="nil"/>
              <w:right w:val="nil"/>
            </w:tcBorders>
            <w:vAlign w:val="center"/>
          </w:tcPr>
          <w:p w14:paraId="40B0637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189" w:type="dxa"/>
            <w:gridSpan w:val="4"/>
            <w:tcBorders>
              <w:left w:val="nil"/>
            </w:tcBorders>
            <w:vAlign w:val="center"/>
          </w:tcPr>
          <w:p w14:paraId="49E52B11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A→</w:t>
            </w:r>
            <w:r w:rsidRPr="00D56387">
              <w:rPr>
                <w:rFonts w:ascii="Cambria Math" w:hAnsi="Cambria Math" w:cs="Cambria Math"/>
              </w:rPr>
              <w:t>∅</w:t>
            </w:r>
          </w:p>
          <w:p w14:paraId="77B20CA8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Я→</w:t>
            </w: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ь</w:t>
            </w:r>
          </w:p>
          <w:p w14:paraId="049C6EF0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→OВ</w:t>
            </w:r>
          </w:p>
          <w:p w14:paraId="0058A1DE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Й→ев</w:t>
            </w:r>
          </w:p>
          <w:p w14:paraId="6346695C" w14:textId="77777777" w:rsidR="00530436" w:rsidRPr="00D56387" w:rsidRDefault="00530436" w:rsidP="005930FB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ж,ч,ш,щ,ь→ей</w:t>
            </w:r>
          </w:p>
          <w:p w14:paraId="1F44D29B" w14:textId="77777777" w:rsidR="00530436" w:rsidRPr="00D56387" w:rsidRDefault="00530436" w:rsidP="005930FB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r w:rsidRPr="00D56387">
              <w:rPr>
                <w:rFonts w:ascii="Arial" w:hAnsi="Arial" w:cs="Arial"/>
              </w:rPr>
              <w:t>ие, ия→ий</w:t>
            </w:r>
          </w:p>
        </w:tc>
      </w:tr>
      <w:tr w:rsidR="00530436" w:rsidRPr="00D56387" w14:paraId="14CD51D2" w14:textId="77777777" w:rsidTr="005930FB">
        <w:trPr>
          <w:trHeight w:val="869"/>
        </w:trPr>
        <w:tc>
          <w:tcPr>
            <w:tcW w:w="1755" w:type="dxa"/>
          </w:tcPr>
          <w:p w14:paraId="57C93C8F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  <w:r>
              <w:rPr>
                <w:rFonts w:ascii="Arial" w:hAnsi="Arial" w:cs="Arial"/>
                <w:b/>
              </w:rPr>
              <w:br/>
            </w:r>
          </w:p>
          <w:p w14:paraId="5E2523E5" w14:textId="77777777" w:rsidR="00530436" w:rsidRPr="008E4F30" w:rsidRDefault="00530436" w:rsidP="005930FB">
            <w:pPr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51DF024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736626F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30F1CA2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46E49D0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4B68AFC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67ED">
              <w:rPr>
                <w:rFonts w:ascii="Arial" w:hAnsi="Arial" w:cs="Arial"/>
                <w:sz w:val="30"/>
                <w:szCs w:val="30"/>
              </w:rPr>
              <w:t>ым</w:t>
            </w:r>
          </w:p>
          <w:p w14:paraId="0A2BE213" w14:textId="7AC92F78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  <w:r w:rsidRPr="003467ED">
              <w:rPr>
                <w:rFonts w:ascii="Arial" w:hAnsi="Arial" w:cs="Arial"/>
                <w:sz w:val="30"/>
                <w:szCs w:val="30"/>
              </w:rPr>
              <w:t>м</w:t>
            </w:r>
            <w:r w:rsidR="001C4C68">
              <w:rPr>
                <w:rFonts w:ascii="Arial" w:hAnsi="Arial" w:cs="Arial"/>
                <w:sz w:val="30"/>
                <w:szCs w:val="30"/>
              </w:rPr>
              <w:softHyphen/>
            </w:r>
            <w:bookmarkStart w:id="0" w:name="_GoBack"/>
            <w:bookmarkEnd w:id="0"/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508CADA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3FEE7C5E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oм</w:t>
            </w:r>
          </w:p>
          <w:p w14:paraId="3B25EB6E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38C5A72A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67ED">
              <w:rPr>
                <w:rFonts w:ascii="Arial" w:hAnsi="Arial" w:cs="Arial"/>
                <w:sz w:val="30"/>
                <w:szCs w:val="30"/>
              </w:rPr>
              <w:t>ым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14:paraId="11AAC5AF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  <w:r w:rsidRPr="003467ED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1091" w:type="dxa"/>
            <w:tcBorders>
              <w:left w:val="nil"/>
              <w:right w:val="nil"/>
            </w:tcBorders>
            <w:vAlign w:val="center"/>
          </w:tcPr>
          <w:p w14:paraId="5F6E92BB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189" w:type="dxa"/>
            <w:gridSpan w:val="4"/>
            <w:tcBorders>
              <w:left w:val="nil"/>
            </w:tcBorders>
            <w:vAlign w:val="center"/>
          </w:tcPr>
          <w:p w14:paraId="2FFFE6B4" w14:textId="77777777" w:rsidR="00530436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</w:t>
            </w:r>
            <w:r w:rsidRPr="00D50658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14:paraId="074247E8" w14:textId="77777777" w:rsidR="00530436" w:rsidRPr="00D56387" w:rsidRDefault="00530436" w:rsidP="005930FB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  <w:r w:rsidRPr="00D50658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</w:tr>
      <w:tr w:rsidR="00530436" w:rsidRPr="006070FE" w14:paraId="3952BD6C" w14:textId="77777777" w:rsidTr="005930FB">
        <w:trPr>
          <w:trHeight w:val="869"/>
        </w:trPr>
        <w:tc>
          <w:tcPr>
            <w:tcW w:w="1755" w:type="dxa"/>
          </w:tcPr>
          <w:p w14:paraId="23C8A428" w14:textId="77777777" w:rsidR="00530436" w:rsidRPr="008E4F30" w:rsidRDefault="00530436" w:rsidP="005930FB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  <w:r>
              <w:rPr>
                <w:rFonts w:ascii="Arial" w:hAnsi="Arial" w:cs="Arial"/>
                <w:b/>
              </w:rPr>
              <w:br/>
            </w:r>
            <w:r w:rsidRPr="00A71858">
              <w:rPr>
                <w:rFonts w:ascii="Arial" w:hAnsi="Arial" w:cs="Arial"/>
                <w:sz w:val="18"/>
                <w:szCs w:val="30"/>
              </w:rPr>
              <w:t>Location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34E5537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4F28122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</w:p>
        </w:tc>
        <w:tc>
          <w:tcPr>
            <w:tcW w:w="1098" w:type="dxa"/>
            <w:gridSpan w:val="4"/>
            <w:tcBorders>
              <w:left w:val="nil"/>
              <w:right w:val="nil"/>
            </w:tcBorders>
            <w:vAlign w:val="center"/>
          </w:tcPr>
          <w:p w14:paraId="4F4CF640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568FC2C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64310C3C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</w:p>
          <w:p w14:paraId="48AF4AD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07D7DDCD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7F64A8F5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53B2B4A4" w14:textId="77777777" w:rsidR="00530436" w:rsidRPr="002A0E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14:paraId="09C8D850" w14:textId="77777777" w:rsidR="00530436" w:rsidRPr="004F29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791F3BA4" w14:textId="77777777" w:rsidR="00530436" w:rsidRPr="004F29D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F29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3E4006D4" w14:textId="77777777" w:rsidR="00530436" w:rsidRPr="00D50658" w:rsidRDefault="00530436" w:rsidP="005930F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ах </w:t>
            </w:r>
            <w:r w:rsidRPr="00D50658">
              <w:rPr>
                <w:rFonts w:ascii="Arial" w:hAnsi="Arial" w:cs="Arial"/>
                <w:sz w:val="30"/>
                <w:szCs w:val="30"/>
              </w:rPr>
              <w:br/>
              <w:t>ях</w:t>
            </w:r>
          </w:p>
        </w:tc>
      </w:tr>
    </w:tbl>
    <w:p w14:paraId="363999DF" w14:textId="77777777" w:rsidR="00530436" w:rsidRPr="00D50658" w:rsidRDefault="00530436" w:rsidP="00530436">
      <w:pPr>
        <w:rPr>
          <w:rFonts w:ascii="Arial" w:hAnsi="Arial" w:cs="Arial"/>
          <w:b/>
          <w:i/>
          <w:sz w:val="20"/>
        </w:rPr>
      </w:pPr>
      <w:r w:rsidRPr="00D50658">
        <w:rPr>
          <w:rFonts w:ascii="Arial" w:hAnsi="Arial" w:cs="Arial"/>
          <w:b/>
          <w:i/>
          <w:sz w:val="20"/>
        </w:rPr>
        <w:t xml:space="preserve">Visit </w:t>
      </w:r>
      <w:r w:rsidRPr="000D4D7E">
        <w:rPr>
          <w:rStyle w:val="Hyperlink"/>
          <w:rFonts w:ascii="Arial" w:hAnsi="Arial" w:cs="Arial"/>
          <w:b/>
          <w:i/>
          <w:sz w:val="20"/>
        </w:rPr>
        <w:t>https://s.psdsuc.com/cc</w:t>
      </w:r>
      <w:r>
        <w:rPr>
          <w:rStyle w:val="Hyperlink"/>
          <w:rFonts w:ascii="Arial" w:hAnsi="Arial" w:cs="Arial"/>
          <w:b/>
          <w:i/>
          <w:sz w:val="20"/>
        </w:rPr>
        <w:t>howto</w:t>
      </w:r>
      <w:r w:rsidRPr="00D50658">
        <w:rPr>
          <w:rFonts w:ascii="Arial" w:hAnsi="Arial" w:cs="Arial"/>
          <w:b/>
          <w:i/>
          <w:sz w:val="20"/>
        </w:rPr>
        <w:t xml:space="preserve"> to learn how to actually change the endings of adjectives and noun</w:t>
      </w:r>
      <w:r>
        <w:rPr>
          <w:rFonts w:ascii="Arial" w:hAnsi="Arial" w:cs="Arial"/>
          <w:b/>
          <w:i/>
          <w:sz w:val="20"/>
        </w:rPr>
        <w:t>s.</w:t>
      </w:r>
    </w:p>
    <w:p w14:paraId="5AD0DE58" w14:textId="77777777" w:rsidR="00530436" w:rsidRPr="00D50658" w:rsidRDefault="00530436" w:rsidP="00530436">
      <w:pPr>
        <w:rPr>
          <w:rFonts w:ascii="Arial" w:hAnsi="Arial" w:cs="Arial"/>
          <w:b/>
          <w:sz w:val="20"/>
        </w:rPr>
      </w:pPr>
      <w:r w:rsidRPr="00D50658">
        <w:rPr>
          <w:rFonts w:ascii="Arial" w:hAnsi="Arial" w:cs="Arial"/>
          <w:b/>
          <w:sz w:val="20"/>
        </w:rPr>
        <w:t>Keep in mind:</w:t>
      </w:r>
    </w:p>
    <w:p w14:paraId="19EECA1C" w14:textId="77777777" w:rsidR="00530436" w:rsidRPr="00D50658" w:rsidRDefault="00530436" w:rsidP="00530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Your endings stay in the same gender and case but can use any combination of adjective and noun endings (this can be described as diagonal case endings.)</w:t>
      </w:r>
    </w:p>
    <w:p w14:paraId="78CC5C79" w14:textId="77777777" w:rsidR="00530436" w:rsidRPr="00D50658" w:rsidRDefault="00530436" w:rsidP="00530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Keep in mind the 7-letter spelling rule. After consonants г, к, х, ж, ш, щ, and ч, do not write the letter ы, use и instead.</w:t>
      </w:r>
    </w:p>
    <w:p w14:paraId="53049906" w14:textId="77777777" w:rsidR="00530436" w:rsidRDefault="00530436" w:rsidP="00530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Don’t ever change the subject of a sentence.</w:t>
      </w:r>
    </w:p>
    <w:p w14:paraId="726F59D0" w14:textId="77777777" w:rsidR="00530436" w:rsidRPr="00D50658" w:rsidRDefault="00530436" w:rsidP="00530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Indirect objects are always nouns found directly after the verb and before the direct object. “I gave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the cake.”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is the indirect object.</w:t>
      </w:r>
    </w:p>
    <w:p w14:paraId="7AD85627" w14:textId="245DF24A" w:rsidR="00B57C72" w:rsidRPr="00530436" w:rsidRDefault="00B57C72" w:rsidP="00530436"/>
    <w:sectPr w:rsidR="00B57C72" w:rsidRPr="00530436" w:rsidSect="00FE784F">
      <w:pgSz w:w="15840" w:h="12240" w:orient="landscape"/>
      <w:pgMar w:top="360" w:right="144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65333"/>
    <w:rsid w:val="0007169A"/>
    <w:rsid w:val="000B21F4"/>
    <w:rsid w:val="000D4D7E"/>
    <w:rsid w:val="001071A1"/>
    <w:rsid w:val="001C4C68"/>
    <w:rsid w:val="00200377"/>
    <w:rsid w:val="00226467"/>
    <w:rsid w:val="00273814"/>
    <w:rsid w:val="002A0ED8"/>
    <w:rsid w:val="002E7EE7"/>
    <w:rsid w:val="003113AE"/>
    <w:rsid w:val="00332D3F"/>
    <w:rsid w:val="003467ED"/>
    <w:rsid w:val="0036752B"/>
    <w:rsid w:val="004F29D8"/>
    <w:rsid w:val="00530436"/>
    <w:rsid w:val="00537D69"/>
    <w:rsid w:val="005E1ABE"/>
    <w:rsid w:val="005F452B"/>
    <w:rsid w:val="0060068E"/>
    <w:rsid w:val="006070FE"/>
    <w:rsid w:val="00660987"/>
    <w:rsid w:val="006C2A97"/>
    <w:rsid w:val="00777AB9"/>
    <w:rsid w:val="008325CA"/>
    <w:rsid w:val="0084122A"/>
    <w:rsid w:val="008B40E6"/>
    <w:rsid w:val="008E4F30"/>
    <w:rsid w:val="00903605"/>
    <w:rsid w:val="00982393"/>
    <w:rsid w:val="009F291B"/>
    <w:rsid w:val="00A072E0"/>
    <w:rsid w:val="00A71858"/>
    <w:rsid w:val="00B009A7"/>
    <w:rsid w:val="00B34FEC"/>
    <w:rsid w:val="00B57C72"/>
    <w:rsid w:val="00B8088D"/>
    <w:rsid w:val="00B93413"/>
    <w:rsid w:val="00BB796C"/>
    <w:rsid w:val="00C81F73"/>
    <w:rsid w:val="00CC7732"/>
    <w:rsid w:val="00D1074F"/>
    <w:rsid w:val="00D43CC7"/>
    <w:rsid w:val="00D50658"/>
    <w:rsid w:val="00D56387"/>
    <w:rsid w:val="00D63536"/>
    <w:rsid w:val="00D8329F"/>
    <w:rsid w:val="00E97BB0"/>
    <w:rsid w:val="00F3509B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18E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D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2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218">
          <w:marLeft w:val="0"/>
          <w:marRight w:val="0"/>
          <w:marTop w:val="0"/>
          <w:marBottom w:val="12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57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2" w:color="auto"/>
                        <w:bottom w:val="single" w:sz="6" w:space="0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6</cp:revision>
  <cp:lastPrinted>2020-01-23T21:00:00Z</cp:lastPrinted>
  <dcterms:created xsi:type="dcterms:W3CDTF">2020-01-23T20:33:00Z</dcterms:created>
  <dcterms:modified xsi:type="dcterms:W3CDTF">2020-01-24T17:01:00Z</dcterms:modified>
</cp:coreProperties>
</file>