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277F459" w:rsidR="0010238D" w:rsidRPr="000D6086" w:rsidRDefault="005F1ADC" w:rsidP="0053404B">
      <w:pPr>
        <w:pStyle w:val="Tcoverprojecttitle"/>
        <w:rPr>
          <w:color w:val="FF0000"/>
          <w:lang w:val="ro-RO"/>
        </w:rPr>
      </w:pPr>
      <w:r>
        <w:rPr>
          <w:color w:val="FF0000"/>
          <w:lang w:val="ro-RO"/>
        </w:rPr>
        <w:t>TODO</w:t>
      </w:r>
      <w:r>
        <w:rPr>
          <w:color w:val="FF0000"/>
        </w:rPr>
        <w:t xml:space="preserve">: </w:t>
      </w:r>
      <w:r w:rsidRPr="000D6086">
        <w:t>Joc puzzle-adventure</w:t>
      </w:r>
      <w:r w:rsidR="000D6086" w:rsidRPr="000D6086">
        <w:t xml:space="preserve"> </w:t>
      </w:r>
      <w:r w:rsidR="000D6086" w:rsidRPr="000D6086">
        <w:rPr>
          <w:lang w:val="ro-RO"/>
        </w:rPr>
        <w:t>în Unity</w:t>
      </w:r>
    </w:p>
    <w:p w14:paraId="241B6052" w14:textId="56A542D2" w:rsidR="0010238D" w:rsidRPr="00972E7A" w:rsidRDefault="006B5329" w:rsidP="0053404B">
      <w:pPr>
        <w:pStyle w:val="Tcoverprojecttitle"/>
        <w:rPr>
          <w:lang w:val="ro-RO"/>
        </w:rPr>
      </w:pPr>
      <w:r w:rsidRPr="00972E7A">
        <w:rPr>
          <w:color w:val="FF0000"/>
          <w:lang w:val="ro-RO"/>
        </w:rPr>
        <w:t xml:space="preserve">TODO </w:t>
      </w:r>
      <w:r w:rsidR="0010238D" w:rsidRPr="00972E7A">
        <w:rPr>
          <w:lang w:val="ro-RO"/>
        </w:rPr>
        <w:t>Subtitlu (ex: versiunea 2018)</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5E01A211" w:rsidR="003255B3" w:rsidRPr="00972E7A" w:rsidRDefault="008F24E7" w:rsidP="0053404B">
      <w:pPr>
        <w:pStyle w:val="Tcoverprojecttitle"/>
        <w:rPr>
          <w:lang w:val="ro-RO"/>
        </w:rPr>
      </w:pPr>
      <w:r w:rsidRPr="00972E7A">
        <w:rPr>
          <w:color w:val="FF0000"/>
          <w:lang w:val="ro-RO"/>
        </w:rPr>
        <w:t xml:space="preserve">TODO </w:t>
      </w:r>
      <w:r w:rsidR="000D6086">
        <w:rPr>
          <w:lang w:val="ro-RO"/>
        </w:rPr>
        <w:t>Puzzle-Adventure game in Unity</w:t>
      </w:r>
    </w:p>
    <w:p w14:paraId="6506CBE2" w14:textId="384DE31F" w:rsidR="003255B3" w:rsidRPr="00972E7A" w:rsidRDefault="008F24E7" w:rsidP="0053404B">
      <w:pPr>
        <w:pStyle w:val="Tcoverprojecttitle"/>
        <w:rPr>
          <w:lang w:val="ro-RO"/>
        </w:rPr>
      </w:pPr>
      <w:r w:rsidRPr="00972E7A">
        <w:rPr>
          <w:color w:val="FF0000"/>
          <w:lang w:val="ro-RO"/>
        </w:rPr>
        <w:t xml:space="preserve">TODO </w:t>
      </w:r>
      <w:r w:rsidR="003255B3" w:rsidRPr="00FC75F4">
        <w:t>Subtitle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1B34BE4E" w14:textId="7E6DFA92" w:rsidR="00DC2F76" w:rsidRDefault="003255B3">
          <w:pPr>
            <w:pStyle w:val="TOC1"/>
            <w:tabs>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143716" w:history="1">
            <w:r w:rsidR="00DC2F76" w:rsidRPr="00D128EB">
              <w:rPr>
                <w:rStyle w:val="Hyperlink"/>
                <w:noProof/>
                <w:lang w:val="ro-RO"/>
              </w:rPr>
              <w:t>Sinopsis</w:t>
            </w:r>
            <w:r w:rsidR="00DC2F76">
              <w:rPr>
                <w:noProof/>
                <w:webHidden/>
              </w:rPr>
              <w:tab/>
            </w:r>
            <w:r w:rsidR="00DC2F76">
              <w:rPr>
                <w:noProof/>
                <w:webHidden/>
              </w:rPr>
              <w:fldChar w:fldCharType="begin"/>
            </w:r>
            <w:r w:rsidR="00DC2F76">
              <w:rPr>
                <w:noProof/>
                <w:webHidden/>
              </w:rPr>
              <w:instrText xml:space="preserve"> PAGEREF _Toc18143716 \h </w:instrText>
            </w:r>
            <w:r w:rsidR="00DC2F76">
              <w:rPr>
                <w:noProof/>
                <w:webHidden/>
              </w:rPr>
            </w:r>
            <w:r w:rsidR="00DC2F76">
              <w:rPr>
                <w:noProof/>
                <w:webHidden/>
              </w:rPr>
              <w:fldChar w:fldCharType="separate"/>
            </w:r>
            <w:r w:rsidR="00DC2F76">
              <w:rPr>
                <w:noProof/>
                <w:webHidden/>
              </w:rPr>
              <w:t>3</w:t>
            </w:r>
            <w:r w:rsidR="00DC2F76">
              <w:rPr>
                <w:noProof/>
                <w:webHidden/>
              </w:rPr>
              <w:fldChar w:fldCharType="end"/>
            </w:r>
          </w:hyperlink>
        </w:p>
        <w:p w14:paraId="51756E4E" w14:textId="6F89C95C" w:rsidR="00DC2F76" w:rsidRDefault="00DC2F76">
          <w:pPr>
            <w:pStyle w:val="TOC1"/>
            <w:tabs>
              <w:tab w:val="right" w:leader="dot" w:pos="9019"/>
            </w:tabs>
            <w:rPr>
              <w:noProof/>
              <w:sz w:val="22"/>
              <w:szCs w:val="22"/>
              <w:lang w:val="ro-RO" w:eastAsia="ro-RO"/>
            </w:rPr>
          </w:pPr>
          <w:hyperlink w:anchor="_Toc18143717" w:history="1">
            <w:r w:rsidRPr="00D128EB">
              <w:rPr>
                <w:rStyle w:val="Hyperlink"/>
                <w:noProof/>
                <w:lang w:val="ro-RO"/>
              </w:rPr>
              <w:t>Abstract</w:t>
            </w:r>
            <w:r>
              <w:rPr>
                <w:noProof/>
                <w:webHidden/>
              </w:rPr>
              <w:tab/>
            </w:r>
            <w:r>
              <w:rPr>
                <w:noProof/>
                <w:webHidden/>
              </w:rPr>
              <w:fldChar w:fldCharType="begin"/>
            </w:r>
            <w:r>
              <w:rPr>
                <w:noProof/>
                <w:webHidden/>
              </w:rPr>
              <w:instrText xml:space="preserve"> PAGEREF _Toc18143717 \h </w:instrText>
            </w:r>
            <w:r>
              <w:rPr>
                <w:noProof/>
                <w:webHidden/>
              </w:rPr>
            </w:r>
            <w:r>
              <w:rPr>
                <w:noProof/>
                <w:webHidden/>
              </w:rPr>
              <w:fldChar w:fldCharType="separate"/>
            </w:r>
            <w:r>
              <w:rPr>
                <w:noProof/>
                <w:webHidden/>
              </w:rPr>
              <w:t>3</w:t>
            </w:r>
            <w:r>
              <w:rPr>
                <w:noProof/>
                <w:webHidden/>
              </w:rPr>
              <w:fldChar w:fldCharType="end"/>
            </w:r>
          </w:hyperlink>
        </w:p>
        <w:p w14:paraId="21159A7A" w14:textId="681E3029" w:rsidR="00DC2F76" w:rsidRDefault="00DC2F76">
          <w:pPr>
            <w:pStyle w:val="TOC1"/>
            <w:tabs>
              <w:tab w:val="left" w:pos="440"/>
              <w:tab w:val="right" w:leader="dot" w:pos="9019"/>
            </w:tabs>
            <w:rPr>
              <w:noProof/>
              <w:sz w:val="22"/>
              <w:szCs w:val="22"/>
              <w:lang w:val="ro-RO" w:eastAsia="ro-RO"/>
            </w:rPr>
          </w:pPr>
          <w:hyperlink w:anchor="_Toc18143718" w:history="1">
            <w:r w:rsidRPr="00D128EB">
              <w:rPr>
                <w:rStyle w:val="Hyperlink"/>
                <w:noProof/>
                <w:lang w:val="ro-RO"/>
              </w:rPr>
              <w:t>1</w:t>
            </w:r>
            <w:r>
              <w:rPr>
                <w:noProof/>
                <w:sz w:val="22"/>
                <w:szCs w:val="22"/>
                <w:lang w:val="ro-RO" w:eastAsia="ro-RO"/>
              </w:rPr>
              <w:tab/>
            </w:r>
            <w:r w:rsidRPr="00D128EB">
              <w:rPr>
                <w:rStyle w:val="Hyperlink"/>
                <w:noProof/>
                <w:lang w:val="ro-RO"/>
              </w:rPr>
              <w:t>Introducere</w:t>
            </w:r>
            <w:r>
              <w:rPr>
                <w:noProof/>
                <w:webHidden/>
              </w:rPr>
              <w:tab/>
            </w:r>
            <w:r>
              <w:rPr>
                <w:noProof/>
                <w:webHidden/>
              </w:rPr>
              <w:fldChar w:fldCharType="begin"/>
            </w:r>
            <w:r>
              <w:rPr>
                <w:noProof/>
                <w:webHidden/>
              </w:rPr>
              <w:instrText xml:space="preserve"> PAGEREF _Toc18143718 \h </w:instrText>
            </w:r>
            <w:r>
              <w:rPr>
                <w:noProof/>
                <w:webHidden/>
              </w:rPr>
            </w:r>
            <w:r>
              <w:rPr>
                <w:noProof/>
                <w:webHidden/>
              </w:rPr>
              <w:fldChar w:fldCharType="separate"/>
            </w:r>
            <w:r>
              <w:rPr>
                <w:noProof/>
                <w:webHidden/>
              </w:rPr>
              <w:t>4</w:t>
            </w:r>
            <w:r>
              <w:rPr>
                <w:noProof/>
                <w:webHidden/>
              </w:rPr>
              <w:fldChar w:fldCharType="end"/>
            </w:r>
          </w:hyperlink>
        </w:p>
        <w:p w14:paraId="54D402A0" w14:textId="6FCCC55A" w:rsidR="00DC2F76" w:rsidRDefault="00DC2F76">
          <w:pPr>
            <w:pStyle w:val="TOC2"/>
            <w:tabs>
              <w:tab w:val="left" w:pos="880"/>
              <w:tab w:val="right" w:leader="dot" w:pos="9019"/>
            </w:tabs>
            <w:rPr>
              <w:noProof/>
              <w:sz w:val="22"/>
              <w:szCs w:val="22"/>
              <w:lang w:val="ro-RO" w:eastAsia="ro-RO"/>
            </w:rPr>
          </w:pPr>
          <w:hyperlink w:anchor="_Toc18143719" w:history="1">
            <w:r w:rsidRPr="00D128EB">
              <w:rPr>
                <w:rStyle w:val="Hyperlink"/>
                <w:noProof/>
                <w:lang w:val="ro-RO"/>
              </w:rPr>
              <w:t>1.1</w:t>
            </w:r>
            <w:r>
              <w:rPr>
                <w:noProof/>
                <w:sz w:val="22"/>
                <w:szCs w:val="22"/>
                <w:lang w:val="ro-RO" w:eastAsia="ro-RO"/>
              </w:rPr>
              <w:tab/>
            </w:r>
            <w:r w:rsidRPr="00D128EB">
              <w:rPr>
                <w:rStyle w:val="Hyperlink"/>
                <w:noProof/>
                <w:lang w:val="ro-RO"/>
              </w:rPr>
              <w:t>Motivație</w:t>
            </w:r>
            <w:r>
              <w:rPr>
                <w:noProof/>
                <w:webHidden/>
              </w:rPr>
              <w:tab/>
            </w:r>
            <w:r>
              <w:rPr>
                <w:noProof/>
                <w:webHidden/>
              </w:rPr>
              <w:fldChar w:fldCharType="begin"/>
            </w:r>
            <w:r>
              <w:rPr>
                <w:noProof/>
                <w:webHidden/>
              </w:rPr>
              <w:instrText xml:space="preserve"> PAGEREF _Toc18143719 \h </w:instrText>
            </w:r>
            <w:r>
              <w:rPr>
                <w:noProof/>
                <w:webHidden/>
              </w:rPr>
            </w:r>
            <w:r>
              <w:rPr>
                <w:noProof/>
                <w:webHidden/>
              </w:rPr>
              <w:fldChar w:fldCharType="separate"/>
            </w:r>
            <w:r>
              <w:rPr>
                <w:noProof/>
                <w:webHidden/>
              </w:rPr>
              <w:t>4</w:t>
            </w:r>
            <w:r>
              <w:rPr>
                <w:noProof/>
                <w:webHidden/>
              </w:rPr>
              <w:fldChar w:fldCharType="end"/>
            </w:r>
          </w:hyperlink>
        </w:p>
        <w:p w14:paraId="647598D4" w14:textId="44648F56" w:rsidR="00DC2F76" w:rsidRDefault="00DC2F76">
          <w:pPr>
            <w:pStyle w:val="TOC2"/>
            <w:tabs>
              <w:tab w:val="left" w:pos="880"/>
              <w:tab w:val="right" w:leader="dot" w:pos="9019"/>
            </w:tabs>
            <w:rPr>
              <w:noProof/>
              <w:sz w:val="22"/>
              <w:szCs w:val="22"/>
              <w:lang w:val="ro-RO" w:eastAsia="ro-RO"/>
            </w:rPr>
          </w:pPr>
          <w:hyperlink w:anchor="_Toc18143720" w:history="1">
            <w:r w:rsidRPr="00D128EB">
              <w:rPr>
                <w:rStyle w:val="Hyperlink"/>
                <w:noProof/>
                <w:lang w:val="ro-RO"/>
              </w:rPr>
              <w:t>1.2</w:t>
            </w:r>
            <w:r>
              <w:rPr>
                <w:noProof/>
                <w:sz w:val="22"/>
                <w:szCs w:val="22"/>
                <w:lang w:val="ro-RO" w:eastAsia="ro-RO"/>
              </w:rPr>
              <w:tab/>
            </w:r>
            <w:r w:rsidRPr="00D128EB">
              <w:rPr>
                <w:rStyle w:val="Hyperlink"/>
                <w:noProof/>
                <w:lang w:val="ro-RO"/>
              </w:rPr>
              <w:t>Engine</w:t>
            </w:r>
            <w:r>
              <w:rPr>
                <w:noProof/>
                <w:webHidden/>
              </w:rPr>
              <w:tab/>
            </w:r>
            <w:r>
              <w:rPr>
                <w:noProof/>
                <w:webHidden/>
              </w:rPr>
              <w:fldChar w:fldCharType="begin"/>
            </w:r>
            <w:r>
              <w:rPr>
                <w:noProof/>
                <w:webHidden/>
              </w:rPr>
              <w:instrText xml:space="preserve"> PAGEREF _Toc18143720 \h </w:instrText>
            </w:r>
            <w:r>
              <w:rPr>
                <w:noProof/>
                <w:webHidden/>
              </w:rPr>
            </w:r>
            <w:r>
              <w:rPr>
                <w:noProof/>
                <w:webHidden/>
              </w:rPr>
              <w:fldChar w:fldCharType="separate"/>
            </w:r>
            <w:r>
              <w:rPr>
                <w:noProof/>
                <w:webHidden/>
              </w:rPr>
              <w:t>4</w:t>
            </w:r>
            <w:r>
              <w:rPr>
                <w:noProof/>
                <w:webHidden/>
              </w:rPr>
              <w:fldChar w:fldCharType="end"/>
            </w:r>
          </w:hyperlink>
        </w:p>
        <w:p w14:paraId="0E74DBA7" w14:textId="4A4FC4A5" w:rsidR="00DC2F76" w:rsidRDefault="00DC2F76">
          <w:pPr>
            <w:pStyle w:val="TOC2"/>
            <w:tabs>
              <w:tab w:val="left" w:pos="880"/>
              <w:tab w:val="right" w:leader="dot" w:pos="9019"/>
            </w:tabs>
            <w:rPr>
              <w:noProof/>
              <w:sz w:val="22"/>
              <w:szCs w:val="22"/>
              <w:lang w:val="ro-RO" w:eastAsia="ro-RO"/>
            </w:rPr>
          </w:pPr>
          <w:hyperlink w:anchor="_Toc18143721" w:history="1">
            <w:r w:rsidRPr="00D128EB">
              <w:rPr>
                <w:rStyle w:val="Hyperlink"/>
                <w:noProof/>
                <w:lang w:val="ro-RO"/>
              </w:rPr>
              <w:t>1.3</w:t>
            </w:r>
            <w:r>
              <w:rPr>
                <w:noProof/>
                <w:sz w:val="22"/>
                <w:szCs w:val="22"/>
                <w:lang w:val="ro-RO" w:eastAsia="ro-RO"/>
              </w:rPr>
              <w:tab/>
            </w:r>
            <w:r w:rsidRPr="00D128EB">
              <w:rPr>
                <w:rStyle w:val="Hyperlink"/>
                <w:noProof/>
                <w:lang w:val="ro-RO"/>
              </w:rPr>
              <w:t>Modalitate de lucru</w:t>
            </w:r>
            <w:r>
              <w:rPr>
                <w:noProof/>
                <w:webHidden/>
              </w:rPr>
              <w:tab/>
            </w:r>
            <w:r>
              <w:rPr>
                <w:noProof/>
                <w:webHidden/>
              </w:rPr>
              <w:fldChar w:fldCharType="begin"/>
            </w:r>
            <w:r>
              <w:rPr>
                <w:noProof/>
                <w:webHidden/>
              </w:rPr>
              <w:instrText xml:space="preserve"> PAGEREF _Toc18143721 \h </w:instrText>
            </w:r>
            <w:r>
              <w:rPr>
                <w:noProof/>
                <w:webHidden/>
              </w:rPr>
            </w:r>
            <w:r>
              <w:rPr>
                <w:noProof/>
                <w:webHidden/>
              </w:rPr>
              <w:fldChar w:fldCharType="separate"/>
            </w:r>
            <w:r>
              <w:rPr>
                <w:noProof/>
                <w:webHidden/>
              </w:rPr>
              <w:t>4</w:t>
            </w:r>
            <w:r>
              <w:rPr>
                <w:noProof/>
                <w:webHidden/>
              </w:rPr>
              <w:fldChar w:fldCharType="end"/>
            </w:r>
          </w:hyperlink>
        </w:p>
        <w:p w14:paraId="341B58F4" w14:textId="5C202A4C" w:rsidR="00DC2F76" w:rsidRDefault="00DC2F76">
          <w:pPr>
            <w:pStyle w:val="TOC1"/>
            <w:tabs>
              <w:tab w:val="left" w:pos="440"/>
              <w:tab w:val="right" w:leader="dot" w:pos="9019"/>
            </w:tabs>
            <w:rPr>
              <w:noProof/>
              <w:sz w:val="22"/>
              <w:szCs w:val="22"/>
              <w:lang w:val="ro-RO" w:eastAsia="ro-RO"/>
            </w:rPr>
          </w:pPr>
          <w:hyperlink w:anchor="_Toc18143722" w:history="1">
            <w:r w:rsidRPr="00D128EB">
              <w:rPr>
                <w:rStyle w:val="Hyperlink"/>
                <w:noProof/>
                <w:lang w:val="ro-RO"/>
              </w:rPr>
              <w:t>2</w:t>
            </w:r>
            <w:r>
              <w:rPr>
                <w:noProof/>
                <w:sz w:val="22"/>
                <w:szCs w:val="22"/>
                <w:lang w:val="ro-RO" w:eastAsia="ro-RO"/>
              </w:rPr>
              <w:tab/>
            </w:r>
            <w:r w:rsidRPr="00D128EB">
              <w:rPr>
                <w:rStyle w:val="Hyperlink"/>
                <w:noProof/>
                <w:lang w:val="ro-RO"/>
              </w:rPr>
              <w:t>STUDIUL DOMENIULUI</w:t>
            </w:r>
            <w:r>
              <w:rPr>
                <w:noProof/>
                <w:webHidden/>
              </w:rPr>
              <w:tab/>
            </w:r>
            <w:r>
              <w:rPr>
                <w:noProof/>
                <w:webHidden/>
              </w:rPr>
              <w:fldChar w:fldCharType="begin"/>
            </w:r>
            <w:r>
              <w:rPr>
                <w:noProof/>
                <w:webHidden/>
              </w:rPr>
              <w:instrText xml:space="preserve"> PAGEREF _Toc18143722 \h </w:instrText>
            </w:r>
            <w:r>
              <w:rPr>
                <w:noProof/>
                <w:webHidden/>
              </w:rPr>
            </w:r>
            <w:r>
              <w:rPr>
                <w:noProof/>
                <w:webHidden/>
              </w:rPr>
              <w:fldChar w:fldCharType="separate"/>
            </w:r>
            <w:r>
              <w:rPr>
                <w:noProof/>
                <w:webHidden/>
              </w:rPr>
              <w:t>6</w:t>
            </w:r>
            <w:r>
              <w:rPr>
                <w:noProof/>
                <w:webHidden/>
              </w:rPr>
              <w:fldChar w:fldCharType="end"/>
            </w:r>
          </w:hyperlink>
        </w:p>
        <w:p w14:paraId="183066D4" w14:textId="52E3590F" w:rsidR="00DC2F76" w:rsidRDefault="00DC2F76">
          <w:pPr>
            <w:pStyle w:val="TOC2"/>
            <w:tabs>
              <w:tab w:val="left" w:pos="880"/>
              <w:tab w:val="right" w:leader="dot" w:pos="9019"/>
            </w:tabs>
            <w:rPr>
              <w:noProof/>
              <w:sz w:val="22"/>
              <w:szCs w:val="22"/>
              <w:lang w:val="ro-RO" w:eastAsia="ro-RO"/>
            </w:rPr>
          </w:pPr>
          <w:hyperlink w:anchor="_Toc18143723" w:history="1">
            <w:r w:rsidRPr="00D128EB">
              <w:rPr>
                <w:rStyle w:val="Hyperlink"/>
                <w:noProof/>
                <w:lang w:val="ro-RO"/>
              </w:rPr>
              <w:t>2.1</w:t>
            </w:r>
            <w:r>
              <w:rPr>
                <w:noProof/>
                <w:sz w:val="22"/>
                <w:szCs w:val="22"/>
                <w:lang w:val="ro-RO" w:eastAsia="ro-RO"/>
              </w:rPr>
              <w:tab/>
            </w:r>
            <w:r w:rsidRPr="00D128EB">
              <w:rPr>
                <w:rStyle w:val="Hyperlink"/>
                <w:noProof/>
                <w:lang w:val="ro-RO"/>
              </w:rPr>
              <w:t>Crypt of the NecroDancer</w:t>
            </w:r>
            <w:r>
              <w:rPr>
                <w:noProof/>
                <w:webHidden/>
              </w:rPr>
              <w:tab/>
            </w:r>
            <w:r>
              <w:rPr>
                <w:noProof/>
                <w:webHidden/>
              </w:rPr>
              <w:fldChar w:fldCharType="begin"/>
            </w:r>
            <w:r>
              <w:rPr>
                <w:noProof/>
                <w:webHidden/>
              </w:rPr>
              <w:instrText xml:space="preserve"> PAGEREF _Toc18143723 \h </w:instrText>
            </w:r>
            <w:r>
              <w:rPr>
                <w:noProof/>
                <w:webHidden/>
              </w:rPr>
            </w:r>
            <w:r>
              <w:rPr>
                <w:noProof/>
                <w:webHidden/>
              </w:rPr>
              <w:fldChar w:fldCharType="separate"/>
            </w:r>
            <w:r>
              <w:rPr>
                <w:noProof/>
                <w:webHidden/>
              </w:rPr>
              <w:t>6</w:t>
            </w:r>
            <w:r>
              <w:rPr>
                <w:noProof/>
                <w:webHidden/>
              </w:rPr>
              <w:fldChar w:fldCharType="end"/>
            </w:r>
          </w:hyperlink>
        </w:p>
        <w:p w14:paraId="13E592DC" w14:textId="7EA2E05C" w:rsidR="00DC2F76" w:rsidRDefault="00DC2F76">
          <w:pPr>
            <w:pStyle w:val="TOC2"/>
            <w:tabs>
              <w:tab w:val="left" w:pos="880"/>
              <w:tab w:val="right" w:leader="dot" w:pos="9019"/>
            </w:tabs>
            <w:rPr>
              <w:noProof/>
              <w:sz w:val="22"/>
              <w:szCs w:val="22"/>
              <w:lang w:val="ro-RO" w:eastAsia="ro-RO"/>
            </w:rPr>
          </w:pPr>
          <w:hyperlink w:anchor="_Toc18143724" w:history="1">
            <w:r w:rsidRPr="00D128EB">
              <w:rPr>
                <w:rStyle w:val="Hyperlink"/>
                <w:noProof/>
              </w:rPr>
              <w:t>2.2</w:t>
            </w:r>
            <w:r>
              <w:rPr>
                <w:noProof/>
                <w:sz w:val="22"/>
                <w:szCs w:val="22"/>
                <w:lang w:val="ro-RO" w:eastAsia="ro-RO"/>
              </w:rPr>
              <w:tab/>
            </w:r>
            <w:r w:rsidRPr="00D128EB">
              <w:rPr>
                <w:rStyle w:val="Hyperlink"/>
                <w:noProof/>
              </w:rPr>
              <w:t>Magirune</w:t>
            </w:r>
            <w:r>
              <w:rPr>
                <w:noProof/>
                <w:webHidden/>
              </w:rPr>
              <w:tab/>
            </w:r>
            <w:r>
              <w:rPr>
                <w:noProof/>
                <w:webHidden/>
              </w:rPr>
              <w:fldChar w:fldCharType="begin"/>
            </w:r>
            <w:r>
              <w:rPr>
                <w:noProof/>
                <w:webHidden/>
              </w:rPr>
              <w:instrText xml:space="preserve"> PAGEREF _Toc18143724 \h </w:instrText>
            </w:r>
            <w:r>
              <w:rPr>
                <w:noProof/>
                <w:webHidden/>
              </w:rPr>
            </w:r>
            <w:r>
              <w:rPr>
                <w:noProof/>
                <w:webHidden/>
              </w:rPr>
              <w:fldChar w:fldCharType="separate"/>
            </w:r>
            <w:r>
              <w:rPr>
                <w:noProof/>
                <w:webHidden/>
              </w:rPr>
              <w:t>7</w:t>
            </w:r>
            <w:r>
              <w:rPr>
                <w:noProof/>
                <w:webHidden/>
              </w:rPr>
              <w:fldChar w:fldCharType="end"/>
            </w:r>
          </w:hyperlink>
        </w:p>
        <w:p w14:paraId="693FAC1B" w14:textId="5BBABC78" w:rsidR="00DC2F76" w:rsidRDefault="00DC2F76">
          <w:pPr>
            <w:pStyle w:val="TOC2"/>
            <w:tabs>
              <w:tab w:val="left" w:pos="880"/>
              <w:tab w:val="right" w:leader="dot" w:pos="9019"/>
            </w:tabs>
            <w:rPr>
              <w:noProof/>
              <w:sz w:val="22"/>
              <w:szCs w:val="22"/>
              <w:lang w:val="ro-RO" w:eastAsia="ro-RO"/>
            </w:rPr>
          </w:pPr>
          <w:hyperlink w:anchor="_Toc18143725" w:history="1">
            <w:r w:rsidRPr="00D128EB">
              <w:rPr>
                <w:rStyle w:val="Hyperlink"/>
                <w:noProof/>
                <w:lang w:val="ro-RO"/>
              </w:rPr>
              <w:t>2.3</w:t>
            </w:r>
            <w:r>
              <w:rPr>
                <w:noProof/>
                <w:sz w:val="22"/>
                <w:szCs w:val="22"/>
                <w:lang w:val="ro-RO" w:eastAsia="ro-RO"/>
              </w:rPr>
              <w:tab/>
            </w:r>
            <w:r w:rsidRPr="00D128EB">
              <w:rPr>
                <w:rStyle w:val="Hyperlink"/>
                <w:noProof/>
                <w:lang w:val="ro-RO"/>
              </w:rPr>
              <w:t>The enchanted cave 2</w:t>
            </w:r>
            <w:r>
              <w:rPr>
                <w:noProof/>
                <w:webHidden/>
              </w:rPr>
              <w:tab/>
            </w:r>
            <w:r>
              <w:rPr>
                <w:noProof/>
                <w:webHidden/>
              </w:rPr>
              <w:fldChar w:fldCharType="begin"/>
            </w:r>
            <w:r>
              <w:rPr>
                <w:noProof/>
                <w:webHidden/>
              </w:rPr>
              <w:instrText xml:space="preserve"> PAGEREF _Toc18143725 \h </w:instrText>
            </w:r>
            <w:r>
              <w:rPr>
                <w:noProof/>
                <w:webHidden/>
              </w:rPr>
            </w:r>
            <w:r>
              <w:rPr>
                <w:noProof/>
                <w:webHidden/>
              </w:rPr>
              <w:fldChar w:fldCharType="separate"/>
            </w:r>
            <w:r>
              <w:rPr>
                <w:noProof/>
                <w:webHidden/>
              </w:rPr>
              <w:t>8</w:t>
            </w:r>
            <w:r>
              <w:rPr>
                <w:noProof/>
                <w:webHidden/>
              </w:rPr>
              <w:fldChar w:fldCharType="end"/>
            </w:r>
          </w:hyperlink>
        </w:p>
        <w:p w14:paraId="4ABA6BC3" w14:textId="77754F88" w:rsidR="00DC2F76" w:rsidRDefault="00DC2F76">
          <w:pPr>
            <w:pStyle w:val="TOC2"/>
            <w:tabs>
              <w:tab w:val="left" w:pos="880"/>
              <w:tab w:val="right" w:leader="dot" w:pos="9019"/>
            </w:tabs>
            <w:rPr>
              <w:noProof/>
              <w:sz w:val="22"/>
              <w:szCs w:val="22"/>
              <w:lang w:val="ro-RO" w:eastAsia="ro-RO"/>
            </w:rPr>
          </w:pPr>
          <w:hyperlink w:anchor="_Toc18143726" w:history="1">
            <w:r w:rsidRPr="00D128EB">
              <w:rPr>
                <w:rStyle w:val="Hyperlink"/>
                <w:noProof/>
              </w:rPr>
              <w:t>2.4</w:t>
            </w:r>
            <w:r>
              <w:rPr>
                <w:noProof/>
                <w:sz w:val="22"/>
                <w:szCs w:val="22"/>
                <w:lang w:val="ro-RO" w:eastAsia="ro-RO"/>
              </w:rPr>
              <w:tab/>
            </w:r>
            <w:r w:rsidRPr="00D128EB">
              <w:rPr>
                <w:rStyle w:val="Hyperlink"/>
                <w:noProof/>
              </w:rPr>
              <w:t>I Am Overburdened</w:t>
            </w:r>
            <w:r>
              <w:rPr>
                <w:noProof/>
                <w:webHidden/>
              </w:rPr>
              <w:tab/>
            </w:r>
            <w:r>
              <w:rPr>
                <w:noProof/>
                <w:webHidden/>
              </w:rPr>
              <w:fldChar w:fldCharType="begin"/>
            </w:r>
            <w:r>
              <w:rPr>
                <w:noProof/>
                <w:webHidden/>
              </w:rPr>
              <w:instrText xml:space="preserve"> PAGEREF _Toc18143726 \h </w:instrText>
            </w:r>
            <w:r>
              <w:rPr>
                <w:noProof/>
                <w:webHidden/>
              </w:rPr>
            </w:r>
            <w:r>
              <w:rPr>
                <w:noProof/>
                <w:webHidden/>
              </w:rPr>
              <w:fldChar w:fldCharType="separate"/>
            </w:r>
            <w:r>
              <w:rPr>
                <w:noProof/>
                <w:webHidden/>
              </w:rPr>
              <w:t>10</w:t>
            </w:r>
            <w:r>
              <w:rPr>
                <w:noProof/>
                <w:webHidden/>
              </w:rPr>
              <w:fldChar w:fldCharType="end"/>
            </w:r>
          </w:hyperlink>
        </w:p>
        <w:p w14:paraId="6CC4FD84" w14:textId="081D5ACE" w:rsidR="00DC2F76" w:rsidRDefault="00DC2F76">
          <w:pPr>
            <w:pStyle w:val="TOC2"/>
            <w:tabs>
              <w:tab w:val="left" w:pos="880"/>
              <w:tab w:val="right" w:leader="dot" w:pos="9019"/>
            </w:tabs>
            <w:rPr>
              <w:noProof/>
              <w:sz w:val="22"/>
              <w:szCs w:val="22"/>
              <w:lang w:val="ro-RO" w:eastAsia="ro-RO"/>
            </w:rPr>
          </w:pPr>
          <w:hyperlink w:anchor="_Toc18143727" w:history="1">
            <w:r w:rsidRPr="00D128EB">
              <w:rPr>
                <w:rStyle w:val="Hyperlink"/>
                <w:noProof/>
              </w:rPr>
              <w:t>2.5</w:t>
            </w:r>
            <w:r>
              <w:rPr>
                <w:noProof/>
                <w:sz w:val="22"/>
                <w:szCs w:val="22"/>
                <w:lang w:val="ro-RO" w:eastAsia="ro-RO"/>
              </w:rPr>
              <w:tab/>
            </w:r>
            <w:r w:rsidRPr="00D128EB">
              <w:rPr>
                <w:rStyle w:val="Hyperlink"/>
                <w:noProof/>
                <w:lang w:val="ro-RO"/>
              </w:rPr>
              <w:t>Concluzia studiului</w:t>
            </w:r>
            <w:r>
              <w:rPr>
                <w:noProof/>
                <w:webHidden/>
              </w:rPr>
              <w:tab/>
            </w:r>
            <w:r>
              <w:rPr>
                <w:noProof/>
                <w:webHidden/>
              </w:rPr>
              <w:fldChar w:fldCharType="begin"/>
            </w:r>
            <w:r>
              <w:rPr>
                <w:noProof/>
                <w:webHidden/>
              </w:rPr>
              <w:instrText xml:space="preserve"> PAGEREF _Toc18143727 \h </w:instrText>
            </w:r>
            <w:r>
              <w:rPr>
                <w:noProof/>
                <w:webHidden/>
              </w:rPr>
            </w:r>
            <w:r>
              <w:rPr>
                <w:noProof/>
                <w:webHidden/>
              </w:rPr>
              <w:fldChar w:fldCharType="separate"/>
            </w:r>
            <w:r>
              <w:rPr>
                <w:noProof/>
                <w:webHidden/>
              </w:rPr>
              <w:t>11</w:t>
            </w:r>
            <w:r>
              <w:rPr>
                <w:noProof/>
                <w:webHidden/>
              </w:rPr>
              <w:fldChar w:fldCharType="end"/>
            </w:r>
          </w:hyperlink>
        </w:p>
        <w:p w14:paraId="5C3E9D73" w14:textId="107D4CFB" w:rsidR="00DC2F76" w:rsidRDefault="00DC2F76">
          <w:pPr>
            <w:pStyle w:val="TOC1"/>
            <w:tabs>
              <w:tab w:val="left" w:pos="440"/>
              <w:tab w:val="right" w:leader="dot" w:pos="9019"/>
            </w:tabs>
            <w:rPr>
              <w:noProof/>
              <w:sz w:val="22"/>
              <w:szCs w:val="22"/>
              <w:lang w:val="ro-RO" w:eastAsia="ro-RO"/>
            </w:rPr>
          </w:pPr>
          <w:hyperlink w:anchor="_Toc18143728" w:history="1">
            <w:r w:rsidRPr="00D128EB">
              <w:rPr>
                <w:rStyle w:val="Hyperlink"/>
                <w:noProof/>
                <w:lang w:val="ro-RO"/>
              </w:rPr>
              <w:t>3</w:t>
            </w:r>
            <w:r>
              <w:rPr>
                <w:noProof/>
                <w:sz w:val="22"/>
                <w:szCs w:val="22"/>
                <w:lang w:val="ro-RO" w:eastAsia="ro-RO"/>
              </w:rPr>
              <w:tab/>
            </w:r>
            <w:r w:rsidRPr="00D128EB">
              <w:rPr>
                <w:rStyle w:val="Hyperlink"/>
                <w:noProof/>
                <w:lang w:val="ro-RO"/>
              </w:rPr>
              <w:t>Funcționalitatea jocului</w:t>
            </w:r>
            <w:r>
              <w:rPr>
                <w:noProof/>
                <w:webHidden/>
              </w:rPr>
              <w:tab/>
            </w:r>
            <w:r>
              <w:rPr>
                <w:noProof/>
                <w:webHidden/>
              </w:rPr>
              <w:fldChar w:fldCharType="begin"/>
            </w:r>
            <w:r>
              <w:rPr>
                <w:noProof/>
                <w:webHidden/>
              </w:rPr>
              <w:instrText xml:space="preserve"> PAGEREF _Toc18143728 \h </w:instrText>
            </w:r>
            <w:r>
              <w:rPr>
                <w:noProof/>
                <w:webHidden/>
              </w:rPr>
            </w:r>
            <w:r>
              <w:rPr>
                <w:noProof/>
                <w:webHidden/>
              </w:rPr>
              <w:fldChar w:fldCharType="separate"/>
            </w:r>
            <w:r>
              <w:rPr>
                <w:noProof/>
                <w:webHidden/>
              </w:rPr>
              <w:t>12</w:t>
            </w:r>
            <w:r>
              <w:rPr>
                <w:noProof/>
                <w:webHidden/>
              </w:rPr>
              <w:fldChar w:fldCharType="end"/>
            </w:r>
          </w:hyperlink>
        </w:p>
        <w:p w14:paraId="692B1F37" w14:textId="40E91D7A" w:rsidR="00DC2F76" w:rsidRDefault="00DC2F76">
          <w:pPr>
            <w:pStyle w:val="TOC2"/>
            <w:tabs>
              <w:tab w:val="left" w:pos="880"/>
              <w:tab w:val="right" w:leader="dot" w:pos="9019"/>
            </w:tabs>
            <w:rPr>
              <w:noProof/>
              <w:sz w:val="22"/>
              <w:szCs w:val="22"/>
              <w:lang w:val="ro-RO" w:eastAsia="ro-RO"/>
            </w:rPr>
          </w:pPr>
          <w:hyperlink w:anchor="_Toc18143729" w:history="1">
            <w:r w:rsidRPr="00D128EB">
              <w:rPr>
                <w:rStyle w:val="Hyperlink"/>
                <w:noProof/>
                <w:lang w:val="ro-RO"/>
              </w:rPr>
              <w:t>3.1</w:t>
            </w:r>
            <w:r>
              <w:rPr>
                <w:noProof/>
                <w:sz w:val="22"/>
                <w:szCs w:val="22"/>
                <w:lang w:val="ro-RO" w:eastAsia="ro-RO"/>
              </w:rPr>
              <w:tab/>
            </w:r>
            <w:r w:rsidRPr="00D128EB">
              <w:rPr>
                <w:rStyle w:val="Hyperlink"/>
                <w:noProof/>
                <w:lang w:val="ro-RO"/>
              </w:rPr>
              <w:t>Configurația terenului și elementele sale</w:t>
            </w:r>
            <w:r>
              <w:rPr>
                <w:noProof/>
                <w:webHidden/>
              </w:rPr>
              <w:tab/>
            </w:r>
            <w:r>
              <w:rPr>
                <w:noProof/>
                <w:webHidden/>
              </w:rPr>
              <w:fldChar w:fldCharType="begin"/>
            </w:r>
            <w:r>
              <w:rPr>
                <w:noProof/>
                <w:webHidden/>
              </w:rPr>
              <w:instrText xml:space="preserve"> PAGEREF _Toc18143729 \h </w:instrText>
            </w:r>
            <w:r>
              <w:rPr>
                <w:noProof/>
                <w:webHidden/>
              </w:rPr>
            </w:r>
            <w:r>
              <w:rPr>
                <w:noProof/>
                <w:webHidden/>
              </w:rPr>
              <w:fldChar w:fldCharType="separate"/>
            </w:r>
            <w:r>
              <w:rPr>
                <w:noProof/>
                <w:webHidden/>
              </w:rPr>
              <w:t>13</w:t>
            </w:r>
            <w:r>
              <w:rPr>
                <w:noProof/>
                <w:webHidden/>
              </w:rPr>
              <w:fldChar w:fldCharType="end"/>
            </w:r>
          </w:hyperlink>
        </w:p>
        <w:p w14:paraId="36596409" w14:textId="090A6D83" w:rsidR="00DC2F76" w:rsidRDefault="00DC2F76">
          <w:pPr>
            <w:pStyle w:val="TOC2"/>
            <w:tabs>
              <w:tab w:val="left" w:pos="880"/>
              <w:tab w:val="right" w:leader="dot" w:pos="9019"/>
            </w:tabs>
            <w:rPr>
              <w:noProof/>
              <w:sz w:val="22"/>
              <w:szCs w:val="22"/>
              <w:lang w:val="ro-RO" w:eastAsia="ro-RO"/>
            </w:rPr>
          </w:pPr>
          <w:hyperlink w:anchor="_Toc18143730" w:history="1">
            <w:r w:rsidRPr="00D128EB">
              <w:rPr>
                <w:rStyle w:val="Hyperlink"/>
                <w:noProof/>
                <w:lang w:val="ro-RO"/>
              </w:rPr>
              <w:t>3.2</w:t>
            </w:r>
            <w:r>
              <w:rPr>
                <w:noProof/>
                <w:sz w:val="22"/>
                <w:szCs w:val="22"/>
                <w:lang w:val="ro-RO" w:eastAsia="ro-RO"/>
              </w:rPr>
              <w:tab/>
            </w:r>
            <w:r w:rsidRPr="00D128EB">
              <w:rPr>
                <w:rStyle w:val="Hyperlink"/>
                <w:noProof/>
                <w:lang w:val="ro-RO"/>
              </w:rPr>
              <w:t>Indicatori vizuali</w:t>
            </w:r>
            <w:r>
              <w:rPr>
                <w:noProof/>
                <w:webHidden/>
              </w:rPr>
              <w:tab/>
            </w:r>
            <w:r>
              <w:rPr>
                <w:noProof/>
                <w:webHidden/>
              </w:rPr>
              <w:fldChar w:fldCharType="begin"/>
            </w:r>
            <w:r>
              <w:rPr>
                <w:noProof/>
                <w:webHidden/>
              </w:rPr>
              <w:instrText xml:space="preserve"> PAGEREF _Toc18143730 \h </w:instrText>
            </w:r>
            <w:r>
              <w:rPr>
                <w:noProof/>
                <w:webHidden/>
              </w:rPr>
            </w:r>
            <w:r>
              <w:rPr>
                <w:noProof/>
                <w:webHidden/>
              </w:rPr>
              <w:fldChar w:fldCharType="separate"/>
            </w:r>
            <w:r>
              <w:rPr>
                <w:noProof/>
                <w:webHidden/>
              </w:rPr>
              <w:t>17</w:t>
            </w:r>
            <w:r>
              <w:rPr>
                <w:noProof/>
                <w:webHidden/>
              </w:rPr>
              <w:fldChar w:fldCharType="end"/>
            </w:r>
          </w:hyperlink>
        </w:p>
        <w:p w14:paraId="1E5F8C0E" w14:textId="495A305F" w:rsidR="00DC2F76" w:rsidRDefault="00DC2F76">
          <w:pPr>
            <w:pStyle w:val="TOC1"/>
            <w:tabs>
              <w:tab w:val="left" w:pos="440"/>
              <w:tab w:val="right" w:leader="dot" w:pos="9019"/>
            </w:tabs>
            <w:rPr>
              <w:noProof/>
              <w:sz w:val="22"/>
              <w:szCs w:val="22"/>
              <w:lang w:val="ro-RO" w:eastAsia="ro-RO"/>
            </w:rPr>
          </w:pPr>
          <w:hyperlink w:anchor="_Toc18143731" w:history="1">
            <w:r w:rsidRPr="00D128EB">
              <w:rPr>
                <w:rStyle w:val="Hyperlink"/>
                <w:noProof/>
                <w:lang w:val="ro-RO"/>
              </w:rPr>
              <w:t>4</w:t>
            </w:r>
            <w:r>
              <w:rPr>
                <w:noProof/>
                <w:sz w:val="22"/>
                <w:szCs w:val="22"/>
                <w:lang w:val="ro-RO" w:eastAsia="ro-RO"/>
              </w:rPr>
              <w:tab/>
            </w:r>
            <w:r w:rsidRPr="00D128EB">
              <w:rPr>
                <w:rStyle w:val="Hyperlink"/>
                <w:noProof/>
                <w:lang w:val="ro-RO"/>
              </w:rPr>
              <w:t>Arhitectura si implementre</w:t>
            </w:r>
            <w:r>
              <w:rPr>
                <w:noProof/>
                <w:webHidden/>
              </w:rPr>
              <w:tab/>
            </w:r>
            <w:r>
              <w:rPr>
                <w:noProof/>
                <w:webHidden/>
              </w:rPr>
              <w:fldChar w:fldCharType="begin"/>
            </w:r>
            <w:r>
              <w:rPr>
                <w:noProof/>
                <w:webHidden/>
              </w:rPr>
              <w:instrText xml:space="preserve"> PAGEREF _Toc18143731 \h </w:instrText>
            </w:r>
            <w:r>
              <w:rPr>
                <w:noProof/>
                <w:webHidden/>
              </w:rPr>
            </w:r>
            <w:r>
              <w:rPr>
                <w:noProof/>
                <w:webHidden/>
              </w:rPr>
              <w:fldChar w:fldCharType="separate"/>
            </w:r>
            <w:r>
              <w:rPr>
                <w:noProof/>
                <w:webHidden/>
              </w:rPr>
              <w:t>18</w:t>
            </w:r>
            <w:r>
              <w:rPr>
                <w:noProof/>
                <w:webHidden/>
              </w:rPr>
              <w:fldChar w:fldCharType="end"/>
            </w:r>
          </w:hyperlink>
        </w:p>
        <w:p w14:paraId="528CC64F" w14:textId="2AEB862E" w:rsidR="00DC2F76" w:rsidRDefault="00DC2F76">
          <w:pPr>
            <w:pStyle w:val="TOC2"/>
            <w:tabs>
              <w:tab w:val="left" w:pos="880"/>
              <w:tab w:val="right" w:leader="dot" w:pos="9019"/>
            </w:tabs>
            <w:rPr>
              <w:noProof/>
              <w:sz w:val="22"/>
              <w:szCs w:val="22"/>
              <w:lang w:val="ro-RO" w:eastAsia="ro-RO"/>
            </w:rPr>
          </w:pPr>
          <w:hyperlink w:anchor="_Toc18143732" w:history="1">
            <w:r w:rsidRPr="00D128EB">
              <w:rPr>
                <w:rStyle w:val="Hyperlink"/>
                <w:noProof/>
                <w:lang w:val="ro-RO"/>
              </w:rPr>
              <w:t>4.1</w:t>
            </w:r>
            <w:r>
              <w:rPr>
                <w:noProof/>
                <w:sz w:val="22"/>
                <w:szCs w:val="22"/>
                <w:lang w:val="ro-RO" w:eastAsia="ro-RO"/>
              </w:rPr>
              <w:tab/>
            </w:r>
            <w:r w:rsidRPr="00D128EB">
              <w:rPr>
                <w:rStyle w:val="Hyperlink"/>
                <w:noProof/>
                <w:lang w:val="ro-RO"/>
              </w:rPr>
              <w:t>Scipturi</w:t>
            </w:r>
            <w:r>
              <w:rPr>
                <w:noProof/>
                <w:webHidden/>
              </w:rPr>
              <w:tab/>
            </w:r>
            <w:r>
              <w:rPr>
                <w:noProof/>
                <w:webHidden/>
              </w:rPr>
              <w:fldChar w:fldCharType="begin"/>
            </w:r>
            <w:r>
              <w:rPr>
                <w:noProof/>
                <w:webHidden/>
              </w:rPr>
              <w:instrText xml:space="preserve"> PAGEREF _Toc18143732 \h </w:instrText>
            </w:r>
            <w:r>
              <w:rPr>
                <w:noProof/>
                <w:webHidden/>
              </w:rPr>
            </w:r>
            <w:r>
              <w:rPr>
                <w:noProof/>
                <w:webHidden/>
              </w:rPr>
              <w:fldChar w:fldCharType="separate"/>
            </w:r>
            <w:r>
              <w:rPr>
                <w:noProof/>
                <w:webHidden/>
              </w:rPr>
              <w:t>18</w:t>
            </w:r>
            <w:r>
              <w:rPr>
                <w:noProof/>
                <w:webHidden/>
              </w:rPr>
              <w:fldChar w:fldCharType="end"/>
            </w:r>
          </w:hyperlink>
        </w:p>
        <w:p w14:paraId="7DA09AA3" w14:textId="2617BB86" w:rsidR="00DC2F76" w:rsidRDefault="00DC2F76">
          <w:pPr>
            <w:pStyle w:val="TOC2"/>
            <w:tabs>
              <w:tab w:val="left" w:pos="880"/>
              <w:tab w:val="right" w:leader="dot" w:pos="9019"/>
            </w:tabs>
            <w:rPr>
              <w:noProof/>
              <w:sz w:val="22"/>
              <w:szCs w:val="22"/>
              <w:lang w:val="ro-RO" w:eastAsia="ro-RO"/>
            </w:rPr>
          </w:pPr>
          <w:hyperlink w:anchor="_Toc18143733" w:history="1">
            <w:r w:rsidRPr="00D128EB">
              <w:rPr>
                <w:rStyle w:val="Hyperlink"/>
                <w:noProof/>
                <w:lang w:val="ro-RO"/>
              </w:rPr>
              <w:t>4.2</w:t>
            </w:r>
            <w:r>
              <w:rPr>
                <w:noProof/>
                <w:sz w:val="22"/>
                <w:szCs w:val="22"/>
                <w:lang w:val="ro-RO" w:eastAsia="ro-RO"/>
              </w:rPr>
              <w:tab/>
            </w:r>
            <w:r w:rsidRPr="00D128EB">
              <w:rPr>
                <w:rStyle w:val="Hyperlink"/>
                <w:noProof/>
                <w:lang w:val="ro-RO"/>
              </w:rPr>
              <w:t>Scene</w:t>
            </w:r>
            <w:r>
              <w:rPr>
                <w:noProof/>
                <w:webHidden/>
              </w:rPr>
              <w:tab/>
            </w:r>
            <w:r>
              <w:rPr>
                <w:noProof/>
                <w:webHidden/>
              </w:rPr>
              <w:fldChar w:fldCharType="begin"/>
            </w:r>
            <w:r>
              <w:rPr>
                <w:noProof/>
                <w:webHidden/>
              </w:rPr>
              <w:instrText xml:space="preserve"> PAGEREF _Toc18143733 \h </w:instrText>
            </w:r>
            <w:r>
              <w:rPr>
                <w:noProof/>
                <w:webHidden/>
              </w:rPr>
            </w:r>
            <w:r>
              <w:rPr>
                <w:noProof/>
                <w:webHidden/>
              </w:rPr>
              <w:fldChar w:fldCharType="separate"/>
            </w:r>
            <w:r>
              <w:rPr>
                <w:noProof/>
                <w:webHidden/>
              </w:rPr>
              <w:t>18</w:t>
            </w:r>
            <w:r>
              <w:rPr>
                <w:noProof/>
                <w:webHidden/>
              </w:rPr>
              <w:fldChar w:fldCharType="end"/>
            </w:r>
          </w:hyperlink>
        </w:p>
        <w:p w14:paraId="15596C88" w14:textId="59C1FC7F" w:rsidR="00DC2F76" w:rsidRDefault="00DC2F76">
          <w:pPr>
            <w:pStyle w:val="TOC2"/>
            <w:tabs>
              <w:tab w:val="left" w:pos="880"/>
              <w:tab w:val="right" w:leader="dot" w:pos="9019"/>
            </w:tabs>
            <w:rPr>
              <w:noProof/>
              <w:sz w:val="22"/>
              <w:szCs w:val="22"/>
              <w:lang w:val="ro-RO" w:eastAsia="ro-RO"/>
            </w:rPr>
          </w:pPr>
          <w:hyperlink w:anchor="_Toc18143734" w:history="1">
            <w:r w:rsidRPr="00D128EB">
              <w:rPr>
                <w:rStyle w:val="Hyperlink"/>
                <w:noProof/>
                <w:lang w:val="ro-RO"/>
              </w:rPr>
              <w:t>4.3</w:t>
            </w:r>
            <w:r>
              <w:rPr>
                <w:noProof/>
                <w:sz w:val="22"/>
                <w:szCs w:val="22"/>
                <w:lang w:val="ro-RO" w:eastAsia="ro-RO"/>
              </w:rPr>
              <w:tab/>
            </w:r>
            <w:r w:rsidRPr="00D128EB">
              <w:rPr>
                <w:rStyle w:val="Hyperlink"/>
                <w:noProof/>
                <w:lang w:val="ro-RO"/>
              </w:rPr>
              <w:t>Loader</w:t>
            </w:r>
            <w:r>
              <w:rPr>
                <w:noProof/>
                <w:webHidden/>
              </w:rPr>
              <w:tab/>
            </w:r>
            <w:r>
              <w:rPr>
                <w:noProof/>
                <w:webHidden/>
              </w:rPr>
              <w:fldChar w:fldCharType="begin"/>
            </w:r>
            <w:r>
              <w:rPr>
                <w:noProof/>
                <w:webHidden/>
              </w:rPr>
              <w:instrText xml:space="preserve"> PAGEREF _Toc18143734 \h </w:instrText>
            </w:r>
            <w:r>
              <w:rPr>
                <w:noProof/>
                <w:webHidden/>
              </w:rPr>
            </w:r>
            <w:r>
              <w:rPr>
                <w:noProof/>
                <w:webHidden/>
              </w:rPr>
              <w:fldChar w:fldCharType="separate"/>
            </w:r>
            <w:r>
              <w:rPr>
                <w:noProof/>
                <w:webHidden/>
              </w:rPr>
              <w:t>19</w:t>
            </w:r>
            <w:r>
              <w:rPr>
                <w:noProof/>
                <w:webHidden/>
              </w:rPr>
              <w:fldChar w:fldCharType="end"/>
            </w:r>
          </w:hyperlink>
        </w:p>
        <w:p w14:paraId="22A56710" w14:textId="3D438B8D" w:rsidR="00DC2F76" w:rsidRDefault="00DC2F76">
          <w:pPr>
            <w:pStyle w:val="TOC2"/>
            <w:tabs>
              <w:tab w:val="left" w:pos="880"/>
              <w:tab w:val="right" w:leader="dot" w:pos="9019"/>
            </w:tabs>
            <w:rPr>
              <w:noProof/>
              <w:sz w:val="22"/>
              <w:szCs w:val="22"/>
              <w:lang w:val="ro-RO" w:eastAsia="ro-RO"/>
            </w:rPr>
          </w:pPr>
          <w:hyperlink w:anchor="_Toc18143735" w:history="1">
            <w:r w:rsidRPr="00D128EB">
              <w:rPr>
                <w:rStyle w:val="Hyperlink"/>
                <w:noProof/>
                <w:lang w:val="ro-RO"/>
              </w:rPr>
              <w:t>4.4</w:t>
            </w:r>
            <w:r>
              <w:rPr>
                <w:noProof/>
                <w:sz w:val="22"/>
                <w:szCs w:val="22"/>
                <w:lang w:val="ro-RO" w:eastAsia="ro-RO"/>
              </w:rPr>
              <w:tab/>
            </w:r>
            <w:r w:rsidRPr="00D128EB">
              <w:rPr>
                <w:rStyle w:val="Hyperlink"/>
                <w:noProof/>
                <w:lang w:val="ro-RO"/>
              </w:rPr>
              <w:t>GameManager</w:t>
            </w:r>
            <w:r>
              <w:rPr>
                <w:noProof/>
                <w:webHidden/>
              </w:rPr>
              <w:tab/>
            </w:r>
            <w:r>
              <w:rPr>
                <w:noProof/>
                <w:webHidden/>
              </w:rPr>
              <w:fldChar w:fldCharType="begin"/>
            </w:r>
            <w:r>
              <w:rPr>
                <w:noProof/>
                <w:webHidden/>
              </w:rPr>
              <w:instrText xml:space="preserve"> PAGEREF _Toc18143735 \h </w:instrText>
            </w:r>
            <w:r>
              <w:rPr>
                <w:noProof/>
                <w:webHidden/>
              </w:rPr>
            </w:r>
            <w:r>
              <w:rPr>
                <w:noProof/>
                <w:webHidden/>
              </w:rPr>
              <w:fldChar w:fldCharType="separate"/>
            </w:r>
            <w:r>
              <w:rPr>
                <w:noProof/>
                <w:webHidden/>
              </w:rPr>
              <w:t>19</w:t>
            </w:r>
            <w:r>
              <w:rPr>
                <w:noProof/>
                <w:webHidden/>
              </w:rPr>
              <w:fldChar w:fldCharType="end"/>
            </w:r>
          </w:hyperlink>
        </w:p>
        <w:p w14:paraId="3E6F997E" w14:textId="1F8FBF01" w:rsidR="00DC2F76" w:rsidRDefault="00DC2F76">
          <w:pPr>
            <w:pStyle w:val="TOC2"/>
            <w:tabs>
              <w:tab w:val="left" w:pos="880"/>
              <w:tab w:val="right" w:leader="dot" w:pos="9019"/>
            </w:tabs>
            <w:rPr>
              <w:noProof/>
              <w:sz w:val="22"/>
              <w:szCs w:val="22"/>
              <w:lang w:val="ro-RO" w:eastAsia="ro-RO"/>
            </w:rPr>
          </w:pPr>
          <w:hyperlink w:anchor="_Toc18143736" w:history="1">
            <w:r w:rsidRPr="00D128EB">
              <w:rPr>
                <w:rStyle w:val="Hyperlink"/>
                <w:noProof/>
                <w:lang w:val="ro-RO"/>
              </w:rPr>
              <w:t>4.5</w:t>
            </w:r>
            <w:r>
              <w:rPr>
                <w:noProof/>
                <w:sz w:val="22"/>
                <w:szCs w:val="22"/>
                <w:lang w:val="ro-RO" w:eastAsia="ro-RO"/>
              </w:rPr>
              <w:tab/>
            </w:r>
            <w:r w:rsidRPr="00D128EB">
              <w:rPr>
                <w:rStyle w:val="Hyperlink"/>
                <w:noProof/>
                <w:lang w:val="ro-RO"/>
              </w:rPr>
              <w:t>LivingObject și MovingObject</w:t>
            </w:r>
            <w:r>
              <w:rPr>
                <w:noProof/>
                <w:webHidden/>
              </w:rPr>
              <w:tab/>
            </w:r>
            <w:r>
              <w:rPr>
                <w:noProof/>
                <w:webHidden/>
              </w:rPr>
              <w:fldChar w:fldCharType="begin"/>
            </w:r>
            <w:r>
              <w:rPr>
                <w:noProof/>
                <w:webHidden/>
              </w:rPr>
              <w:instrText xml:space="preserve"> PAGEREF _Toc18143736 \h </w:instrText>
            </w:r>
            <w:r>
              <w:rPr>
                <w:noProof/>
                <w:webHidden/>
              </w:rPr>
            </w:r>
            <w:r>
              <w:rPr>
                <w:noProof/>
                <w:webHidden/>
              </w:rPr>
              <w:fldChar w:fldCharType="separate"/>
            </w:r>
            <w:r>
              <w:rPr>
                <w:noProof/>
                <w:webHidden/>
              </w:rPr>
              <w:t>19</w:t>
            </w:r>
            <w:r>
              <w:rPr>
                <w:noProof/>
                <w:webHidden/>
              </w:rPr>
              <w:fldChar w:fldCharType="end"/>
            </w:r>
          </w:hyperlink>
        </w:p>
        <w:p w14:paraId="5A6057F4" w14:textId="6BC47B78" w:rsidR="00DC2F76" w:rsidRDefault="00DC2F76">
          <w:pPr>
            <w:pStyle w:val="TOC2"/>
            <w:tabs>
              <w:tab w:val="left" w:pos="880"/>
              <w:tab w:val="right" w:leader="dot" w:pos="9019"/>
            </w:tabs>
            <w:rPr>
              <w:noProof/>
              <w:sz w:val="22"/>
              <w:szCs w:val="22"/>
              <w:lang w:val="ro-RO" w:eastAsia="ro-RO"/>
            </w:rPr>
          </w:pPr>
          <w:hyperlink w:anchor="_Toc18143737" w:history="1">
            <w:r w:rsidRPr="00D128EB">
              <w:rPr>
                <w:rStyle w:val="Hyperlink"/>
                <w:noProof/>
                <w:lang w:val="ro-RO"/>
              </w:rPr>
              <w:t>4.6</w:t>
            </w:r>
            <w:r>
              <w:rPr>
                <w:noProof/>
                <w:sz w:val="22"/>
                <w:szCs w:val="22"/>
                <w:lang w:val="ro-RO" w:eastAsia="ro-RO"/>
              </w:rPr>
              <w:tab/>
            </w:r>
            <w:r w:rsidRPr="00D128EB">
              <w:rPr>
                <w:rStyle w:val="Hyperlink"/>
                <w:noProof/>
                <w:lang w:val="ro-RO"/>
              </w:rPr>
              <w:t>Player</w:t>
            </w:r>
            <w:r>
              <w:rPr>
                <w:noProof/>
                <w:webHidden/>
              </w:rPr>
              <w:tab/>
            </w:r>
            <w:r>
              <w:rPr>
                <w:noProof/>
                <w:webHidden/>
              </w:rPr>
              <w:fldChar w:fldCharType="begin"/>
            </w:r>
            <w:r>
              <w:rPr>
                <w:noProof/>
                <w:webHidden/>
              </w:rPr>
              <w:instrText xml:space="preserve"> PAGEREF _Toc18143737 \h </w:instrText>
            </w:r>
            <w:r>
              <w:rPr>
                <w:noProof/>
                <w:webHidden/>
              </w:rPr>
            </w:r>
            <w:r>
              <w:rPr>
                <w:noProof/>
                <w:webHidden/>
              </w:rPr>
              <w:fldChar w:fldCharType="separate"/>
            </w:r>
            <w:r>
              <w:rPr>
                <w:noProof/>
                <w:webHidden/>
              </w:rPr>
              <w:t>20</w:t>
            </w:r>
            <w:r>
              <w:rPr>
                <w:noProof/>
                <w:webHidden/>
              </w:rPr>
              <w:fldChar w:fldCharType="end"/>
            </w:r>
          </w:hyperlink>
        </w:p>
        <w:p w14:paraId="3D1B1C09" w14:textId="32289D93" w:rsidR="00DC2F76" w:rsidRDefault="00DC2F76">
          <w:pPr>
            <w:pStyle w:val="TOC2"/>
            <w:tabs>
              <w:tab w:val="left" w:pos="880"/>
              <w:tab w:val="right" w:leader="dot" w:pos="9019"/>
            </w:tabs>
            <w:rPr>
              <w:noProof/>
              <w:sz w:val="22"/>
              <w:szCs w:val="22"/>
              <w:lang w:val="ro-RO" w:eastAsia="ro-RO"/>
            </w:rPr>
          </w:pPr>
          <w:hyperlink w:anchor="_Toc18143738" w:history="1">
            <w:r w:rsidRPr="00D128EB">
              <w:rPr>
                <w:rStyle w:val="Hyperlink"/>
                <w:noProof/>
                <w:lang w:val="ro-RO"/>
              </w:rPr>
              <w:t>4.7</w:t>
            </w:r>
            <w:r>
              <w:rPr>
                <w:noProof/>
                <w:sz w:val="22"/>
                <w:szCs w:val="22"/>
                <w:lang w:val="ro-RO" w:eastAsia="ro-RO"/>
              </w:rPr>
              <w:tab/>
            </w:r>
            <w:r w:rsidRPr="00D128EB">
              <w:rPr>
                <w:rStyle w:val="Hyperlink"/>
                <w:noProof/>
                <w:lang w:val="ro-RO"/>
              </w:rPr>
              <w:t>Enemy</w:t>
            </w:r>
            <w:r>
              <w:rPr>
                <w:noProof/>
                <w:webHidden/>
              </w:rPr>
              <w:tab/>
            </w:r>
            <w:r>
              <w:rPr>
                <w:noProof/>
                <w:webHidden/>
              </w:rPr>
              <w:fldChar w:fldCharType="begin"/>
            </w:r>
            <w:r>
              <w:rPr>
                <w:noProof/>
                <w:webHidden/>
              </w:rPr>
              <w:instrText xml:space="preserve"> PAGEREF _Toc18143738 \h </w:instrText>
            </w:r>
            <w:r>
              <w:rPr>
                <w:noProof/>
                <w:webHidden/>
              </w:rPr>
            </w:r>
            <w:r>
              <w:rPr>
                <w:noProof/>
                <w:webHidden/>
              </w:rPr>
              <w:fldChar w:fldCharType="separate"/>
            </w:r>
            <w:r>
              <w:rPr>
                <w:noProof/>
                <w:webHidden/>
              </w:rPr>
              <w:t>20</w:t>
            </w:r>
            <w:r>
              <w:rPr>
                <w:noProof/>
                <w:webHidden/>
              </w:rPr>
              <w:fldChar w:fldCharType="end"/>
            </w:r>
          </w:hyperlink>
        </w:p>
        <w:p w14:paraId="540F4A6D" w14:textId="39C9B4AB" w:rsidR="00DC2F76" w:rsidRDefault="00DC2F76">
          <w:pPr>
            <w:pStyle w:val="TOC2"/>
            <w:tabs>
              <w:tab w:val="left" w:pos="880"/>
              <w:tab w:val="right" w:leader="dot" w:pos="9019"/>
            </w:tabs>
            <w:rPr>
              <w:noProof/>
              <w:sz w:val="22"/>
              <w:szCs w:val="22"/>
              <w:lang w:val="ro-RO" w:eastAsia="ro-RO"/>
            </w:rPr>
          </w:pPr>
          <w:hyperlink w:anchor="_Toc18143739" w:history="1">
            <w:r w:rsidRPr="00D128EB">
              <w:rPr>
                <w:rStyle w:val="Hyperlink"/>
                <w:noProof/>
                <w:lang w:val="ro-RO"/>
              </w:rPr>
              <w:t>4.8</w:t>
            </w:r>
            <w:r>
              <w:rPr>
                <w:noProof/>
                <w:sz w:val="22"/>
                <w:szCs w:val="22"/>
                <w:lang w:val="ro-RO" w:eastAsia="ro-RO"/>
              </w:rPr>
              <w:tab/>
            </w:r>
            <w:r w:rsidRPr="00D128EB">
              <w:rPr>
                <w:rStyle w:val="Hyperlink"/>
                <w:noProof/>
                <w:lang w:val="ro-RO"/>
              </w:rPr>
              <w:t>HealthBar</w:t>
            </w:r>
            <w:r>
              <w:rPr>
                <w:noProof/>
                <w:webHidden/>
              </w:rPr>
              <w:tab/>
            </w:r>
            <w:r>
              <w:rPr>
                <w:noProof/>
                <w:webHidden/>
              </w:rPr>
              <w:fldChar w:fldCharType="begin"/>
            </w:r>
            <w:r>
              <w:rPr>
                <w:noProof/>
                <w:webHidden/>
              </w:rPr>
              <w:instrText xml:space="preserve"> PAGEREF _Toc18143739 \h </w:instrText>
            </w:r>
            <w:r>
              <w:rPr>
                <w:noProof/>
                <w:webHidden/>
              </w:rPr>
            </w:r>
            <w:r>
              <w:rPr>
                <w:noProof/>
                <w:webHidden/>
              </w:rPr>
              <w:fldChar w:fldCharType="separate"/>
            </w:r>
            <w:r>
              <w:rPr>
                <w:noProof/>
                <w:webHidden/>
              </w:rPr>
              <w:t>21</w:t>
            </w:r>
            <w:r>
              <w:rPr>
                <w:noProof/>
                <w:webHidden/>
              </w:rPr>
              <w:fldChar w:fldCharType="end"/>
            </w:r>
          </w:hyperlink>
        </w:p>
        <w:p w14:paraId="69A72A89" w14:textId="7D2B6A96" w:rsidR="00DC2F76" w:rsidRDefault="00DC2F76">
          <w:pPr>
            <w:pStyle w:val="TOC2"/>
            <w:tabs>
              <w:tab w:val="left" w:pos="880"/>
              <w:tab w:val="right" w:leader="dot" w:pos="9019"/>
            </w:tabs>
            <w:rPr>
              <w:noProof/>
              <w:sz w:val="22"/>
              <w:szCs w:val="22"/>
              <w:lang w:val="ro-RO" w:eastAsia="ro-RO"/>
            </w:rPr>
          </w:pPr>
          <w:hyperlink w:anchor="_Toc18143740" w:history="1">
            <w:r w:rsidRPr="00D128EB">
              <w:rPr>
                <w:rStyle w:val="Hyperlink"/>
                <w:noProof/>
                <w:lang w:val="ro-RO"/>
              </w:rPr>
              <w:t>4.9</w:t>
            </w:r>
            <w:r>
              <w:rPr>
                <w:noProof/>
                <w:sz w:val="22"/>
                <w:szCs w:val="22"/>
                <w:lang w:val="ro-RO" w:eastAsia="ro-RO"/>
              </w:rPr>
              <w:tab/>
            </w:r>
            <w:r w:rsidRPr="00D128EB">
              <w:rPr>
                <w:rStyle w:val="Hyperlink"/>
                <w:noProof/>
                <w:lang w:val="ro-RO"/>
              </w:rPr>
              <w:t>Scripturi pentru camera</w:t>
            </w:r>
            <w:r>
              <w:rPr>
                <w:noProof/>
                <w:webHidden/>
              </w:rPr>
              <w:tab/>
            </w:r>
            <w:r>
              <w:rPr>
                <w:noProof/>
                <w:webHidden/>
              </w:rPr>
              <w:fldChar w:fldCharType="begin"/>
            </w:r>
            <w:r>
              <w:rPr>
                <w:noProof/>
                <w:webHidden/>
              </w:rPr>
              <w:instrText xml:space="preserve"> PAGEREF _Toc18143740 \h </w:instrText>
            </w:r>
            <w:r>
              <w:rPr>
                <w:noProof/>
                <w:webHidden/>
              </w:rPr>
            </w:r>
            <w:r>
              <w:rPr>
                <w:noProof/>
                <w:webHidden/>
              </w:rPr>
              <w:fldChar w:fldCharType="separate"/>
            </w:r>
            <w:r>
              <w:rPr>
                <w:noProof/>
                <w:webHidden/>
              </w:rPr>
              <w:t>21</w:t>
            </w:r>
            <w:r>
              <w:rPr>
                <w:noProof/>
                <w:webHidden/>
              </w:rPr>
              <w:fldChar w:fldCharType="end"/>
            </w:r>
          </w:hyperlink>
        </w:p>
        <w:p w14:paraId="4D17BC09" w14:textId="1FD7F729" w:rsidR="00DC2F76" w:rsidRDefault="00DC2F76">
          <w:pPr>
            <w:pStyle w:val="TOC2"/>
            <w:tabs>
              <w:tab w:val="left" w:pos="880"/>
              <w:tab w:val="right" w:leader="dot" w:pos="9019"/>
            </w:tabs>
            <w:rPr>
              <w:noProof/>
              <w:sz w:val="22"/>
              <w:szCs w:val="22"/>
              <w:lang w:val="ro-RO" w:eastAsia="ro-RO"/>
            </w:rPr>
          </w:pPr>
          <w:hyperlink w:anchor="_Toc18143741" w:history="1">
            <w:r w:rsidRPr="00D128EB">
              <w:rPr>
                <w:rStyle w:val="Hyperlink"/>
                <w:noProof/>
                <w:lang w:val="ro-RO"/>
              </w:rPr>
              <w:t>4.10</w:t>
            </w:r>
            <w:r>
              <w:rPr>
                <w:noProof/>
                <w:sz w:val="22"/>
                <w:szCs w:val="22"/>
                <w:lang w:val="ro-RO" w:eastAsia="ro-RO"/>
              </w:rPr>
              <w:tab/>
            </w:r>
            <w:r w:rsidRPr="00D128EB">
              <w:rPr>
                <w:rStyle w:val="Hyperlink"/>
                <w:noProof/>
                <w:lang w:val="ro-RO"/>
              </w:rPr>
              <w:t>Alte scripturi</w:t>
            </w:r>
            <w:r>
              <w:rPr>
                <w:noProof/>
                <w:webHidden/>
              </w:rPr>
              <w:tab/>
            </w:r>
            <w:r>
              <w:rPr>
                <w:noProof/>
                <w:webHidden/>
              </w:rPr>
              <w:fldChar w:fldCharType="begin"/>
            </w:r>
            <w:r>
              <w:rPr>
                <w:noProof/>
                <w:webHidden/>
              </w:rPr>
              <w:instrText xml:space="preserve"> PAGEREF _Toc18143741 \h </w:instrText>
            </w:r>
            <w:r>
              <w:rPr>
                <w:noProof/>
                <w:webHidden/>
              </w:rPr>
            </w:r>
            <w:r>
              <w:rPr>
                <w:noProof/>
                <w:webHidden/>
              </w:rPr>
              <w:fldChar w:fldCharType="separate"/>
            </w:r>
            <w:r>
              <w:rPr>
                <w:noProof/>
                <w:webHidden/>
              </w:rPr>
              <w:t>21</w:t>
            </w:r>
            <w:r>
              <w:rPr>
                <w:noProof/>
                <w:webHidden/>
              </w:rPr>
              <w:fldChar w:fldCharType="end"/>
            </w:r>
          </w:hyperlink>
        </w:p>
        <w:p w14:paraId="22957F30" w14:textId="453D0721" w:rsidR="00DC2F76" w:rsidRDefault="00DC2F76">
          <w:pPr>
            <w:pStyle w:val="TOC1"/>
            <w:tabs>
              <w:tab w:val="left" w:pos="440"/>
              <w:tab w:val="right" w:leader="dot" w:pos="9019"/>
            </w:tabs>
            <w:rPr>
              <w:noProof/>
              <w:sz w:val="22"/>
              <w:szCs w:val="22"/>
              <w:lang w:val="ro-RO" w:eastAsia="ro-RO"/>
            </w:rPr>
          </w:pPr>
          <w:hyperlink w:anchor="_Toc18143742" w:history="1">
            <w:r w:rsidRPr="00D128EB">
              <w:rPr>
                <w:rStyle w:val="Hyperlink"/>
                <w:noProof/>
                <w:lang w:val="ro-RO"/>
              </w:rPr>
              <w:t>5</w:t>
            </w:r>
            <w:r>
              <w:rPr>
                <w:noProof/>
                <w:sz w:val="22"/>
                <w:szCs w:val="22"/>
                <w:lang w:val="ro-RO" w:eastAsia="ro-RO"/>
              </w:rPr>
              <w:tab/>
            </w:r>
            <w:r w:rsidRPr="00D128EB">
              <w:rPr>
                <w:rStyle w:val="Hyperlink"/>
                <w:noProof/>
                <w:lang w:val="ro-RO"/>
              </w:rPr>
              <w:t>Evaluare si Testare</w:t>
            </w:r>
            <w:r>
              <w:rPr>
                <w:noProof/>
                <w:webHidden/>
              </w:rPr>
              <w:tab/>
            </w:r>
            <w:r>
              <w:rPr>
                <w:noProof/>
                <w:webHidden/>
              </w:rPr>
              <w:fldChar w:fldCharType="begin"/>
            </w:r>
            <w:r>
              <w:rPr>
                <w:noProof/>
                <w:webHidden/>
              </w:rPr>
              <w:instrText xml:space="preserve"> PAGEREF _Toc18143742 \h </w:instrText>
            </w:r>
            <w:r>
              <w:rPr>
                <w:noProof/>
                <w:webHidden/>
              </w:rPr>
            </w:r>
            <w:r>
              <w:rPr>
                <w:noProof/>
                <w:webHidden/>
              </w:rPr>
              <w:fldChar w:fldCharType="separate"/>
            </w:r>
            <w:r>
              <w:rPr>
                <w:noProof/>
                <w:webHidden/>
              </w:rPr>
              <w:t>21</w:t>
            </w:r>
            <w:r>
              <w:rPr>
                <w:noProof/>
                <w:webHidden/>
              </w:rPr>
              <w:fldChar w:fldCharType="end"/>
            </w:r>
          </w:hyperlink>
        </w:p>
        <w:p w14:paraId="5C3D06B7" w14:textId="4B4AD13D" w:rsidR="00DC2F76" w:rsidRDefault="00DC2F76">
          <w:pPr>
            <w:pStyle w:val="TOC1"/>
            <w:tabs>
              <w:tab w:val="left" w:pos="440"/>
              <w:tab w:val="right" w:leader="dot" w:pos="9019"/>
            </w:tabs>
            <w:rPr>
              <w:noProof/>
              <w:sz w:val="22"/>
              <w:szCs w:val="22"/>
              <w:lang w:val="ro-RO" w:eastAsia="ro-RO"/>
            </w:rPr>
          </w:pPr>
          <w:hyperlink w:anchor="_Toc18143743" w:history="1">
            <w:r w:rsidRPr="00D128EB">
              <w:rPr>
                <w:rStyle w:val="Hyperlink"/>
                <w:noProof/>
                <w:lang w:val="ro-RO"/>
              </w:rPr>
              <w:t>6</w:t>
            </w:r>
            <w:r>
              <w:rPr>
                <w:noProof/>
                <w:sz w:val="22"/>
                <w:szCs w:val="22"/>
                <w:lang w:val="ro-RO" w:eastAsia="ro-RO"/>
              </w:rPr>
              <w:tab/>
            </w:r>
            <w:r w:rsidRPr="00D128EB">
              <w:rPr>
                <w:rStyle w:val="Hyperlink"/>
                <w:noProof/>
                <w:lang w:val="ro-RO"/>
              </w:rPr>
              <w:t>Concluzii</w:t>
            </w:r>
            <w:r>
              <w:rPr>
                <w:noProof/>
                <w:webHidden/>
              </w:rPr>
              <w:tab/>
            </w:r>
            <w:r>
              <w:rPr>
                <w:noProof/>
                <w:webHidden/>
              </w:rPr>
              <w:fldChar w:fldCharType="begin"/>
            </w:r>
            <w:r>
              <w:rPr>
                <w:noProof/>
                <w:webHidden/>
              </w:rPr>
              <w:instrText xml:space="preserve"> PAGEREF _Toc18143743 \h </w:instrText>
            </w:r>
            <w:r>
              <w:rPr>
                <w:noProof/>
                <w:webHidden/>
              </w:rPr>
            </w:r>
            <w:r>
              <w:rPr>
                <w:noProof/>
                <w:webHidden/>
              </w:rPr>
              <w:fldChar w:fldCharType="separate"/>
            </w:r>
            <w:r>
              <w:rPr>
                <w:noProof/>
                <w:webHidden/>
              </w:rPr>
              <w:t>23</w:t>
            </w:r>
            <w:r>
              <w:rPr>
                <w:noProof/>
                <w:webHidden/>
              </w:rPr>
              <w:fldChar w:fldCharType="end"/>
            </w:r>
          </w:hyperlink>
        </w:p>
        <w:p w14:paraId="2C376FC0" w14:textId="143D72BA" w:rsidR="00DC2F76" w:rsidRDefault="00DC2F76">
          <w:pPr>
            <w:pStyle w:val="TOC1"/>
            <w:tabs>
              <w:tab w:val="left" w:pos="440"/>
              <w:tab w:val="right" w:leader="dot" w:pos="9019"/>
            </w:tabs>
            <w:rPr>
              <w:noProof/>
              <w:sz w:val="22"/>
              <w:szCs w:val="22"/>
              <w:lang w:val="ro-RO" w:eastAsia="ro-RO"/>
            </w:rPr>
          </w:pPr>
          <w:hyperlink w:anchor="_Toc18143744" w:history="1">
            <w:r w:rsidRPr="00D128EB">
              <w:rPr>
                <w:rStyle w:val="Hyperlink"/>
                <w:noProof/>
                <w:lang w:val="ro-RO"/>
              </w:rPr>
              <w:t>7</w:t>
            </w:r>
            <w:r>
              <w:rPr>
                <w:noProof/>
                <w:sz w:val="22"/>
                <w:szCs w:val="22"/>
                <w:lang w:val="ro-RO" w:eastAsia="ro-RO"/>
              </w:rPr>
              <w:tab/>
            </w:r>
            <w:r w:rsidRPr="00D128EB">
              <w:rPr>
                <w:rStyle w:val="Hyperlink"/>
                <w:noProof/>
                <w:lang w:val="ro-RO"/>
              </w:rPr>
              <w:t>Bibliografie</w:t>
            </w:r>
            <w:r>
              <w:rPr>
                <w:noProof/>
                <w:webHidden/>
              </w:rPr>
              <w:tab/>
            </w:r>
            <w:r>
              <w:rPr>
                <w:noProof/>
                <w:webHidden/>
              </w:rPr>
              <w:fldChar w:fldCharType="begin"/>
            </w:r>
            <w:r>
              <w:rPr>
                <w:noProof/>
                <w:webHidden/>
              </w:rPr>
              <w:instrText xml:space="preserve"> PAGEREF _Toc18143744 \h </w:instrText>
            </w:r>
            <w:r>
              <w:rPr>
                <w:noProof/>
                <w:webHidden/>
              </w:rPr>
            </w:r>
            <w:r>
              <w:rPr>
                <w:noProof/>
                <w:webHidden/>
              </w:rPr>
              <w:fldChar w:fldCharType="separate"/>
            </w:r>
            <w:r>
              <w:rPr>
                <w:noProof/>
                <w:webHidden/>
              </w:rPr>
              <w:t>24</w:t>
            </w:r>
            <w:r>
              <w:rPr>
                <w:noProof/>
                <w:webHidden/>
              </w:rPr>
              <w:fldChar w:fldCharType="end"/>
            </w:r>
          </w:hyperlink>
        </w:p>
        <w:p w14:paraId="65C6E759" w14:textId="7DCCAA86" w:rsidR="00DC2F76" w:rsidRDefault="00DC2F76">
          <w:pPr>
            <w:pStyle w:val="TOC1"/>
            <w:tabs>
              <w:tab w:val="left" w:pos="440"/>
              <w:tab w:val="right" w:leader="dot" w:pos="9019"/>
            </w:tabs>
            <w:rPr>
              <w:noProof/>
              <w:sz w:val="22"/>
              <w:szCs w:val="22"/>
              <w:lang w:val="ro-RO" w:eastAsia="ro-RO"/>
            </w:rPr>
          </w:pPr>
          <w:hyperlink w:anchor="_Toc18143745" w:history="1">
            <w:r w:rsidRPr="00D128EB">
              <w:rPr>
                <w:rStyle w:val="Hyperlink"/>
                <w:noProof/>
                <w:lang w:val="ro-RO"/>
              </w:rPr>
              <w:t>8</w:t>
            </w:r>
            <w:r>
              <w:rPr>
                <w:noProof/>
                <w:sz w:val="22"/>
                <w:szCs w:val="22"/>
                <w:lang w:val="ro-RO" w:eastAsia="ro-RO"/>
              </w:rPr>
              <w:tab/>
            </w:r>
            <w:r w:rsidRPr="00D128EB">
              <w:rPr>
                <w:rStyle w:val="Hyperlink"/>
                <w:noProof/>
                <w:lang w:val="ro-RO"/>
              </w:rPr>
              <w:t>Anexe</w:t>
            </w:r>
            <w:r>
              <w:rPr>
                <w:noProof/>
                <w:webHidden/>
              </w:rPr>
              <w:tab/>
            </w:r>
            <w:r>
              <w:rPr>
                <w:noProof/>
                <w:webHidden/>
              </w:rPr>
              <w:fldChar w:fldCharType="begin"/>
            </w:r>
            <w:r>
              <w:rPr>
                <w:noProof/>
                <w:webHidden/>
              </w:rPr>
              <w:instrText xml:space="preserve"> PAGEREF _Toc18143745 \h </w:instrText>
            </w:r>
            <w:r>
              <w:rPr>
                <w:noProof/>
                <w:webHidden/>
              </w:rPr>
            </w:r>
            <w:r>
              <w:rPr>
                <w:noProof/>
                <w:webHidden/>
              </w:rPr>
              <w:fldChar w:fldCharType="separate"/>
            </w:r>
            <w:r>
              <w:rPr>
                <w:noProof/>
                <w:webHidden/>
              </w:rPr>
              <w:t>26</w:t>
            </w:r>
            <w:r>
              <w:rPr>
                <w:noProof/>
                <w:webHidden/>
              </w:rPr>
              <w:fldChar w:fldCharType="end"/>
            </w:r>
          </w:hyperlink>
        </w:p>
        <w:p w14:paraId="36D77612" w14:textId="5ACD90B1" w:rsidR="003255B3" w:rsidRPr="00972E7A" w:rsidRDefault="003255B3" w:rsidP="00DB7E7D">
          <w:pPr>
            <w:pStyle w:val="TOC1"/>
            <w:tabs>
              <w:tab w:val="left" w:pos="440"/>
              <w:tab w:val="right" w:leader="dot" w:pos="9019"/>
            </w:tabs>
            <w:rPr>
              <w:noProof/>
              <w:lang w:val="ro-RO"/>
            </w:rPr>
          </w:pPr>
          <w:r w:rsidRPr="00972E7A">
            <w:rPr>
              <w:noProof/>
              <w:lang w:val="ro-RO"/>
            </w:rPr>
            <w:lastRenderedPageBreak/>
            <w:fldChar w:fldCharType="end"/>
          </w:r>
        </w:p>
      </w:sdtContent>
    </w:sdt>
    <w:p w14:paraId="3CC6A2E3" w14:textId="77777777" w:rsidR="0046216C" w:rsidRPr="00972E7A"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sidRPr="00972E7A">
        <w:rPr>
          <w:lang w:val="ro-RO"/>
        </w:rPr>
        <w:br w:type="page"/>
      </w:r>
    </w:p>
    <w:p w14:paraId="02D96D9B" w14:textId="3880B5AE" w:rsidR="003957E4" w:rsidRPr="00972E7A" w:rsidRDefault="0053404B" w:rsidP="0053404B">
      <w:pPr>
        <w:pStyle w:val="Heading1"/>
        <w:numPr>
          <w:ilvl w:val="0"/>
          <w:numId w:val="0"/>
        </w:numPr>
        <w:ind w:left="432" w:hanging="432"/>
        <w:rPr>
          <w:lang w:val="ro-RO"/>
        </w:rPr>
      </w:pPr>
      <w:bookmarkStart w:id="1" w:name="_Toc18143716"/>
      <w:r w:rsidRPr="00972E7A">
        <w:rPr>
          <w:lang w:val="ro-RO"/>
        </w:rPr>
        <w:lastRenderedPageBreak/>
        <w:t>Sinopsis</w:t>
      </w:r>
      <w:bookmarkEnd w:id="1"/>
    </w:p>
    <w:p w14:paraId="6A4E7759" w14:textId="77777777" w:rsidR="003957E4" w:rsidRPr="00972E7A" w:rsidRDefault="0053404B" w:rsidP="00A51F8A">
      <w:pPr>
        <w:rPr>
          <w:lang w:val="ro-RO"/>
        </w:rPr>
      </w:pPr>
      <w:r w:rsidRPr="00972E7A">
        <w:rPr>
          <w:lang w:val="ro-RO"/>
        </w:rPr>
        <w:t>Sinopsisul</w:t>
      </w:r>
      <w:r w:rsidR="008E669E" w:rsidRPr="00972E7A">
        <w:rPr>
          <w:lang w:val="ro-RO"/>
        </w:rPr>
        <w:t xml:space="preserve"> proiectului are rol de introducere</w:t>
      </w:r>
      <w:r w:rsidR="00C70C38" w:rsidRPr="00972E7A">
        <w:rPr>
          <w:lang w:val="ro-RO"/>
        </w:rPr>
        <w:t>,</w:t>
      </w:r>
      <w:r w:rsidR="008E669E" w:rsidRPr="00972E7A">
        <w:rPr>
          <w:lang w:val="ro-RO"/>
        </w:rPr>
        <w:t xml:space="preserve"> conținând atât o descriere pe scurt a problemei abordate cât și o enumerare sumară a rezultatelor și a concluziilor. Se recomandă ca </w:t>
      </w:r>
      <w:r w:rsidRPr="00972E7A">
        <w:rPr>
          <w:lang w:val="ro-RO"/>
        </w:rPr>
        <w:t>sinopsisul</w:t>
      </w:r>
      <w:r w:rsidR="008E669E" w:rsidRPr="00972E7A">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972E7A" w:rsidRDefault="00C70C38" w:rsidP="00A51F8A">
      <w:pPr>
        <w:rPr>
          <w:lang w:val="ro-RO"/>
        </w:rPr>
      </w:pPr>
      <w:r w:rsidRPr="00972E7A">
        <w:rPr>
          <w:lang w:val="ro-RO"/>
        </w:rPr>
        <w:t>Sinopsisul</w:t>
      </w:r>
      <w:r w:rsidR="008E669E" w:rsidRPr="00972E7A">
        <w:rPr>
          <w:lang w:val="ro-RO"/>
        </w:rPr>
        <w:t xml:space="preserve"> proiectului va fi redactat atât în română cât și în engleză. Ca dimensiunea recomandată aceasta secțiune va avea maxim </w:t>
      </w:r>
      <w:r w:rsidR="00DD104C" w:rsidRPr="00972E7A">
        <w:rPr>
          <w:lang w:val="ro-RO"/>
        </w:rPr>
        <w:t>200</w:t>
      </w:r>
      <w:r w:rsidR="008E669E" w:rsidRPr="00972E7A">
        <w:rPr>
          <w:lang w:val="ro-RO"/>
        </w:rPr>
        <w:t xml:space="preserve"> de cuvinte</w:t>
      </w:r>
      <w:r w:rsidR="00DD104C" w:rsidRPr="00972E7A">
        <w:rPr>
          <w:lang w:val="ro-RO"/>
        </w:rPr>
        <w:t xml:space="preserve"> pentru fiecare variantă</w:t>
      </w:r>
      <w:r w:rsidR="008E669E" w:rsidRPr="00972E7A">
        <w:rPr>
          <w:lang w:val="ro-RO"/>
        </w:rPr>
        <w:t xml:space="preserve">. </w:t>
      </w:r>
      <w:r w:rsidR="00580C6E" w:rsidRPr="00972E7A">
        <w:rPr>
          <w:lang w:val="ro-RO"/>
        </w:rPr>
        <w:t>Împreună, a</w:t>
      </w:r>
      <w:r w:rsidR="00DD104C" w:rsidRPr="00972E7A">
        <w:rPr>
          <w:lang w:val="ro-RO"/>
        </w:rPr>
        <w:t>mbele variante se vor încadra într-o singură pagină.</w:t>
      </w:r>
    </w:p>
    <w:p w14:paraId="074CA738" w14:textId="77777777" w:rsidR="00DD104C" w:rsidRPr="00972E7A" w:rsidRDefault="00DD104C" w:rsidP="0053404B">
      <w:pPr>
        <w:rPr>
          <w:lang w:val="ro-RO"/>
        </w:rPr>
      </w:pPr>
    </w:p>
    <w:p w14:paraId="22B7D40E" w14:textId="77777777" w:rsidR="00DD104C" w:rsidRPr="00972E7A" w:rsidRDefault="00DD104C" w:rsidP="0053404B">
      <w:pPr>
        <w:rPr>
          <w:lang w:val="ro-RO"/>
        </w:rPr>
      </w:pPr>
    </w:p>
    <w:p w14:paraId="014EE638" w14:textId="77777777" w:rsidR="00DD104C" w:rsidRPr="00972E7A" w:rsidRDefault="00DD104C" w:rsidP="0053404B">
      <w:pPr>
        <w:rPr>
          <w:lang w:val="ro-RO"/>
        </w:rPr>
      </w:pPr>
    </w:p>
    <w:p w14:paraId="4AE2B09C" w14:textId="77777777" w:rsidR="00DD104C" w:rsidRPr="00972E7A" w:rsidRDefault="00DD104C" w:rsidP="0053404B">
      <w:pPr>
        <w:rPr>
          <w:lang w:val="ro-RO"/>
        </w:rPr>
      </w:pPr>
    </w:p>
    <w:p w14:paraId="759E2856" w14:textId="77777777" w:rsidR="00DD104C" w:rsidRPr="00972E7A" w:rsidRDefault="00DD104C" w:rsidP="0053404B">
      <w:pPr>
        <w:rPr>
          <w:lang w:val="ro-RO"/>
        </w:rPr>
      </w:pPr>
    </w:p>
    <w:p w14:paraId="4F7E647A" w14:textId="6CD10453" w:rsidR="003255B3" w:rsidRPr="00972E7A" w:rsidRDefault="00C924C5" w:rsidP="0053404B">
      <w:pPr>
        <w:pStyle w:val="Heading1"/>
        <w:numPr>
          <w:ilvl w:val="0"/>
          <w:numId w:val="0"/>
        </w:numPr>
        <w:ind w:left="432" w:hanging="432"/>
        <w:rPr>
          <w:lang w:val="ro-RO"/>
        </w:rPr>
      </w:pPr>
      <w:bookmarkStart w:id="2" w:name="_wfv3ynp4xcb6" w:colFirst="0" w:colLast="0"/>
      <w:bookmarkStart w:id="3" w:name="_Toc18143717"/>
      <w:bookmarkEnd w:id="2"/>
      <w:r w:rsidRPr="00972E7A">
        <w:rPr>
          <w:lang w:val="ro-RO"/>
        </w:rPr>
        <w:t>Abstract</w:t>
      </w:r>
      <w:bookmarkEnd w:id="3"/>
    </w:p>
    <w:p w14:paraId="3EE17243" w14:textId="4EA01615" w:rsidR="003255B3" w:rsidRPr="00FC75F4" w:rsidRDefault="003255B3" w:rsidP="00A51F8A">
      <w:r w:rsidRPr="00FC75F4">
        <w:t xml:space="preserve">The </w:t>
      </w:r>
      <w:r w:rsidR="0053404B" w:rsidRPr="00FC75F4">
        <w:t>abstract</w:t>
      </w:r>
      <w:r w:rsidRPr="00FC75F4">
        <w:t xml:space="preserve"> has an introductory </w:t>
      </w:r>
      <w:r w:rsidR="00C45802" w:rsidRPr="00FC75F4">
        <w:t>role and</w:t>
      </w:r>
      <w:r w:rsidRPr="00FC75F4">
        <w:t xml:space="preserve"> should </w:t>
      </w:r>
      <w:r w:rsidR="00C45802" w:rsidRPr="00FC75F4">
        <w:t xml:space="preserve">engulf both a </w:t>
      </w:r>
      <w:r w:rsidR="00DD104C" w:rsidRPr="00FC75F4">
        <w:t>brief</w:t>
      </w:r>
      <w:r w:rsidR="00C45802" w:rsidRPr="00FC75F4">
        <w:t xml:space="preserve"> description of the issue at hand, as well as an overview of </w:t>
      </w:r>
      <w:r w:rsidR="00F13ECC" w:rsidRPr="00FC75F4">
        <w:t xml:space="preserve">the </w:t>
      </w:r>
      <w:r w:rsidR="00C45802" w:rsidRPr="00FC75F4">
        <w:t xml:space="preserve">obtained results and conclusions. The </w:t>
      </w:r>
      <w:r w:rsidR="0053404B" w:rsidRPr="00FC75F4">
        <w:t>abstract</w:t>
      </w:r>
      <w:r w:rsidR="00C45802" w:rsidRPr="00FC75F4">
        <w:t xml:space="preserve"> should be </w:t>
      </w:r>
      <w:r w:rsidR="00F13ECC" w:rsidRPr="00FC75F4">
        <w:t xml:space="preserve">formulated </w:t>
      </w:r>
      <w:r w:rsidR="00BE42C8" w:rsidRPr="00FC75F4">
        <w:t xml:space="preserve">such </w:t>
      </w:r>
      <w:r w:rsidR="00F13ECC" w:rsidRPr="00FC75F4">
        <w:t>that</w:t>
      </w:r>
      <w:r w:rsidR="00BE42C8" w:rsidRPr="00FC75F4">
        <w:t xml:space="preserve"> </w:t>
      </w:r>
      <w:r w:rsidR="00F13ECC" w:rsidRPr="00FC75F4">
        <w:t xml:space="preserve">even </w:t>
      </w:r>
      <w:r w:rsidR="00BE42C8" w:rsidRPr="00FC75F4">
        <w:t xml:space="preserve">somebody </w:t>
      </w:r>
      <w:r w:rsidR="00F13ECC" w:rsidRPr="00FC75F4">
        <w:t xml:space="preserve">that is </w:t>
      </w:r>
      <w:r w:rsidR="00BE42C8" w:rsidRPr="00FC75F4">
        <w:t xml:space="preserve">unfamiliar with the projects’ domain </w:t>
      </w:r>
      <w:r w:rsidR="00F13ECC" w:rsidRPr="00FC75F4">
        <w:t xml:space="preserve">can </w:t>
      </w:r>
      <w:r w:rsidR="00BE42C8" w:rsidRPr="00FC75F4">
        <w:t xml:space="preserve">grasp the </w:t>
      </w:r>
      <w:r w:rsidR="00F13ECC" w:rsidRPr="00FC75F4">
        <w:t xml:space="preserve">objectives of the </w:t>
      </w:r>
      <w:r w:rsidR="00BE42C8" w:rsidRPr="00FC75F4">
        <w:t>thesis while</w:t>
      </w:r>
      <w:r w:rsidR="00F13ECC" w:rsidRPr="00FC75F4">
        <w:t>, at the same time,</w:t>
      </w:r>
      <w:r w:rsidR="00BE42C8" w:rsidRPr="00FC75F4">
        <w:t xml:space="preserve"> retaining a specificity level </w:t>
      </w:r>
      <w:r w:rsidR="00F13ECC" w:rsidRPr="00FC75F4">
        <w:t xml:space="preserve">offering </w:t>
      </w:r>
      <w:r w:rsidR="00BE42C8" w:rsidRPr="00FC75F4">
        <w:t xml:space="preserve">a </w:t>
      </w:r>
      <w:r w:rsidR="00F13ECC" w:rsidRPr="00FC75F4">
        <w:t>bird’s eye view of the project.</w:t>
      </w:r>
    </w:p>
    <w:p w14:paraId="69E95B4A" w14:textId="269ECA3B" w:rsidR="005231B3" w:rsidRPr="00FC75F4" w:rsidRDefault="00DD104C" w:rsidP="00A51F8A">
      <w:r w:rsidRPr="00FC75F4">
        <w:t xml:space="preserve">The projects’ </w:t>
      </w:r>
      <w:r w:rsidR="00C70C38" w:rsidRPr="00FC75F4">
        <w:t>abstract</w:t>
      </w:r>
      <w:r w:rsidRPr="00FC75F4">
        <w:t xml:space="preserve"> will be </w:t>
      </w:r>
      <w:r w:rsidR="00F13ECC" w:rsidRPr="00FC75F4">
        <w:t xml:space="preserve">elaborated </w:t>
      </w:r>
      <w:r w:rsidRPr="00FC75F4">
        <w:t xml:space="preserve">in both Romanian and English. The recommended size for this section is </w:t>
      </w:r>
      <w:r w:rsidR="00F13ECC" w:rsidRPr="00FC75F4">
        <w:t>limited</w:t>
      </w:r>
      <w:r w:rsidRPr="00FC75F4">
        <w:t xml:space="preserve"> to 200 words for each version. </w:t>
      </w:r>
      <w:r w:rsidR="00580C6E" w:rsidRPr="00FC75F4">
        <w:t>Together, b</w:t>
      </w:r>
      <w:r w:rsidRPr="00FC75F4">
        <w:t xml:space="preserve">oth versions will fit </w:t>
      </w:r>
      <w:r w:rsidR="00F13ECC" w:rsidRPr="00FC75F4">
        <w:t xml:space="preserve">in </w:t>
      </w:r>
      <w:r w:rsidRPr="00FC75F4">
        <w:t>one page.</w:t>
      </w:r>
    </w:p>
    <w:p w14:paraId="386015C0" w14:textId="77777777" w:rsidR="005231B3" w:rsidRPr="00972E7A" w:rsidRDefault="005231B3">
      <w:pPr>
        <w:spacing w:line="252" w:lineRule="auto"/>
        <w:rPr>
          <w:lang w:val="ro-RO"/>
        </w:rPr>
      </w:pPr>
      <w:r w:rsidRPr="00972E7A">
        <w:rPr>
          <w:lang w:val="ro-RO"/>
        </w:rPr>
        <w:br w:type="page"/>
      </w:r>
    </w:p>
    <w:p w14:paraId="7C3665C4" w14:textId="77777777" w:rsidR="003957E4" w:rsidRPr="00972E7A" w:rsidRDefault="008E669E" w:rsidP="0053404B">
      <w:pPr>
        <w:pStyle w:val="Heading1"/>
        <w:numPr>
          <w:ilvl w:val="0"/>
          <w:numId w:val="10"/>
        </w:numPr>
        <w:rPr>
          <w:lang w:val="ro-RO"/>
        </w:rPr>
      </w:pPr>
      <w:bookmarkStart w:id="4" w:name="_Toc18143718"/>
      <w:r w:rsidRPr="00972E7A">
        <w:rPr>
          <w:lang w:val="ro-RO"/>
        </w:rPr>
        <w:lastRenderedPageBreak/>
        <w:t>Introducere</w:t>
      </w:r>
      <w:bookmarkEnd w:id="4"/>
    </w:p>
    <w:p w14:paraId="00CAA643" w14:textId="0D4EBF6A" w:rsidR="00D35F00" w:rsidRPr="00972E7A" w:rsidRDefault="00CD4706" w:rsidP="00D35F00">
      <w:pPr>
        <w:pStyle w:val="Heading2"/>
        <w:rPr>
          <w:lang w:val="ro-RO"/>
        </w:rPr>
      </w:pPr>
      <w:bookmarkStart w:id="5" w:name="_Toc18143719"/>
      <w:r w:rsidRPr="00972E7A">
        <w:rPr>
          <w:lang w:val="ro-RO"/>
        </w:rPr>
        <w:t>Motivație</w:t>
      </w:r>
      <w:bookmarkEnd w:id="5"/>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3A8BD012" w:rsidR="00344C79" w:rsidRPr="00972E7A"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2868326D" w14:textId="70D33C6C" w:rsidR="008A2C32" w:rsidRPr="008A2C32" w:rsidRDefault="008A2C32" w:rsidP="008A2C32">
      <w:pPr>
        <w:pStyle w:val="Heading2"/>
        <w:rPr>
          <w:lang w:val="ro-RO"/>
        </w:rPr>
      </w:pPr>
      <w:bookmarkStart w:id="6" w:name="_Toc18143720"/>
      <w:r>
        <w:rPr>
          <w:lang w:val="ro-RO"/>
        </w:rPr>
        <w:t>Engine</w:t>
      </w:r>
      <w:bookmarkEnd w:id="6"/>
    </w:p>
    <w:p w14:paraId="117ACE9E" w14:textId="723AEEA1"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“game engine” sau pe scurt, doar “engine”.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3954C9AD" w:rsidR="001C10AF" w:rsidRPr="00972E7A"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D1AE9FE" w14:textId="1657C07F" w:rsidR="00F57319" w:rsidRDefault="008A2C32" w:rsidP="0053404B">
      <w:pPr>
        <w:pStyle w:val="Heading2"/>
        <w:rPr>
          <w:lang w:val="ro-RO"/>
        </w:rPr>
      </w:pPr>
      <w:bookmarkStart w:id="7" w:name="_Toc18143721"/>
      <w:r w:rsidRPr="00972E7A">
        <w:rPr>
          <w:lang w:val="ro-RO"/>
        </w:rPr>
        <w:t>Modalitate de lucru</w:t>
      </w:r>
      <w:bookmarkEnd w:id="7"/>
    </w:p>
    <w:p w14:paraId="43461757" w14:textId="77777777" w:rsidR="008A2C32"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“piese” pentru a obține produsul final sau pentru a ajunge la o concluzie. Genul adventure are ca principii fundamentale libertatea de decizie a utilizatorului și </w:t>
      </w:r>
      <w:r>
        <w:rPr>
          <w:lang w:val="ro-RO"/>
        </w:rPr>
        <w:t>progresul bazat pe o secvență de sarcini ce trebuie urmate, fiecare cu recompensa ei, pentru a atinge obiectivul. Combinând aceste două genuri obținem un format în care utilizatorul este pus în situația de a urmări o serie de evenimente și de a le ordona pentru a îndeplini un scop final.</w:t>
      </w:r>
    </w:p>
    <w:p w14:paraId="6174241F" w14:textId="77777777" w:rsidR="00EB0407" w:rsidRDefault="00EB0407" w:rsidP="008A2C32">
      <w:pPr>
        <w:rPr>
          <w:lang w:val="ro-RO"/>
        </w:rPr>
      </w:pPr>
    </w:p>
    <w:p w14:paraId="2CCA076A" w14:textId="63DAD729" w:rsidR="00EB0407" w:rsidRDefault="00EB0407" w:rsidP="008A2C32">
      <w:pPr>
        <w:rPr>
          <w:lang w:val="ro-RO"/>
        </w:rPr>
      </w:pPr>
      <w:r>
        <w:rPr>
          <w:lang w:val="ro-RO"/>
        </w:rPr>
        <w:lastRenderedPageBreak/>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24DC834F" w14:textId="2AC996A0" w:rsidR="008A2C32" w:rsidRDefault="00602B6D" w:rsidP="008A2C32">
      <w:pPr>
        <w:rPr>
          <w:lang w:val="ro-RO"/>
        </w:rPr>
      </w:pPr>
      <w:r>
        <w:rPr>
          <w:lang w:val="ro-RO"/>
        </w:rPr>
        <w:t>Capitolul 1 prezintă tema și scopul lucrării și contextul în care aceasta a fost realizată.</w:t>
      </w:r>
    </w:p>
    <w:p w14:paraId="2888557D" w14:textId="2D4D68A1" w:rsidR="00B10B25" w:rsidRDefault="00B10B25" w:rsidP="008A2C32">
      <w:pPr>
        <w:rPr>
          <w:lang w:val="ro-RO"/>
        </w:rPr>
      </w:pPr>
      <w:r>
        <w:rPr>
          <w:lang w:val="ro-RO"/>
        </w:rPr>
        <w:t>Capitolul 2 analizează concurența deja existentă pe piață și urmărește să analizeze în ce au excelat aceștia și unde abordarea nu a funcționat conform așteptărilor.</w:t>
      </w:r>
      <w:r w:rsidR="00643082">
        <w:rPr>
          <w:lang w:val="ro-RO"/>
        </w:rPr>
        <w:t xml:space="preserve"> Sunt analizate atât jocuri care au avut succes pe piață cât și jocuri considerate reușite, dar care nu au fascinat un public larg, ci doar un public de nișă.</w:t>
      </w:r>
    </w:p>
    <w:p w14:paraId="0DB3C361" w14:textId="385EDA10" w:rsidR="000715BD" w:rsidRDefault="000715BD" w:rsidP="008A2C32">
      <w:pPr>
        <w:rPr>
          <w:lang w:val="ro-RO"/>
        </w:rPr>
      </w:pPr>
      <w:r>
        <w:rPr>
          <w:lang w:val="ro-RO"/>
        </w:rPr>
        <w:t>Capitolul 3 explică funcționalitatea jocului. Sunt detaliate aici toate mecanismele</w:t>
      </w:r>
      <w:r w:rsidR="0005280E">
        <w:rPr>
          <w:lang w:val="ro-RO"/>
        </w:rPr>
        <w:t xml:space="preserve"> prezente în joc împreună cu fiecare obiect în parte și rolul acestora pe parcursul jocului.</w:t>
      </w:r>
    </w:p>
    <w:p w14:paraId="29E07540" w14:textId="61B81FAA" w:rsidR="0005280E" w:rsidRDefault="0005280E" w:rsidP="008A2C32">
      <w:pPr>
        <w:rPr>
          <w:lang w:val="ro-RO"/>
        </w:rPr>
      </w:pPr>
      <w:r>
        <w:rPr>
          <w:lang w:val="ro-RO"/>
        </w:rPr>
        <w:t>Capitolul 4 descrie arhitectura structurală și funcțională a proiectului. În acest capitol sunt enumerate detaliile tehnice și sunt argumentate deciziile de implementare împreună cu motivele pentru care alte metode nu ar fi funcționat.</w:t>
      </w:r>
    </w:p>
    <w:p w14:paraId="6FA3A6EE" w14:textId="2323396C" w:rsidR="0005280E" w:rsidRPr="000715BD" w:rsidRDefault="0005280E" w:rsidP="008A2C32">
      <w:pPr>
        <w:rPr>
          <w:vertAlign w:val="subscript"/>
          <w:lang w:val="ro-RO"/>
        </w:rPr>
      </w:pPr>
      <w:r>
        <w:rPr>
          <w:lang w:val="ro-RO"/>
        </w:rPr>
        <w:t>Capitolul 5 urmărește să prezinte evaluare tehnică, dar și cea umană a jocului. Aici este prezentat feedback-ul obținut în urma terminării jocului de către voluntari. Astfel poate fi aproximat modul în care un public percepe acest joc în cazul în care el ar fi lansat pe piață.</w:t>
      </w:r>
    </w:p>
    <w:p w14:paraId="0288CE16" w14:textId="579999A5" w:rsidR="009F1C04" w:rsidRPr="00972E7A" w:rsidRDefault="006A6778" w:rsidP="009F1C04">
      <w:pPr>
        <w:rPr>
          <w:lang w:val="ro-RO"/>
        </w:rPr>
      </w:pPr>
      <w:r>
        <w:rPr>
          <w:lang w:val="ro-RO"/>
        </w:rPr>
        <w:t xml:space="preserve">Capitolul 6 </w:t>
      </w:r>
      <w:r w:rsidR="008D1680">
        <w:rPr>
          <w:lang w:val="ro-RO"/>
        </w:rPr>
        <w:t xml:space="preserve">formulează concluzia trasă în urma realizării acestui proiect, prezentând cunoștințe dobândite. Sunt incluse și sugestii de îmbunătățiri obținute din </w:t>
      </w:r>
      <w:r w:rsidR="00C15458">
        <w:rPr>
          <w:lang w:val="ro-RO"/>
        </w:rPr>
        <w:t xml:space="preserve">urma </w:t>
      </w:r>
      <w:r w:rsidR="008D1680">
        <w:rPr>
          <w:lang w:val="ro-RO"/>
        </w:rPr>
        <w:t>feedback</w:t>
      </w:r>
      <w:r w:rsidR="00C15458">
        <w:rPr>
          <w:lang w:val="ro-RO"/>
        </w:rPr>
        <w:t>-ului.</w:t>
      </w:r>
      <w:r w:rsidR="008D1680">
        <w:rPr>
          <w:lang w:val="ro-RO"/>
        </w:rPr>
        <w:t xml:space="preserve"> </w:t>
      </w:r>
    </w:p>
    <w:p w14:paraId="081AC1B5" w14:textId="0585E7B1" w:rsidR="009F1C04" w:rsidRPr="00972E7A" w:rsidRDefault="009F1C04" w:rsidP="009F1C04">
      <w:pPr>
        <w:rPr>
          <w:lang w:val="ro-RO"/>
        </w:rPr>
      </w:pPr>
    </w:p>
    <w:p w14:paraId="4A9D4E2F" w14:textId="0FCD2C9B" w:rsidR="009F1C04" w:rsidRPr="00972E7A" w:rsidRDefault="009F1C04" w:rsidP="009F1C04">
      <w:pPr>
        <w:rPr>
          <w:lang w:val="ro-RO"/>
        </w:rPr>
      </w:pPr>
    </w:p>
    <w:p w14:paraId="4D34ED61" w14:textId="02838F7D" w:rsidR="009F1C04" w:rsidRPr="00972E7A" w:rsidRDefault="009F1C04" w:rsidP="009F1C04">
      <w:pPr>
        <w:rPr>
          <w:lang w:val="ro-RO"/>
        </w:rPr>
      </w:pPr>
    </w:p>
    <w:p w14:paraId="0C245B72" w14:textId="38453E4F" w:rsidR="009F1C04" w:rsidRPr="00972E7A" w:rsidRDefault="009F1C04" w:rsidP="009F1C04">
      <w:pPr>
        <w:rPr>
          <w:lang w:val="ro-RO"/>
        </w:rPr>
      </w:pPr>
    </w:p>
    <w:p w14:paraId="2838F50C" w14:textId="7A1CE322" w:rsidR="001C10AF" w:rsidRDefault="001C10AF" w:rsidP="009F1C04">
      <w:pPr>
        <w:rPr>
          <w:lang w:val="ro-RO"/>
        </w:rPr>
      </w:pPr>
    </w:p>
    <w:p w14:paraId="41429A58" w14:textId="3327F9B6" w:rsidR="00B10B25" w:rsidRDefault="00B10B25" w:rsidP="009F1C04">
      <w:pPr>
        <w:rPr>
          <w:lang w:val="ro-RO"/>
        </w:rPr>
      </w:pPr>
    </w:p>
    <w:p w14:paraId="1FA3897F" w14:textId="5FDE8076" w:rsidR="00B10B25" w:rsidRDefault="00B10B25" w:rsidP="009F1C04">
      <w:pPr>
        <w:rPr>
          <w:lang w:val="ro-RO"/>
        </w:rPr>
      </w:pPr>
    </w:p>
    <w:p w14:paraId="75F318F6" w14:textId="0A119D5E" w:rsidR="00B10B25" w:rsidRDefault="00B10B25" w:rsidP="009F1C04">
      <w:pPr>
        <w:rPr>
          <w:lang w:val="ro-RO"/>
        </w:rPr>
      </w:pPr>
    </w:p>
    <w:p w14:paraId="60CEC656" w14:textId="779BAB01" w:rsidR="00B10B25" w:rsidRDefault="00B10B25" w:rsidP="009F1C04">
      <w:pPr>
        <w:rPr>
          <w:lang w:val="ro-RO"/>
        </w:rPr>
      </w:pPr>
    </w:p>
    <w:p w14:paraId="128D1717" w14:textId="00D42C09" w:rsidR="003957E4" w:rsidRDefault="005C4960" w:rsidP="0053404B">
      <w:pPr>
        <w:pStyle w:val="Heading1"/>
        <w:rPr>
          <w:lang w:val="ro-RO"/>
        </w:rPr>
      </w:pPr>
      <w:bookmarkStart w:id="8" w:name="_bxcf2kuryx9t" w:colFirst="0" w:colLast="0"/>
      <w:bookmarkStart w:id="9" w:name="_Toc18143722"/>
      <w:bookmarkEnd w:id="8"/>
      <w:r>
        <w:rPr>
          <w:lang w:val="ro-RO"/>
        </w:rPr>
        <w:lastRenderedPageBreak/>
        <w:t>STUDIUL DOMENIULUI</w:t>
      </w:r>
      <w:bookmarkEnd w:id="9"/>
    </w:p>
    <w:p w14:paraId="68BD2B1E" w14:textId="7990D794" w:rsidR="00CB37E9"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44AB3B42" w14:textId="4A5CB810" w:rsidR="001414EE" w:rsidRDefault="001414EE" w:rsidP="001414EE">
      <w:pPr>
        <w:pStyle w:val="Heading2"/>
        <w:rPr>
          <w:lang w:val="ro-RO"/>
        </w:rPr>
      </w:pPr>
      <w:bookmarkStart w:id="10" w:name="_Toc18143723"/>
      <w:r>
        <w:rPr>
          <w:lang w:val="ro-RO"/>
        </w:rPr>
        <w:t>Crypt of the NecroDancer</w:t>
      </w:r>
      <w:bookmarkEnd w:id="10"/>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3407595E">
            <wp:extent cx="4680000" cy="263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635200"/>
                    </a:xfrm>
                    <a:prstGeom prst="rect">
                      <a:avLst/>
                    </a:prstGeom>
                  </pic:spPr>
                </pic:pic>
              </a:graphicData>
            </a:graphic>
          </wp:inline>
        </w:drawing>
      </w:r>
    </w:p>
    <w:p w14:paraId="4772C388" w14:textId="2BD6C853" w:rsidR="00970EC8" w:rsidRDefault="00970EC8" w:rsidP="00970EC8">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69CFF0CA" w14:textId="77777777" w:rsidR="00977959" w:rsidRDefault="00977959" w:rsidP="00970EC8">
      <w:pPr>
        <w:jc w:val="center"/>
        <w:rPr>
          <w:lang w:val="ro-RO"/>
        </w:rPr>
      </w:pP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48EC596A" w14:textId="39E0C2E2" w:rsidR="00A22002" w:rsidRPr="00A22002" w:rsidRDefault="0037275C" w:rsidP="00A22002">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11" w:name="_Toc18143724"/>
      <w:r>
        <w:t>Magirune</w:t>
      </w:r>
      <w:bookmarkEnd w:id="11"/>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6BA7691C"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1DF2372D" w14:textId="580314C6" w:rsidR="003144C8" w:rsidRDefault="003144C8" w:rsidP="003144C8">
      <w:pPr>
        <w:pStyle w:val="Heading2"/>
        <w:rPr>
          <w:lang w:val="ro-RO"/>
        </w:rPr>
      </w:pPr>
      <w:bookmarkStart w:id="12" w:name="_Toc18143725"/>
      <w:r>
        <w:rPr>
          <w:lang w:val="ro-RO"/>
        </w:rPr>
        <w:t>The enchanted cave 2</w:t>
      </w:r>
      <w:bookmarkEnd w:id="12"/>
    </w:p>
    <w:p w14:paraId="135EC577" w14:textId="03E06252" w:rsidR="00732029"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jucătorul va avansa la un nou nivel fapt ce 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56E3E974" w14:textId="4F03F0E5" w:rsidR="003144C8" w:rsidRPr="003144C8" w:rsidRDefault="00732029" w:rsidP="003144C8">
      <w:pPr>
        <w:rPr>
          <w:lang w:val="ro-RO"/>
        </w:rPr>
      </w:pPr>
      <w:r>
        <w:lastRenderedPageBreak/>
        <w:t xml:space="preserve">“The Enchanted Cave 2” </w:t>
      </w:r>
      <w:r>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t xml:space="preserve"> fie </w:t>
      </w:r>
      <w:r>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0B577B61" w14:textId="3624EBDD" w:rsidR="009F497E" w:rsidRDefault="009F497E" w:rsidP="009F497E">
      <w:pPr>
        <w:pStyle w:val="ListParagraph"/>
        <w:ind w:left="780"/>
        <w:jc w:val="left"/>
        <w:rPr>
          <w:lang w:val="ro-RO"/>
        </w:rPr>
      </w:pPr>
    </w:p>
    <w:p w14:paraId="41795CE5" w14:textId="62A93959" w:rsidR="009F497E" w:rsidRDefault="009F497E" w:rsidP="009F497E">
      <w:pPr>
        <w:pStyle w:val="ListParagraph"/>
        <w:ind w:left="780"/>
        <w:jc w:val="left"/>
        <w:rPr>
          <w:lang w:val="ro-RO"/>
        </w:rPr>
      </w:pPr>
    </w:p>
    <w:p w14:paraId="1109F4AF" w14:textId="77777777" w:rsidR="00940621" w:rsidRDefault="00940621" w:rsidP="009F497E">
      <w:pPr>
        <w:pStyle w:val="ListParagraph"/>
        <w:ind w:left="780"/>
        <w:jc w:val="left"/>
        <w:rPr>
          <w:lang w:val="ro-RO"/>
        </w:rPr>
      </w:pPr>
    </w:p>
    <w:p w14:paraId="74F0EEDA" w14:textId="64703A2F" w:rsidR="001D7432" w:rsidRDefault="001D7432" w:rsidP="001D7432">
      <w:pPr>
        <w:jc w:val="left"/>
        <w:rPr>
          <w:lang w:val="ro-RO"/>
        </w:rPr>
      </w:pPr>
      <w:r>
        <w:rPr>
          <w:lang w:val="ro-RO"/>
        </w:rPr>
        <w:lastRenderedPageBreak/>
        <w:t>Puncte slabe:</w:t>
      </w:r>
    </w:p>
    <w:p w14:paraId="40750AEB" w14:textId="1591F625"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33B39F0B" w14:textId="3C2C510E" w:rsidR="001414EE" w:rsidRDefault="009F497E" w:rsidP="001414EE">
      <w:pPr>
        <w:pStyle w:val="Heading2"/>
      </w:pPr>
      <w:bookmarkStart w:id="13" w:name="_Toc18143726"/>
      <w:r>
        <w:t>I Am Overburdened</w:t>
      </w:r>
      <w:bookmarkEnd w:id="13"/>
    </w:p>
    <w:p w14:paraId="0B2E4900" w14:textId="1661A560" w:rsidR="00CA6606" w:rsidRDefault="00FB5D8F" w:rsidP="00CA6606">
      <w:pPr>
        <w:rPr>
          <w:lang w:val="ro-RO"/>
        </w:rPr>
      </w:pPr>
      <w:r>
        <w:t>“I</w:t>
      </w:r>
      <w:r>
        <w:rPr>
          <w:lang w:val="ro-RO"/>
        </w:rPr>
        <w:t xml:space="preserve"> am Overburdened</w:t>
      </w:r>
      <w:r>
        <w:t xml:space="preserve">” </w:t>
      </w:r>
      <w:r>
        <w:rPr>
          <w:lang w:val="ro-RO"/>
        </w:rPr>
        <w:t xml:space="preserve">este un joc despre un vânător de recompense, al cărui capacitate de transportat obiecte este surprinzător de </w:t>
      </w:r>
      <w:r w:rsidR="003D1C3D">
        <w:rPr>
          <w:lang w:val="ro-RO"/>
        </w:rPr>
        <w:t>mare, ce</w:t>
      </w:r>
      <w:r>
        <w:rPr>
          <w:lang w:val="ro-RO"/>
        </w:rPr>
        <w:t xml:space="preserve"> pleacă într-o călătorie </w:t>
      </w:r>
      <w:r w:rsidR="003D1C3D">
        <w:rPr>
          <w:lang w:val="ro-RO"/>
        </w:rPr>
        <w:t>al cărei</w:t>
      </w:r>
      <w:r>
        <w:rPr>
          <w:lang w:val="ro-RO"/>
        </w:rPr>
        <w:t xml:space="preserve"> scop </w:t>
      </w:r>
      <w:r w:rsidR="003D1C3D">
        <w:rPr>
          <w:lang w:val="ro-RO"/>
        </w:rPr>
        <w:t xml:space="preserve">este </w:t>
      </w:r>
      <w:r>
        <w:rPr>
          <w:lang w:val="ro-RO"/>
        </w:rPr>
        <w:t>să colecteze diferite artefacte dintr-o peșteră</w:t>
      </w:r>
      <w:r w:rsidR="003D1C3D">
        <w:rPr>
          <w:lang w:val="ro-RO"/>
        </w:rPr>
        <w:t>.</w:t>
      </w:r>
    </w:p>
    <w:p w14:paraId="3CD5172D" w14:textId="1069E9EC"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5A448BF3" w:rsidR="00A32379" w:rsidRPr="00BB40B2"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76C21219" w14:textId="106D73B2" w:rsidR="00136FD3" w:rsidRDefault="00136FD3" w:rsidP="00CA6606">
      <w:pPr>
        <w:rPr>
          <w:lang w:val="ro-RO"/>
        </w:rPr>
      </w:pPr>
      <w:r>
        <w:rPr>
          <w:lang w:val="ro-RO"/>
        </w:rPr>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29C68C4E" w:rsidR="00AE3E42" w:rsidRPr="000D6086"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5A5564A0" w14:textId="083F8734" w:rsidR="009F497E" w:rsidRPr="009F497E" w:rsidRDefault="009F497E" w:rsidP="009F497E">
      <w:pPr>
        <w:pStyle w:val="Heading2"/>
      </w:pPr>
      <w:bookmarkStart w:id="14" w:name="_Toc18143727"/>
      <w:r>
        <w:rPr>
          <w:lang w:val="ro-RO"/>
        </w:rPr>
        <w:lastRenderedPageBreak/>
        <w:t>Concluzia studiului</w:t>
      </w:r>
      <w:bookmarkEnd w:id="14"/>
    </w:p>
    <w:p w14:paraId="3320BE5F" w14:textId="4B60175F"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t>“puzzle”</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4917F67D" w14:textId="77777777" w:rsidR="00955AB7" w:rsidRDefault="00955AB7" w:rsidP="000D6086">
      <w:pPr>
        <w:rPr>
          <w:lang w:val="ro-RO"/>
        </w:rPr>
      </w:pPr>
    </w:p>
    <w:p w14:paraId="6BBD57D2" w14:textId="180AD139" w:rsidR="009F497E" w:rsidRPr="0033585C" w:rsidRDefault="0033585C" w:rsidP="009F497E">
      <w:pPr>
        <w:rPr>
          <w:color w:val="FF0000"/>
        </w:rPr>
      </w:pPr>
      <w:r>
        <w:rPr>
          <w:color w:val="FF0000"/>
          <w:lang w:val="ro-RO"/>
        </w:rPr>
        <w:t xml:space="preserve">ar trebui să mai </w:t>
      </w:r>
      <w:r w:rsidR="008C1A0F">
        <w:rPr>
          <w:color w:val="FF0000"/>
          <w:lang w:val="ro-RO"/>
        </w:rPr>
        <w:t>detaliez</w:t>
      </w:r>
      <w:r>
        <w:rPr>
          <w:color w:val="FF0000"/>
          <w:lang w:val="ro-RO"/>
        </w:rPr>
        <w:t>?</w:t>
      </w:r>
    </w:p>
    <w:p w14:paraId="0484B696" w14:textId="05CFF241" w:rsidR="00986364" w:rsidRDefault="00986364" w:rsidP="00986364">
      <w:pPr>
        <w:rPr>
          <w:lang w:val="ro-RO"/>
        </w:rPr>
      </w:pPr>
    </w:p>
    <w:p w14:paraId="158D649C" w14:textId="2C935005" w:rsidR="00986364" w:rsidRDefault="00986364" w:rsidP="00986364">
      <w:pPr>
        <w:rPr>
          <w:lang w:val="ro-RO"/>
        </w:rPr>
      </w:pPr>
    </w:p>
    <w:p w14:paraId="2A71A6BC" w14:textId="2BC893FA" w:rsidR="00986364" w:rsidRDefault="00986364" w:rsidP="00986364">
      <w:pPr>
        <w:rPr>
          <w:lang w:val="ro-RO"/>
        </w:rPr>
      </w:pPr>
    </w:p>
    <w:p w14:paraId="48E19977" w14:textId="353A9830" w:rsidR="00986364" w:rsidRDefault="00986364" w:rsidP="00986364">
      <w:pPr>
        <w:rPr>
          <w:lang w:val="ro-RO"/>
        </w:rPr>
      </w:pPr>
    </w:p>
    <w:p w14:paraId="23ED350B" w14:textId="3B407D76" w:rsidR="00986364" w:rsidRDefault="00986364" w:rsidP="00986364">
      <w:pPr>
        <w:rPr>
          <w:lang w:val="ro-RO"/>
        </w:rPr>
      </w:pPr>
    </w:p>
    <w:p w14:paraId="3419F4B4" w14:textId="579FE43F" w:rsidR="00986364" w:rsidRDefault="00986364" w:rsidP="00986364">
      <w:pPr>
        <w:rPr>
          <w:lang w:val="ro-RO"/>
        </w:rPr>
      </w:pPr>
    </w:p>
    <w:p w14:paraId="2C041D3B" w14:textId="339AE12E" w:rsidR="00986364" w:rsidRDefault="00986364" w:rsidP="00986364">
      <w:pPr>
        <w:rPr>
          <w:lang w:val="ro-RO"/>
        </w:rPr>
      </w:pPr>
    </w:p>
    <w:p w14:paraId="57BD672B" w14:textId="05889635" w:rsidR="00986364" w:rsidRDefault="00986364" w:rsidP="00986364">
      <w:pPr>
        <w:rPr>
          <w:lang w:val="ro-RO"/>
        </w:rPr>
      </w:pPr>
    </w:p>
    <w:p w14:paraId="63F71371" w14:textId="207417E4" w:rsidR="00986364" w:rsidRDefault="00986364" w:rsidP="00986364">
      <w:pPr>
        <w:rPr>
          <w:lang w:val="ro-RO"/>
        </w:rPr>
      </w:pPr>
    </w:p>
    <w:p w14:paraId="20C54718" w14:textId="50EFEF6F" w:rsidR="00986364" w:rsidRDefault="00986364" w:rsidP="00986364">
      <w:pPr>
        <w:rPr>
          <w:lang w:val="ro-RO"/>
        </w:rPr>
      </w:pPr>
    </w:p>
    <w:p w14:paraId="1FC14546" w14:textId="7F113CA7" w:rsidR="00986364" w:rsidRDefault="00986364" w:rsidP="00986364">
      <w:pPr>
        <w:rPr>
          <w:lang w:val="ro-RO"/>
        </w:rPr>
      </w:pPr>
    </w:p>
    <w:p w14:paraId="5350C948" w14:textId="7595746F" w:rsidR="00986364" w:rsidRDefault="00986364" w:rsidP="00986364">
      <w:pPr>
        <w:rPr>
          <w:lang w:val="ro-RO"/>
        </w:rPr>
      </w:pPr>
    </w:p>
    <w:p w14:paraId="01A0AEDA" w14:textId="4AC3098E" w:rsidR="00986364" w:rsidRDefault="00986364" w:rsidP="00986364">
      <w:pPr>
        <w:rPr>
          <w:lang w:val="ro-RO"/>
        </w:rPr>
      </w:pPr>
    </w:p>
    <w:p w14:paraId="375267C6" w14:textId="0E030775" w:rsidR="00986364" w:rsidRDefault="00986364" w:rsidP="00986364">
      <w:pPr>
        <w:rPr>
          <w:lang w:val="ro-RO"/>
        </w:rPr>
      </w:pPr>
    </w:p>
    <w:p w14:paraId="48085BFE" w14:textId="35DB56FF" w:rsidR="00986364" w:rsidRDefault="00986364" w:rsidP="00986364">
      <w:pPr>
        <w:rPr>
          <w:lang w:val="ro-RO"/>
        </w:rPr>
      </w:pPr>
    </w:p>
    <w:p w14:paraId="5B751B94" w14:textId="72EF21F2" w:rsidR="00356EAA" w:rsidRPr="00CA1D33" w:rsidRDefault="00955AB7" w:rsidP="00CA1D33">
      <w:pPr>
        <w:pStyle w:val="Heading1"/>
        <w:rPr>
          <w:lang w:val="ro-RO"/>
        </w:rPr>
      </w:pPr>
      <w:bookmarkStart w:id="15" w:name="_jqbhck7fzqn5" w:colFirst="0" w:colLast="0"/>
      <w:bookmarkStart w:id="16" w:name="_Toc18143728"/>
      <w:bookmarkEnd w:id="15"/>
      <w:r w:rsidRPr="00955AB7">
        <w:rPr>
          <w:lang w:val="ro-RO"/>
        </w:rPr>
        <w:lastRenderedPageBreak/>
        <w:t>Func</w:t>
      </w:r>
      <w:r w:rsidR="00CA1D33">
        <w:rPr>
          <w:lang w:val="ro-RO"/>
        </w:rPr>
        <w:t>ț</w:t>
      </w:r>
      <w:r w:rsidRPr="00CA1D33">
        <w:rPr>
          <w:lang w:val="ro-RO"/>
        </w:rPr>
        <w:t>ionalitatea jocului</w:t>
      </w:r>
      <w:bookmarkEnd w:id="16"/>
    </w:p>
    <w:p w14:paraId="3B3A7E40" w14:textId="3A89C88A" w:rsidR="0010594C"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272841CB">
            <wp:extent cx="4320000" cy="2433600"/>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33F66F9B" w14:textId="129142CC" w:rsidR="00493CAC" w:rsidRPr="00493CAC" w:rsidRDefault="00493CAC" w:rsidP="00493CAC">
      <w:pPr>
        <w:jc w:val="center"/>
        <w:rPr>
          <w:lang w:val="ro-RO"/>
        </w:rPr>
      </w:pPr>
      <w:r>
        <w:rPr>
          <w:lang w:val="ro-RO"/>
        </w:rPr>
        <w:t>Figura 7 Meniul principal al jocului</w:t>
      </w:r>
    </w:p>
    <w:p w14:paraId="12C02A5F" w14:textId="65CBBE49" w:rsidR="00356EAA" w:rsidRDefault="00EA4D88" w:rsidP="00356EAA">
      <w:pPr>
        <w:rPr>
          <w:lang w:val="ro-RO"/>
        </w:rPr>
      </w:pPr>
      <w:r>
        <w:rPr>
          <w:lang w:val="ro-RO"/>
        </w:rPr>
        <w:t xml:space="preserve">În cazul în care </w:t>
      </w:r>
      <w:r w:rsidR="005207A3">
        <w:rPr>
          <w:lang w:val="ro-RO"/>
        </w:rPr>
        <w:t xml:space="preserve">se apasă pe buton </w:t>
      </w:r>
      <w:r w:rsidR="005207A3">
        <w:t>“Play Game”</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4E70C73C">
            <wp:extent cx="4320000" cy="2430000"/>
            <wp:effectExtent l="0" t="0" r="4445" b="889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5C33E6A1" w14:textId="31880AF1" w:rsidR="00356EAA" w:rsidRDefault="00CC4544" w:rsidP="00D44F7E">
      <w:pPr>
        <w:jc w:val="center"/>
        <w:rPr>
          <w:lang w:val="ro-RO"/>
        </w:rPr>
      </w:pPr>
      <w:r>
        <w:rPr>
          <w:lang w:val="ro-RO"/>
        </w:rPr>
        <w:t xml:space="preserve">Figura 8 Fragment </w:t>
      </w:r>
      <w:r w:rsidR="00731712">
        <w:rPr>
          <w:lang w:val="ro-RO"/>
        </w:rPr>
        <w:t xml:space="preserve">din </w:t>
      </w:r>
      <w:r>
        <w:rPr>
          <w:lang w:val="ro-RO"/>
        </w:rPr>
        <w:t>ghidul de informare</w:t>
      </w: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45FC9FE3"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FE01A0">
        <w:t>“</w:t>
      </w:r>
      <w:r w:rsidR="00FE01A0">
        <w:rPr>
          <w:lang w:val="ro-RO"/>
        </w:rPr>
        <w:t>teren de joc”</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078E97CB" w14:textId="77777777" w:rsidR="00940621" w:rsidRDefault="00940621" w:rsidP="00356EAA">
      <w:pPr>
        <w:rPr>
          <w:lang w:val="ro-RO"/>
        </w:rPr>
      </w:pPr>
    </w:p>
    <w:p w14:paraId="6403C628" w14:textId="49BA3E91" w:rsidR="006C4EA3" w:rsidRDefault="006C4EA3" w:rsidP="006C4EA3">
      <w:pPr>
        <w:jc w:val="center"/>
        <w:rPr>
          <w:lang w:val="ro-RO"/>
        </w:rPr>
      </w:pPr>
      <w:r>
        <w:rPr>
          <w:noProof/>
          <w:lang w:val="ro-RO"/>
        </w:rPr>
        <w:drawing>
          <wp:inline distT="0" distB="0" distL="0" distR="0" wp14:anchorId="08FF2981" wp14:editId="18FC30E9">
            <wp:extent cx="5040000" cy="2836800"/>
            <wp:effectExtent l="0" t="0" r="8255" b="1905"/>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8FB1D5F" w14:textId="40FEB45C"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2C7536A7" w14:textId="3286434F" w:rsidR="00F82D46" w:rsidRPr="009F450D" w:rsidRDefault="009F7ED3" w:rsidP="00F82D46">
      <w:pPr>
        <w:pStyle w:val="Heading2"/>
        <w:rPr>
          <w:lang w:val="ro-RO"/>
        </w:rPr>
      </w:pPr>
      <w:bookmarkStart w:id="17" w:name="_Toc18143729"/>
      <w:r>
        <w:rPr>
          <w:lang w:val="ro-RO"/>
        </w:rPr>
        <w:t>Configurația terenului</w:t>
      </w:r>
      <w:r w:rsidR="00906126">
        <w:rPr>
          <w:lang w:val="ro-RO"/>
        </w:rPr>
        <w:t xml:space="preserve"> și elementele sale</w:t>
      </w:r>
      <w:bookmarkEnd w:id="17"/>
    </w:p>
    <w:p w14:paraId="2071E9A7" w14:textId="0D65BAB5"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într-o căsuță care este ocupată deja acesta se va ciocni cu acesta și în funcție de obiect</w:t>
      </w:r>
      <w:r w:rsidR="0079380E">
        <w:rPr>
          <w:lang w:val="ro-RO"/>
        </w:rPr>
        <w:t>,</w:t>
      </w:r>
      <w:r w:rsidR="009F450D">
        <w:rPr>
          <w:lang w:val="ro-RO"/>
        </w:rPr>
        <w:t xml:space="preserve"> rezultatul poate varia. </w:t>
      </w:r>
    </w:p>
    <w:p w14:paraId="12B87678" w14:textId="7E2F7701" w:rsidR="00781EEB" w:rsidRDefault="00FB436D" w:rsidP="00781EEB">
      <w:pPr>
        <w:jc w:val="center"/>
        <w:rPr>
          <w:lang w:val="ro-RO"/>
        </w:rPr>
      </w:pPr>
      <w:r>
        <w:rPr>
          <w:noProof/>
          <w:lang w:val="ro-RO"/>
        </w:rPr>
        <w:lastRenderedPageBreak/>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65E7CAA" w:rsidR="00FB436D" w:rsidRDefault="00FB436D" w:rsidP="00781EEB">
      <w:pPr>
        <w:jc w:val="center"/>
        <w:rPr>
          <w:lang w:val="ro-RO"/>
        </w:rPr>
      </w:pPr>
      <w:r>
        <w:rPr>
          <w:lang w:val="ro-RO"/>
        </w:rPr>
        <w:t>Figura 10</w:t>
      </w:r>
      <w:r w:rsidR="004D4CC2">
        <w:rPr>
          <w:lang w:val="ro-RO"/>
        </w:rPr>
        <w:t xml:space="preserve"> Personajul controlat de jucător</w:t>
      </w: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A3548A0"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r w:rsidR="00FD4C96">
        <w:rPr>
          <w:lang w:val="ro-RO"/>
        </w:rPr>
        <w:t>Aceștia se vor regenera la trecerea dintr-un nivel în altul ceea ce obligă utilizatorul să își formeze o strategie de navigare a labirintului.</w:t>
      </w:r>
    </w:p>
    <w:p w14:paraId="2F340760" w14:textId="77777777" w:rsidR="00D44F7E" w:rsidRDefault="00D44F7E" w:rsidP="00356EAA">
      <w:pPr>
        <w:rPr>
          <w:lang w:val="ro-RO"/>
        </w:rPr>
      </w:pP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406A7D05" w14:textId="0EE474DD" w:rsidR="00D44F7E" w:rsidRDefault="00837B17" w:rsidP="00D44F7E">
      <w:pPr>
        <w:jc w:val="center"/>
        <w:rPr>
          <w:lang w:val="ro-RO"/>
        </w:rPr>
      </w:pPr>
      <w:r>
        <w:rPr>
          <w:lang w:val="ro-RO"/>
        </w:rPr>
        <w:t>Figura 11 Tipurile de inamici</w:t>
      </w:r>
    </w:p>
    <w:p w14:paraId="249CFA62" w14:textId="2E6A26A4"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395927A3" w14:textId="77777777" w:rsidR="00D44F7E" w:rsidRDefault="00D44F7E" w:rsidP="00356EAA">
      <w:pPr>
        <w:rPr>
          <w:lang w:val="ro-RO"/>
        </w:rPr>
      </w:pPr>
    </w:p>
    <w:p w14:paraId="0CF8938C" w14:textId="6E6A3A4F" w:rsidR="00BC02E0" w:rsidRDefault="00166AB4" w:rsidP="00A92365">
      <w:pPr>
        <w:jc w:val="center"/>
        <w:rPr>
          <w:lang w:val="ro-RO"/>
        </w:rPr>
      </w:pPr>
      <w:r>
        <w:rPr>
          <w:noProof/>
          <w:lang w:val="ro-RO"/>
        </w:rPr>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253A7E86" w14:textId="7A0BB6A1" w:rsidR="00D44F7E" w:rsidRPr="00F03447" w:rsidRDefault="00166AB4" w:rsidP="00D44F7E">
      <w:pPr>
        <w:jc w:val="center"/>
        <w:rPr>
          <w:lang w:val="ro-RO"/>
        </w:rPr>
      </w:pPr>
      <w:r>
        <w:rPr>
          <w:lang w:val="ro-RO"/>
        </w:rPr>
        <w:t>Figura 12 Pereți destructibili</w:t>
      </w:r>
    </w:p>
    <w:p w14:paraId="2ECE03E4" w14:textId="67345984" w:rsidR="00D11589"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2BF4B30" w14:textId="1F8669BF" w:rsidR="00977DB0" w:rsidRDefault="00A92365" w:rsidP="00A92365">
      <w:pPr>
        <w:jc w:val="center"/>
        <w:rPr>
          <w:lang w:val="ro-RO"/>
        </w:rPr>
      </w:pPr>
      <w:r>
        <w:rPr>
          <w:noProof/>
          <w:lang w:val="ro-RO"/>
        </w:rPr>
        <w:lastRenderedPageBreak/>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5E5B1A3B" w:rsidR="00DA1EEB" w:rsidRDefault="00977DB0" w:rsidP="00A92365">
      <w:pPr>
        <w:jc w:val="center"/>
        <w:rPr>
          <w:lang w:val="ro-RO"/>
        </w:rPr>
      </w:pPr>
      <w:r>
        <w:rPr>
          <w:lang w:val="ro-RO"/>
        </w:rPr>
        <w:t>Figura 14 Uneltele ajutătoare</w:t>
      </w:r>
    </w:p>
    <w:p w14:paraId="47F1650A" w14:textId="2C526BB0"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70F9FFBF" w14:textId="77777777" w:rsidR="00D44F7E" w:rsidRDefault="00D44F7E" w:rsidP="001F557A">
      <w:pPr>
        <w:rPr>
          <w:lang w:val="ro-RO"/>
        </w:rPr>
      </w:pP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7FEB405" w:rsidR="006447BF" w:rsidRPr="000C40E2" w:rsidRDefault="006447BF" w:rsidP="006447BF">
      <w:pPr>
        <w:jc w:val="center"/>
        <w:rPr>
          <w:lang w:val="ro-RO"/>
        </w:rPr>
      </w:pPr>
      <w:r>
        <w:rPr>
          <w:lang w:val="ro-RO"/>
        </w:rPr>
        <w:t>Figura 15 Fructe</w:t>
      </w:r>
      <w:r w:rsidR="009A5E10">
        <w:rPr>
          <w:lang w:val="ro-RO"/>
        </w:rPr>
        <w:t xml:space="preserve"> ce revitalizează personajul</w:t>
      </w:r>
    </w:p>
    <w:p w14:paraId="300747BD" w14:textId="41D54729"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2E17C4A4" w14:textId="77777777" w:rsidR="00D44F7E" w:rsidRDefault="00D44F7E" w:rsidP="00356EAA">
      <w:pPr>
        <w:rPr>
          <w:lang w:val="ro-RO"/>
        </w:rPr>
      </w:pPr>
    </w:p>
    <w:p w14:paraId="732B94DE" w14:textId="256CE490" w:rsidR="00A92365" w:rsidRDefault="00A92365" w:rsidP="00A92365">
      <w:pPr>
        <w:jc w:val="center"/>
        <w:rPr>
          <w:lang w:val="ro-RO"/>
        </w:rPr>
      </w:pPr>
      <w:r>
        <w:rPr>
          <w:noProof/>
          <w:lang w:val="ro-RO"/>
        </w:rPr>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1B7510F8"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2EFEC036" w14:textId="60DF8BC3"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7B019CEA" w14:textId="77777777" w:rsidR="00D44F7E" w:rsidRDefault="00D44F7E" w:rsidP="00356EAA">
      <w:pPr>
        <w:rPr>
          <w:lang w:val="ro-RO"/>
        </w:rPr>
      </w:pP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07EDBE7D" w:rsidR="00D11589" w:rsidRDefault="00D2786B" w:rsidP="00356EAA">
      <w:pPr>
        <w:rPr>
          <w:lang w:val="ro-RO"/>
        </w:rPr>
      </w:pPr>
      <w:r>
        <w:rPr>
          <w:lang w:val="ro-RO"/>
        </w:rPr>
        <w:lastRenderedPageBreak/>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Cele două 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46B17017" w14:textId="77777777" w:rsidR="00D44F7E" w:rsidRDefault="00D44F7E" w:rsidP="00356EAA">
      <w:pPr>
        <w:rPr>
          <w:lang w:val="ro-RO"/>
        </w:rPr>
      </w:pPr>
    </w:p>
    <w:p w14:paraId="248A1FD5" w14:textId="520EFDF3" w:rsidR="007803A6" w:rsidRDefault="007803A6" w:rsidP="007803A6">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390E853F" w:rsidR="007803A6" w:rsidRDefault="007803A6" w:rsidP="007803A6">
      <w:pPr>
        <w:jc w:val="center"/>
        <w:rPr>
          <w:lang w:val="ro-RO"/>
        </w:rPr>
      </w:pPr>
      <w:r>
        <w:rPr>
          <w:lang w:val="ro-RO"/>
        </w:rPr>
        <w:t>Figura 19</w:t>
      </w:r>
      <w:r w:rsidR="004824FE">
        <w:rPr>
          <w:lang w:val="ro-RO"/>
        </w:rPr>
        <w:t xml:space="preserve"> Cele două stări ale cufărului</w:t>
      </w:r>
    </w:p>
    <w:p w14:paraId="16C7FE58" w14:textId="2026026A"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6D377119" w14:textId="77777777" w:rsidR="00D44F7E" w:rsidRDefault="00D44F7E" w:rsidP="004C5E68">
      <w:pPr>
        <w:rPr>
          <w:lang w:val="ro-RO"/>
        </w:rPr>
      </w:pPr>
    </w:p>
    <w:p w14:paraId="099BCE5E" w14:textId="64F98322" w:rsidR="00935DF6" w:rsidRDefault="00935DF6" w:rsidP="00935DF6">
      <w:pPr>
        <w:jc w:val="center"/>
        <w:rPr>
          <w:lang w:val="ro-RO"/>
        </w:rPr>
      </w:pPr>
      <w:r>
        <w:rPr>
          <w:noProof/>
          <w:lang w:val="ro-RO"/>
        </w:rPr>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DD0D5EA" w:rsidR="00044C5A" w:rsidRDefault="00044C5A" w:rsidP="00935DF6">
      <w:pPr>
        <w:jc w:val="center"/>
        <w:rPr>
          <w:lang w:val="ro-RO"/>
        </w:rPr>
      </w:pPr>
      <w:r>
        <w:rPr>
          <w:lang w:val="ro-RO"/>
        </w:rPr>
        <w:t>Figura 20 Semn de ajutor</w:t>
      </w:r>
    </w:p>
    <w:p w14:paraId="47A9BDB3" w14:textId="02FACF10"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AE63967" w14:textId="77777777" w:rsidR="00D44F7E" w:rsidRDefault="00D44F7E" w:rsidP="004C5E68">
      <w:pPr>
        <w:rPr>
          <w:lang w:val="ro-RO"/>
        </w:rPr>
      </w:pP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7EF7BF65"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29A0BF07" w14:textId="1D352526"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 xml:space="preserve">ieșirea, ce inițial a fost închisă. Dacă acesta a îndeplinit toate cerințele și a colectat comoara necesară, ușa se </w:t>
      </w:r>
      <w:r w:rsidR="00857072">
        <w:rPr>
          <w:lang w:val="ro-RO"/>
        </w:rPr>
        <w:lastRenderedPageBreak/>
        <w:t>va deschide și acesta va putea părăsi turnul. În urma acestei interacțiuni va fi afișată fereastra de final unde jucătorul este felicitat că a ajuns la sfârșitul aventurii.</w:t>
      </w:r>
    </w:p>
    <w:p w14:paraId="1ADEEF9C" w14:textId="77777777" w:rsidR="00D44F7E" w:rsidRDefault="00D44F7E" w:rsidP="00356EAA">
      <w:pPr>
        <w:rPr>
          <w:lang w:val="ro-RO"/>
        </w:rPr>
      </w:pP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C6544CC" w:rsidR="00C915C9" w:rsidRDefault="00C915C9" w:rsidP="003619BC">
      <w:pPr>
        <w:jc w:val="center"/>
        <w:rPr>
          <w:lang w:val="ro-RO"/>
        </w:rPr>
      </w:pPr>
      <w:r>
        <w:rPr>
          <w:lang w:val="ro-RO"/>
        </w:rPr>
        <w:t>Figura 22 Ieșirea din turn</w:t>
      </w:r>
    </w:p>
    <w:p w14:paraId="2B467918" w14:textId="35D4F964" w:rsidR="00356EAA" w:rsidRDefault="00906126" w:rsidP="00906126">
      <w:pPr>
        <w:pStyle w:val="Heading2"/>
        <w:rPr>
          <w:lang w:val="ro-RO"/>
        </w:rPr>
      </w:pPr>
      <w:bookmarkStart w:id="18" w:name="_Toc18143730"/>
      <w:r>
        <w:rPr>
          <w:lang w:val="ro-RO"/>
        </w:rPr>
        <w:t xml:space="preserve">Indicatori </w:t>
      </w:r>
      <w:r w:rsidR="00737ABD">
        <w:rPr>
          <w:lang w:val="ro-RO"/>
        </w:rPr>
        <w:t>vizuali</w:t>
      </w:r>
      <w:bookmarkEnd w:id="18"/>
    </w:p>
    <w:p w14:paraId="4670300B" w14:textId="0461EF70" w:rsidR="00737ABD"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3C2B4101" w14:textId="77777777" w:rsidR="00940621" w:rsidRDefault="00940621" w:rsidP="00737ABD">
      <w:pPr>
        <w:rPr>
          <w:lang w:val="ro-RO"/>
        </w:rPr>
      </w:pPr>
    </w:p>
    <w:p w14:paraId="13E4CD0B" w14:textId="31DA5EDC" w:rsidR="004F3951" w:rsidRDefault="00B74583" w:rsidP="004F3951">
      <w:pPr>
        <w:jc w:val="center"/>
        <w:rPr>
          <w:lang w:val="ro-RO"/>
        </w:rPr>
      </w:pPr>
      <w:r>
        <w:rPr>
          <w:noProof/>
          <w:lang w:val="ro-RO"/>
        </w:rPr>
        <w:drawing>
          <wp:inline distT="0" distB="0" distL="0" distR="0" wp14:anchorId="2175E87A" wp14:editId="1DED123E">
            <wp:extent cx="5040000" cy="2836800"/>
            <wp:effectExtent l="0" t="0" r="8255" b="1905"/>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1326D80" w14:textId="09756D7A"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91B088C" w14:textId="505863EB" w:rsidR="00C13A1A" w:rsidRDefault="00252432" w:rsidP="00017BE9">
      <w:pPr>
        <w:rPr>
          <w:lang w:val="ro-RO"/>
        </w:rPr>
      </w:pPr>
      <w:r>
        <w:rPr>
          <w:lang w:val="ro-RO"/>
        </w:rPr>
        <w:t xml:space="preserve">Al doilea indicator, aflat </w:t>
      </w:r>
      <w:r w:rsidR="001447F5">
        <w:rPr>
          <w:lang w:val="ro-RO"/>
        </w:rPr>
        <w:t xml:space="preserve">în partea de jos dreapta, oferă indicații despre un inamic dorit. Acest este invizibil în mod obișnuit, dar dacă utilizatorul mută cursorul pe un inamic, în acest chenar sunt prezentate informațiile despre acesta. Diferențele dintre acest indicator și cel al </w:t>
      </w:r>
      <w:r w:rsidR="001447F5">
        <w:rPr>
          <w:lang w:val="ro-RO"/>
        </w:rPr>
        <w:lastRenderedPageBreak/>
        <w:t>personajului sunt poza inamicului pentru confirmare și cantitatea de experiență care o va dobândi personajul dacă va învinge acest inamic.</w:t>
      </w: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6B6CB047" w14:textId="59E87EE7" w:rsidR="00AE2B19"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47594014" w14:textId="6269885F" w:rsidR="00AE2B19" w:rsidRDefault="00AE2B19" w:rsidP="00017BE9">
      <w:pPr>
        <w:rPr>
          <w:lang w:val="ro-RO"/>
        </w:rPr>
      </w:pPr>
      <w:r>
        <w:rPr>
          <w:lang w:val="ro-RO"/>
        </w:rPr>
        <w:t>În Figura 24 se află meniul de final al jocului în care utilizatorul este felicitat că a ajuns la finalul jocului și îi sunt prezentate statisticile încercării sale.</w:t>
      </w:r>
    </w:p>
    <w:p w14:paraId="05A18985" w14:textId="77777777" w:rsidR="00940621" w:rsidRPr="00737ABD" w:rsidRDefault="00940621" w:rsidP="00017BE9">
      <w:pPr>
        <w:rPr>
          <w:lang w:val="ro-RO"/>
        </w:rPr>
      </w:pPr>
    </w:p>
    <w:p w14:paraId="657E6ABC" w14:textId="173AFCE5" w:rsidR="005D0E52" w:rsidRDefault="00AE2B19" w:rsidP="00AE2B19">
      <w:pPr>
        <w:jc w:val="center"/>
        <w:rPr>
          <w:lang w:val="ro-RO"/>
        </w:rPr>
      </w:pPr>
      <w:r>
        <w:rPr>
          <w:noProof/>
          <w:lang w:val="ro-RO"/>
        </w:rPr>
        <w:drawing>
          <wp:inline distT="0" distB="0" distL="0" distR="0" wp14:anchorId="31F41382" wp14:editId="2AE1A5D2">
            <wp:extent cx="5040000" cy="2793600"/>
            <wp:effectExtent l="0" t="0" r="8255" b="6985"/>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2793600"/>
                    </a:xfrm>
                    <a:prstGeom prst="rect">
                      <a:avLst/>
                    </a:prstGeom>
                    <a:noFill/>
                    <a:ln>
                      <a:noFill/>
                    </a:ln>
                  </pic:spPr>
                </pic:pic>
              </a:graphicData>
            </a:graphic>
          </wp:inline>
        </w:drawing>
      </w:r>
    </w:p>
    <w:p w14:paraId="4D0488F3" w14:textId="18838522" w:rsidR="004E04D2" w:rsidRDefault="004E04D2" w:rsidP="00AE2B19">
      <w:pPr>
        <w:jc w:val="center"/>
        <w:rPr>
          <w:lang w:val="ro-RO"/>
        </w:rPr>
      </w:pPr>
      <w:r>
        <w:rPr>
          <w:lang w:val="ro-RO"/>
        </w:rPr>
        <w:t>Figura 24 Meniul cu statistici de la finalul jocului</w:t>
      </w:r>
    </w:p>
    <w:p w14:paraId="270AB75F" w14:textId="61297DCB" w:rsidR="00D44F7E" w:rsidRDefault="00D44F7E" w:rsidP="00356EAA">
      <w:pPr>
        <w:rPr>
          <w:lang w:val="ro-RO"/>
        </w:rPr>
      </w:pPr>
    </w:p>
    <w:p w14:paraId="0FCBBD20" w14:textId="33039BDE" w:rsidR="00D44F7E" w:rsidRDefault="00D44F7E" w:rsidP="00356EAA">
      <w:pPr>
        <w:rPr>
          <w:lang w:val="ro-RO"/>
        </w:rPr>
      </w:pPr>
    </w:p>
    <w:p w14:paraId="2C7F66BF" w14:textId="3366D4CB" w:rsidR="00D44F7E" w:rsidRDefault="00D44F7E" w:rsidP="00356EAA">
      <w:pPr>
        <w:rPr>
          <w:lang w:val="ro-RO"/>
        </w:rPr>
      </w:pPr>
    </w:p>
    <w:p w14:paraId="0AFE458B" w14:textId="332AF095" w:rsidR="00D44F7E" w:rsidRDefault="00D44F7E" w:rsidP="00356EAA">
      <w:pPr>
        <w:rPr>
          <w:lang w:val="ro-RO"/>
        </w:rPr>
      </w:pPr>
    </w:p>
    <w:p w14:paraId="115C4E3C" w14:textId="353306DD" w:rsidR="00D44F7E" w:rsidRDefault="00D44F7E" w:rsidP="00356EAA">
      <w:pPr>
        <w:rPr>
          <w:lang w:val="ro-RO"/>
        </w:rPr>
      </w:pPr>
    </w:p>
    <w:p w14:paraId="019B22AE" w14:textId="68A79C5C" w:rsidR="00D44F7E" w:rsidRDefault="00D44F7E" w:rsidP="00356EAA">
      <w:pPr>
        <w:rPr>
          <w:lang w:val="ro-RO"/>
        </w:rPr>
      </w:pPr>
    </w:p>
    <w:p w14:paraId="01266811" w14:textId="05BDDE7E" w:rsidR="00D44F7E" w:rsidRDefault="00D44F7E" w:rsidP="00356EAA">
      <w:pPr>
        <w:rPr>
          <w:lang w:val="ro-RO"/>
        </w:rPr>
      </w:pPr>
    </w:p>
    <w:p w14:paraId="19B74B96" w14:textId="77777777" w:rsidR="00D44F7E" w:rsidRDefault="00D44F7E" w:rsidP="00356EAA">
      <w:pPr>
        <w:rPr>
          <w:lang w:val="ro-RO"/>
        </w:rPr>
      </w:pPr>
    </w:p>
    <w:p w14:paraId="67B134EC" w14:textId="0311F248" w:rsidR="003957E4" w:rsidRDefault="00955AB7" w:rsidP="0053404B">
      <w:pPr>
        <w:pStyle w:val="Heading1"/>
        <w:rPr>
          <w:lang w:val="ro-RO"/>
        </w:rPr>
      </w:pPr>
      <w:bookmarkStart w:id="19" w:name="_a405f2ahqyi7" w:colFirst="0" w:colLast="0"/>
      <w:bookmarkStart w:id="20" w:name="_Toc18143731"/>
      <w:bookmarkEnd w:id="19"/>
      <w:r w:rsidRPr="00955AB7">
        <w:rPr>
          <w:lang w:val="ro-RO"/>
        </w:rPr>
        <w:lastRenderedPageBreak/>
        <w:t>Arhitectu</w:t>
      </w:r>
      <w:r w:rsidR="008A2D62">
        <w:rPr>
          <w:lang w:val="ro-RO"/>
        </w:rPr>
        <w:t>ră</w:t>
      </w:r>
      <w:r w:rsidRPr="00955AB7">
        <w:rPr>
          <w:lang w:val="ro-RO"/>
        </w:rPr>
        <w:t xml:space="preserve"> </w:t>
      </w:r>
      <w:r w:rsidR="00DC2F76">
        <w:rPr>
          <w:lang w:val="ro-RO"/>
        </w:rPr>
        <w:t>ș</w:t>
      </w:r>
      <w:r w:rsidRPr="00955AB7">
        <w:rPr>
          <w:lang w:val="ro-RO"/>
        </w:rPr>
        <w:t>i implementre</w:t>
      </w:r>
      <w:bookmarkEnd w:id="20"/>
    </w:p>
    <w:p w14:paraId="2028FE12" w14:textId="1266B4FA" w:rsidR="00EC24BB"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w:t>
      </w:r>
      <w:r w:rsidR="00EC24BB">
        <w:rPr>
          <w:lang w:val="ro-RO"/>
        </w:rPr>
        <w:t xml:space="preserve">biblioteci </w:t>
      </w:r>
      <w:r w:rsidR="00967BC3">
        <w:rPr>
          <w:lang w:val="ro-RO"/>
        </w:rPr>
        <w:t>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000" cy="1440000"/>
                    </a:xfrm>
                    <a:prstGeom prst="rect">
                      <a:avLst/>
                    </a:prstGeom>
                  </pic:spPr>
                </pic:pic>
              </a:graphicData>
            </a:graphic>
          </wp:inline>
        </w:drawing>
      </w:r>
    </w:p>
    <w:p w14:paraId="7C83625F" w14:textId="7A3B20D5" w:rsidR="00CD491E" w:rsidRDefault="00EC24BB" w:rsidP="00CD491E">
      <w:pPr>
        <w:jc w:val="center"/>
        <w:rPr>
          <w:lang w:val="ro-RO"/>
        </w:rPr>
      </w:pPr>
      <w:r>
        <w:rPr>
          <w:lang w:val="ro-RO"/>
        </w:rPr>
        <w:t xml:space="preserve">Biblioteci </w:t>
      </w:r>
      <w:r w:rsidR="00990F68">
        <w:rPr>
          <w:lang w:val="ro-RO"/>
        </w:rPr>
        <w:t>specifice Unity</w:t>
      </w:r>
    </w:p>
    <w:p w14:paraId="0E298D1C" w14:textId="77777777" w:rsidR="00EC24BB" w:rsidRDefault="00EC24BB" w:rsidP="00CD491E">
      <w:pPr>
        <w:jc w:val="center"/>
        <w:rPr>
          <w:lang w:val="ro-RO"/>
        </w:rPr>
      </w:pPr>
    </w:p>
    <w:p w14:paraId="3FE00352" w14:textId="348BD60B" w:rsidR="00F27820" w:rsidRDefault="00F27820" w:rsidP="00F27820">
      <w:pPr>
        <w:pStyle w:val="Heading2"/>
        <w:rPr>
          <w:lang w:val="ro-RO"/>
        </w:rPr>
      </w:pPr>
      <w:bookmarkStart w:id="21" w:name="_Toc18143732"/>
      <w:r>
        <w:rPr>
          <w:lang w:val="ro-RO"/>
        </w:rPr>
        <w:t>Scipturi</w:t>
      </w:r>
      <w:bookmarkEnd w:id="21"/>
    </w:p>
    <w:p w14:paraId="1B335388" w14:textId="591FF0EB" w:rsidR="001F1057" w:rsidRDefault="00F27820" w:rsidP="001F1057">
      <w:pPr>
        <w:rPr>
          <w:lang w:val="ro-RO"/>
        </w:rPr>
      </w:pPr>
      <w:r>
        <w:rPr>
          <w:lang w:val="ro-RO"/>
        </w:rPr>
        <w:t>Pentru ca un fișier cu extensia .cs</w:t>
      </w:r>
      <w:r>
        <w:t xml:space="preserve"> (C Sharp) </w:t>
      </w:r>
      <w:r>
        <w:rPr>
          <w:lang w:val="ro-RO"/>
        </w:rPr>
        <w:t xml:space="preserve">să poate fi considerat un script și pentru a putea fi atașat unui obiect pentru a-i determina funcționalitatea, el trebuie să conțină în interiorul fișierului o clasă ce extinde clasa </w:t>
      </w:r>
      <w:r>
        <w:t>“MonoBehaviour”.</w:t>
      </w:r>
      <w:r w:rsidR="00BC2965">
        <w:t xml:space="preserve"> </w:t>
      </w:r>
      <w:r w:rsidR="00BC2965">
        <w:rPr>
          <w:lang w:val="ro-RO"/>
        </w:rPr>
        <w:t>Această ultimă clasă este considerată de Unity ca fiind clasa de bază de la care vor pleca toate celelalte</w:t>
      </w:r>
      <w:r w:rsidR="00956C68">
        <w:rPr>
          <w:lang w:val="ro-RO"/>
        </w:rPr>
        <w:t>.</w:t>
      </w:r>
      <w:r w:rsidR="00BC2965">
        <w:rPr>
          <w:lang w:val="ro-RO"/>
        </w:rPr>
        <w:t xml:space="preserve"> </w:t>
      </w:r>
      <w:r w:rsidR="00956C68">
        <w:rPr>
          <w:lang w:val="ro-RO"/>
        </w:rPr>
        <w:t>C</w:t>
      </w:r>
      <w:r w:rsidR="00BC2965">
        <w:rPr>
          <w:lang w:val="ro-RO"/>
        </w:rPr>
        <w:t xml:space="preserve">onține </w:t>
      </w:r>
      <w:r w:rsidR="00B0146E">
        <w:rPr>
          <w:lang w:val="ro-RO"/>
        </w:rPr>
        <w:t xml:space="preserve">informații de bază despre obiectele </w:t>
      </w:r>
      <w:r w:rsidR="00E471B9">
        <w:rPr>
          <w:lang w:val="ro-RO"/>
        </w:rPr>
        <w:t>căror li se va atribui o componentă de tip script, cum ar fi numele obiectului, un indicator ce arată dacă obiectul este activ sau nu sau detalii de transformare ale acestui obiect (poziție, rotație, scalare) .</w:t>
      </w:r>
    </w:p>
    <w:p w14:paraId="396A3E10" w14:textId="77777777" w:rsidR="00EB5BBE" w:rsidRPr="001F1057" w:rsidRDefault="00EB5BBE" w:rsidP="001F1057">
      <w:pPr>
        <w:rPr>
          <w:lang w:val="ro-RO"/>
        </w:rPr>
      </w:pPr>
    </w:p>
    <w:p w14:paraId="34A64DB6" w14:textId="7017D4A1" w:rsidR="007F53A4" w:rsidRDefault="007F53A4" w:rsidP="007F53A4">
      <w:pPr>
        <w:pStyle w:val="Heading2"/>
        <w:rPr>
          <w:lang w:val="ro-RO"/>
        </w:rPr>
      </w:pPr>
      <w:bookmarkStart w:id="22" w:name="_Toc18143733"/>
      <w:r>
        <w:rPr>
          <w:lang w:val="ro-RO"/>
        </w:rPr>
        <w:t>Scene</w:t>
      </w:r>
      <w:bookmarkEnd w:id="22"/>
    </w:p>
    <w:p w14:paraId="5AE47DF2" w14:textId="359C4ED4"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2F57DC">
        <w:t xml:space="preserve">“Start” </w:t>
      </w:r>
      <w:r w:rsidR="002F57DC">
        <w:rPr>
          <w:lang w:val="ro-RO"/>
        </w:rPr>
        <w:t xml:space="preserve">sau </w:t>
      </w:r>
      <w:r w:rsidR="002F57DC">
        <w:t>“Awake”</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2F57DC">
        <w:t>“Update”.</w:t>
      </w:r>
    </w:p>
    <w:p w14:paraId="78C81661" w14:textId="3C616A97" w:rsidR="00134A21"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E12F3E">
        <w:t>“</w:t>
      </w:r>
      <w:r w:rsidR="00E12F3E" w:rsidRPr="00E12F3E">
        <w:t>SceneManager.LoadScene(</w:t>
      </w:r>
      <w:r w:rsidR="00E12F3E">
        <w:t>string sceneName, LoadSceneMode mode</w:t>
      </w:r>
      <w:r w:rsidR="00E12F3E" w:rsidRPr="00E12F3E">
        <w:t>)</w:t>
      </w:r>
      <w:r w:rsidR="00E12F3E">
        <w:t xml:space="preserve"> ”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bookmarkStart w:id="23" w:name="_Toc18143734"/>
      <w:r>
        <w:rPr>
          <w:lang w:val="ro-RO"/>
        </w:rPr>
        <w:lastRenderedPageBreak/>
        <w:t>Loader</w:t>
      </w:r>
      <w:bookmarkEnd w:id="23"/>
    </w:p>
    <w:p w14:paraId="0A941F7C" w14:textId="5722C90A" w:rsidR="007F53A4" w:rsidRDefault="00211F50" w:rsidP="00211F50">
      <w:pPr>
        <w:rPr>
          <w:lang w:val="ro-RO"/>
        </w:rPr>
      </w:pPr>
      <w:r>
        <w:rPr>
          <w:lang w:val="ro-RO"/>
        </w:rPr>
        <w:t xml:space="preserve">Un </w:t>
      </w:r>
      <w:r>
        <w:t>“loader”</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65E5425A"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1D0764">
        <w:t>“singleton”</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6F2DB3">
        <w:t>“DontDestroyOnLoad(GameObject object)”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bookmarkStart w:id="24" w:name="_Toc18143735"/>
      <w:r>
        <w:rPr>
          <w:lang w:val="ro-RO"/>
        </w:rPr>
        <w:t>GameManager</w:t>
      </w:r>
      <w:bookmarkEnd w:id="24"/>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36B546A8"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pe rând,</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3600" cy="1440000"/>
                    </a:xfrm>
                    <a:prstGeom prst="rect">
                      <a:avLst/>
                    </a:prstGeom>
                  </pic:spPr>
                </pic:pic>
              </a:graphicData>
            </a:graphic>
          </wp:inline>
        </w:drawing>
      </w:r>
    </w:p>
    <w:p w14:paraId="79B78885" w14:textId="69EE2E14" w:rsidR="00086CD6" w:rsidRDefault="00086CD6" w:rsidP="008B56CB">
      <w:pPr>
        <w:jc w:val="center"/>
        <w:rPr>
          <w:lang w:val="ro-RO"/>
        </w:rPr>
      </w:pPr>
      <w:r>
        <w:rPr>
          <w:lang w:val="ro-RO"/>
        </w:rPr>
        <w:t>Bucla ce determină dacă obiectele de la etajul curent au fost colectate anterior</w:t>
      </w:r>
    </w:p>
    <w:p w14:paraId="716A9BD7" w14:textId="45CCA294" w:rsidR="006226B0" w:rsidRDefault="006226B0" w:rsidP="008B56CB">
      <w:pPr>
        <w:jc w:val="center"/>
        <w:rPr>
          <w:lang w:val="ro-RO"/>
        </w:rPr>
      </w:pPr>
    </w:p>
    <w:p w14:paraId="5685D4DE" w14:textId="77777777" w:rsidR="00B64DF4" w:rsidRPr="00086CD6" w:rsidRDefault="00B64DF4" w:rsidP="008B56CB">
      <w:pPr>
        <w:jc w:val="center"/>
        <w:rPr>
          <w:lang w:val="ro-RO"/>
        </w:rPr>
      </w:pPr>
    </w:p>
    <w:p w14:paraId="7294C0B3" w14:textId="153ED357" w:rsidR="009C5D4C" w:rsidRDefault="002F57DC" w:rsidP="009C5D4C">
      <w:pPr>
        <w:pStyle w:val="Heading2"/>
        <w:rPr>
          <w:lang w:val="ro-RO"/>
        </w:rPr>
      </w:pPr>
      <w:bookmarkStart w:id="25" w:name="_Toc18143736"/>
      <w:r>
        <w:rPr>
          <w:lang w:val="ro-RO"/>
        </w:rPr>
        <w:lastRenderedPageBreak/>
        <w:t>LivingObject și MovingObject</w:t>
      </w:r>
      <w:bookmarkEnd w:id="25"/>
    </w:p>
    <w:p w14:paraId="01024B0C" w14:textId="079D68A1" w:rsidR="00474DA2" w:rsidRPr="00474DA2" w:rsidRDefault="00474DA2" w:rsidP="00474DA2">
      <w:pPr>
        <w:rPr>
          <w:lang w:val="ro-RO"/>
        </w:rPr>
      </w:pPr>
      <w:r>
        <w:rPr>
          <w:lang w:val="ro-RO"/>
        </w:rPr>
        <w:t>O clasă abstractă nu are ca scop implementarea directă a întregii funcționalități, ci servește în a fi un șablon pentru clasele o ce vor extinde. Astfel ea conține metode abstracte, ce conțin doar definiția</w:t>
      </w:r>
      <w:r w:rsidR="0013647E">
        <w:rPr>
          <w:lang w:val="ro-RO"/>
        </w:rPr>
        <w:t>, nu și implementarea</w:t>
      </w:r>
      <w:r>
        <w:rPr>
          <w:lang w:val="ro-RO"/>
        </w:rPr>
        <w:t>,</w:t>
      </w:r>
      <w:r w:rsidR="0013647E">
        <w:rPr>
          <w:lang w:val="ro-RO"/>
        </w:rPr>
        <w:t xml:space="preserve"> </w:t>
      </w:r>
      <w:r>
        <w:rPr>
          <w:lang w:val="ro-RO"/>
        </w:rPr>
        <w:t>dar poat</w:t>
      </w:r>
      <w:r w:rsidR="0013647E">
        <w:rPr>
          <w:lang w:val="ro-RO"/>
        </w:rPr>
        <w:t>e conține și metode concrete, ce prezintă funcționalități standard și pot fi extinse la rândul lor,</w:t>
      </w:r>
      <w:r w:rsidR="002A709C">
        <w:rPr>
          <w:lang w:val="ro-RO"/>
        </w:rPr>
        <w:t xml:space="preserve"> </w:t>
      </w:r>
      <w:r w:rsidR="0013647E">
        <w:rPr>
          <w:lang w:val="ro-RO"/>
        </w:rPr>
        <w:t>ale căror corp este prezent.</w:t>
      </w:r>
    </w:p>
    <w:p w14:paraId="43AFEAE0" w14:textId="7300EC1F" w:rsidR="00086CD6" w:rsidRDefault="001C551D" w:rsidP="00086CD6">
      <w:pPr>
        <w:rPr>
          <w:lang w:val="ro-RO"/>
        </w:rPr>
      </w:pPr>
      <w:r>
        <w:rPr>
          <w:lang w:val="ro-RO"/>
        </w:rPr>
        <w:t xml:space="preserve">LivingObject este clasa </w:t>
      </w:r>
      <w:r w:rsidR="00D31C23">
        <w:rPr>
          <w:lang w:val="ro-RO"/>
        </w:rPr>
        <w:t>abstractă ce stă la baza tuturor</w:t>
      </w:r>
      <w:r w:rsidR="00C20AB1">
        <w:rPr>
          <w:lang w:val="ro-RO"/>
        </w:rPr>
        <w:t xml:space="preserve"> obiectelor de joc ce vor avea viață și vor putea ataca. De asemenea tot LivingObject, fiind o clasă de bază, va colecta toate informațiile necesare despre componentele din Unity ale obiectului</w:t>
      </w:r>
      <w:r w:rsidR="008C13D4">
        <w:rPr>
          <w:lang w:val="ro-RO"/>
        </w:rPr>
        <w:t xml:space="preserve">, cum ar fi SpriteRenderer, componenta ce desenează imaginea obiectului, sau RigidBody2D, componentă ce asigura buna funcționare din punctul de vedere al fizicii și </w:t>
      </w:r>
      <w:r w:rsidR="00D06492">
        <w:rPr>
          <w:lang w:val="ro-RO"/>
        </w:rPr>
        <w:t>determină</w:t>
      </w:r>
      <w:r w:rsidR="008C13D4">
        <w:rPr>
          <w:lang w:val="ro-RO"/>
        </w:rPr>
        <w:t xml:space="preserve"> coliziunea obiectelor.</w:t>
      </w:r>
    </w:p>
    <w:p w14:paraId="6C415B47" w14:textId="77777777" w:rsidR="005114D9" w:rsidRDefault="009D423A" w:rsidP="00086CD6">
      <w:pPr>
        <w:rPr>
          <w:lang w:val="ro-RO"/>
        </w:rPr>
      </w:pPr>
      <w:r>
        <w:rPr>
          <w:lang w:val="ro-RO"/>
        </w:rPr>
        <w:t>În Unity există o funcționalitate numită</w:t>
      </w:r>
      <w:r w:rsidR="00737884">
        <w:rPr>
          <w:lang w:val="ro-RO"/>
        </w:rPr>
        <w:t xml:space="preserve"> Layers</w:t>
      </w:r>
      <w:r w:rsidR="00447B53">
        <w:rPr>
          <w:lang w:val="ro-RO"/>
        </w:rPr>
        <w:t>.</w:t>
      </w:r>
      <w:r w:rsidR="00D835D3">
        <w:rPr>
          <w:lang w:val="ro-RO"/>
        </w:rPr>
        <w:t xml:space="preserve"> Acest mecanism este folosit pentru a grupa cu ușurință obiecte ale căror caracteristici sunt împărtășite.</w:t>
      </w:r>
      <w:r w:rsidR="00823D3B">
        <w:rPr>
          <w:lang w:val="ro-RO"/>
        </w:rPr>
        <w:t xml:space="preserve"> În joc, acest mecanism este folosit pentru a grupa o</w:t>
      </w:r>
      <w:r w:rsidR="0039493D">
        <w:rPr>
          <w:lang w:val="ro-RO"/>
        </w:rPr>
        <w:t xml:space="preserve">biectele imobile și deci pentru a opri obiectele ce se pot mișca din a-și schimba poziția dacă în urma acestei mutări ele ar intra în coliziune cu un </w:t>
      </w:r>
      <w:r w:rsidR="00911A62">
        <w:rPr>
          <w:lang w:val="ro-RO"/>
        </w:rPr>
        <w:t>bloc imobil.</w:t>
      </w:r>
    </w:p>
    <w:p w14:paraId="19374624" w14:textId="77777777" w:rsidR="00463140" w:rsidRDefault="00567477" w:rsidP="00086CD6">
      <w:pPr>
        <w:rPr>
          <w:lang w:val="ro-RO"/>
        </w:rPr>
      </w:pPr>
      <w:r w:rsidRPr="000E58BF">
        <w:rPr>
          <w:lang w:val="ro-RO"/>
        </w:rPr>
        <w:t>Clasa ce extinde LivingObject și îi conferă obiectului abilitatea de a se mișca pe hartă este MovingObect</w:t>
      </w:r>
      <w:r w:rsidR="00BD48B9" w:rsidRPr="000E58BF">
        <w:rPr>
          <w:lang w:val="ro-RO"/>
        </w:rPr>
        <w:t>, o altă clasă abstractă.</w:t>
      </w:r>
      <w:r w:rsidR="00F53AA2" w:rsidRPr="000E58BF">
        <w:rPr>
          <w:lang w:val="ro-RO"/>
        </w:rPr>
        <w:t xml:space="preserve"> Mișcarea obiectelor </w:t>
      </w:r>
      <w:r w:rsidR="00CA4095" w:rsidRPr="000E58BF">
        <w:rPr>
          <w:lang w:val="ro-RO"/>
        </w:rPr>
        <w:t xml:space="preserve">are la bază </w:t>
      </w:r>
      <w:r w:rsidR="00F75E8E" w:rsidRPr="000E58BF">
        <w:rPr>
          <w:lang w:val="ro-RO"/>
        </w:rPr>
        <w:t>4</w:t>
      </w:r>
      <w:r w:rsidR="00CA4095" w:rsidRPr="000E58BF">
        <w:rPr>
          <w:lang w:val="ro-RO"/>
        </w:rPr>
        <w:t xml:space="preserve"> metode. </w:t>
      </w:r>
    </w:p>
    <w:p w14:paraId="756CE659" w14:textId="77777777" w:rsidR="00463140" w:rsidRDefault="00CA4095" w:rsidP="00086CD6">
      <w:pPr>
        <w:rPr>
          <w:lang w:val="ro-RO"/>
        </w:rPr>
      </w:pPr>
      <w:r w:rsidRPr="000E58BF">
        <w:rPr>
          <w:lang w:val="ro-RO"/>
        </w:rPr>
        <w:t>Prima metodă este “AttemptMove” care încearcă să miște obiectul în direcția dorită.</w:t>
      </w:r>
      <w:r w:rsidR="00567428" w:rsidRPr="000E58BF">
        <w:rPr>
          <w:lang w:val="ro-RO"/>
        </w:rPr>
        <w:t xml:space="preserve"> </w:t>
      </w:r>
      <w:r w:rsidR="00092793">
        <w:rPr>
          <w:lang w:val="ro-RO"/>
        </w:rPr>
        <w:t>Tot în această metodă are și loc rotația obiectului pe orizontală în funcție de sensul de mers.</w:t>
      </w:r>
      <w:r w:rsidR="000B59AF">
        <w:rPr>
          <w:lang w:val="ro-RO"/>
        </w:rPr>
        <w:t xml:space="preserve"> </w:t>
      </w:r>
    </w:p>
    <w:p w14:paraId="2DA98936" w14:textId="3B91CEEC" w:rsidR="00567477" w:rsidRDefault="00567428" w:rsidP="00086CD6">
      <w:pPr>
        <w:rPr>
          <w:lang w:val="ro-RO"/>
        </w:rPr>
      </w:pPr>
      <w:r w:rsidRPr="000E58BF">
        <w:rPr>
          <w:lang w:val="ro-RO"/>
        </w:rPr>
        <w:t xml:space="preserve">Pentru a verifica dacă tranziția </w:t>
      </w:r>
      <w:r w:rsidR="007F7B38" w:rsidRPr="000E58BF">
        <w:rPr>
          <w:lang w:val="ro-RO"/>
        </w:rPr>
        <w:t>pe noua căsuța va crea vreo coliziune se apelează metoda “Move”.</w:t>
      </w:r>
      <w:r w:rsidR="000E58BF" w:rsidRPr="000E58BF">
        <w:rPr>
          <w:lang w:val="ro-RO"/>
        </w:rPr>
        <w:t xml:space="preserve"> În interiorul acestei metode este apelată funcția din Unity numită “Physics2D.Linecast</w:t>
      </w:r>
      <w:r w:rsidR="00092793">
        <w:rPr>
          <w:lang w:val="ro-RO"/>
        </w:rPr>
        <w:t xml:space="preserve"> </w:t>
      </w:r>
      <w:r w:rsidR="000E58BF" w:rsidRPr="000E58BF">
        <w:rPr>
          <w:lang w:val="ro-RO"/>
        </w:rPr>
        <w:t>(</w:t>
      </w:r>
      <w:r w:rsidR="00092793">
        <w:rPr>
          <w:lang w:val="ro-RO"/>
        </w:rPr>
        <w:t xml:space="preserve">Vector2 </w:t>
      </w:r>
      <w:r w:rsidR="000E58BF" w:rsidRPr="000E58BF">
        <w:rPr>
          <w:lang w:val="ro-RO"/>
        </w:rPr>
        <w:t xml:space="preserve">start, </w:t>
      </w:r>
      <w:r w:rsidR="00092793">
        <w:rPr>
          <w:lang w:val="ro-RO"/>
        </w:rPr>
        <w:t xml:space="preserve">Vector2 </w:t>
      </w:r>
      <w:r w:rsidR="000E58BF" w:rsidRPr="000E58BF">
        <w:rPr>
          <w:lang w:val="ro-RO"/>
        </w:rPr>
        <w:t xml:space="preserve">end, </w:t>
      </w:r>
      <w:r w:rsidR="00092793">
        <w:rPr>
          <w:lang w:val="ro-RO"/>
        </w:rPr>
        <w:t>int layerMask</w:t>
      </w:r>
      <w:r w:rsidR="000E58BF" w:rsidRPr="000E58BF">
        <w:rPr>
          <w:lang w:val="ro-RO"/>
        </w:rPr>
        <w:t>)</w:t>
      </w:r>
      <w:r w:rsidR="000E58BF">
        <w:t>“</w:t>
      </w:r>
      <w:r w:rsidR="00483160">
        <w:t xml:space="preserve">. Linecast </w:t>
      </w:r>
      <w:r w:rsidR="00483160">
        <w:rPr>
          <w:lang w:val="ro-RO"/>
        </w:rPr>
        <w:t>va trasa o linie imaginară cu capetele în start și end, adică poziția în care se află obiectul și poziția în care obiectul dorește să ajungă,</w:t>
      </w:r>
      <w:r w:rsidR="005114D9">
        <w:rPr>
          <w:lang w:val="ro-RO"/>
        </w:rPr>
        <w:t xml:space="preserve"> iar layer-ul este grupul de coliziune </w:t>
      </w:r>
      <w:r w:rsidR="00415842">
        <w:rPr>
          <w:lang w:val="ro-RO"/>
        </w:rPr>
        <w:t>în care se află obiectul ce inițiază mișcarea.</w:t>
      </w:r>
      <w:r w:rsidR="003060EF">
        <w:rPr>
          <w:lang w:val="ro-RO"/>
        </w:rPr>
        <w:t xml:space="preserve"> Dacă nu a fost detectat niciun obiect atunci se pornește corutina</w:t>
      </w:r>
      <w:r w:rsidR="008D042C">
        <w:rPr>
          <w:rStyle w:val="FootnoteReference"/>
          <w:lang w:val="ro-RO"/>
        </w:rPr>
        <w:footnoteReference w:id="8"/>
      </w:r>
      <w:r w:rsidR="003060EF">
        <w:rPr>
          <w:lang w:val="ro-RO"/>
        </w:rPr>
        <w:t xml:space="preserve"> ce va realiza mișcarea propriu zisă, cu câte o unitate pe frame, creându-se astfel senzația de mișcare netedă</w:t>
      </w:r>
      <w:r w:rsidR="000824EF">
        <w:rPr>
          <w:lang w:val="ro-RO"/>
        </w:rPr>
        <w:t>, fluidă</w:t>
      </w:r>
      <w:r w:rsidR="003060EF">
        <w:rPr>
          <w:lang w:val="ro-RO"/>
        </w:rPr>
        <w:t>.</w:t>
      </w:r>
      <w:r w:rsidR="00D2626A">
        <w:rPr>
          <w:lang w:val="ro-RO"/>
        </w:rPr>
        <w:t xml:space="preserve"> </w:t>
      </w:r>
    </w:p>
    <w:p w14:paraId="34DB9FEF" w14:textId="11111FCE" w:rsidR="00D2626A" w:rsidRDefault="006B0DC7" w:rsidP="00086CD6">
      <w:pPr>
        <w:rPr>
          <w:lang w:val="ro-RO"/>
        </w:rPr>
      </w:pPr>
      <w:r>
        <w:rPr>
          <w:lang w:val="ro-RO"/>
        </w:rPr>
        <w:t>Pentru a crea această mișcare continuă, obiectul trebuie să se miște în fiecare frame o mică porțiunea din mișcarea totală. Astfel la fiecare iterație se verifică dacă distanța totală a fost parcursă, iar în caz contrar obiectul este mișcat cu o unitate și distanța rămasă este recalculată.</w:t>
      </w:r>
    </w:p>
    <w:p w14:paraId="174BE14B" w14:textId="7C72978F" w:rsidR="0004680E" w:rsidRDefault="00D2626A" w:rsidP="0004680E">
      <w:pPr>
        <w:rPr>
          <w:lang w:val="ro-RO"/>
        </w:rPr>
      </w:pPr>
      <w:r>
        <w:rPr>
          <w:lang w:val="ro-RO"/>
        </w:rPr>
        <w:t xml:space="preserve">Dacă mișcarea în direcția dorită a fost </w:t>
      </w:r>
      <w:r w:rsidR="001050DB">
        <w:rPr>
          <w:lang w:val="ro-RO"/>
        </w:rPr>
        <w:t xml:space="preserve">oprită de un obiect imobil, atunci este apelată </w:t>
      </w:r>
      <w:r w:rsidR="00844F12">
        <w:rPr>
          <w:lang w:val="ro-RO"/>
        </w:rPr>
        <w:t>metoda</w:t>
      </w:r>
      <w:r w:rsidR="001050DB">
        <w:rPr>
          <w:lang w:val="ro-RO"/>
        </w:rPr>
        <w:t xml:space="preserve"> </w:t>
      </w:r>
      <w:r w:rsidR="001050DB">
        <w:t>“OnCantMove”</w:t>
      </w:r>
      <w:r w:rsidR="00844F12">
        <w:t>,</w:t>
      </w:r>
      <w:r w:rsidR="00844F12">
        <w:rPr>
          <w:lang w:val="ro-RO"/>
        </w:rPr>
        <w:t xml:space="preserve"> ea fiind abstractă, deoarece fiecare obiect mobil poate decide cum tratează cazul în care acesta nu se poate mișca.</w:t>
      </w:r>
    </w:p>
    <w:p w14:paraId="532D5690" w14:textId="77777777" w:rsidR="004F54EE" w:rsidRDefault="004F54EE" w:rsidP="0004680E">
      <w:pPr>
        <w:rPr>
          <w:lang w:val="ro-RO"/>
        </w:rPr>
      </w:pPr>
    </w:p>
    <w:p w14:paraId="6482A4FE" w14:textId="4065656E" w:rsidR="0004680E" w:rsidRDefault="009C5D4C" w:rsidP="0004680E">
      <w:pPr>
        <w:pStyle w:val="Heading2"/>
        <w:rPr>
          <w:lang w:val="ro-RO"/>
        </w:rPr>
      </w:pPr>
      <w:bookmarkStart w:id="26" w:name="_Toc18143737"/>
      <w:r>
        <w:rPr>
          <w:lang w:val="ro-RO"/>
        </w:rPr>
        <w:lastRenderedPageBreak/>
        <w:t>Player</w:t>
      </w:r>
      <w:bookmarkEnd w:id="26"/>
    </w:p>
    <w:p w14:paraId="0CF107B4" w14:textId="772C4DFE" w:rsidR="00DC2F76" w:rsidRDefault="00576927" w:rsidP="00DC2F76">
      <w:pPr>
        <w:rPr>
          <w:lang w:val="ro-RO"/>
        </w:rPr>
      </w:pPr>
      <w:r>
        <w:rPr>
          <w:lang w:val="ro-RO"/>
        </w:rPr>
        <w:t xml:space="preserve">Personajul este cu siguranță obiectul cel mai prezent pe parcursul întregului joc, ceea ce face ca scriptul ce îi determină acțiunile să fie cel mai complex. Clasa principală din acest script este numită </w:t>
      </w:r>
      <w:r>
        <w:t>“Player”</w:t>
      </w:r>
      <w:r>
        <w:rPr>
          <w:lang w:val="ro-RO"/>
        </w:rPr>
        <w:t xml:space="preserve"> și </w:t>
      </w:r>
      <w:r w:rsidR="00E8131C">
        <w:rPr>
          <w:lang w:val="ro-RO"/>
        </w:rPr>
        <w:t xml:space="preserve">extinde clasa </w:t>
      </w:r>
      <w:r w:rsidR="00404BAB">
        <w:rPr>
          <w:lang w:val="ro-RO"/>
        </w:rPr>
        <w:t>detaliată mai sus,</w:t>
      </w:r>
      <w:r w:rsidR="00404BAB">
        <w:t xml:space="preserve"> MovingObject.</w:t>
      </w:r>
      <w:r w:rsidR="002D2D72">
        <w:t xml:space="preserve"> </w:t>
      </w:r>
    </w:p>
    <w:p w14:paraId="79B91370" w14:textId="15667263" w:rsidR="002D2D72" w:rsidRDefault="002D2D72" w:rsidP="00DC2F76">
      <w:pPr>
        <w:rPr>
          <w:lang w:val="ro-RO"/>
        </w:rPr>
      </w:pPr>
      <w:r>
        <w:rPr>
          <w:lang w:val="ro-RO"/>
        </w:rPr>
        <w:t>Conține 2 clase interne specifice acestui tip de obiect, „ExtendedParameters”, ce conține toți parametrii specifici (nivel, armură, experiența acumulată etc)</w:t>
      </w:r>
      <w:r w:rsidR="000C2EE9">
        <w:rPr>
          <w:lang w:val="ro-RO"/>
        </w:rPr>
        <w:t xml:space="preserve"> și „Quest”, ce stochează informații despre </w:t>
      </w:r>
      <w:r w:rsidR="006E7916">
        <w:rPr>
          <w:lang w:val="ro-RO"/>
        </w:rPr>
        <w:t>obiectivele existente în joc.</w:t>
      </w:r>
    </w:p>
    <w:p w14:paraId="6B6FAEF7" w14:textId="61E02D0D" w:rsidR="001F1057" w:rsidRDefault="001F1057" w:rsidP="00DC2F76">
      <w:pPr>
        <w:rPr>
          <w:lang w:val="ro-RO"/>
        </w:rPr>
      </w:pPr>
      <w:r>
        <w:rPr>
          <w:lang w:val="ro-RO"/>
        </w:rPr>
        <w:t>Toate datele statistice ce sunt afișate la finalul jocului sunt înregistrate fiecare într-un câmp private și sunt transmise odată cu terminarea jocului.</w:t>
      </w:r>
      <w:r w:rsidR="006226B0">
        <w:rPr>
          <w:lang w:val="ro-RO"/>
        </w:rPr>
        <w:t xml:space="preserve"> De asemenea, este ținută câte o referință către toate textele de tip statistică </w:t>
      </w:r>
      <w:r w:rsidR="00125802">
        <w:rPr>
          <w:lang w:val="ro-RO"/>
        </w:rPr>
        <w:t>pentru a le putea actualiza pe măsură ce acestea sunt modificat</w:t>
      </w:r>
      <w:r w:rsidR="000359F1">
        <w:rPr>
          <w:lang w:val="ro-RO"/>
        </w:rPr>
        <w:t>e</w:t>
      </w:r>
      <w:r w:rsidR="00125802">
        <w:rPr>
          <w:lang w:val="ro-RO"/>
        </w:rPr>
        <w:t>.</w:t>
      </w:r>
      <w:r w:rsidR="00BF77CA">
        <w:rPr>
          <w:lang w:val="ro-RO"/>
        </w:rPr>
        <w:t xml:space="preserve"> De aceeași abordare beneficiază sistemul de obiective, la fiecare pas sunt verificate dacă sunt descoperite, dar nu și </w:t>
      </w:r>
      <w:r w:rsidR="001C7A8F">
        <w:rPr>
          <w:lang w:val="ro-RO"/>
        </w:rPr>
        <w:t>îndeplinite</w:t>
      </w:r>
      <w:r w:rsidR="00BF77CA">
        <w:rPr>
          <w:lang w:val="ro-RO"/>
        </w:rPr>
        <w:t xml:space="preserve">, iar dacă condițiile sunt </w:t>
      </w:r>
      <w:r w:rsidR="00203898">
        <w:rPr>
          <w:lang w:val="ro-RO"/>
        </w:rPr>
        <w:t>valid</w:t>
      </w:r>
      <w:r w:rsidR="002C3D82">
        <w:rPr>
          <w:lang w:val="ro-RO"/>
        </w:rPr>
        <w:t>ate</w:t>
      </w:r>
      <w:r w:rsidR="00BF77CA">
        <w:rPr>
          <w:lang w:val="ro-RO"/>
        </w:rPr>
        <w:t xml:space="preserve"> acestea sunt afișate.</w:t>
      </w:r>
    </w:p>
    <w:p w14:paraId="4CD05CB6" w14:textId="2C13E0FF" w:rsidR="009D7100" w:rsidRDefault="009D7100" w:rsidP="00DC2F76">
      <w:pPr>
        <w:rPr>
          <w:lang w:val="ro-RO"/>
        </w:rPr>
      </w:pPr>
      <w:r>
        <w:rPr>
          <w:lang w:val="ro-RO"/>
        </w:rPr>
        <w:t xml:space="preserve">Deoarece </w:t>
      </w:r>
      <w:r w:rsidR="00476FCA">
        <w:rPr>
          <w:lang w:val="ro-RO"/>
        </w:rPr>
        <w:t>Player extinde MovingObject mișcarea personajului are loc în mai multe frame-uri astfel apare nevoia unui flag</w:t>
      </w:r>
      <w:r w:rsidR="002F07F0">
        <w:rPr>
          <w:rStyle w:val="FootnoteReference"/>
          <w:lang w:val="ro-RO"/>
        </w:rPr>
        <w:footnoteReference w:id="9"/>
      </w:r>
      <w:r w:rsidR="00476FCA">
        <w:rPr>
          <w:lang w:val="ro-RO"/>
        </w:rPr>
        <w:t xml:space="preserve"> care </w:t>
      </w:r>
      <w:r w:rsidR="002F07F0">
        <w:rPr>
          <w:lang w:val="ro-RO"/>
        </w:rPr>
        <w:t>determină când acestuia îi este permis să se deplaseze din nou. Astfel, dacă acesta se află în mișcare, nicio altă acțiune nu îi este permisă.</w:t>
      </w:r>
      <w:r w:rsidR="001626FA">
        <w:t xml:space="preserve"> </w:t>
      </w:r>
      <w:r w:rsidR="00FF7F18">
        <w:rPr>
          <w:lang w:val="ro-RO"/>
        </w:rPr>
        <w:t>Modul în care se comandă deplasarea depinde de dispozitivul pe care este rulat jocul</w:t>
      </w:r>
      <w:r w:rsidR="00FF7F18">
        <w:t xml:space="preserve">. </w:t>
      </w:r>
      <w:r w:rsidR="00951DF2">
        <w:rPr>
          <w:lang w:val="ro-RO"/>
        </w:rPr>
        <w:t>Astfel, pe PC</w:t>
      </w:r>
      <w:r w:rsidR="00FF7F18">
        <w:rPr>
          <w:lang w:val="ro-RO"/>
        </w:rPr>
        <w:t xml:space="preserve"> sunt folosite cele două combinații uzuale de taste </w:t>
      </w:r>
      <w:r w:rsidR="00FF7F18">
        <w:t xml:space="preserve">”WASD” </w:t>
      </w:r>
      <w:r w:rsidR="00FF7F18">
        <w:rPr>
          <w:lang w:val="ro-RO"/>
        </w:rPr>
        <w:t>sau săgețile direcționale</w:t>
      </w:r>
      <w:r w:rsidR="00951DF2">
        <w:rPr>
          <w:lang w:val="ro-RO"/>
        </w:rPr>
        <w:t xml:space="preserve">, iar pe Android este folosit swipe-ul </w:t>
      </w:r>
      <w:r w:rsidR="00D87BFD">
        <w:rPr>
          <w:lang w:val="ro-RO"/>
        </w:rPr>
        <w:t>spre direcția dorită pentru deplasare.</w:t>
      </w:r>
      <w:r w:rsidR="002F75BE">
        <w:rPr>
          <w:lang w:val="ro-RO"/>
        </w:rPr>
        <w:t xml:space="preserve"> Deplasarea pe diagonală este evitată, iar dacă două taste pe direcții diferite sunt apăsate în același timp, prioritate are axa orizontală.</w:t>
      </w:r>
    </w:p>
    <w:p w14:paraId="75961847" w14:textId="37E24429" w:rsidR="00660AEF" w:rsidRDefault="00177E6F" w:rsidP="00C727AE">
      <w:pPr>
        <w:rPr>
          <w:lang w:val="ro-RO"/>
        </w:rPr>
      </w:pPr>
      <w:r>
        <w:rPr>
          <w:lang w:val="ro-RO"/>
        </w:rPr>
        <w:t xml:space="preserve">Funcția </w:t>
      </w:r>
      <w:r>
        <w:t xml:space="preserve">OnCantMove, </w:t>
      </w:r>
      <w:r>
        <w:rPr>
          <w:lang w:val="ro-RO"/>
        </w:rPr>
        <w:t>este extinsă în clasa player pentru a descrie funcționalitatea personajului în urma contactului cu un obiect imobil.</w:t>
      </w:r>
      <w:r w:rsidR="00C727AE">
        <w:rPr>
          <w:lang w:val="ro-RO"/>
        </w:rPr>
        <w:t xml:space="preserve"> Dacă a avut loc o coliziune cu un inamic, interacțiunea este dependentă de un obiect al personajului și anume sabia. </w:t>
      </w:r>
      <w:r w:rsidR="00CB2EC3">
        <w:rPr>
          <w:lang w:val="ro-RO"/>
        </w:rPr>
        <w:t>În lipsă sabiei, quest-ul ce presupune obținerea sabiei va fi setat ca descoperit dar necompletat.</w:t>
      </w:r>
      <w:r w:rsidR="00DA557E">
        <w:rPr>
          <w:lang w:val="ro-RO"/>
        </w:rPr>
        <w:t xml:space="preserve"> Dacă sabia este prezentă, inamicul apelează funcția sa de a primi daune în funcție de capacitatea de atac a inamicului. Dacă inamicul este învins, acesta nu ripostează, dar întoarce valoarea sa în puncte de experiență.</w:t>
      </w:r>
      <w:r w:rsidR="00144838">
        <w:rPr>
          <w:lang w:val="ro-RO"/>
        </w:rPr>
        <w:t xml:space="preserve"> Personajul asimilează experiența și în cazul în care acesta a acumulat 100 de puncte, va crește în nivel și își va îmbunătăți capacitatea de atac și de apărare conform variabilelor constant</w:t>
      </w:r>
      <w:r w:rsidR="00144838">
        <w:t xml:space="preserve">: “AttackPointsPerLevel” </w:t>
      </w:r>
      <w:r w:rsidR="00144838">
        <w:rPr>
          <w:lang w:val="ro-RO"/>
        </w:rPr>
        <w:t xml:space="preserve">și </w:t>
      </w:r>
      <w:r w:rsidR="00144838">
        <w:t xml:space="preserve"> “ArmorPerLevel”.</w:t>
      </w:r>
      <w:r w:rsidR="000A11DC">
        <w:t xml:space="preserve"> </w:t>
      </w:r>
      <w:r w:rsidR="000A11DC">
        <w:rPr>
          <w:lang w:val="ro-RO"/>
        </w:rPr>
        <w:t>Rezultatul este asemănător în cazul pereților destructibili, singurele diferențe fiind date de experiența oferită, lipsa ripostei  și unealta necesară pentru a le distruge.</w:t>
      </w:r>
      <w:r w:rsidR="00660AEF">
        <w:rPr>
          <w:lang w:val="ro-RO"/>
        </w:rPr>
        <w:t xml:space="preserve"> Dacă a avut loc o coliziune cu un semn de informație, acestuia îi va fi accesat câmpul ”info” pentru a citi informația setată. </w:t>
      </w:r>
      <w:r w:rsidR="000F54A4">
        <w:rPr>
          <w:lang w:val="ro-RO"/>
        </w:rPr>
        <w:t>Coliziunea dintre cufăr și personaj poate determina 3 acțiuni</w:t>
      </w:r>
      <w:r w:rsidR="000F54A4">
        <w:t xml:space="preserve">, </w:t>
      </w:r>
      <w:r w:rsidR="000F54A4">
        <w:rPr>
          <w:lang w:val="ro-RO"/>
        </w:rPr>
        <w:t xml:space="preserve">obținerea unui </w:t>
      </w:r>
      <w:proofErr w:type="spellStart"/>
      <w:r w:rsidR="000F54A4">
        <w:rPr>
          <w:lang w:val="ro-RO"/>
        </w:rPr>
        <w:t>quest</w:t>
      </w:r>
      <w:proofErr w:type="spellEnd"/>
      <w:r w:rsidR="000F54A4">
        <w:rPr>
          <w:lang w:val="ro-RO"/>
        </w:rPr>
        <w:t>, deschiderea cufărului în prezența cheii sau obținerea comorii dacă acesta este deschis.</w:t>
      </w:r>
      <w:r w:rsidR="000E5607">
        <w:rPr>
          <w:lang w:val="ro-RO"/>
        </w:rPr>
        <w:t xml:space="preserve"> În urma oricărei dintre aceste coliziuni se va porni o nouă corutină ce obligă personajul să aștepte o perioadă </w:t>
      </w:r>
      <w:r w:rsidR="000E5607">
        <w:rPr>
          <w:lang w:val="ro-RO"/>
        </w:rPr>
        <w:lastRenderedPageBreak/>
        <w:t>scurtă de 0,2 secunde pentru a simula o mișcare reușită</w:t>
      </w:r>
      <w:r w:rsidR="002C7F0F">
        <w:rPr>
          <w:lang w:val="ro-RO"/>
        </w:rPr>
        <w:t>, și să se aștepte aceeași perioadă de timp.</w:t>
      </w:r>
    </w:p>
    <w:p w14:paraId="403C7C0E" w14:textId="77777777" w:rsidR="00F953B2" w:rsidRDefault="00902ED7" w:rsidP="00C727AE">
      <w:pPr>
        <w:rPr>
          <w:lang w:val="ro-RO"/>
        </w:rPr>
      </w:pPr>
      <w:r>
        <w:rPr>
          <w:lang w:val="ro-RO"/>
        </w:rPr>
        <w:t>Mai sus a fost detaliată coliziunea cu obiecte imobile, însă nu toate obiectele aparțin acestei categorii. Interacțiunea cu celelalte obiecte este de doua tipuri</w:t>
      </w:r>
      <w:r>
        <w:t>:</w:t>
      </w:r>
      <w:r>
        <w:rPr>
          <w:lang w:val="ro-RO"/>
        </w:rPr>
        <w:t xml:space="preserve"> de suprapunere sau de colectare.</w:t>
      </w:r>
      <w:r w:rsidR="00655246">
        <w:rPr>
          <w:lang w:val="ro-RO"/>
        </w:rPr>
        <w:t xml:space="preserve"> Sub tipul suprapunerii există 3 obiecte, exit, checkpoint și stairs.</w:t>
      </w:r>
      <w:r w:rsidR="00BB17CE">
        <w:rPr>
          <w:lang w:val="ro-RO"/>
        </w:rPr>
        <w:t xml:space="preserve"> Contactul dintre exit și personaj este diferit doar dacă acesta deține comoara, caz în care jocul s-a terminat și este afișat ecranul de final, </w:t>
      </w:r>
      <w:r w:rsidR="00233D18">
        <w:rPr>
          <w:lang w:val="ro-RO"/>
        </w:rPr>
        <w:t>în caz contrat se afișează un mesaj de informare și căsuța unde se află exit este considerată a fi vacantă, așa ca personajul se va deplasa. În cazul suprapunerii cu un checkpoint,</w:t>
      </w:r>
      <w:r w:rsidR="00EA32DB">
        <w:rPr>
          <w:lang w:val="ro-RO"/>
        </w:rPr>
        <w:t xml:space="preserve"> acesta din urmă va deveni activ schimbându-și sprite</w:t>
      </w:r>
      <w:r w:rsidR="00EA32DB">
        <w:rPr>
          <w:rStyle w:val="FootnoteReference"/>
          <w:lang w:val="ro-RO"/>
        </w:rPr>
        <w:footnoteReference w:id="10"/>
      </w:r>
      <w:r w:rsidR="00EA32DB">
        <w:rPr>
          <w:lang w:val="ro-RO"/>
        </w:rPr>
        <w:t>-ul</w:t>
      </w:r>
      <w:r w:rsidR="005F033B">
        <w:rPr>
          <w:lang w:val="ro-RO"/>
        </w:rPr>
        <w:t xml:space="preserve"> și GameManager îi va salva locația (etaj și poziție) pentru a întoarce personajul pe aceeași poziție în caz ca este învins.</w:t>
      </w:r>
      <w:r w:rsidR="00767353">
        <w:rPr>
          <w:lang w:val="ro-RO"/>
        </w:rPr>
        <w:t xml:space="preserve"> </w:t>
      </w:r>
      <w:r w:rsidR="006718E3">
        <w:rPr>
          <w:lang w:val="ro-RO"/>
        </w:rPr>
        <w:t>Contactul cu scările determină un apel spre GameManager pentru a schimba etajul curent. În urma schimbării jucătorul se va afla tot pe scări, dar la un alt etaj ceea ce ar determina o buclă infinită de schimb între două etaje. Acest lucru este evitat folosind un flag ce este setat la contactul cu scările și resetat când personajul a părăsit scările.</w:t>
      </w:r>
      <w:r w:rsidR="00146408">
        <w:rPr>
          <w:lang w:val="ro-RO"/>
        </w:rPr>
        <w:t xml:space="preserve"> Un detaliu </w:t>
      </w:r>
      <w:r w:rsidR="006F724F">
        <w:rPr>
          <w:lang w:val="ro-RO"/>
        </w:rPr>
        <w:t>legat de</w:t>
      </w:r>
      <w:r w:rsidR="00146408">
        <w:rPr>
          <w:lang w:val="ro-RO"/>
        </w:rPr>
        <w:t xml:space="preserve"> consistență este dat de rotirea personajului în direcția urcării scărilor.</w:t>
      </w:r>
      <w:r w:rsidR="00F953B2">
        <w:rPr>
          <w:lang w:val="ro-RO"/>
        </w:rPr>
        <w:t xml:space="preserve"> </w:t>
      </w:r>
    </w:p>
    <w:p w14:paraId="134C92CD" w14:textId="77777777" w:rsidR="009901FE" w:rsidRDefault="00F953B2" w:rsidP="00DC2F76">
      <w:pPr>
        <w:rPr>
          <w:lang w:val="ro-RO"/>
        </w:rPr>
      </w:pPr>
      <w:r>
        <w:rPr>
          <w:lang w:val="ro-RO"/>
        </w:rPr>
        <w:t xml:space="preserve">Obiectele ce pot fi colectate sunt sabia, lopata, târnăcopul și fructele. </w:t>
      </w:r>
      <w:r w:rsidR="00902304">
        <w:rPr>
          <w:lang w:val="ro-RO"/>
        </w:rPr>
        <w:t>După ce acestea sunt colectate, ele nu vor fi recreate odată cu schimbarea nivelului</w:t>
      </w:r>
      <w:r w:rsidR="00902304">
        <w:rPr>
          <w:lang w:val="ro-RO"/>
        </w:rPr>
        <w:t xml:space="preserve">. Această funcționalitate este oferită de scriptul </w:t>
      </w:r>
      <w:r w:rsidR="00BB0A41">
        <w:rPr>
          <w:lang w:val="ro-RO"/>
        </w:rPr>
        <w:t>și clasa</w:t>
      </w:r>
      <w:r w:rsidR="00BB0A41">
        <w:rPr>
          <w:lang w:val="ro-RO"/>
        </w:rPr>
        <w:t xml:space="preserve"> </w:t>
      </w:r>
      <w:r w:rsidR="00902304">
        <w:rPr>
          <w:lang w:val="ro-RO"/>
        </w:rPr>
        <w:t>UniqueItem.</w:t>
      </w:r>
      <w:r w:rsidR="00832C32">
        <w:rPr>
          <w:lang w:val="ro-RO"/>
        </w:rPr>
        <w:t xml:space="preserve"> Astfel când obiectul este </w:t>
      </w:r>
      <w:r w:rsidR="00C777AE">
        <w:rPr>
          <w:lang w:val="ro-RO"/>
        </w:rPr>
        <w:t xml:space="preserve">obținut este returnată o instanță a clasei ItemLocation ce deține toate informațiile de localizare ale </w:t>
      </w:r>
      <w:r w:rsidR="00754F49">
        <w:rPr>
          <w:lang w:val="ro-RO"/>
        </w:rPr>
        <w:t>obiectului în cauză, iar el nu va mai fi creat conform algoritmului specificat în subcapitolul 4.4.</w:t>
      </w:r>
    </w:p>
    <w:p w14:paraId="72816F7C" w14:textId="08F5E973" w:rsidR="00DC2F76" w:rsidRDefault="00F953B2" w:rsidP="00DC2F76">
      <w:pPr>
        <w:rPr>
          <w:lang w:val="ro-RO"/>
        </w:rPr>
      </w:pPr>
      <w:r>
        <w:rPr>
          <w:lang w:val="ro-RO"/>
        </w:rPr>
        <w:t xml:space="preserve">Primele trei </w:t>
      </w:r>
      <w:r w:rsidR="00607151">
        <w:rPr>
          <w:lang w:val="ro-RO"/>
        </w:rPr>
        <w:t xml:space="preserve">obiecte unice </w:t>
      </w:r>
      <w:r>
        <w:rPr>
          <w:lang w:val="ro-RO"/>
        </w:rPr>
        <w:t xml:space="preserve">sunt uneltele care în urma colectării vor fi bifate ca fiind deținute în câmpurile destinate acestui lucru și se va oferii un feedback vizual. Fructele sunt și ele de două tipuri în funcție de momentul în care acestea recapătă viața pierdută de utilizator, ele fiind singura resursă limitată, dar în același timp jocul poate fi dus la capăt fără colectarea lor, spre deosebire de unelte. </w:t>
      </w:r>
    </w:p>
    <w:p w14:paraId="08F1B175" w14:textId="767810EB" w:rsidR="00892AAD" w:rsidRDefault="00892AAD" w:rsidP="00892AAD">
      <w:pPr>
        <w:pStyle w:val="Heading2"/>
        <w:rPr>
          <w:lang w:val="ro-RO"/>
        </w:rPr>
      </w:pPr>
      <w:r>
        <w:rPr>
          <w:lang w:val="ro-RO"/>
        </w:rPr>
        <w:t>Enemy</w:t>
      </w:r>
    </w:p>
    <w:p w14:paraId="080564A8" w14:textId="02B4B7BE" w:rsidR="00FD4C96" w:rsidRDefault="000B7185" w:rsidP="009211FE">
      <w:pPr>
        <w:rPr>
          <w:lang w:val="ro-RO"/>
        </w:rPr>
      </w:pPr>
      <w:r>
        <w:rPr>
          <w:lang w:val="ro-RO"/>
        </w:rPr>
        <w:t>O altă clasă ce extinde LivingObject este Enemy.</w:t>
      </w:r>
      <w:r w:rsidR="00194E63">
        <w:rPr>
          <w:lang w:val="ro-RO"/>
        </w:rPr>
        <w:t xml:space="preserve"> </w:t>
      </w:r>
      <w:r w:rsidR="000D081B">
        <w:rPr>
          <w:lang w:val="ro-RO"/>
        </w:rPr>
        <w:t>Deoarece inamicii sunt principalul tip de obstacole, coliziunea cu ei este inevitabilă, coliziune în urma căreia personajul va pierde viață.</w:t>
      </w:r>
      <w:r w:rsidR="0050532C">
        <w:rPr>
          <w:lang w:val="ro-RO"/>
        </w:rPr>
        <w:t xml:space="preserve"> Pentru </w:t>
      </w:r>
      <w:r w:rsidR="00FD4C96">
        <w:rPr>
          <w:lang w:val="ro-RO"/>
        </w:rPr>
        <w:t xml:space="preserve">ca utilizatorul să </w:t>
      </w:r>
      <w:r w:rsidR="00991024">
        <w:rPr>
          <w:lang w:val="ro-RO"/>
        </w:rPr>
        <w:t xml:space="preserve">poată să-și creeze o strategie de a avansa în experiență în timp ce păstrează numărul înfrângerilor cât mai mic, este adăugat un indicator vizual ce oferă informații despre inamici. Aici sunt folosite funcțiile eveniment ”OnMouseOver” și ”OnMouseExit”, ce sunt disponibile și pe mobil, pentru a face indicatorul să dispară sau să apară. Pentru a nu dezactiva și activa la loc acest indicator format din o colecție de obiecte, o metoda mai eficientă este aceea de a crea un chenar de acoperire de aceeași dimensiune cu indicatorul și de aceeași culoare cu fundalul. Astfel în loc de a schimba starea unei grupări de </w:t>
      </w:r>
      <w:r w:rsidR="00991024">
        <w:rPr>
          <w:lang w:val="ro-RO"/>
        </w:rPr>
        <w:lastRenderedPageBreak/>
        <w:t>obiecte, este schimbată starea unui singur obiect, iar gruparea de obiecte este doar actualizată cu informațiile necesare.</w:t>
      </w:r>
    </w:p>
    <w:p w14:paraId="69F9AE17" w14:textId="0C7AD7F4" w:rsidR="006846A2" w:rsidRDefault="006846A2" w:rsidP="006846A2">
      <w:pPr>
        <w:jc w:val="center"/>
        <w:rPr>
          <w:lang w:val="ro-RO"/>
        </w:rPr>
      </w:pPr>
      <w:r>
        <w:rPr>
          <w:noProof/>
        </w:rPr>
        <w:drawing>
          <wp:inline distT="0" distB="0" distL="0" distR="0" wp14:anchorId="6EB2950D" wp14:editId="59A0E4EA">
            <wp:extent cx="2160000" cy="2408400"/>
            <wp:effectExtent l="0" t="0" r="0" b="0"/>
            <wp:docPr id="229400" name="Picture 22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0000" cy="2408400"/>
                    </a:xfrm>
                    <a:prstGeom prst="rect">
                      <a:avLst/>
                    </a:prstGeom>
                  </pic:spPr>
                </pic:pic>
              </a:graphicData>
            </a:graphic>
          </wp:inline>
        </w:drawing>
      </w:r>
    </w:p>
    <w:p w14:paraId="5FBB512E" w14:textId="5CBF7E64" w:rsidR="006846A2" w:rsidRDefault="006846A2" w:rsidP="006846A2">
      <w:pPr>
        <w:jc w:val="center"/>
        <w:rPr>
          <w:lang w:val="ro-RO"/>
        </w:rPr>
      </w:pPr>
      <w:r>
        <w:rPr>
          <w:lang w:val="ro-RO"/>
        </w:rPr>
        <w:t>Figura 25 Chenar de acoperire</w:t>
      </w:r>
    </w:p>
    <w:p w14:paraId="3960B39F" w14:textId="3AF189E8" w:rsidR="006846A2" w:rsidRPr="00991024" w:rsidRDefault="006846A2" w:rsidP="006846A2">
      <w:pPr>
        <w:jc w:val="left"/>
        <w:rPr>
          <w:lang w:val="ro-RO"/>
        </w:rPr>
      </w:pPr>
      <w:r>
        <w:rPr>
          <w:lang w:val="ro-RO"/>
        </w:rPr>
        <w:t>În Figura 25 este exemplificat modelul de proiectare al acestui indicator, dar chenarul nu are opacitatea maximă și nici culoarea fundalului (în joc este negru)</w:t>
      </w:r>
      <w:r w:rsidR="004B3F48">
        <w:rPr>
          <w:lang w:val="ro-RO"/>
        </w:rPr>
        <w:t xml:space="preserve"> din motive exemplificative.</w:t>
      </w:r>
    </w:p>
    <w:p w14:paraId="05ACD247" w14:textId="0B10DA0B" w:rsidR="00A42962" w:rsidRDefault="00A42962" w:rsidP="00A42962">
      <w:pPr>
        <w:pStyle w:val="Heading2"/>
        <w:rPr>
          <w:lang w:val="ro-RO"/>
        </w:rPr>
      </w:pPr>
      <w:bookmarkStart w:id="27" w:name="_Toc18143739"/>
      <w:r>
        <w:rPr>
          <w:lang w:val="ro-RO"/>
        </w:rPr>
        <w:t>HealthBar</w:t>
      </w:r>
      <w:bookmarkEnd w:id="27"/>
    </w:p>
    <w:p w14:paraId="2A363BD5" w14:textId="75D95A64" w:rsidR="005F06E6" w:rsidRDefault="00A226C2" w:rsidP="00DC2F76">
      <w:pPr>
        <w:rPr>
          <w:lang w:val="ro-RO"/>
        </w:rPr>
      </w:pPr>
      <w:r>
        <w:rPr>
          <w:lang w:val="ro-RO"/>
        </w:rPr>
        <w:t>Ceea ce diferențiază un LivingObject de celelalte este prezența parametrului Health.</w:t>
      </w:r>
      <w:r w:rsidR="00713AAD">
        <w:rPr>
          <w:lang w:val="ro-RO"/>
        </w:rPr>
        <w:t xml:space="preserve"> Odată ce acest parametru a scăzut sub 0, înseamnă că obiectul a fost învins și va dispărea, în cazul inamicilor sau va reveni la checkpoint, în cazul personajului. Pentru a evidenția mai bine acest aspect, fiecare obiect are deasupra </w:t>
      </w:r>
      <w:r w:rsidR="00ED5523">
        <w:rPr>
          <w:lang w:val="ro-RO"/>
        </w:rPr>
        <w:t>sprite-ului</w:t>
      </w:r>
      <w:r w:rsidR="00713AAD">
        <w:rPr>
          <w:lang w:val="ro-RO"/>
        </w:rPr>
        <w:t xml:space="preserve"> o bară ce indică viața rămasă</w:t>
      </w:r>
      <w:r w:rsidR="00094188">
        <w:rPr>
          <w:lang w:val="ro-RO"/>
        </w:rPr>
        <w:t>, conform Figurii 26.</w:t>
      </w:r>
    </w:p>
    <w:p w14:paraId="4E33AE22" w14:textId="5BC94031" w:rsidR="005F06E6" w:rsidRDefault="00CE1AEB" w:rsidP="005F06E6">
      <w:pPr>
        <w:jc w:val="center"/>
        <w:rPr>
          <w:lang w:val="ro-RO"/>
        </w:rPr>
      </w:pPr>
      <w:r>
        <w:rPr>
          <w:noProof/>
        </w:rPr>
        <w:drawing>
          <wp:inline distT="0" distB="0" distL="0" distR="0" wp14:anchorId="50A3FADB" wp14:editId="686A9454">
            <wp:extent cx="1440000" cy="1656000"/>
            <wp:effectExtent l="0" t="0" r="8255" b="1905"/>
            <wp:docPr id="229392" name="Picture 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1656000"/>
                    </a:xfrm>
                    <a:prstGeom prst="rect">
                      <a:avLst/>
                    </a:prstGeom>
                  </pic:spPr>
                </pic:pic>
              </a:graphicData>
            </a:graphic>
          </wp:inline>
        </w:drawing>
      </w:r>
      <w:r>
        <w:rPr>
          <w:noProof/>
        </w:rPr>
        <w:t xml:space="preserve"> </w:t>
      </w:r>
    </w:p>
    <w:p w14:paraId="0CC647CD" w14:textId="7C605C4D" w:rsidR="00CE1AEB" w:rsidRDefault="00E32518" w:rsidP="00CE1AEB">
      <w:pPr>
        <w:jc w:val="center"/>
        <w:rPr>
          <w:lang w:val="ro-RO"/>
        </w:rPr>
      </w:pPr>
      <w:r>
        <w:rPr>
          <w:lang w:val="ro-RO"/>
        </w:rPr>
        <w:t xml:space="preserve">Figura 26 </w:t>
      </w:r>
      <w:r w:rsidR="005F06E6">
        <w:rPr>
          <w:lang w:val="ro-RO"/>
        </w:rPr>
        <w:t xml:space="preserve">Bara de viață prezentă deasupra </w:t>
      </w:r>
      <w:r w:rsidR="00AF293C">
        <w:rPr>
          <w:lang w:val="ro-RO"/>
        </w:rPr>
        <w:t>sprite-ului</w:t>
      </w:r>
    </w:p>
    <w:p w14:paraId="5429517D" w14:textId="4003720E" w:rsidR="00CF407B" w:rsidRDefault="00CF407B" w:rsidP="00CE1AEB">
      <w:pPr>
        <w:jc w:val="left"/>
        <w:rPr>
          <w:lang w:val="ro-RO"/>
        </w:rPr>
      </w:pPr>
      <w:r>
        <w:rPr>
          <w:lang w:val="ro-RO"/>
        </w:rPr>
        <w:t>Această bară este rezultatul suprapunerii a dou</w:t>
      </w:r>
      <w:r w:rsidR="00CE1AEB">
        <w:rPr>
          <w:lang w:val="ro-RO"/>
        </w:rPr>
        <w:t xml:space="preserve">ă bare </w:t>
      </w:r>
      <w:r w:rsidR="00CE1AEB">
        <w:t>(</w:t>
      </w:r>
      <w:r w:rsidR="00CE1AEB">
        <w:rPr>
          <w:lang w:val="ro-RO"/>
        </w:rPr>
        <w:t>verde peste roșu). Bara verde însă este în interiorul unui container ce nu este redat vizual și are centrul în extremitatea stângă a barei roși</w:t>
      </w:r>
      <w:r w:rsidR="007D64A3">
        <w:rPr>
          <w:lang w:val="ro-RO"/>
        </w:rPr>
        <w:t>i</w:t>
      </w:r>
      <w:r w:rsidR="00AD70E9">
        <w:rPr>
          <w:lang w:val="ro-RO"/>
        </w:rPr>
        <w:t>.</w:t>
      </w:r>
      <w:r w:rsidR="007D64A3">
        <w:rPr>
          <w:lang w:val="ro-RO"/>
        </w:rPr>
        <w:t xml:space="preserve"> Mecanismul de scalare funcționează astfel încât obiectul ce urmează a suferi această transformare</w:t>
      </w:r>
      <w:r w:rsidR="00FE247D">
        <w:rPr>
          <w:lang w:val="ro-RO"/>
        </w:rPr>
        <w:t xml:space="preserve"> își va modifica dimensiunea, dar își va păstra centrul</w:t>
      </w:r>
      <w:r w:rsidR="00D3232C">
        <w:rPr>
          <w:lang w:val="ro-RO"/>
        </w:rPr>
        <w:t xml:space="preserve">. Din acest motiv bara verde este </w:t>
      </w:r>
      <w:r w:rsidR="00421DCA">
        <w:rPr>
          <w:lang w:val="ro-RO"/>
        </w:rPr>
        <w:t>conținută ca și copil într-un container</w:t>
      </w:r>
      <w:r w:rsidR="00FE247D">
        <w:rPr>
          <w:lang w:val="ro-RO"/>
        </w:rPr>
        <w:t xml:space="preserve">. </w:t>
      </w:r>
      <w:r w:rsidR="00421DCA">
        <w:rPr>
          <w:lang w:val="ro-RO"/>
        </w:rPr>
        <w:t>O modificare asupra containerului determină modificarea relativă a</w:t>
      </w:r>
      <w:r w:rsidR="008F0DCD">
        <w:rPr>
          <w:lang w:val="ro-RO"/>
        </w:rPr>
        <w:t>supra</w:t>
      </w:r>
      <w:r w:rsidR="00421DCA">
        <w:rPr>
          <w:lang w:val="ro-RO"/>
        </w:rPr>
        <w:t xml:space="preserve"> copiilor.</w:t>
      </w:r>
      <w:r w:rsidR="00F95351">
        <w:rPr>
          <w:lang w:val="ro-RO"/>
        </w:rPr>
        <w:t xml:space="preserve"> </w:t>
      </w:r>
      <w:r w:rsidR="00FE247D">
        <w:rPr>
          <w:lang w:val="ro-RO"/>
        </w:rPr>
        <w:t xml:space="preserve">Se stabilește intervalul de scalare, de la 0 la </w:t>
      </w:r>
      <w:r w:rsidR="00FE247D">
        <w:rPr>
          <w:lang w:val="ro-RO"/>
        </w:rPr>
        <w:lastRenderedPageBreak/>
        <w:t>dimensiunea dorită a barei</w:t>
      </w:r>
      <w:r w:rsidR="004205A7">
        <w:rPr>
          <w:lang w:val="ro-RO"/>
        </w:rPr>
        <w:t>.</w:t>
      </w:r>
      <w:r w:rsidR="00706D9F">
        <w:rPr>
          <w:lang w:val="ro-RO"/>
        </w:rPr>
        <w:t xml:space="preserve"> Acest interval reprezintă viața rămasă a obiectului, deci la 100% din viață ce</w:t>
      </w:r>
      <w:r w:rsidR="00796823">
        <w:rPr>
          <w:lang w:val="ro-RO"/>
        </w:rPr>
        <w:t>le două se suprapun, iar la 0% bara verde este invizibilă.</w:t>
      </w:r>
      <w:r w:rsidR="00A932A3">
        <w:rPr>
          <w:lang w:val="ro-RO"/>
        </w:rPr>
        <w:t xml:space="preserve"> Acest mecanism este explicat în Figura 27.</w:t>
      </w:r>
    </w:p>
    <w:p w14:paraId="20247A78" w14:textId="657F47B0" w:rsidR="00F948B0" w:rsidRDefault="00F948B0" w:rsidP="00DC74AD">
      <w:pPr>
        <w:spacing w:after="0" w:line="14" w:lineRule="auto"/>
        <w:jc w:val="center"/>
      </w:pPr>
    </w:p>
    <w:p w14:paraId="66B9FD3C" w14:textId="05302119" w:rsidR="005527B0" w:rsidRDefault="00DC74AD" w:rsidP="00F948B0">
      <w:pPr>
        <w:jc w:val="center"/>
      </w:pPr>
      <w:r>
        <w:rPr>
          <w:noProof/>
        </w:rPr>
        <w:drawing>
          <wp:inline distT="0" distB="0" distL="0" distR="0" wp14:anchorId="79970A5E" wp14:editId="0C70804C">
            <wp:extent cx="2160000" cy="3380400"/>
            <wp:effectExtent l="0" t="0" r="0" b="0"/>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60000" cy="3380400"/>
                    </a:xfrm>
                    <a:prstGeom prst="rect">
                      <a:avLst/>
                    </a:prstGeom>
                  </pic:spPr>
                </pic:pic>
              </a:graphicData>
            </a:graphic>
          </wp:inline>
        </w:drawing>
      </w:r>
    </w:p>
    <w:p w14:paraId="22725EDA" w14:textId="4519A109" w:rsidR="00DC74AD" w:rsidRPr="005527B0" w:rsidRDefault="00DC74AD" w:rsidP="00F948B0">
      <w:pPr>
        <w:jc w:val="center"/>
      </w:pPr>
    </w:p>
    <w:p w14:paraId="78CD597C" w14:textId="2EDD1848" w:rsidR="00F948B0" w:rsidRDefault="00E00C84" w:rsidP="000E747D">
      <w:pPr>
        <w:jc w:val="center"/>
        <w:rPr>
          <w:lang w:val="ro-RO"/>
        </w:rPr>
      </w:pPr>
      <w:r>
        <w:rPr>
          <w:lang w:val="ro-RO"/>
        </w:rPr>
        <w:t xml:space="preserve">Figura 27 </w:t>
      </w:r>
      <w:r w:rsidR="00F948B0">
        <w:rPr>
          <w:lang w:val="ro-RO"/>
        </w:rPr>
        <w:t>Explicația vizuală din spatele mecanismului de bară de viață</w:t>
      </w:r>
    </w:p>
    <w:p w14:paraId="2FF589CB" w14:textId="77777777" w:rsidR="009876D6" w:rsidRPr="00CE1AEB" w:rsidRDefault="009876D6" w:rsidP="00F948B0">
      <w:pPr>
        <w:jc w:val="center"/>
        <w:rPr>
          <w:lang w:val="ro-RO"/>
        </w:rPr>
      </w:pPr>
    </w:p>
    <w:p w14:paraId="11B89B2A" w14:textId="49E25A83" w:rsidR="00A42962" w:rsidRDefault="00A42962" w:rsidP="00A42962">
      <w:pPr>
        <w:pStyle w:val="Heading2"/>
        <w:rPr>
          <w:lang w:val="ro-RO"/>
        </w:rPr>
      </w:pPr>
      <w:bookmarkStart w:id="28" w:name="_Toc18143740"/>
      <w:r>
        <w:rPr>
          <w:lang w:val="ro-RO"/>
        </w:rPr>
        <w:t>Scripturi pentru camera</w:t>
      </w:r>
      <w:bookmarkEnd w:id="28"/>
    </w:p>
    <w:p w14:paraId="0BB72C02" w14:textId="6296EB37" w:rsidR="00DC2F76" w:rsidRDefault="00B64DF4" w:rsidP="00DC2F76">
      <w:pPr>
        <w:rPr>
          <w:lang w:val="ro-RO"/>
        </w:rPr>
      </w:pPr>
      <w:r>
        <w:rPr>
          <w:lang w:val="ro-RO"/>
        </w:rPr>
        <w:t xml:space="preserve">În partea de început a jocului și la finalul acestuia, se găsesc scene de prezentare în care utilizatorul nu are nicio influență asupra ecranului, singura acțiune posibilă este de a schimba ecranul și a trece mai departe. Astfel în aceste scene nu este fondată folosirea GameManager-ului pentru </w:t>
      </w:r>
      <w:r w:rsidR="00905A03">
        <w:rPr>
          <w:lang w:val="ro-RO"/>
        </w:rPr>
        <w:t xml:space="preserve">a modera acțiunile. În acest caz se creează un script specific pentru </w:t>
      </w:r>
      <w:r w:rsidR="00562682">
        <w:rPr>
          <w:lang w:val="ro-RO"/>
        </w:rPr>
        <w:t>scena respectivă și se atribuie camerei ce redă jocul.</w:t>
      </w:r>
      <w:r w:rsidR="00E05E55">
        <w:rPr>
          <w:lang w:val="ro-RO"/>
        </w:rPr>
        <w:t xml:space="preserve"> </w:t>
      </w:r>
    </w:p>
    <w:p w14:paraId="52CA9085" w14:textId="573FCB3C" w:rsidR="00E05E55" w:rsidRPr="00DC2F76" w:rsidRDefault="00E05E55" w:rsidP="00DC2F76">
      <w:pPr>
        <w:rPr>
          <w:lang w:val="ro-RO"/>
        </w:rPr>
      </w:pPr>
      <w:r>
        <w:rPr>
          <w:lang w:val="ro-RO"/>
        </w:rPr>
        <w:t xml:space="preserve">Scriptul Tutorial este cel ce afișează sprite-urile și informații despre acestea pe ecran. </w:t>
      </w:r>
      <w:r w:rsidR="00805210">
        <w:rPr>
          <w:lang w:val="ro-RO"/>
        </w:rPr>
        <w:t>Această scenă</w:t>
      </w:r>
      <w:r>
        <w:rPr>
          <w:lang w:val="ro-RO"/>
        </w:rPr>
        <w:t xml:space="preserve"> </w:t>
      </w:r>
      <w:r w:rsidR="00B20A63">
        <w:rPr>
          <w:lang w:val="ro-RO"/>
        </w:rPr>
        <w:t>este format</w:t>
      </w:r>
      <w:r w:rsidR="00805210">
        <w:rPr>
          <w:lang w:val="ro-RO"/>
        </w:rPr>
        <w:t>ă</w:t>
      </w:r>
      <w:r w:rsidR="00B20A63">
        <w:rPr>
          <w:lang w:val="ro-RO"/>
        </w:rPr>
        <w:t xml:space="preserve"> din 3 obiecte ce conțin doar un sprite pentru a desena imaginea lor și un text, iar conținutul lor este schimbat în funcție de valoarea unei variabile ce este incrementată la apăsarea oricărui buton</w:t>
      </w:r>
      <w:r w:rsidR="00FE798C">
        <w:rPr>
          <w:lang w:val="ro-RO"/>
        </w:rPr>
        <w:t>.</w:t>
      </w:r>
    </w:p>
    <w:p w14:paraId="5BC494CA" w14:textId="21099252" w:rsidR="00356EAA" w:rsidRDefault="0016469E" w:rsidP="0016469E">
      <w:pPr>
        <w:pStyle w:val="Heading2"/>
        <w:rPr>
          <w:lang w:val="ro-RO"/>
        </w:rPr>
      </w:pPr>
      <w:bookmarkStart w:id="29" w:name="_2vcck99hh4zl" w:colFirst="0" w:colLast="0"/>
      <w:bookmarkStart w:id="30" w:name="_Toc18143741"/>
      <w:bookmarkEnd w:id="29"/>
      <w:r>
        <w:rPr>
          <w:lang w:val="ro-RO"/>
        </w:rPr>
        <w:t>Alte scripturi</w:t>
      </w:r>
      <w:bookmarkEnd w:id="30"/>
    </w:p>
    <w:p w14:paraId="073F1AE6" w14:textId="332FE4C0" w:rsidR="00DC2F76" w:rsidRPr="00DC2F76" w:rsidRDefault="00805210" w:rsidP="00DC2F76">
      <w:pPr>
        <w:rPr>
          <w:lang w:val="ro-RO"/>
        </w:rPr>
      </w:pPr>
      <w:r>
        <w:rPr>
          <w:lang w:val="ro-RO"/>
        </w:rPr>
        <w:t>Pentru alte obiecte</w:t>
      </w:r>
      <w:r w:rsidR="005B3987">
        <w:rPr>
          <w:lang w:val="ro-RO"/>
        </w:rPr>
        <w:t xml:space="preserve"> de joc ale căror rol este episodic</w:t>
      </w:r>
      <w:r w:rsidR="00BD211E">
        <w:rPr>
          <w:lang w:val="ro-RO"/>
        </w:rPr>
        <w:t>, sunt create scripturi</w:t>
      </w:r>
      <w:r w:rsidR="000E7318">
        <w:rPr>
          <w:lang w:val="ro-RO"/>
        </w:rPr>
        <w:t xml:space="preserve"> </w:t>
      </w:r>
      <w:r w:rsidR="002E23A5">
        <w:rPr>
          <w:lang w:val="ro-RO"/>
        </w:rPr>
        <w:t>ce îndeplinesc o funcție simplă și setează parametrii necesari în constructor.</w:t>
      </w:r>
      <w:r w:rsidR="00F26B91">
        <w:rPr>
          <w:lang w:val="ro-RO"/>
        </w:rPr>
        <w:t xml:space="preserve"> Această abordare este preferată în defavoarea uneia în care GameManager-ul al face acest lucru, deoarece astfel se păstrează încapsularea, determină codul să fie mai coerent și ușor de menținut și extins.</w:t>
      </w:r>
    </w:p>
    <w:p w14:paraId="1600ABE9" w14:textId="1757D02E" w:rsidR="00D70D76" w:rsidRPr="00D31C23" w:rsidRDefault="005F033B" w:rsidP="005F033B">
      <w:pPr>
        <w:pStyle w:val="Heading2"/>
      </w:pPr>
      <w:r>
        <w:lastRenderedPageBreak/>
        <w:t xml:space="preserve">Graphic User Interface (GUI) </w:t>
      </w:r>
      <w:r>
        <w:rPr>
          <w:lang w:val="ro-RO"/>
        </w:rPr>
        <w:t>în Unity</w:t>
      </w:r>
    </w:p>
    <w:p w14:paraId="65D68899" w14:textId="2CFAE2FD" w:rsidR="00D70D76" w:rsidRPr="00D44F7E" w:rsidRDefault="00AE223C" w:rsidP="00356EAA">
      <w:pPr>
        <w:rPr>
          <w:lang w:val="ro-RO"/>
        </w:rPr>
      </w:pPr>
      <w:r>
        <w:rPr>
          <w:lang w:val="ro-RO"/>
        </w:rPr>
        <w:t>Pentru a crea indicatorii vizuali</w:t>
      </w:r>
      <w:r w:rsidR="009C6FD1">
        <w:rPr>
          <w:lang w:val="ro-RO"/>
        </w:rPr>
        <w:t>,</w:t>
      </w:r>
      <w:r>
        <w:rPr>
          <w:lang w:val="ro-RO"/>
        </w:rPr>
        <w:t xml:space="preserve"> Unity pune la dispoziție un obiect de tipul ”Canvas”</w:t>
      </w:r>
      <w:r w:rsidR="009C6FD1">
        <w:rPr>
          <w:lang w:val="ro-RO"/>
        </w:rPr>
        <w:t xml:space="preserve"> ce joacă rolul de ”pânză de desen”. </w:t>
      </w:r>
      <w:r w:rsidR="00D44F7E">
        <w:rPr>
          <w:lang w:val="ro-RO"/>
        </w:rPr>
        <w:t>Utilizând această metodă, se pot ancora obiecte în spațiul ecranului ceea ce determină ca aspectul jocului să rămână același pe orice dispozitiv cu aceeași perspectivă (16</w:t>
      </w:r>
      <w:r w:rsidR="00D44F7E">
        <w:t>:9</w:t>
      </w:r>
      <w:r w:rsidR="00D44F7E">
        <w:rPr>
          <w:lang w:val="ro-RO"/>
        </w:rPr>
        <w:t>).</w:t>
      </w:r>
      <w:r w:rsidR="00A25C72">
        <w:rPr>
          <w:lang w:val="ro-RO"/>
        </w:rPr>
        <w:t xml:space="preserve"> În Figura 28 este exemplificat cum sunt ancora</w:t>
      </w:r>
      <w:r w:rsidR="00DA129C">
        <w:rPr>
          <w:lang w:val="ro-RO"/>
        </w:rPr>
        <w:t>te chenarele cu informații.</w:t>
      </w:r>
    </w:p>
    <w:p w14:paraId="29932694" w14:textId="61CDA5D7" w:rsidR="00D44F7E" w:rsidRDefault="00D44F7E" w:rsidP="00D44F7E">
      <w:pPr>
        <w:jc w:val="center"/>
        <w:rPr>
          <w:lang w:val="ro-RO"/>
        </w:rPr>
      </w:pPr>
      <w:r>
        <w:rPr>
          <w:noProof/>
        </w:rPr>
        <w:drawing>
          <wp:inline distT="0" distB="0" distL="0" distR="0" wp14:anchorId="296024F7" wp14:editId="2DA34634">
            <wp:extent cx="5040000" cy="2934000"/>
            <wp:effectExtent l="0" t="0" r="8255" b="0"/>
            <wp:docPr id="229398" name="Picture 22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934000"/>
                    </a:xfrm>
                    <a:prstGeom prst="rect">
                      <a:avLst/>
                    </a:prstGeom>
                  </pic:spPr>
                </pic:pic>
              </a:graphicData>
            </a:graphic>
          </wp:inline>
        </w:drawing>
      </w:r>
    </w:p>
    <w:p w14:paraId="6DE22BD7" w14:textId="6B41405C" w:rsidR="00D70D76" w:rsidRDefault="001D02CE" w:rsidP="00E403CF">
      <w:pPr>
        <w:jc w:val="center"/>
        <w:rPr>
          <w:lang w:val="ro-RO"/>
        </w:rPr>
      </w:pPr>
      <w:r>
        <w:rPr>
          <w:lang w:val="ro-RO"/>
        </w:rPr>
        <w:t>Figura 28</w:t>
      </w:r>
      <w:r w:rsidR="00424630">
        <w:rPr>
          <w:lang w:val="ro-RO"/>
        </w:rPr>
        <w:t xml:space="preserve"> </w:t>
      </w:r>
      <w:r w:rsidR="003C3D2A">
        <w:rPr>
          <w:lang w:val="ro-RO"/>
        </w:rPr>
        <w:t>Indicatorii vizuali ancorați în spațiul ecranului</w:t>
      </w:r>
    </w:p>
    <w:p w14:paraId="1780C926" w14:textId="42B16D34" w:rsidR="005114D9" w:rsidRDefault="005114D9" w:rsidP="00356EAA">
      <w:pPr>
        <w:rPr>
          <w:lang w:val="ro-RO"/>
        </w:rPr>
      </w:pPr>
    </w:p>
    <w:p w14:paraId="2BB738C9" w14:textId="2F0A4924" w:rsidR="005114D9" w:rsidRDefault="005114D9" w:rsidP="00356EAA">
      <w:pPr>
        <w:rPr>
          <w:lang w:val="ro-RO"/>
        </w:rPr>
      </w:pPr>
    </w:p>
    <w:p w14:paraId="38A4C6EA" w14:textId="246FDADF" w:rsidR="005114D9" w:rsidRDefault="005114D9" w:rsidP="00356EAA">
      <w:pPr>
        <w:rPr>
          <w:lang w:val="ro-RO"/>
        </w:rPr>
      </w:pPr>
    </w:p>
    <w:p w14:paraId="722C6B02" w14:textId="2D122F4D" w:rsidR="005114D9" w:rsidRDefault="005114D9" w:rsidP="00356EAA">
      <w:pPr>
        <w:rPr>
          <w:lang w:val="ro-RO"/>
        </w:rPr>
      </w:pPr>
    </w:p>
    <w:p w14:paraId="2DAD7551" w14:textId="727A5DD1" w:rsidR="005114D9" w:rsidRDefault="005114D9" w:rsidP="00356EAA">
      <w:pPr>
        <w:rPr>
          <w:lang w:val="ro-RO"/>
        </w:rPr>
      </w:pPr>
    </w:p>
    <w:p w14:paraId="5B6E205F" w14:textId="2ADCC9AF" w:rsidR="005114D9" w:rsidRDefault="005114D9" w:rsidP="00356EAA">
      <w:pPr>
        <w:rPr>
          <w:lang w:val="ro-RO"/>
        </w:rPr>
      </w:pPr>
    </w:p>
    <w:p w14:paraId="73320B00" w14:textId="3A313613" w:rsidR="005114D9" w:rsidRDefault="005114D9" w:rsidP="00356EAA">
      <w:pPr>
        <w:rPr>
          <w:lang w:val="ro-RO"/>
        </w:rPr>
      </w:pPr>
    </w:p>
    <w:p w14:paraId="0CF4522B" w14:textId="294B332A" w:rsidR="00602B6D" w:rsidRDefault="00602B6D" w:rsidP="00356EAA">
      <w:pPr>
        <w:rPr>
          <w:lang w:val="ro-RO"/>
        </w:rPr>
      </w:pPr>
    </w:p>
    <w:p w14:paraId="44F6A7D3" w14:textId="77777777" w:rsidR="00602B6D" w:rsidRDefault="00602B6D" w:rsidP="00356EAA">
      <w:pPr>
        <w:rPr>
          <w:lang w:val="ro-RO"/>
        </w:rPr>
      </w:pPr>
    </w:p>
    <w:p w14:paraId="7209EFBE" w14:textId="023F5140" w:rsidR="005114D9" w:rsidRDefault="005114D9" w:rsidP="00356EAA">
      <w:pPr>
        <w:rPr>
          <w:lang w:val="ro-RO"/>
        </w:rPr>
      </w:pPr>
    </w:p>
    <w:p w14:paraId="521CB63A" w14:textId="3287AED5" w:rsidR="005114D9" w:rsidRDefault="005114D9" w:rsidP="00356EAA">
      <w:pPr>
        <w:rPr>
          <w:lang w:val="ro-RO"/>
        </w:rPr>
      </w:pPr>
    </w:p>
    <w:p w14:paraId="1A4AF11B" w14:textId="48105679" w:rsidR="005114D9" w:rsidRDefault="005114D9" w:rsidP="00356EAA">
      <w:pPr>
        <w:rPr>
          <w:lang w:val="ro-RO"/>
        </w:rPr>
      </w:pPr>
    </w:p>
    <w:p w14:paraId="4377D683" w14:textId="0BA1AF32" w:rsidR="00B64DF4" w:rsidRPr="00BC0098" w:rsidRDefault="00B64DF4" w:rsidP="00356EAA"/>
    <w:p w14:paraId="017FE9BC" w14:textId="6E955DF5" w:rsidR="003957E4" w:rsidRPr="00972E7A" w:rsidRDefault="00955AB7" w:rsidP="0053404B">
      <w:pPr>
        <w:pStyle w:val="Heading1"/>
        <w:rPr>
          <w:lang w:val="ro-RO"/>
        </w:rPr>
      </w:pPr>
      <w:bookmarkStart w:id="31" w:name="_Toc18143742"/>
      <w:r w:rsidRPr="00955AB7">
        <w:rPr>
          <w:lang w:val="ro-RO"/>
        </w:rPr>
        <w:lastRenderedPageBreak/>
        <w:t>Evaluare si Testare</w:t>
      </w:r>
      <w:bookmarkEnd w:id="31"/>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3A0770CD"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r w:rsidRPr="00B17EC3">
        <w:t>overhead</w:t>
      </w:r>
      <w:r w:rsidRPr="005F320B">
        <w:rPr>
          <w:lang w:val="ro-RO"/>
        </w:rPr>
        <w:t xml:space="preserve">, resurse consumate, </w:t>
      </w:r>
      <w:r w:rsidR="00F5407C">
        <w:rPr>
          <w:lang w:val="ro-RO"/>
        </w:rPr>
        <w:t>scalabilitate</w:t>
      </w:r>
    </w:p>
    <w:p w14:paraId="5C46642F" w14:textId="650EBBEB" w:rsidR="00356EAA" w:rsidRDefault="008E669E" w:rsidP="00356EA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014C0D54" w14:textId="5DA7F2A8" w:rsidR="00537725" w:rsidRDefault="00537725" w:rsidP="00356EAA">
      <w:pPr>
        <w:rPr>
          <w:lang w:val="ro-RO"/>
        </w:rPr>
      </w:pPr>
    </w:p>
    <w:p w14:paraId="0F14F825" w14:textId="2190D4E6" w:rsidR="00537725" w:rsidRDefault="00537725" w:rsidP="00356EAA">
      <w:pPr>
        <w:rPr>
          <w:lang w:val="ro-RO"/>
        </w:rPr>
      </w:pPr>
    </w:p>
    <w:p w14:paraId="4C4437B9" w14:textId="3A6CBE5A" w:rsidR="00537725" w:rsidRDefault="00537725" w:rsidP="00356EAA">
      <w:pPr>
        <w:rPr>
          <w:lang w:val="ro-RO"/>
        </w:rPr>
      </w:pPr>
    </w:p>
    <w:p w14:paraId="78CF62E6" w14:textId="7BC99361" w:rsidR="00537725" w:rsidRDefault="00537725" w:rsidP="00356EAA">
      <w:pPr>
        <w:rPr>
          <w:lang w:val="ro-RO"/>
        </w:rPr>
      </w:pPr>
    </w:p>
    <w:p w14:paraId="7F27E5CC" w14:textId="18E502C7" w:rsidR="00537725" w:rsidRDefault="00537725" w:rsidP="00356EAA">
      <w:pPr>
        <w:rPr>
          <w:lang w:val="ro-RO"/>
        </w:rPr>
      </w:pPr>
    </w:p>
    <w:p w14:paraId="24A855A6" w14:textId="0DB2DDA9" w:rsidR="00537725" w:rsidRDefault="00537725" w:rsidP="00356EAA">
      <w:pPr>
        <w:rPr>
          <w:lang w:val="ro-RO"/>
        </w:rPr>
      </w:pPr>
    </w:p>
    <w:p w14:paraId="21EE4947" w14:textId="59A27610" w:rsidR="00537725" w:rsidRDefault="00537725" w:rsidP="00356EAA">
      <w:pPr>
        <w:rPr>
          <w:lang w:val="ro-RO"/>
        </w:rPr>
      </w:pPr>
    </w:p>
    <w:p w14:paraId="48981E8D" w14:textId="0ED8DFCB" w:rsidR="00B64DF4" w:rsidRDefault="00B64DF4" w:rsidP="00356EAA">
      <w:pPr>
        <w:rPr>
          <w:lang w:val="ro-RO"/>
        </w:rPr>
      </w:pPr>
    </w:p>
    <w:p w14:paraId="310E16AF" w14:textId="77777777" w:rsidR="00B64DF4" w:rsidRDefault="00B64DF4" w:rsidP="00356EAA">
      <w:pPr>
        <w:rPr>
          <w:lang w:val="ro-RO"/>
        </w:rPr>
      </w:pPr>
    </w:p>
    <w:p w14:paraId="421C3449" w14:textId="6BC8F55B" w:rsidR="00537725" w:rsidRDefault="00537725" w:rsidP="00356EAA">
      <w:pPr>
        <w:rPr>
          <w:lang w:val="ro-RO"/>
        </w:rPr>
      </w:pPr>
    </w:p>
    <w:p w14:paraId="1779944E" w14:textId="2E3B2BB6" w:rsidR="00602B6D" w:rsidRDefault="00602B6D" w:rsidP="00356EAA">
      <w:pPr>
        <w:rPr>
          <w:lang w:val="ro-RO"/>
        </w:rPr>
      </w:pPr>
    </w:p>
    <w:p w14:paraId="2F08A183" w14:textId="66503EB2" w:rsidR="00602B6D" w:rsidRDefault="00602B6D" w:rsidP="00356EAA">
      <w:pPr>
        <w:rPr>
          <w:lang w:val="ro-RO"/>
        </w:rPr>
      </w:pPr>
    </w:p>
    <w:p w14:paraId="2F8227B4" w14:textId="6504FBB9" w:rsidR="00602B6D" w:rsidRDefault="00602B6D" w:rsidP="00356EAA">
      <w:pPr>
        <w:rPr>
          <w:lang w:val="ro-RO"/>
        </w:rPr>
      </w:pPr>
    </w:p>
    <w:p w14:paraId="0B39CDF7" w14:textId="77777777" w:rsidR="00602B6D" w:rsidRDefault="00602B6D" w:rsidP="00356EAA">
      <w:pPr>
        <w:rPr>
          <w:lang w:val="ro-RO"/>
        </w:rPr>
      </w:pPr>
    </w:p>
    <w:p w14:paraId="048CF2AD" w14:textId="0B3F7A25" w:rsidR="003957E4" w:rsidRPr="00972E7A" w:rsidRDefault="00955AB7" w:rsidP="0053404B">
      <w:pPr>
        <w:pStyle w:val="Heading1"/>
        <w:rPr>
          <w:lang w:val="ro-RO"/>
        </w:rPr>
      </w:pPr>
      <w:bookmarkStart w:id="32" w:name="_yjbca568tawo" w:colFirst="0" w:colLast="0"/>
      <w:bookmarkStart w:id="33" w:name="_Toc18143743"/>
      <w:bookmarkEnd w:id="32"/>
      <w:r w:rsidRPr="00955AB7">
        <w:rPr>
          <w:lang w:val="ro-RO"/>
        </w:rPr>
        <w:t>Co</w:t>
      </w:r>
      <w:r>
        <w:rPr>
          <w:lang w:val="ro-RO"/>
        </w:rPr>
        <w:t>n</w:t>
      </w:r>
      <w:r w:rsidRPr="00955AB7">
        <w:rPr>
          <w:lang w:val="ro-RO"/>
        </w:rPr>
        <w:t>cluzi</w:t>
      </w:r>
      <w:r>
        <w:rPr>
          <w:lang w:val="ro-RO"/>
        </w:rPr>
        <w:t>i</w:t>
      </w:r>
      <w:bookmarkEnd w:id="33"/>
    </w:p>
    <w:p w14:paraId="2C63B6B9" w14:textId="77777777" w:rsidR="003A7209" w:rsidRDefault="008E669E" w:rsidP="0053404B">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p>
    <w:p w14:paraId="031E0FAC" w14:textId="44A54DA4" w:rsidR="00356EAA" w:rsidRDefault="003A7209" w:rsidP="0053404B">
      <w:pPr>
        <w:rPr>
          <w:lang w:val="ro-RO"/>
        </w:rPr>
      </w:pPr>
      <w:r>
        <w:rPr>
          <w:color w:val="FF0000"/>
          <w:lang w:val="ro-RO"/>
        </w:rPr>
        <w:t xml:space="preserve">joc scurt pentru a studia </w:t>
      </w:r>
      <w:proofErr w:type="spellStart"/>
      <w:r>
        <w:rPr>
          <w:color w:val="FF0000"/>
          <w:lang w:val="ro-RO"/>
        </w:rPr>
        <w:t>piata</w:t>
      </w:r>
      <w:proofErr w:type="spellEnd"/>
      <w:r>
        <w:rPr>
          <w:color w:val="FF0000"/>
          <w:lang w:val="ro-RO"/>
        </w:rPr>
        <w:t xml:space="preserve"> cu un asemenea produs, in caz de succes poate fi creat mai mult content.</w:t>
      </w:r>
      <w:r w:rsidR="005527B0">
        <w:rPr>
          <w:lang w:val="ro-RO"/>
        </w:rPr>
        <w:tab/>
      </w:r>
    </w:p>
    <w:p w14:paraId="00BD82D7" w14:textId="323DF993" w:rsidR="00356EAA" w:rsidRDefault="00356EAA" w:rsidP="0053404B">
      <w:pPr>
        <w:rPr>
          <w:lang w:val="ro-RO"/>
        </w:rPr>
      </w:pPr>
    </w:p>
    <w:p w14:paraId="0E9C395C" w14:textId="084A94A6" w:rsidR="00356EAA" w:rsidRDefault="00356EAA" w:rsidP="0053404B">
      <w:pPr>
        <w:rPr>
          <w:lang w:val="ro-RO"/>
        </w:rPr>
      </w:pPr>
    </w:p>
    <w:p w14:paraId="3035589B" w14:textId="51EBA4BC" w:rsidR="00356EAA" w:rsidRDefault="00356EAA" w:rsidP="0053404B">
      <w:pPr>
        <w:rPr>
          <w:lang w:val="ro-RO"/>
        </w:rPr>
      </w:pPr>
    </w:p>
    <w:p w14:paraId="581BB209" w14:textId="6A1386F7" w:rsidR="00356EAA" w:rsidRDefault="00356EAA" w:rsidP="0053404B">
      <w:pPr>
        <w:rPr>
          <w:lang w:val="ro-RO"/>
        </w:rPr>
      </w:pPr>
    </w:p>
    <w:p w14:paraId="0A2D990F" w14:textId="511969F3" w:rsidR="00356EAA" w:rsidRDefault="00356EAA" w:rsidP="0053404B">
      <w:pPr>
        <w:rPr>
          <w:lang w:val="ro-RO"/>
        </w:rPr>
      </w:pPr>
    </w:p>
    <w:p w14:paraId="57026D50" w14:textId="2FC4448B" w:rsidR="00356EAA" w:rsidRDefault="00356EAA" w:rsidP="0053404B">
      <w:pPr>
        <w:rPr>
          <w:lang w:val="ro-RO"/>
        </w:rPr>
      </w:pPr>
    </w:p>
    <w:p w14:paraId="17864EDB" w14:textId="0400E291" w:rsidR="00356EAA" w:rsidRDefault="00356EAA" w:rsidP="0053404B">
      <w:pPr>
        <w:rPr>
          <w:lang w:val="ro-RO"/>
        </w:rPr>
      </w:pPr>
    </w:p>
    <w:p w14:paraId="310074F9" w14:textId="75632887" w:rsidR="00356EAA" w:rsidRDefault="00356EAA" w:rsidP="0053404B">
      <w:pPr>
        <w:rPr>
          <w:lang w:val="ro-RO"/>
        </w:rPr>
      </w:pPr>
    </w:p>
    <w:p w14:paraId="7816A8F1" w14:textId="52762C88" w:rsidR="00356EAA" w:rsidRDefault="00356EAA" w:rsidP="0053404B">
      <w:pPr>
        <w:rPr>
          <w:lang w:val="ro-RO"/>
        </w:rPr>
      </w:pPr>
    </w:p>
    <w:p w14:paraId="1A972D82" w14:textId="4E76CD78" w:rsidR="00356EAA" w:rsidRDefault="00356EAA" w:rsidP="0053404B">
      <w:pPr>
        <w:rPr>
          <w:lang w:val="ro-RO"/>
        </w:rPr>
      </w:pPr>
    </w:p>
    <w:p w14:paraId="3EB5642A" w14:textId="4AEE5692" w:rsidR="00356EAA" w:rsidRDefault="00356EAA" w:rsidP="0053404B">
      <w:pPr>
        <w:rPr>
          <w:lang w:val="ro-RO"/>
        </w:rPr>
      </w:pPr>
    </w:p>
    <w:p w14:paraId="347BF954" w14:textId="7845C135" w:rsidR="00356EAA" w:rsidRDefault="00356EAA" w:rsidP="0053404B">
      <w:pPr>
        <w:rPr>
          <w:lang w:val="ro-RO"/>
        </w:rPr>
      </w:pPr>
    </w:p>
    <w:p w14:paraId="2712119B" w14:textId="140D7E4C" w:rsidR="00356EAA" w:rsidRDefault="00356EAA" w:rsidP="0053404B">
      <w:pPr>
        <w:rPr>
          <w:lang w:val="ro-RO"/>
        </w:rPr>
      </w:pPr>
    </w:p>
    <w:p w14:paraId="64B2D4EB" w14:textId="03428516" w:rsidR="00356EAA" w:rsidRDefault="00356EAA" w:rsidP="0053404B">
      <w:pPr>
        <w:rPr>
          <w:lang w:val="ro-RO"/>
        </w:rPr>
      </w:pPr>
    </w:p>
    <w:p w14:paraId="29F84083" w14:textId="5EC04B0D" w:rsidR="00356EAA" w:rsidRDefault="00356EAA" w:rsidP="0053404B">
      <w:pPr>
        <w:rPr>
          <w:lang w:val="ro-RO"/>
        </w:rPr>
      </w:pPr>
    </w:p>
    <w:p w14:paraId="120C1382" w14:textId="3EBB2AFB" w:rsidR="00356EAA" w:rsidRDefault="00356EAA" w:rsidP="0053404B">
      <w:pPr>
        <w:rPr>
          <w:lang w:val="ro-RO"/>
        </w:rPr>
      </w:pPr>
    </w:p>
    <w:p w14:paraId="2D6CBC52" w14:textId="02E951A5" w:rsidR="00356EAA" w:rsidRDefault="00356EAA" w:rsidP="0053404B">
      <w:pPr>
        <w:rPr>
          <w:lang w:val="ro-RO"/>
        </w:rPr>
      </w:pPr>
    </w:p>
    <w:p w14:paraId="4BEDCAD5" w14:textId="041865D1" w:rsidR="00356EAA" w:rsidRDefault="00356EAA" w:rsidP="0053404B">
      <w:pPr>
        <w:rPr>
          <w:lang w:val="ro-RO"/>
        </w:rPr>
      </w:pPr>
    </w:p>
    <w:p w14:paraId="3706ACBD" w14:textId="4194D703" w:rsidR="00356EAA" w:rsidRDefault="00356EAA" w:rsidP="0053404B">
      <w:pPr>
        <w:rPr>
          <w:lang w:val="ro-RO"/>
        </w:rPr>
      </w:pPr>
    </w:p>
    <w:p w14:paraId="06097665" w14:textId="1B40AA63" w:rsidR="00356EAA" w:rsidRDefault="00356EAA" w:rsidP="0053404B">
      <w:pPr>
        <w:rPr>
          <w:lang w:val="ro-RO"/>
        </w:rPr>
      </w:pPr>
    </w:p>
    <w:p w14:paraId="1AD54839" w14:textId="77777777" w:rsidR="00356EAA" w:rsidRPr="005F320B" w:rsidRDefault="00356EAA" w:rsidP="0053404B">
      <w:pPr>
        <w:rPr>
          <w:lang w:val="ro-RO"/>
        </w:rPr>
      </w:pPr>
    </w:p>
    <w:p w14:paraId="621810C0" w14:textId="4DA8658D" w:rsidR="003957E4" w:rsidRPr="00972E7A" w:rsidRDefault="008E669E" w:rsidP="0053404B">
      <w:pPr>
        <w:pStyle w:val="Heading1"/>
        <w:rPr>
          <w:lang w:val="ro-RO"/>
        </w:rPr>
      </w:pPr>
      <w:bookmarkStart w:id="34" w:name="_66bnpo5qfzbb" w:colFirst="0" w:colLast="0"/>
      <w:bookmarkStart w:id="35" w:name="_Toc18143744"/>
      <w:bookmarkEnd w:id="34"/>
      <w:r w:rsidRPr="00972E7A">
        <w:rPr>
          <w:lang w:val="ro-RO"/>
        </w:rPr>
        <w:lastRenderedPageBreak/>
        <w:t>Bibliografie</w:t>
      </w:r>
      <w:bookmarkEnd w:id="35"/>
    </w:p>
    <w:sdt>
      <w:sdtPr>
        <w:rPr>
          <w:lang w:val="ro-RO"/>
        </w:rPr>
        <w:id w:val="-1471124622"/>
        <w:docPartObj>
          <w:docPartGallery w:val="Bibliographies"/>
          <w:docPartUnique/>
        </w:docPartObj>
      </w:sdtPr>
      <w:sdtContent>
        <w:sdt>
          <w:sdtPr>
            <w:rPr>
              <w:lang w:val="ro-RO"/>
            </w:rPr>
            <w:id w:val="111145805"/>
            <w:bibliography/>
          </w:sdtPr>
          <w:sdtContent>
            <w:p w14:paraId="4C694FB5" w14:textId="1FECC2D4" w:rsidR="00251091" w:rsidRPr="002962B6" w:rsidRDefault="00EA514E" w:rsidP="002962B6">
              <w:pPr>
                <w:jc w:val="left"/>
                <w:rPr>
                  <w:lang w:val="ro-RO"/>
                </w:rPr>
              </w:pPr>
              <w:r w:rsidRPr="002962B6">
                <w:rPr>
                  <w:lang w:val="ro-RO"/>
                </w:rPr>
                <w:fldChar w:fldCharType="begin"/>
              </w:r>
              <w:r w:rsidRPr="002962B6">
                <w:rPr>
                  <w:lang w:val="ro-RO"/>
                </w:rPr>
                <w:instrText xml:space="preserve"> BIBLIOGRAPHY </w:instrText>
              </w:r>
              <w:r w:rsidRPr="002962B6">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2213A394" w:rsidR="00251091" w:rsidRPr="005F320B" w:rsidRDefault="00A00464" w:rsidP="00251091">
                    <w:pPr>
                      <w:pStyle w:val="Bibliography"/>
                      <w:jc w:val="left"/>
                      <w:rPr>
                        <w:noProof/>
                        <w:lang w:val="ro-RO"/>
                      </w:rPr>
                    </w:pPr>
                    <w:r>
                      <w:rPr>
                        <w:sz w:val="23"/>
                        <w:szCs w:val="23"/>
                      </w:rPr>
                      <w:t xml:space="preserve">Unity Documentation, 2019. Unity Manual, 2D, </w:t>
                    </w:r>
                    <w:r w:rsidRPr="00A00464">
                      <w:t>Physics Reference 2D</w:t>
                    </w:r>
                    <w:r>
                      <w:t xml:space="preserve">, </w:t>
                    </w:r>
                    <w:proofErr w:type="spellStart"/>
                    <w:r>
                      <w:t>Rigidbody</w:t>
                    </w:r>
                    <w:proofErr w:type="spellEnd"/>
                    <w:r>
                      <w:t xml:space="preserve"> 2D</w:t>
                    </w:r>
                    <w:bookmarkStart w:id="36" w:name="_GoBack"/>
                    <w:bookmarkEnd w:id="36"/>
                    <w:r>
                      <w:t xml:space="preserve"> </w:t>
                    </w:r>
                    <w:r w:rsidRPr="00A00464">
                      <w:rPr>
                        <w:noProof/>
                        <w:lang w:val="ro-RO"/>
                      </w:rPr>
                      <w:t>https://docs.unity3d.com/Manual/class-Rigidbody2D.html</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6CFA1050" w:rsidR="00251091" w:rsidRPr="005F320B" w:rsidRDefault="002962B6" w:rsidP="00251091">
                    <w:pPr>
                      <w:pStyle w:val="Bibliography"/>
                      <w:jc w:val="left"/>
                      <w:rPr>
                        <w:noProof/>
                        <w:lang w:val="ro-RO"/>
                      </w:rPr>
                    </w:pPr>
                    <w:r>
                      <w:rPr>
                        <w:sz w:val="23"/>
                        <w:szCs w:val="23"/>
                      </w:rPr>
                      <w:t>Unity Documentation, 201</w:t>
                    </w:r>
                    <w:r>
                      <w:rPr>
                        <w:sz w:val="23"/>
                        <w:szCs w:val="23"/>
                      </w:rPr>
                      <w:t>9</w:t>
                    </w:r>
                    <w:r>
                      <w:rPr>
                        <w:sz w:val="23"/>
                        <w:szCs w:val="23"/>
                      </w:rPr>
                      <w:t xml:space="preserve">. Unity Manual, </w:t>
                    </w:r>
                    <w:r>
                      <w:rPr>
                        <w:sz w:val="23"/>
                        <w:szCs w:val="23"/>
                      </w:rPr>
                      <w:t>2D</w:t>
                    </w:r>
                    <w:r>
                      <w:rPr>
                        <w:sz w:val="23"/>
                        <w:szCs w:val="23"/>
                      </w:rPr>
                      <w:t xml:space="preserve">, </w:t>
                    </w:r>
                    <w:r>
                      <w:rPr>
                        <w:sz w:val="23"/>
                        <w:szCs w:val="23"/>
                      </w:rPr>
                      <w:t xml:space="preserve">Sprites </w:t>
                    </w:r>
                    <w:r w:rsidRPr="002962B6">
                      <w:rPr>
                        <w:noProof/>
                        <w:lang w:val="ro-RO"/>
                      </w:rPr>
                      <w:t>https://docs.unity3d.com/Manual/Sprites.html</w:t>
                    </w:r>
                  </w:p>
                </w:tc>
              </w:tr>
            </w:tbl>
            <w:p w14:paraId="7B6D4716" w14:textId="4A923DF6" w:rsidR="00356EAA" w:rsidRDefault="00EA514E" w:rsidP="002962B6">
              <w:pPr>
                <w:jc w:val="left"/>
                <w:rPr>
                  <w:lang w:val="ro-RO"/>
                </w:rPr>
              </w:pPr>
              <w:r w:rsidRPr="005F320B">
                <w:rPr>
                  <w:b/>
                  <w:bCs/>
                  <w:noProof/>
                  <w:lang w:val="ro-RO"/>
                </w:rPr>
                <w:fldChar w:fldCharType="end"/>
              </w:r>
            </w:p>
          </w:sdtContent>
        </w:sdt>
      </w:sdtContent>
    </w:sdt>
    <w:p w14:paraId="2A919332" w14:textId="23BB88A5" w:rsidR="00356EAA" w:rsidRDefault="00356EAA" w:rsidP="00356EAA">
      <w:pPr>
        <w:rPr>
          <w:lang w:val="ro-RO"/>
        </w:rPr>
      </w:pPr>
    </w:p>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6D848C66" w14:textId="2125611A" w:rsidR="003957E4" w:rsidRPr="00A51F8A" w:rsidRDefault="003957E4" w:rsidP="00940621">
      <w:pPr>
        <w:pStyle w:val="ListParagraph"/>
        <w:rPr>
          <w:lang w:val="ro-RO"/>
        </w:rPr>
      </w:pPr>
      <w:bookmarkStart w:id="37" w:name="_ldc7maomgexq" w:colFirst="0" w:colLast="0"/>
      <w:bookmarkEnd w:id="37"/>
    </w:p>
    <w:sectPr w:rsidR="003957E4" w:rsidRPr="00A51F8A" w:rsidSect="00FB2C1F">
      <w:footerReference w:type="default" r:id="rId3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73DB9" w14:textId="77777777" w:rsidR="00D84693" w:rsidRDefault="00D84693" w:rsidP="0053404B">
      <w:r>
        <w:separator/>
      </w:r>
    </w:p>
  </w:endnote>
  <w:endnote w:type="continuationSeparator" w:id="0">
    <w:p w14:paraId="10C97C32" w14:textId="77777777" w:rsidR="00D84693" w:rsidRDefault="00D84693"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42918" w:rsidRDefault="00042918">
    <w:pPr>
      <w:pStyle w:val="Footer"/>
      <w:jc w:val="center"/>
    </w:pPr>
  </w:p>
  <w:p w14:paraId="7274E50B" w14:textId="77777777" w:rsidR="00042918" w:rsidRDefault="000429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42918" w:rsidRDefault="0004291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42918" w:rsidRDefault="00042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68A74" w14:textId="77777777" w:rsidR="00D84693" w:rsidRDefault="00D84693" w:rsidP="0053404B">
      <w:r>
        <w:separator/>
      </w:r>
    </w:p>
  </w:footnote>
  <w:footnote w:type="continuationSeparator" w:id="0">
    <w:p w14:paraId="442A6993" w14:textId="77777777" w:rsidR="00D84693" w:rsidRDefault="00D84693" w:rsidP="0053404B">
      <w:r>
        <w:continuationSeparator/>
      </w:r>
    </w:p>
  </w:footnote>
  <w:footnote w:id="1">
    <w:p w14:paraId="0296383B" w14:textId="669CA155" w:rsidR="00042918" w:rsidRPr="00970EC8" w:rsidRDefault="00042918">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042918" w:rsidRPr="00412D13" w:rsidRDefault="00042918">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042918" w:rsidRPr="000D6086" w:rsidRDefault="00042918">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042918" w:rsidRPr="005207A3" w:rsidRDefault="00042918">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042918" w:rsidRPr="00356ED5" w:rsidRDefault="00042918">
      <w:pPr>
        <w:pStyle w:val="FootnoteText"/>
        <w:rPr>
          <w:lang w:val="ro-RO"/>
        </w:rPr>
      </w:pPr>
      <w:r>
        <w:rPr>
          <w:rStyle w:val="FootnoteReference"/>
        </w:rPr>
        <w:footnoteRef/>
      </w:r>
      <w:r>
        <w:t xml:space="preserve"> </w:t>
      </w:r>
      <w:r>
        <w:rPr>
          <w:lang w:val="ro-RO"/>
        </w:rPr>
        <w:t>Checkpoint</w:t>
      </w:r>
      <w:r>
        <w:t xml:space="preserve">; </w:t>
      </w:r>
      <w:r>
        <w:rPr>
          <w:lang w:val="ro-RO"/>
        </w:rPr>
        <w:t>punct în care este salvat progresul într-un joc</w:t>
      </w:r>
    </w:p>
  </w:footnote>
  <w:footnote w:id="6">
    <w:p w14:paraId="4888F47B" w14:textId="54DF04F9" w:rsidR="00042918" w:rsidRPr="004335DF" w:rsidRDefault="00042918">
      <w:pPr>
        <w:pStyle w:val="FootnoteText"/>
      </w:pPr>
      <w:r>
        <w:rPr>
          <w:rStyle w:val="FootnoteReference"/>
        </w:rPr>
        <w:footnoteRef/>
      </w:r>
      <w:r>
        <w:t xml:space="preserve"> frame; moment de </w:t>
      </w:r>
      <w:r>
        <w:rPr>
          <w:lang w:val="ro-RO"/>
        </w:rPr>
        <w:t xml:space="preserve">timp în care imaginea este </w:t>
      </w:r>
      <w:r w:rsidRPr="004335DF">
        <w:rPr>
          <w:lang w:val="ro-RO"/>
        </w:rPr>
        <w:t>“desenată” pe ecran</w:t>
      </w:r>
    </w:p>
  </w:footnote>
  <w:footnote w:id="7">
    <w:p w14:paraId="0273F97F" w14:textId="1ECEB9A6" w:rsidR="00042918" w:rsidRPr="006D13C1" w:rsidRDefault="00042918">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 w:id="8">
    <w:p w14:paraId="5C0BF7AF" w14:textId="3A06DFC9" w:rsidR="00042918" w:rsidRPr="008D042C" w:rsidRDefault="00042918">
      <w:pPr>
        <w:pStyle w:val="FootnoteText"/>
      </w:pPr>
      <w:r>
        <w:rPr>
          <w:rStyle w:val="FootnoteReference"/>
        </w:rPr>
        <w:footnoteRef/>
      </w:r>
      <w:r>
        <w:t xml:space="preserve"> </w:t>
      </w:r>
      <w:r>
        <w:rPr>
          <w:lang w:val="ro-RO"/>
        </w:rPr>
        <w:t>corutină</w:t>
      </w:r>
      <w:r>
        <w:t xml:space="preserve">; </w:t>
      </w:r>
      <w:r>
        <w:rPr>
          <w:rStyle w:val="def"/>
          <w:lang w:val="ro-RO"/>
        </w:rPr>
        <w:t>funcție</w:t>
      </w:r>
      <w:r w:rsidRPr="008D042C">
        <w:rPr>
          <w:rStyle w:val="def"/>
          <w:lang w:val="ro-RO"/>
        </w:rPr>
        <w:t xml:space="preserve"> scrisă într-un limbaj de programare </w:t>
      </w:r>
      <w:r>
        <w:rPr>
          <w:rStyle w:val="def"/>
          <w:lang w:val="ro-RO"/>
        </w:rPr>
        <w:t>ce funcționează</w:t>
      </w:r>
      <w:r w:rsidRPr="008D042C">
        <w:rPr>
          <w:rStyle w:val="def"/>
          <w:lang w:val="ro-RO"/>
        </w:rPr>
        <w:t xml:space="preserve"> într-un regim particular, la care poate apela o altă </w:t>
      </w:r>
      <w:r>
        <w:rPr>
          <w:rStyle w:val="def"/>
          <w:lang w:val="ro-RO"/>
        </w:rPr>
        <w:t>funcție</w:t>
      </w:r>
    </w:p>
  </w:footnote>
  <w:footnote w:id="9">
    <w:p w14:paraId="48E58B72" w14:textId="77777777" w:rsidR="00042918" w:rsidRPr="00476FCA" w:rsidRDefault="00042918" w:rsidP="002F07F0">
      <w:pPr>
        <w:pStyle w:val="FootnoteText"/>
        <w:rPr>
          <w:lang w:val="ro-RO"/>
        </w:rPr>
      </w:pPr>
      <w:r>
        <w:rPr>
          <w:rStyle w:val="FootnoteReference"/>
        </w:rPr>
        <w:footnoteRef/>
      </w:r>
      <w:r>
        <w:t xml:space="preserve"> </w:t>
      </w:r>
      <w:r>
        <w:rPr>
          <w:lang w:val="ro-RO"/>
        </w:rPr>
        <w:t>flag</w:t>
      </w:r>
      <w:r>
        <w:t>;</w:t>
      </w:r>
      <w:r>
        <w:rPr>
          <w:lang w:val="ro-RO"/>
        </w:rPr>
        <w:t xml:space="preserve"> o valoare folosită pentru a stabili fluxul de urmat al unei funcții</w:t>
      </w:r>
    </w:p>
  </w:footnote>
  <w:footnote w:id="10">
    <w:p w14:paraId="64B6E99B" w14:textId="25E852D3" w:rsidR="00EA32DB" w:rsidRPr="00EA32DB" w:rsidRDefault="00EA32DB">
      <w:pPr>
        <w:pStyle w:val="FootnoteText"/>
        <w:rPr>
          <w:lang w:val="ro-RO"/>
        </w:rPr>
      </w:pPr>
      <w:r>
        <w:rPr>
          <w:rStyle w:val="FootnoteReference"/>
        </w:rPr>
        <w:footnoteRef/>
      </w:r>
      <w:r>
        <w:t xml:space="preserve"> </w:t>
      </w:r>
      <w:r>
        <w:rPr>
          <w:lang w:val="ro-RO"/>
        </w:rPr>
        <w:t>sprite</w:t>
      </w:r>
      <w:r>
        <w:t>;</w:t>
      </w:r>
      <w:r>
        <w:rPr>
          <w:lang w:val="ro-RO"/>
        </w:rPr>
        <w:t xml:space="preserve"> imaginea oferită unui obiect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2"/>
  </w:num>
  <w:num w:numId="4">
    <w:abstractNumId w:val="14"/>
  </w:num>
  <w:num w:numId="5">
    <w:abstractNumId w:val="16"/>
  </w:num>
  <w:num w:numId="6">
    <w:abstractNumId w:val="8"/>
  </w:num>
  <w:num w:numId="7">
    <w:abstractNumId w:val="11"/>
  </w:num>
  <w:num w:numId="8">
    <w:abstractNumId w:val="6"/>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5"/>
  </w:num>
  <w:num w:numId="14">
    <w:abstractNumId w:val="3"/>
  </w:num>
  <w:num w:numId="15">
    <w:abstractNumId w:val="7"/>
  </w:num>
  <w:num w:numId="16">
    <w:abstractNumId w:val="1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2983"/>
    <w:rsid w:val="00017BE9"/>
    <w:rsid w:val="00020FE3"/>
    <w:rsid w:val="00025FFE"/>
    <w:rsid w:val="000359F1"/>
    <w:rsid w:val="00037145"/>
    <w:rsid w:val="00042918"/>
    <w:rsid w:val="000432CC"/>
    <w:rsid w:val="00043E88"/>
    <w:rsid w:val="00043FD8"/>
    <w:rsid w:val="00044C5A"/>
    <w:rsid w:val="00045526"/>
    <w:rsid w:val="0004680E"/>
    <w:rsid w:val="00047A13"/>
    <w:rsid w:val="0005280E"/>
    <w:rsid w:val="000534AD"/>
    <w:rsid w:val="00061438"/>
    <w:rsid w:val="00066695"/>
    <w:rsid w:val="000715BD"/>
    <w:rsid w:val="0007573F"/>
    <w:rsid w:val="00075B93"/>
    <w:rsid w:val="000824EF"/>
    <w:rsid w:val="00086CD6"/>
    <w:rsid w:val="00087949"/>
    <w:rsid w:val="00092793"/>
    <w:rsid w:val="000934C8"/>
    <w:rsid w:val="00094188"/>
    <w:rsid w:val="000A11DC"/>
    <w:rsid w:val="000B08D2"/>
    <w:rsid w:val="000B59AF"/>
    <w:rsid w:val="000B7185"/>
    <w:rsid w:val="000C2EE9"/>
    <w:rsid w:val="000C3C9E"/>
    <w:rsid w:val="000C3D20"/>
    <w:rsid w:val="000C40E2"/>
    <w:rsid w:val="000C757B"/>
    <w:rsid w:val="000C76E0"/>
    <w:rsid w:val="000D081B"/>
    <w:rsid w:val="000D3027"/>
    <w:rsid w:val="000D54CF"/>
    <w:rsid w:val="000D6086"/>
    <w:rsid w:val="000E5607"/>
    <w:rsid w:val="000E58BF"/>
    <w:rsid w:val="000E66C6"/>
    <w:rsid w:val="000E6DB1"/>
    <w:rsid w:val="000E7318"/>
    <w:rsid w:val="000E747D"/>
    <w:rsid w:val="000F30EC"/>
    <w:rsid w:val="000F54A4"/>
    <w:rsid w:val="0010238D"/>
    <w:rsid w:val="00104828"/>
    <w:rsid w:val="001050DB"/>
    <w:rsid w:val="0010594C"/>
    <w:rsid w:val="00112C05"/>
    <w:rsid w:val="00113C50"/>
    <w:rsid w:val="00116A4D"/>
    <w:rsid w:val="00125802"/>
    <w:rsid w:val="0013090C"/>
    <w:rsid w:val="00134A21"/>
    <w:rsid w:val="0013647E"/>
    <w:rsid w:val="00136FD3"/>
    <w:rsid w:val="0014083F"/>
    <w:rsid w:val="001414EE"/>
    <w:rsid w:val="001447F5"/>
    <w:rsid w:val="00144838"/>
    <w:rsid w:val="001453C3"/>
    <w:rsid w:val="00146408"/>
    <w:rsid w:val="001512CB"/>
    <w:rsid w:val="001623AE"/>
    <w:rsid w:val="001626FA"/>
    <w:rsid w:val="0016469E"/>
    <w:rsid w:val="00165074"/>
    <w:rsid w:val="001655BF"/>
    <w:rsid w:val="00166AB4"/>
    <w:rsid w:val="001711CA"/>
    <w:rsid w:val="00176C4E"/>
    <w:rsid w:val="00177E6F"/>
    <w:rsid w:val="00193EA2"/>
    <w:rsid w:val="00194C61"/>
    <w:rsid w:val="00194E63"/>
    <w:rsid w:val="001B0AE0"/>
    <w:rsid w:val="001B16FE"/>
    <w:rsid w:val="001B1FE9"/>
    <w:rsid w:val="001B4020"/>
    <w:rsid w:val="001B42B0"/>
    <w:rsid w:val="001C10AF"/>
    <w:rsid w:val="001C551D"/>
    <w:rsid w:val="001C7A8F"/>
    <w:rsid w:val="001D02CE"/>
    <w:rsid w:val="001D0764"/>
    <w:rsid w:val="001D7432"/>
    <w:rsid w:val="001E5650"/>
    <w:rsid w:val="001E75F1"/>
    <w:rsid w:val="001F1057"/>
    <w:rsid w:val="001F557A"/>
    <w:rsid w:val="001F5BE2"/>
    <w:rsid w:val="002009AA"/>
    <w:rsid w:val="00203898"/>
    <w:rsid w:val="00205F5D"/>
    <w:rsid w:val="00207ABF"/>
    <w:rsid w:val="00211F50"/>
    <w:rsid w:val="0021424C"/>
    <w:rsid w:val="0021456E"/>
    <w:rsid w:val="00217155"/>
    <w:rsid w:val="00233D18"/>
    <w:rsid w:val="0023627F"/>
    <w:rsid w:val="00236679"/>
    <w:rsid w:val="00251091"/>
    <w:rsid w:val="002516CD"/>
    <w:rsid w:val="002518F7"/>
    <w:rsid w:val="00252432"/>
    <w:rsid w:val="00253A7F"/>
    <w:rsid w:val="0026076A"/>
    <w:rsid w:val="002609A4"/>
    <w:rsid w:val="00263E7B"/>
    <w:rsid w:val="00277155"/>
    <w:rsid w:val="00294D71"/>
    <w:rsid w:val="002962B6"/>
    <w:rsid w:val="002965AF"/>
    <w:rsid w:val="002A709C"/>
    <w:rsid w:val="002B0C3A"/>
    <w:rsid w:val="002B73E4"/>
    <w:rsid w:val="002B7B98"/>
    <w:rsid w:val="002C2088"/>
    <w:rsid w:val="002C3D82"/>
    <w:rsid w:val="002C7F0F"/>
    <w:rsid w:val="002D2D72"/>
    <w:rsid w:val="002D3991"/>
    <w:rsid w:val="002E23A5"/>
    <w:rsid w:val="002E2AA8"/>
    <w:rsid w:val="002F07F0"/>
    <w:rsid w:val="002F57DC"/>
    <w:rsid w:val="002F75BE"/>
    <w:rsid w:val="00301674"/>
    <w:rsid w:val="003027AC"/>
    <w:rsid w:val="003060EF"/>
    <w:rsid w:val="0031185A"/>
    <w:rsid w:val="003144C8"/>
    <w:rsid w:val="00322E67"/>
    <w:rsid w:val="003255B3"/>
    <w:rsid w:val="00325887"/>
    <w:rsid w:val="00330FAE"/>
    <w:rsid w:val="0033395B"/>
    <w:rsid w:val="0033585C"/>
    <w:rsid w:val="00340061"/>
    <w:rsid w:val="0034160C"/>
    <w:rsid w:val="00344C79"/>
    <w:rsid w:val="00356EAA"/>
    <w:rsid w:val="00356ED5"/>
    <w:rsid w:val="00357A98"/>
    <w:rsid w:val="003619BC"/>
    <w:rsid w:val="00370CAD"/>
    <w:rsid w:val="003725A2"/>
    <w:rsid w:val="0037275C"/>
    <w:rsid w:val="003744DB"/>
    <w:rsid w:val="00377C4D"/>
    <w:rsid w:val="00385A7B"/>
    <w:rsid w:val="0039493D"/>
    <w:rsid w:val="00394D45"/>
    <w:rsid w:val="003957E4"/>
    <w:rsid w:val="003A7209"/>
    <w:rsid w:val="003A7347"/>
    <w:rsid w:val="003A74AD"/>
    <w:rsid w:val="003C3D2A"/>
    <w:rsid w:val="003C5E01"/>
    <w:rsid w:val="003D0214"/>
    <w:rsid w:val="003D1C3D"/>
    <w:rsid w:val="003E32EC"/>
    <w:rsid w:val="003F2307"/>
    <w:rsid w:val="00404AC2"/>
    <w:rsid w:val="00404BAB"/>
    <w:rsid w:val="00407718"/>
    <w:rsid w:val="0041207B"/>
    <w:rsid w:val="00412D13"/>
    <w:rsid w:val="00415316"/>
    <w:rsid w:val="00415842"/>
    <w:rsid w:val="00417F3A"/>
    <w:rsid w:val="004205A7"/>
    <w:rsid w:val="00421DCA"/>
    <w:rsid w:val="00424630"/>
    <w:rsid w:val="004335DF"/>
    <w:rsid w:val="00442F04"/>
    <w:rsid w:val="00445384"/>
    <w:rsid w:val="00447B53"/>
    <w:rsid w:val="0046216C"/>
    <w:rsid w:val="00463140"/>
    <w:rsid w:val="00474DA2"/>
    <w:rsid w:val="00476FCA"/>
    <w:rsid w:val="004824FE"/>
    <w:rsid w:val="00483160"/>
    <w:rsid w:val="00485E9B"/>
    <w:rsid w:val="00493CAC"/>
    <w:rsid w:val="004B1085"/>
    <w:rsid w:val="004B148E"/>
    <w:rsid w:val="004B2F64"/>
    <w:rsid w:val="004B3F48"/>
    <w:rsid w:val="004B5E77"/>
    <w:rsid w:val="004C2B67"/>
    <w:rsid w:val="004C2E96"/>
    <w:rsid w:val="004C5E68"/>
    <w:rsid w:val="004D4CC2"/>
    <w:rsid w:val="004E04D2"/>
    <w:rsid w:val="004F3951"/>
    <w:rsid w:val="004F54EE"/>
    <w:rsid w:val="0050532C"/>
    <w:rsid w:val="00506D70"/>
    <w:rsid w:val="005114D9"/>
    <w:rsid w:val="005207A3"/>
    <w:rsid w:val="005231B3"/>
    <w:rsid w:val="005255A2"/>
    <w:rsid w:val="0053404B"/>
    <w:rsid w:val="00537725"/>
    <w:rsid w:val="00544B3A"/>
    <w:rsid w:val="005527B0"/>
    <w:rsid w:val="00562682"/>
    <w:rsid w:val="00563E2A"/>
    <w:rsid w:val="0056737E"/>
    <w:rsid w:val="00567428"/>
    <w:rsid w:val="00567477"/>
    <w:rsid w:val="00576255"/>
    <w:rsid w:val="00576927"/>
    <w:rsid w:val="00580C6E"/>
    <w:rsid w:val="0058193F"/>
    <w:rsid w:val="00583AF0"/>
    <w:rsid w:val="00592472"/>
    <w:rsid w:val="005973AA"/>
    <w:rsid w:val="005B2069"/>
    <w:rsid w:val="005B3987"/>
    <w:rsid w:val="005B58EE"/>
    <w:rsid w:val="005C25B2"/>
    <w:rsid w:val="005C411B"/>
    <w:rsid w:val="005C4960"/>
    <w:rsid w:val="005D0E52"/>
    <w:rsid w:val="005E39FA"/>
    <w:rsid w:val="005E7468"/>
    <w:rsid w:val="005F033B"/>
    <w:rsid w:val="005F06E6"/>
    <w:rsid w:val="005F1ADC"/>
    <w:rsid w:val="005F288E"/>
    <w:rsid w:val="005F320B"/>
    <w:rsid w:val="00601622"/>
    <w:rsid w:val="0060186F"/>
    <w:rsid w:val="00601B2C"/>
    <w:rsid w:val="00602B6D"/>
    <w:rsid w:val="00607151"/>
    <w:rsid w:val="006108B7"/>
    <w:rsid w:val="00611FB2"/>
    <w:rsid w:val="00614F22"/>
    <w:rsid w:val="006174B2"/>
    <w:rsid w:val="00620EB5"/>
    <w:rsid w:val="00621AC6"/>
    <w:rsid w:val="006226B0"/>
    <w:rsid w:val="00626393"/>
    <w:rsid w:val="0062751E"/>
    <w:rsid w:val="00633607"/>
    <w:rsid w:val="0063516C"/>
    <w:rsid w:val="006365A3"/>
    <w:rsid w:val="00637A75"/>
    <w:rsid w:val="00637D27"/>
    <w:rsid w:val="00643082"/>
    <w:rsid w:val="006447BF"/>
    <w:rsid w:val="0064495A"/>
    <w:rsid w:val="00646865"/>
    <w:rsid w:val="00646A10"/>
    <w:rsid w:val="006470D3"/>
    <w:rsid w:val="00655246"/>
    <w:rsid w:val="00660AEF"/>
    <w:rsid w:val="006713F4"/>
    <w:rsid w:val="006718E3"/>
    <w:rsid w:val="00676FF3"/>
    <w:rsid w:val="006846A2"/>
    <w:rsid w:val="006908CB"/>
    <w:rsid w:val="0069602B"/>
    <w:rsid w:val="006A6778"/>
    <w:rsid w:val="006B0D29"/>
    <w:rsid w:val="006B0DC7"/>
    <w:rsid w:val="006B5329"/>
    <w:rsid w:val="006C05C1"/>
    <w:rsid w:val="006C1FE0"/>
    <w:rsid w:val="006C4EA3"/>
    <w:rsid w:val="006C5CAF"/>
    <w:rsid w:val="006D13C1"/>
    <w:rsid w:val="006D4FFF"/>
    <w:rsid w:val="006D6069"/>
    <w:rsid w:val="006D6441"/>
    <w:rsid w:val="006E275C"/>
    <w:rsid w:val="006E7916"/>
    <w:rsid w:val="006F2511"/>
    <w:rsid w:val="006F2DB3"/>
    <w:rsid w:val="006F724F"/>
    <w:rsid w:val="00701762"/>
    <w:rsid w:val="00706D9F"/>
    <w:rsid w:val="00713AAD"/>
    <w:rsid w:val="007143DE"/>
    <w:rsid w:val="00731712"/>
    <w:rsid w:val="00732029"/>
    <w:rsid w:val="00737884"/>
    <w:rsid w:val="007379C8"/>
    <w:rsid w:val="00737ABD"/>
    <w:rsid w:val="00743D66"/>
    <w:rsid w:val="00753938"/>
    <w:rsid w:val="00754F49"/>
    <w:rsid w:val="00767353"/>
    <w:rsid w:val="00773D33"/>
    <w:rsid w:val="00776A6B"/>
    <w:rsid w:val="007803A6"/>
    <w:rsid w:val="00781EEB"/>
    <w:rsid w:val="00785ACD"/>
    <w:rsid w:val="00787CC4"/>
    <w:rsid w:val="00791D81"/>
    <w:rsid w:val="0079380E"/>
    <w:rsid w:val="00793FAF"/>
    <w:rsid w:val="00796823"/>
    <w:rsid w:val="007A0A9E"/>
    <w:rsid w:val="007C669A"/>
    <w:rsid w:val="007D0EAE"/>
    <w:rsid w:val="007D2CC9"/>
    <w:rsid w:val="007D2CED"/>
    <w:rsid w:val="007D64A3"/>
    <w:rsid w:val="007E5DEA"/>
    <w:rsid w:val="007F2883"/>
    <w:rsid w:val="007F53A4"/>
    <w:rsid w:val="007F7B38"/>
    <w:rsid w:val="00805210"/>
    <w:rsid w:val="0081752C"/>
    <w:rsid w:val="00817C54"/>
    <w:rsid w:val="00823D3B"/>
    <w:rsid w:val="00832C32"/>
    <w:rsid w:val="00837B17"/>
    <w:rsid w:val="00844F12"/>
    <w:rsid w:val="0084736C"/>
    <w:rsid w:val="00851AFD"/>
    <w:rsid w:val="00856625"/>
    <w:rsid w:val="00857072"/>
    <w:rsid w:val="00892AAD"/>
    <w:rsid w:val="00896902"/>
    <w:rsid w:val="008A2B7B"/>
    <w:rsid w:val="008A2C32"/>
    <w:rsid w:val="008A2D62"/>
    <w:rsid w:val="008B3631"/>
    <w:rsid w:val="008B5206"/>
    <w:rsid w:val="008B56CB"/>
    <w:rsid w:val="008C13D4"/>
    <w:rsid w:val="008C1A0F"/>
    <w:rsid w:val="008D042C"/>
    <w:rsid w:val="008D1680"/>
    <w:rsid w:val="008D3F0B"/>
    <w:rsid w:val="008D770F"/>
    <w:rsid w:val="008E669E"/>
    <w:rsid w:val="008F0DCD"/>
    <w:rsid w:val="008F24E7"/>
    <w:rsid w:val="00902304"/>
    <w:rsid w:val="00902ED7"/>
    <w:rsid w:val="00905A03"/>
    <w:rsid w:val="00906126"/>
    <w:rsid w:val="00911A62"/>
    <w:rsid w:val="00912AA4"/>
    <w:rsid w:val="00917BF1"/>
    <w:rsid w:val="009211FE"/>
    <w:rsid w:val="0092160D"/>
    <w:rsid w:val="0092685D"/>
    <w:rsid w:val="00930E5F"/>
    <w:rsid w:val="00935DF6"/>
    <w:rsid w:val="00940621"/>
    <w:rsid w:val="00942297"/>
    <w:rsid w:val="009433B2"/>
    <w:rsid w:val="00951B9E"/>
    <w:rsid w:val="00951DF2"/>
    <w:rsid w:val="00952AE8"/>
    <w:rsid w:val="00955AB7"/>
    <w:rsid w:val="009567F0"/>
    <w:rsid w:val="00956C68"/>
    <w:rsid w:val="00967BC3"/>
    <w:rsid w:val="00970EC8"/>
    <w:rsid w:val="00972E7A"/>
    <w:rsid w:val="00977959"/>
    <w:rsid w:val="00977A26"/>
    <w:rsid w:val="00977DB0"/>
    <w:rsid w:val="009820C9"/>
    <w:rsid w:val="00986364"/>
    <w:rsid w:val="009876D6"/>
    <w:rsid w:val="009901FE"/>
    <w:rsid w:val="00990F68"/>
    <w:rsid w:val="00991024"/>
    <w:rsid w:val="00995BD1"/>
    <w:rsid w:val="00996D9D"/>
    <w:rsid w:val="00997E0C"/>
    <w:rsid w:val="009A5E10"/>
    <w:rsid w:val="009B699D"/>
    <w:rsid w:val="009B75E7"/>
    <w:rsid w:val="009C5D4C"/>
    <w:rsid w:val="009C663C"/>
    <w:rsid w:val="009C6FD1"/>
    <w:rsid w:val="009C7752"/>
    <w:rsid w:val="009D008E"/>
    <w:rsid w:val="009D423A"/>
    <w:rsid w:val="009D7100"/>
    <w:rsid w:val="009E09FB"/>
    <w:rsid w:val="009E39D4"/>
    <w:rsid w:val="009E53A4"/>
    <w:rsid w:val="009E5CFD"/>
    <w:rsid w:val="009F1C04"/>
    <w:rsid w:val="009F450D"/>
    <w:rsid w:val="009F47EA"/>
    <w:rsid w:val="009F497E"/>
    <w:rsid w:val="009F7ED3"/>
    <w:rsid w:val="00A00464"/>
    <w:rsid w:val="00A04B3F"/>
    <w:rsid w:val="00A04D8E"/>
    <w:rsid w:val="00A14EA9"/>
    <w:rsid w:val="00A22002"/>
    <w:rsid w:val="00A226C2"/>
    <w:rsid w:val="00A25866"/>
    <w:rsid w:val="00A25C72"/>
    <w:rsid w:val="00A265E0"/>
    <w:rsid w:val="00A32379"/>
    <w:rsid w:val="00A42962"/>
    <w:rsid w:val="00A4424D"/>
    <w:rsid w:val="00A458AF"/>
    <w:rsid w:val="00A50154"/>
    <w:rsid w:val="00A51F8A"/>
    <w:rsid w:val="00A571B8"/>
    <w:rsid w:val="00A67E67"/>
    <w:rsid w:val="00A72F5E"/>
    <w:rsid w:val="00A76AB4"/>
    <w:rsid w:val="00A77A07"/>
    <w:rsid w:val="00A83426"/>
    <w:rsid w:val="00A8443C"/>
    <w:rsid w:val="00A92365"/>
    <w:rsid w:val="00A932A3"/>
    <w:rsid w:val="00AA52AA"/>
    <w:rsid w:val="00AC6A5B"/>
    <w:rsid w:val="00AD70E9"/>
    <w:rsid w:val="00AE223C"/>
    <w:rsid w:val="00AE2B19"/>
    <w:rsid w:val="00AE3E42"/>
    <w:rsid w:val="00AE4561"/>
    <w:rsid w:val="00AF293C"/>
    <w:rsid w:val="00AF4A01"/>
    <w:rsid w:val="00B0146E"/>
    <w:rsid w:val="00B0450E"/>
    <w:rsid w:val="00B10B25"/>
    <w:rsid w:val="00B15072"/>
    <w:rsid w:val="00B17EC3"/>
    <w:rsid w:val="00B20A63"/>
    <w:rsid w:val="00B239E2"/>
    <w:rsid w:val="00B42A3B"/>
    <w:rsid w:val="00B642D3"/>
    <w:rsid w:val="00B64DF4"/>
    <w:rsid w:val="00B675C6"/>
    <w:rsid w:val="00B72A96"/>
    <w:rsid w:val="00B74583"/>
    <w:rsid w:val="00B75BE2"/>
    <w:rsid w:val="00B94BA5"/>
    <w:rsid w:val="00B95E05"/>
    <w:rsid w:val="00B96814"/>
    <w:rsid w:val="00BA2F97"/>
    <w:rsid w:val="00BB0A41"/>
    <w:rsid w:val="00BB17CE"/>
    <w:rsid w:val="00BB40B2"/>
    <w:rsid w:val="00BB7021"/>
    <w:rsid w:val="00BC0098"/>
    <w:rsid w:val="00BC02E0"/>
    <w:rsid w:val="00BC2965"/>
    <w:rsid w:val="00BC3756"/>
    <w:rsid w:val="00BD211E"/>
    <w:rsid w:val="00BD4017"/>
    <w:rsid w:val="00BD4191"/>
    <w:rsid w:val="00BD48B9"/>
    <w:rsid w:val="00BE42C8"/>
    <w:rsid w:val="00BF6021"/>
    <w:rsid w:val="00BF77CA"/>
    <w:rsid w:val="00C00B19"/>
    <w:rsid w:val="00C05E78"/>
    <w:rsid w:val="00C10BE5"/>
    <w:rsid w:val="00C13A1A"/>
    <w:rsid w:val="00C15458"/>
    <w:rsid w:val="00C20AB1"/>
    <w:rsid w:val="00C370B5"/>
    <w:rsid w:val="00C37449"/>
    <w:rsid w:val="00C3791E"/>
    <w:rsid w:val="00C45802"/>
    <w:rsid w:val="00C53108"/>
    <w:rsid w:val="00C616A0"/>
    <w:rsid w:val="00C67080"/>
    <w:rsid w:val="00C70C38"/>
    <w:rsid w:val="00C727AE"/>
    <w:rsid w:val="00C764E5"/>
    <w:rsid w:val="00C777AE"/>
    <w:rsid w:val="00C8609C"/>
    <w:rsid w:val="00C915C9"/>
    <w:rsid w:val="00C924C5"/>
    <w:rsid w:val="00CA05A3"/>
    <w:rsid w:val="00CA1D33"/>
    <w:rsid w:val="00CA4095"/>
    <w:rsid w:val="00CA6606"/>
    <w:rsid w:val="00CA6E60"/>
    <w:rsid w:val="00CB2EC3"/>
    <w:rsid w:val="00CB37E9"/>
    <w:rsid w:val="00CB4D22"/>
    <w:rsid w:val="00CC4544"/>
    <w:rsid w:val="00CD4706"/>
    <w:rsid w:val="00CD491E"/>
    <w:rsid w:val="00CE1AEB"/>
    <w:rsid w:val="00CE53F7"/>
    <w:rsid w:val="00CF0697"/>
    <w:rsid w:val="00CF2C4D"/>
    <w:rsid w:val="00CF407B"/>
    <w:rsid w:val="00CF731F"/>
    <w:rsid w:val="00D06492"/>
    <w:rsid w:val="00D073FC"/>
    <w:rsid w:val="00D0746D"/>
    <w:rsid w:val="00D11589"/>
    <w:rsid w:val="00D11992"/>
    <w:rsid w:val="00D2626A"/>
    <w:rsid w:val="00D2786B"/>
    <w:rsid w:val="00D31C23"/>
    <w:rsid w:val="00D3232C"/>
    <w:rsid w:val="00D340CC"/>
    <w:rsid w:val="00D35F00"/>
    <w:rsid w:val="00D36D32"/>
    <w:rsid w:val="00D411F4"/>
    <w:rsid w:val="00D44F7E"/>
    <w:rsid w:val="00D646DD"/>
    <w:rsid w:val="00D70CEB"/>
    <w:rsid w:val="00D70D76"/>
    <w:rsid w:val="00D755E0"/>
    <w:rsid w:val="00D835D3"/>
    <w:rsid w:val="00D84693"/>
    <w:rsid w:val="00D86821"/>
    <w:rsid w:val="00D87BFD"/>
    <w:rsid w:val="00DA129C"/>
    <w:rsid w:val="00DA1EEB"/>
    <w:rsid w:val="00DA557E"/>
    <w:rsid w:val="00DB0F27"/>
    <w:rsid w:val="00DB77F6"/>
    <w:rsid w:val="00DB7E7D"/>
    <w:rsid w:val="00DC243B"/>
    <w:rsid w:val="00DC2F76"/>
    <w:rsid w:val="00DC4CB5"/>
    <w:rsid w:val="00DC65FA"/>
    <w:rsid w:val="00DC74AD"/>
    <w:rsid w:val="00DD104C"/>
    <w:rsid w:val="00DD2EE2"/>
    <w:rsid w:val="00DF005F"/>
    <w:rsid w:val="00DF134D"/>
    <w:rsid w:val="00E00C84"/>
    <w:rsid w:val="00E010F4"/>
    <w:rsid w:val="00E01C75"/>
    <w:rsid w:val="00E053CB"/>
    <w:rsid w:val="00E05E55"/>
    <w:rsid w:val="00E112BA"/>
    <w:rsid w:val="00E12F3E"/>
    <w:rsid w:val="00E266A3"/>
    <w:rsid w:val="00E26D19"/>
    <w:rsid w:val="00E2756F"/>
    <w:rsid w:val="00E32518"/>
    <w:rsid w:val="00E34F5A"/>
    <w:rsid w:val="00E403CF"/>
    <w:rsid w:val="00E41FC6"/>
    <w:rsid w:val="00E4391F"/>
    <w:rsid w:val="00E471B9"/>
    <w:rsid w:val="00E5417C"/>
    <w:rsid w:val="00E5514F"/>
    <w:rsid w:val="00E8131C"/>
    <w:rsid w:val="00E83014"/>
    <w:rsid w:val="00E8432A"/>
    <w:rsid w:val="00E85F40"/>
    <w:rsid w:val="00E86258"/>
    <w:rsid w:val="00E86DA7"/>
    <w:rsid w:val="00E91BA6"/>
    <w:rsid w:val="00E91CAD"/>
    <w:rsid w:val="00EA32DB"/>
    <w:rsid w:val="00EA4D88"/>
    <w:rsid w:val="00EA4DE0"/>
    <w:rsid w:val="00EA514E"/>
    <w:rsid w:val="00EA61F9"/>
    <w:rsid w:val="00EB0407"/>
    <w:rsid w:val="00EB4683"/>
    <w:rsid w:val="00EB5BBE"/>
    <w:rsid w:val="00EC24BB"/>
    <w:rsid w:val="00ED001C"/>
    <w:rsid w:val="00ED4090"/>
    <w:rsid w:val="00ED511E"/>
    <w:rsid w:val="00ED5523"/>
    <w:rsid w:val="00ED7852"/>
    <w:rsid w:val="00EE0E29"/>
    <w:rsid w:val="00EE1C74"/>
    <w:rsid w:val="00EE7855"/>
    <w:rsid w:val="00F03447"/>
    <w:rsid w:val="00F0645C"/>
    <w:rsid w:val="00F10773"/>
    <w:rsid w:val="00F1257B"/>
    <w:rsid w:val="00F12AA5"/>
    <w:rsid w:val="00F13ECC"/>
    <w:rsid w:val="00F21B4F"/>
    <w:rsid w:val="00F24AB7"/>
    <w:rsid w:val="00F25928"/>
    <w:rsid w:val="00F26B91"/>
    <w:rsid w:val="00F27820"/>
    <w:rsid w:val="00F3758A"/>
    <w:rsid w:val="00F534A5"/>
    <w:rsid w:val="00F53AA2"/>
    <w:rsid w:val="00F5407C"/>
    <w:rsid w:val="00F55FCD"/>
    <w:rsid w:val="00F56D4B"/>
    <w:rsid w:val="00F57319"/>
    <w:rsid w:val="00F65D55"/>
    <w:rsid w:val="00F66277"/>
    <w:rsid w:val="00F740E7"/>
    <w:rsid w:val="00F75E8E"/>
    <w:rsid w:val="00F82D46"/>
    <w:rsid w:val="00F948B0"/>
    <w:rsid w:val="00F95351"/>
    <w:rsid w:val="00F953B2"/>
    <w:rsid w:val="00FA07BE"/>
    <w:rsid w:val="00FA594C"/>
    <w:rsid w:val="00FB2C1F"/>
    <w:rsid w:val="00FB436D"/>
    <w:rsid w:val="00FB5D8F"/>
    <w:rsid w:val="00FC75F4"/>
    <w:rsid w:val="00FD0443"/>
    <w:rsid w:val="00FD4C96"/>
    <w:rsid w:val="00FE01A0"/>
    <w:rsid w:val="00FE247D"/>
    <w:rsid w:val="00FE798C"/>
    <w:rsid w:val="00FE7B93"/>
    <w:rsid w:val="00FF3EBD"/>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 w:type="character" w:customStyle="1" w:styleId="def">
    <w:name w:val="def"/>
    <w:basedOn w:val="DefaultParagraphFont"/>
    <w:rsid w:val="008D0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998579075">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26145404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1991249193">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B0DC8545-7370-4955-B185-72F4AC32A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31</Pages>
  <Words>6745</Words>
  <Characters>39123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372</cp:revision>
  <cp:lastPrinted>2018-02-16T14:19:00Z</cp:lastPrinted>
  <dcterms:created xsi:type="dcterms:W3CDTF">2018-03-13T16:42:00Z</dcterms:created>
  <dcterms:modified xsi:type="dcterms:W3CDTF">2019-08-31T22:38:00Z</dcterms:modified>
</cp:coreProperties>
</file>