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Cuprins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  <w:tab w:val="right" w:leader="dot" w:pos="9679"/>
            </w:tabs>
            <w:spacing w:after="160" w:before="120" w:line="300" w:lineRule="auto"/>
            <w:ind w:left="426" w:right="0" w:hanging="284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color w:val="000000"/>
              <w:sz w:val="28"/>
              <w:szCs w:val="28"/>
              <w:highlight w:val="yellow"/>
              <w:u w:val="none"/>
              <w:rtl w:val="0"/>
            </w:rPr>
            <w:t xml:space="preserve">ABREVIERI</w:t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  <w:tab w:val="right" w:leader="dot" w:pos="9679"/>
            </w:tabs>
            <w:spacing w:after="160" w:before="120" w:line="300" w:lineRule="auto"/>
            <w:ind w:left="426" w:right="0" w:hanging="284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  <w:rtl w:val="0"/>
            </w:rPr>
            <w:t xml:space="preserve">INTRODUCERE</w:t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  <w:tab w:val="left" w:leader="none" w:pos="440"/>
              <w:tab w:val="right" w:leader="dot" w:pos="9679"/>
            </w:tabs>
            <w:spacing w:after="160" w:before="120" w:line="300" w:lineRule="auto"/>
            <w:ind w:left="426" w:right="0" w:hanging="284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  <w:rtl w:val="0"/>
            </w:rPr>
            <w:t xml:space="preserve">ANALIZA DOMENIULUI DE STUDII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  <w:tab w:val="left" w:leader="none" w:pos="880"/>
              <w:tab w:val="right" w:leader="dot" w:pos="9679"/>
            </w:tabs>
            <w:spacing w:after="160" w:before="0" w:line="300" w:lineRule="auto"/>
            <w:ind w:left="851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1.1.Actualitatea temei</w:t>
            <w:tab/>
            <w:t xml:space="preserve">6</w:t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  <w:tab w:val="left" w:leader="none" w:pos="880"/>
              <w:tab w:val="right" w:leader="dot" w:pos="9679"/>
            </w:tabs>
            <w:spacing w:after="160" w:before="0" w:line="300" w:lineRule="auto"/>
            <w:ind w:left="851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1.2.Definirea problemei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           </w:t>
          </w: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1.3.Analiza soluțiilor existente</w:t>
              <w:tab/>
              <w:t xml:space="preserve">  </w:t>
              <w:tab/>
              <w:tab/>
              <w:tab/>
              <w:tab/>
              <w:tab/>
              <w:tab/>
              <w:tab/>
              <w:t xml:space="preserve"> 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  <w:tab w:val="left" w:leader="none" w:pos="880"/>
              <w:tab w:val="right" w:leader="dot" w:pos="9679"/>
            </w:tabs>
            <w:spacing w:after="160" w:before="0" w:line="300" w:lineRule="auto"/>
            <w:ind w:left="851" w:right="0" w:firstLine="0"/>
            <w:jc w:val="left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1.4.Soluția propusă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  <w:tab w:val="left" w:leader="none" w:pos="440"/>
              <w:tab w:val="right" w:leader="dot" w:pos="9679"/>
            </w:tabs>
            <w:spacing w:after="160" w:before="120" w:line="300" w:lineRule="auto"/>
            <w:ind w:left="426" w:right="0" w:hanging="284"/>
            <w:jc w:val="left"/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TEHNICI ŞI TEHNOLOGII UTILIZATE PENTRU REALIZAREA PROIECTULUI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39"/>
              <w:tab w:val="left" w:leader="none" w:pos="440"/>
              <w:tab w:val="right" w:leader="dot" w:pos="9679"/>
            </w:tabs>
            <w:spacing w:after="160" w:before="120" w:line="300" w:lineRule="auto"/>
            <w:ind w:left="426" w:right="0" w:hanging="284"/>
            <w:jc w:val="left"/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IMPLEMENTAREA </w:t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mallCaps w:val="1"/>
              <w:sz w:val="28"/>
              <w:szCs w:val="28"/>
              <w:rtl w:val="0"/>
            </w:rPr>
            <w:t xml:space="preserve">PROIECTULUI</w:t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rPr>
              <w:rFonts w:ascii="Times New Roman" w:cs="Times New Roman" w:eastAsia="Times New Roman" w:hAnsi="Times New Roman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</w:t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  <w:rtl w:val="0"/>
              </w:rPr>
              <w:t xml:space="preserve"> 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ASPECTE MANAGERIALE ALE 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1"/>
                <w:sz w:val="28"/>
                <w:szCs w:val="28"/>
                <w:rtl w:val="0"/>
              </w:rPr>
              <w:t xml:space="preserve">IMPLEMENTĂRII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PROIECTULUI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          4.1 Noțiuni generale despre importanța managementului de proiect  ……………………</w:t>
          </w:r>
        </w:p>
        <w:p w:rsidR="00000000" w:rsidDel="00000000" w:rsidP="00000000" w:rsidRDefault="00000000" w:rsidRPr="00000000" w14:paraId="0000000D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          4.2 Descrierea metodologiei de dezvoltare a proiectului ………………………</w:t>
          </w:r>
        </w:p>
        <w:p w:rsidR="00000000" w:rsidDel="00000000" w:rsidP="00000000" w:rsidRDefault="00000000" w:rsidRPr="00000000" w14:paraId="0000000E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          4.3 Descrierea succinta a personalului implicat in realizarea proiectului si rolul</w:t>
          </w:r>
        </w:p>
        <w:p w:rsidR="00000000" w:rsidDel="00000000" w:rsidP="00000000" w:rsidRDefault="00000000" w:rsidRPr="00000000" w14:paraId="0000000F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          fiecaruia…………………………………………………………………………</w:t>
          </w:r>
        </w:p>
        <w:p w:rsidR="00000000" w:rsidDel="00000000" w:rsidP="00000000" w:rsidRDefault="00000000" w:rsidRPr="00000000" w14:paraId="00000010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          4.4 Analiza SWAT  ………………………</w:t>
          </w:r>
        </w:p>
        <w:p w:rsidR="00000000" w:rsidDel="00000000" w:rsidP="00000000" w:rsidRDefault="00000000" w:rsidRPr="00000000" w14:paraId="00000011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          4.5 Planul calendaristic al proiectului  ………………………</w:t>
          </w:r>
        </w:p>
        <w:p w:rsidR="00000000" w:rsidDel="00000000" w:rsidP="00000000" w:rsidRDefault="00000000" w:rsidRPr="00000000" w14:paraId="00000012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              4.6 Diagrama Gantt a proiectului…………………………….</w:t>
          </w:r>
        </w:p>
        <w:p w:rsidR="00000000" w:rsidDel="00000000" w:rsidP="00000000" w:rsidRDefault="00000000" w:rsidRPr="00000000" w14:paraId="00000013">
          <w:pPr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  BIBLIOGRAFIE........................................................................................................</w:t>
          </w:r>
        </w:p>
        <w:p w:rsidR="00000000" w:rsidDel="00000000" w:rsidP="00000000" w:rsidRDefault="00000000" w:rsidRPr="00000000" w14:paraId="00000015">
          <w:pPr>
            <w:rPr>
              <w:rFonts w:ascii="Times New Roman" w:cs="Times New Roman" w:eastAsia="Times New Roman" w:hAnsi="Times New Roman"/>
              <w:b w:val="1"/>
              <w:sz w:val="28"/>
              <w:szCs w:val="28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highlight w:val="yellow"/>
              <w:rtl w:val="0"/>
            </w:rPr>
            <w:t xml:space="preserve">ANEXE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46160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4616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basedOn w:val="Normal"/>
    <w:next w:val="Normal"/>
    <w:uiPriority w:val="39"/>
    <w:qFormat w:val="1"/>
    <w:rsid w:val="00146160"/>
    <w:pPr>
      <w:tabs>
        <w:tab w:val="right" w:leader="dot" w:pos="9639"/>
      </w:tabs>
      <w:spacing w:before="120" w:line="300" w:lineRule="auto"/>
      <w:ind w:left="426" w:hanging="284"/>
    </w:pPr>
    <w:rPr>
      <w:rFonts w:ascii="Arial" w:cs="Arial" w:hAnsi="Arial"/>
      <w:caps w:val="1"/>
      <w:color w:val="000000"/>
      <w:szCs w:val="26"/>
      <w:lang w:eastAsia="ru-RU"/>
    </w:rPr>
  </w:style>
  <w:style w:type="paragraph" w:styleId="TOC2">
    <w:name w:val="toc 2"/>
    <w:basedOn w:val="Normal"/>
    <w:next w:val="Normal"/>
    <w:uiPriority w:val="39"/>
    <w:rsid w:val="00146160"/>
    <w:pPr>
      <w:tabs>
        <w:tab w:val="right" w:leader="dot" w:pos="9639"/>
      </w:tabs>
      <w:spacing w:line="300" w:lineRule="auto"/>
      <w:ind w:left="851"/>
    </w:pPr>
  </w:style>
  <w:style w:type="character" w:styleId="Hyperlink">
    <w:name w:val="Hyperlink"/>
    <w:uiPriority w:val="99"/>
    <w:qFormat w:val="1"/>
    <w:rsid w:val="00146160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146160"/>
    <w:rPr>
      <w:rFonts w:asciiTheme="majorHAnsi" w:cstheme="majorBidi" w:eastAsiaTheme="majorEastAsia" w:hAnsiTheme="majorHAnsi"/>
      <w:color w:val="2e74b5" w:themeColor="accent1" w:themeShade="0000BF"/>
      <w:sz w:val="32"/>
      <w:szCs w:val="32"/>
      <w:lang w:val="ro-RO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146160"/>
    <w:pPr>
      <w:outlineLvl w:val="9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I+LFxQ0NzLanqpdwwXvKiBltzg==">CgMxLjAyCGguZ2pkZ3hzOAByITFISGgwM3VrOGdzMGN3eWpYaHFReEVYZ3pPVXdxd1BBRg==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2023-05-17T08:51:00Z</dcterms:created>
  <dc:creator>Munteanu Silvia</dc:creator>
</cp:coreProperties>
</file>