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37" w:rsidRDefault="00057C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MINISTERUL EDUCAȚIEI ȘI CERCETĂRII AL REPUBLICII MOLDOVA</w:t>
      </w:r>
    </w:p>
    <w:p w:rsidR="00C05337" w:rsidRDefault="00C053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5337" w:rsidRDefault="00057C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Universitatea Tehnică a Moldovei</w:t>
      </w:r>
    </w:p>
    <w:p w:rsidR="00C05337" w:rsidRDefault="00057C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Facultatea Calculatoare, Informatică și Microelectronică</w:t>
      </w:r>
    </w:p>
    <w:p w:rsidR="00C05337" w:rsidRDefault="00057C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Departamentul Informatică și Ingineria Sistemelor</w:t>
      </w:r>
    </w:p>
    <w:p w:rsidR="00C05337" w:rsidRDefault="00C053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5337" w:rsidRDefault="00057CC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Admis la susținere</w:t>
      </w:r>
    </w:p>
    <w:p w:rsidR="00C05337" w:rsidRDefault="00057CC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Șef departament:</w:t>
      </w:r>
    </w:p>
    <w:p w:rsidR="00C05337" w:rsidRDefault="00057CC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Sudacevschi Viorica,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conf. univ., dr.</w:t>
      </w:r>
    </w:p>
    <w:p w:rsidR="00C05337" w:rsidRDefault="00057CC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</w:t>
      </w:r>
    </w:p>
    <w:p w:rsidR="00C05337" w:rsidRDefault="00057CC1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„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b/>
        </w:rPr>
        <w:t xml:space="preserve">     </w:t>
      </w:r>
    </w:p>
    <w:p w:rsidR="00C05337" w:rsidRDefault="00C05337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C05337" w:rsidRDefault="00C053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05337" w:rsidRDefault="004C511C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 de monitorizare a consumului de lichide</w:t>
      </w:r>
    </w:p>
    <w:p w:rsidR="00C05337" w:rsidRDefault="00C053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05337" w:rsidRDefault="00057CC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Teză de licență</w:t>
      </w:r>
    </w:p>
    <w:p w:rsidR="00C05337" w:rsidRDefault="00C0533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05337" w:rsidRDefault="00057CC1">
      <w:pPr>
        <w:spacing w:line="240" w:lineRule="auto"/>
        <w:ind w:left="7960" w:hanging="44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Student:                         </w:t>
      </w:r>
      <w:r w:rsidR="004C511C">
        <w:rPr>
          <w:rFonts w:ascii="Times New Roman" w:eastAsia="Times New Roman" w:hAnsi="Times New Roman" w:cs="Times New Roman"/>
          <w:b/>
          <w:sz w:val="24"/>
          <w:szCs w:val="24"/>
        </w:rPr>
        <w:t>Leva Sergiu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CR-</w:t>
      </w:r>
      <w:r w:rsidR="004C511C">
        <w:rPr>
          <w:rFonts w:ascii="Times New Roman" w:eastAsia="Times New Roman" w:hAnsi="Times New Roman" w:cs="Times New Roman"/>
          <w:b/>
          <w:sz w:val="24"/>
          <w:szCs w:val="24"/>
        </w:rPr>
        <w:t>201</w:t>
      </w:r>
    </w:p>
    <w:p w:rsidR="00C05337" w:rsidRPr="00522863" w:rsidRDefault="00522863">
      <w:pPr>
        <w:spacing w:line="240" w:lineRule="auto"/>
        <w:ind w:left="7960" w:hanging="4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:rsidR="00C05337" w:rsidRPr="00522863" w:rsidRDefault="00C05337">
      <w:pPr>
        <w:spacing w:line="240" w:lineRule="auto"/>
        <w:ind w:left="8800" w:hanging="52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37" w:rsidRPr="00522863" w:rsidRDefault="00057CC1">
      <w:pPr>
        <w:spacing w:line="240" w:lineRule="auto"/>
        <w:ind w:left="8800" w:hanging="52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Conducător:                                </w:t>
      </w:r>
      <w:r w:rsidR="004C511C" w:rsidRPr="00522863">
        <w:rPr>
          <w:rFonts w:ascii="Times New Roman" w:eastAsia="Times New Roman" w:hAnsi="Times New Roman" w:cs="Times New Roman"/>
          <w:b/>
          <w:sz w:val="24"/>
          <w:szCs w:val="24"/>
        </w:rPr>
        <w:t>Calmîcov Igor</w:t>
      </w: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C05337" w:rsidRPr="00522863" w:rsidRDefault="00564F99">
      <w:pPr>
        <w:spacing w:line="240" w:lineRule="auto"/>
        <w:ind w:left="8800" w:hanging="52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863">
        <w:t xml:space="preserve"> </w:t>
      </w: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>conf. univ., dr.</w:t>
      </w:r>
    </w:p>
    <w:p w:rsidR="00B637F5" w:rsidRPr="00522863" w:rsidRDefault="00B637F5" w:rsidP="00B637F5">
      <w:pPr>
        <w:spacing w:line="240" w:lineRule="auto"/>
        <w:ind w:left="7960" w:hanging="4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:rsidR="00C05337" w:rsidRPr="00522863" w:rsidRDefault="00C05337">
      <w:pPr>
        <w:spacing w:line="240" w:lineRule="auto"/>
        <w:ind w:left="8800" w:hanging="52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72D" w:rsidRPr="00522863" w:rsidRDefault="00057CC1" w:rsidP="00BF0654">
      <w:pPr>
        <w:spacing w:line="240" w:lineRule="auto"/>
        <w:ind w:left="8800" w:hanging="52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Consultant:  </w:t>
      </w:r>
      <w:r w:rsidR="00BF0654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8472D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BF0654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48472D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8472D" w:rsidRPr="00522863">
        <w:rPr>
          <w:rFonts w:ascii="Times New Roman" w:eastAsia="Times New Roman" w:hAnsi="Times New Roman" w:cs="Times New Roman"/>
          <w:b/>
          <w:sz w:val="24"/>
          <w:szCs w:val="24"/>
        </w:rPr>
        <w:t>Ursu Adriana</w:t>
      </w:r>
      <w:r w:rsidR="0048472D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48472D" w:rsidRPr="00522863" w:rsidRDefault="0048472D" w:rsidP="00BF0654">
      <w:pPr>
        <w:spacing w:line="240" w:lineRule="auto"/>
        <w:ind w:left="8800" w:hanging="23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2863">
        <w:rPr>
          <w:rFonts w:ascii="Times New Roman" w:eastAsia="Times New Roman" w:hAnsi="Times New Roman" w:cs="Times New Roman"/>
          <w:b/>
          <w:sz w:val="24"/>
          <w:szCs w:val="24"/>
        </w:rPr>
        <w:t>asist.univ.</w:t>
      </w:r>
      <w:r w:rsidR="00057CC1" w:rsidRPr="0052286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</w:p>
    <w:p w:rsidR="00C05337" w:rsidRPr="00522863" w:rsidRDefault="00C05337">
      <w:pPr>
        <w:spacing w:line="240" w:lineRule="auto"/>
        <w:ind w:left="35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637F5" w:rsidRPr="00522863" w:rsidRDefault="00B637F5" w:rsidP="00B637F5">
      <w:pPr>
        <w:spacing w:line="240" w:lineRule="auto"/>
        <w:ind w:left="7960" w:hanging="4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:rsidR="00C05337" w:rsidRDefault="00C05337" w:rsidP="00BF06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37" w:rsidRDefault="00057C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Chișinău, 2024</w:t>
      </w:r>
    </w:p>
    <w:sectPr w:rsidR="00C05337">
      <w:pgSz w:w="11906" w:h="16838"/>
      <w:pgMar w:top="850" w:right="850" w:bottom="1559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22A"/>
    <w:multiLevelType w:val="multilevel"/>
    <w:tmpl w:val="73F4CC8A"/>
    <w:lvl w:ilvl="0">
      <w:start w:val="1"/>
      <w:numFmt w:val="decimal"/>
      <w:pStyle w:val="Subcapitol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D73"/>
    <w:multiLevelType w:val="multilevel"/>
    <w:tmpl w:val="EE7ED81E"/>
    <w:lvl w:ilvl="0">
      <w:start w:val="1"/>
      <w:numFmt w:val="decimal"/>
      <w:pStyle w:val="FigCap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1BA6"/>
    <w:multiLevelType w:val="multilevel"/>
    <w:tmpl w:val="AE0ED948"/>
    <w:lvl w:ilvl="0">
      <w:start w:val="1"/>
      <w:numFmt w:val="decimal"/>
      <w:pStyle w:val="Titlucapitol"/>
      <w:lvlText w:val="Figura 2.%1"/>
      <w:lvlJc w:val="left"/>
      <w:pPr>
        <w:ind w:left="425" w:hanging="42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6B51DD8"/>
    <w:multiLevelType w:val="multilevel"/>
    <w:tmpl w:val="191EDEFC"/>
    <w:lvl w:ilvl="0">
      <w:start w:val="1"/>
      <w:numFmt w:val="decimal"/>
      <w:pStyle w:val="Subcapitol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F695827"/>
    <w:multiLevelType w:val="multilevel"/>
    <w:tmpl w:val="4778484C"/>
    <w:lvl w:ilvl="0">
      <w:start w:val="1"/>
      <w:numFmt w:val="decimal"/>
      <w:pStyle w:val="Subcapitol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8F6DB1"/>
    <w:multiLevelType w:val="multilevel"/>
    <w:tmpl w:val="001EEFF2"/>
    <w:lvl w:ilvl="0">
      <w:start w:val="1"/>
      <w:numFmt w:val="decimal"/>
      <w:pStyle w:val="FigCap2"/>
      <w:lvlText w:val="1.%1"/>
      <w:lvlJc w:val="left"/>
      <w:pPr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37"/>
    <w:rsid w:val="00057CC1"/>
    <w:rsid w:val="0048472D"/>
    <w:rsid w:val="004C511C"/>
    <w:rsid w:val="00522863"/>
    <w:rsid w:val="00564F99"/>
    <w:rsid w:val="0059360F"/>
    <w:rsid w:val="00B637F5"/>
    <w:rsid w:val="00BF0654"/>
    <w:rsid w:val="00C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33382"/>
  <w15:docId w15:val="{B44A2311-E8BA-48AF-A8F2-13A5CF90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-RO" w:eastAsia="ro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7F5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639"/>
      </w:tabs>
      <w:spacing w:before="120" w:line="300" w:lineRule="auto"/>
      <w:ind w:left="426" w:hanging="284"/>
    </w:pPr>
    <w:rPr>
      <w:rFonts w:ascii="Arial" w:hAnsi="Arial" w:cs="Arial"/>
      <w:caps/>
      <w:color w:val="000000"/>
      <w:szCs w:val="26"/>
      <w:lang w:eastAsia="ru-RU"/>
    </w:rPr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spacing w:line="300" w:lineRule="auto"/>
      <w:ind w:left="851"/>
    </w:p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Paragraphs">
    <w:name w:val="Paragraphs"/>
    <w:basedOn w:val="Normal"/>
    <w:link w:val="ParagraphsChar"/>
    <w:qFormat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itlucapitol">
    <w:name w:val="Titlu capitol"/>
    <w:basedOn w:val="Paragraphs"/>
    <w:qFormat/>
    <w:pPr>
      <w:numPr>
        <w:numId w:val="1"/>
      </w:numPr>
      <w:ind w:firstLine="0"/>
      <w:jc w:val="center"/>
    </w:pPr>
    <w:rPr>
      <w:rFonts w:eastAsiaTheme="minorEastAsia"/>
      <w:b/>
      <w:caps/>
      <w:sz w:val="28"/>
    </w:rPr>
  </w:style>
  <w:style w:type="paragraph" w:customStyle="1" w:styleId="Subcapitol1">
    <w:name w:val="Subcapitol 1"/>
    <w:basedOn w:val="Titlucapitol"/>
    <w:qFormat/>
    <w:pPr>
      <w:numPr>
        <w:numId w:val="2"/>
      </w:numPr>
      <w:jc w:val="left"/>
    </w:pPr>
    <w:rPr>
      <w:b w:val="0"/>
      <w:caps w:val="0"/>
      <w:sz w:val="24"/>
    </w:rPr>
  </w:style>
  <w:style w:type="paragraph" w:customStyle="1" w:styleId="FigCap1">
    <w:name w:val="FigCap1"/>
    <w:basedOn w:val="Subcapitol1"/>
    <w:qFormat/>
    <w:pPr>
      <w:numPr>
        <w:numId w:val="3"/>
      </w:numPr>
      <w:ind w:left="0" w:firstLine="0"/>
      <w:jc w:val="center"/>
    </w:pPr>
  </w:style>
  <w:style w:type="paragraph" w:customStyle="1" w:styleId="Subcapitol2">
    <w:name w:val="Subcapitol2"/>
    <w:basedOn w:val="Subcapitol1"/>
    <w:qFormat/>
    <w:pPr>
      <w:numPr>
        <w:numId w:val="4"/>
      </w:numPr>
    </w:pPr>
  </w:style>
  <w:style w:type="paragraph" w:customStyle="1" w:styleId="FigCap2">
    <w:name w:val="FigCap2"/>
    <w:basedOn w:val="FigCap1"/>
    <w:qFormat/>
    <w:pPr>
      <w:numPr>
        <w:numId w:val="5"/>
      </w:numPr>
    </w:pPr>
  </w:style>
  <w:style w:type="character" w:customStyle="1" w:styleId="ParagraphsChar">
    <w:name w:val="Paragraphs Char"/>
    <w:link w:val="Paragraphs"/>
    <w:qFormat/>
    <w:rPr>
      <w:rFonts w:ascii="Times New Roman" w:hAnsi="Times New Roman"/>
      <w:sz w:val="24"/>
    </w:rPr>
  </w:style>
  <w:style w:type="paragraph" w:customStyle="1" w:styleId="Subcapitol3">
    <w:name w:val="Subcapitol3"/>
    <w:basedOn w:val="Subcapitol1"/>
    <w:qFormat/>
    <w:pPr>
      <w:numPr>
        <w:numId w:val="6"/>
      </w:numPr>
    </w:pPr>
  </w:style>
  <w:style w:type="paragraph" w:customStyle="1" w:styleId="FigCap3">
    <w:name w:val="FigCap3"/>
    <w:basedOn w:val="FigCap2"/>
    <w:qFormat/>
    <w:pPr>
      <w:numPr>
        <w:numId w:val="0"/>
      </w:numPr>
      <w:tabs>
        <w:tab w:val="num" w:pos="720"/>
      </w:tabs>
      <w:ind w:left="720" w:hanging="720"/>
    </w:pPr>
  </w:style>
  <w:style w:type="paragraph" w:customStyle="1" w:styleId="FigCap4">
    <w:name w:val="FigCap4"/>
    <w:basedOn w:val="FigCap3"/>
    <w:qFormat/>
  </w:style>
  <w:style w:type="paragraph" w:customStyle="1" w:styleId="Subcapitol4">
    <w:name w:val="Subcapitol 4"/>
    <w:basedOn w:val="Subcapitol1"/>
    <w:qFormat/>
    <w:pPr>
      <w:numPr>
        <w:numId w:val="0"/>
      </w:numPr>
      <w:tabs>
        <w:tab w:val="num" w:pos="720"/>
      </w:tabs>
      <w:ind w:left="720" w:hanging="720"/>
    </w:pPr>
  </w:style>
  <w:style w:type="paragraph" w:customStyle="1" w:styleId="Default">
    <w:name w:val="Default"/>
    <w:rsid w:val="0082733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D2qR/0m9Csu2uDz4Lrb+yT91Q==">CgMxLjAyCGguZ2pkZ3hzMgloLjMwajB6bGw4AHIhMTZmWFp2RjBqTm5GckxKVW9JeEItN0JmOHVpNk1EVUZT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Valeria</dc:creator>
  <cp:lastModifiedBy>sergiu leva</cp:lastModifiedBy>
  <cp:revision>2</cp:revision>
  <dcterms:created xsi:type="dcterms:W3CDTF">2024-03-06T05:18:00Z</dcterms:created>
  <dcterms:modified xsi:type="dcterms:W3CDTF">2024-03-06T05:18:00Z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