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3DB" w:rsidRPr="00730848" w:rsidRDefault="00730848" w:rsidP="007308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30848">
        <w:rPr>
          <w:rFonts w:ascii="Times New Roman" w:hAnsi="Times New Roman" w:cs="Times New Roman"/>
          <w:sz w:val="24"/>
          <w:szCs w:val="24"/>
        </w:rPr>
        <w:t>El ordenador se compone de dos partes bien diferenciadas conocidas como:</w:t>
      </w:r>
    </w:p>
    <w:p w:rsidR="00730848" w:rsidRPr="00730848" w:rsidRDefault="00730848" w:rsidP="007308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0848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730848">
        <w:rPr>
          <w:rFonts w:ascii="Times New Roman" w:hAnsi="Times New Roman" w:cs="Times New Roman"/>
          <w:sz w:val="24"/>
          <w:szCs w:val="24"/>
        </w:rPr>
        <w:t xml:space="preserve"> y hardware</w:t>
      </w:r>
    </w:p>
    <w:p w:rsidR="00730848" w:rsidRPr="00730848" w:rsidRDefault="00730848" w:rsidP="007308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30848">
        <w:rPr>
          <w:rFonts w:ascii="Times New Roman" w:hAnsi="Times New Roman" w:cs="Times New Roman"/>
          <w:b/>
          <w:sz w:val="24"/>
          <w:szCs w:val="24"/>
        </w:rPr>
        <w:t>Hardware y software</w:t>
      </w:r>
    </w:p>
    <w:p w:rsidR="00730848" w:rsidRPr="00730848" w:rsidRDefault="00730848" w:rsidP="007308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848">
        <w:rPr>
          <w:rFonts w:ascii="Times New Roman" w:hAnsi="Times New Roman" w:cs="Times New Roman"/>
          <w:sz w:val="24"/>
          <w:szCs w:val="24"/>
        </w:rPr>
        <w:t>Hardware y sistema operativo</w:t>
      </w:r>
    </w:p>
    <w:p w:rsidR="00730848" w:rsidRDefault="00730848" w:rsidP="007308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0848">
        <w:rPr>
          <w:rFonts w:ascii="Times New Roman" w:hAnsi="Times New Roman" w:cs="Times New Roman"/>
          <w:sz w:val="24"/>
          <w:szCs w:val="24"/>
        </w:rPr>
        <w:t>Sistema operativo y aplicaciones informáticas</w:t>
      </w:r>
    </w:p>
    <w:p w:rsidR="00730848" w:rsidRDefault="00730848" w:rsidP="00730848">
      <w:pPr>
        <w:rPr>
          <w:rFonts w:ascii="Times New Roman" w:hAnsi="Times New Roman" w:cs="Times New Roman"/>
          <w:sz w:val="24"/>
          <w:szCs w:val="24"/>
        </w:rPr>
      </w:pPr>
    </w:p>
    <w:p w:rsidR="00730848" w:rsidRDefault="00730848" w:rsidP="00730848">
      <w:pPr>
        <w:rPr>
          <w:rFonts w:ascii="Times New Roman" w:hAnsi="Times New Roman" w:cs="Times New Roman"/>
          <w:sz w:val="24"/>
          <w:szCs w:val="24"/>
        </w:rPr>
      </w:pPr>
    </w:p>
    <w:p w:rsidR="00101E21" w:rsidRDefault="00101E21" w:rsidP="00101E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AB110D">
        <w:rPr>
          <w:rFonts w:ascii="Times New Roman" w:hAnsi="Times New Roman" w:cs="Times New Roman"/>
          <w:sz w:val="24"/>
          <w:szCs w:val="24"/>
        </w:rPr>
        <w:t>acción hace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01E21" w:rsidRDefault="00101E21" w:rsidP="00101E2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Descarga un archivo</w:t>
      </w:r>
      <w:r w:rsidR="00AB110D">
        <w:rPr>
          <w:rFonts w:ascii="Times New Roman" w:hAnsi="Times New Roman" w:cs="Times New Roman"/>
          <w:sz w:val="24"/>
          <w:szCs w:val="24"/>
        </w:rPr>
        <w:t xml:space="preserve"> del repositorio</w:t>
      </w:r>
    </w:p>
    <w:p w:rsidR="00101E21" w:rsidRPr="00AB110D" w:rsidRDefault="00101E21" w:rsidP="00101E2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AB110D">
        <w:rPr>
          <w:rFonts w:ascii="Times New Roman" w:hAnsi="Times New Roman" w:cs="Times New Roman"/>
          <w:b/>
          <w:sz w:val="24"/>
          <w:szCs w:val="24"/>
        </w:rPr>
        <w:t>Sube un archivo</w:t>
      </w:r>
      <w:r w:rsidR="00AB110D" w:rsidRPr="00AB110D">
        <w:rPr>
          <w:rFonts w:ascii="Times New Roman" w:hAnsi="Times New Roman" w:cs="Times New Roman"/>
          <w:b/>
          <w:sz w:val="24"/>
          <w:szCs w:val="24"/>
        </w:rPr>
        <w:t xml:space="preserve"> a un repositorio</w:t>
      </w:r>
    </w:p>
    <w:p w:rsidR="00101E21" w:rsidRDefault="00101E21" w:rsidP="00101E2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 una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="00AB110D">
        <w:rPr>
          <w:rFonts w:ascii="Times New Roman" w:hAnsi="Times New Roman" w:cs="Times New Roman"/>
          <w:sz w:val="24"/>
          <w:szCs w:val="24"/>
        </w:rPr>
        <w:t xml:space="preserve"> en el repositorio</w:t>
      </w:r>
    </w:p>
    <w:p w:rsidR="00101E21" w:rsidRDefault="00AB110D" w:rsidP="00101E21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Borra un archivo del repositorio</w:t>
      </w:r>
    </w:p>
    <w:p w:rsidR="00AB110D" w:rsidRDefault="00AB110D" w:rsidP="00AB110D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AB110D" w:rsidRDefault="00AB110D" w:rsidP="00AB11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Cuál ha sido el primer lenguaje de programación</w:t>
      </w:r>
      <w:proofErr w:type="gramStart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AB110D" w:rsidRPr="00AB110D" w:rsidRDefault="00AB110D" w:rsidP="00AB11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B110D">
        <w:rPr>
          <w:rFonts w:ascii="Times New Roman" w:hAnsi="Times New Roman" w:cs="Times New Roman"/>
          <w:b/>
          <w:sz w:val="24"/>
          <w:szCs w:val="24"/>
        </w:rPr>
        <w:t xml:space="preserve">Lenguaje maquina </w:t>
      </w:r>
    </w:p>
    <w:p w:rsidR="00AB110D" w:rsidRDefault="00AB110D" w:rsidP="00AB11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Lenguaje ensamblador</w:t>
      </w:r>
    </w:p>
    <w:p w:rsidR="00AB110D" w:rsidRDefault="00AB110D" w:rsidP="00AB11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Lenguaje de alto nivel</w:t>
      </w:r>
    </w:p>
    <w:p w:rsidR="00AB110D" w:rsidRDefault="00AB110D" w:rsidP="00AB110D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Lenguaje visual</w:t>
      </w:r>
    </w:p>
    <w:p w:rsidR="00AB110D" w:rsidRDefault="00AB110D" w:rsidP="00AB110D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AB110D" w:rsidRDefault="00AB110D" w:rsidP="00AB110D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AB110D" w:rsidRDefault="00AB110D" w:rsidP="00AB110D">
      <w:pPr>
        <w:pStyle w:val="Prrafodelista"/>
        <w:ind w:left="1080"/>
        <w:rPr>
          <w:rFonts w:ascii="Times New Roman" w:hAnsi="Times New Roman" w:cs="Times New Roman"/>
          <w:sz w:val="24"/>
          <w:szCs w:val="24"/>
        </w:rPr>
      </w:pPr>
    </w:p>
    <w:p w:rsidR="00AB110D" w:rsidRDefault="00AB110D" w:rsidP="00AB11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de los ciclos de vida del software, el modelo en cascada es prácticamente imposible debido a que :</w:t>
      </w:r>
    </w:p>
    <w:p w:rsidR="00AB110D" w:rsidRDefault="00AB110D" w:rsidP="00AB110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Es muy costoso</w:t>
      </w:r>
    </w:p>
    <w:p w:rsidR="00AB110D" w:rsidRDefault="00AB110D" w:rsidP="00AB110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No es muy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</w:t>
      </w:r>
      <w:proofErr w:type="spellEnd"/>
    </w:p>
    <w:p w:rsidR="00AB110D" w:rsidRPr="00AB110D" w:rsidRDefault="00AB110D" w:rsidP="00AB110D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AB110D">
        <w:rPr>
          <w:rFonts w:ascii="Times New Roman" w:hAnsi="Times New Roman" w:cs="Times New Roman"/>
          <w:b/>
          <w:sz w:val="24"/>
          <w:szCs w:val="24"/>
        </w:rPr>
        <w:t>C) Tiene problemas al no tener retorno posible</w:t>
      </w:r>
    </w:p>
    <w:p w:rsidR="00AB110D" w:rsidRDefault="00AB110D" w:rsidP="00AB110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Solo funciona en grandes desarrollos</w:t>
      </w:r>
    </w:p>
    <w:p w:rsidR="00AB110D" w:rsidRDefault="00AB110D" w:rsidP="00AB11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B110D" w:rsidRDefault="00AB110D" w:rsidP="00AB11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B110D" w:rsidRDefault="00AB110D" w:rsidP="00AB11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B110D" w:rsidRDefault="00AB110D" w:rsidP="00AB11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 que sirven las herramientas CASE</w:t>
      </w:r>
      <w:proofErr w:type="gramStart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AB110D" w:rsidRPr="00C521BB" w:rsidRDefault="00AB110D" w:rsidP="00AB110D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C521BB">
        <w:rPr>
          <w:rFonts w:ascii="Times New Roman" w:hAnsi="Times New Roman" w:cs="Times New Roman"/>
          <w:b/>
          <w:sz w:val="24"/>
          <w:szCs w:val="24"/>
        </w:rPr>
        <w:t>A) Programas destinados a aumentar la productividad en el desarrollo</w:t>
      </w:r>
      <w:r w:rsidR="00C521BB" w:rsidRPr="00C521BB">
        <w:rPr>
          <w:rFonts w:ascii="Times New Roman" w:hAnsi="Times New Roman" w:cs="Times New Roman"/>
          <w:b/>
          <w:sz w:val="24"/>
          <w:szCs w:val="24"/>
        </w:rPr>
        <w:t xml:space="preserve"> del software</w:t>
      </w:r>
    </w:p>
    <w:p w:rsidR="00C521BB" w:rsidRDefault="00AB110D" w:rsidP="00C521B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Program</w:t>
      </w:r>
      <w:r w:rsidR="00C521BB">
        <w:rPr>
          <w:rFonts w:ascii="Times New Roman" w:hAnsi="Times New Roman" w:cs="Times New Roman"/>
          <w:sz w:val="24"/>
          <w:szCs w:val="24"/>
        </w:rPr>
        <w:t>as para aumentar los beneficios</w:t>
      </w:r>
    </w:p>
    <w:p w:rsidR="00AB110D" w:rsidRPr="00C521BB" w:rsidRDefault="00AB110D" w:rsidP="00C521BB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C521BB">
        <w:rPr>
          <w:rFonts w:ascii="Times New Roman" w:hAnsi="Times New Roman" w:cs="Times New Roman"/>
          <w:sz w:val="24"/>
          <w:szCs w:val="24"/>
        </w:rPr>
        <w:t>C)</w:t>
      </w:r>
      <w:r w:rsidR="00C521BB">
        <w:rPr>
          <w:rFonts w:ascii="Times New Roman" w:hAnsi="Times New Roman" w:cs="Times New Roman"/>
          <w:sz w:val="24"/>
          <w:szCs w:val="24"/>
        </w:rPr>
        <w:t xml:space="preserve"> Herramientas de control remoto</w:t>
      </w:r>
    </w:p>
    <w:p w:rsidR="00AB110D" w:rsidRDefault="00AB110D" w:rsidP="00AB110D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C521BB">
        <w:rPr>
          <w:rFonts w:ascii="Times New Roman" w:hAnsi="Times New Roman" w:cs="Times New Roman"/>
          <w:sz w:val="24"/>
          <w:szCs w:val="24"/>
        </w:rPr>
        <w:t xml:space="preserve"> Todas son falsas</w:t>
      </w:r>
    </w:p>
    <w:p w:rsidR="00C521BB" w:rsidRDefault="00C521BB" w:rsidP="00AB110D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AB110D" w:rsidRDefault="00C521BB" w:rsidP="00AB11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21BB">
        <w:rPr>
          <w:rFonts w:ascii="Times New Roman" w:hAnsi="Times New Roman" w:cs="Times New Roman"/>
          <w:sz w:val="24"/>
          <w:szCs w:val="24"/>
        </w:rPr>
        <w:t xml:space="preserve">Dentro de la </w:t>
      </w:r>
      <w:r>
        <w:rPr>
          <w:rFonts w:ascii="Times New Roman" w:hAnsi="Times New Roman" w:cs="Times New Roman"/>
          <w:sz w:val="24"/>
          <w:szCs w:val="24"/>
        </w:rPr>
        <w:t xml:space="preserve">fase de codificación el código pasa por diferentes </w:t>
      </w:r>
      <w:proofErr w:type="gramStart"/>
      <w:r>
        <w:rPr>
          <w:rFonts w:ascii="Times New Roman" w:hAnsi="Times New Roman" w:cs="Times New Roman"/>
          <w:sz w:val="24"/>
          <w:szCs w:val="24"/>
        </w:rPr>
        <w:t>estados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cual es el </w:t>
      </w:r>
      <w:proofErr w:type="spellStart"/>
      <w:r>
        <w:rPr>
          <w:rFonts w:ascii="Times New Roman" w:hAnsi="Times New Roman" w:cs="Times New Roman"/>
          <w:sz w:val="24"/>
          <w:szCs w:val="24"/>
        </w:rPr>
        <w:t>ultimo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ellos?</w:t>
      </w:r>
    </w:p>
    <w:p w:rsidR="00C521BB" w:rsidRDefault="00C521BB" w:rsidP="00C521B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fuente</w:t>
      </w:r>
    </w:p>
    <w:p w:rsidR="00C521BB" w:rsidRDefault="00C521BB" w:rsidP="00C521B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Codigo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objeto</w:t>
      </w:r>
    </w:p>
    <w:p w:rsidR="00C521BB" w:rsidRPr="00C521BB" w:rsidRDefault="00C521BB" w:rsidP="00C521B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521BB">
        <w:rPr>
          <w:rFonts w:ascii="Times New Roman" w:hAnsi="Times New Roman" w:cs="Times New Roman"/>
          <w:b/>
          <w:sz w:val="24"/>
          <w:szCs w:val="24"/>
        </w:rPr>
        <w:t>Codigo</w:t>
      </w:r>
      <w:proofErr w:type="spellEnd"/>
      <w:r w:rsidRPr="00C521BB">
        <w:rPr>
          <w:rFonts w:ascii="Times New Roman" w:hAnsi="Times New Roman" w:cs="Times New Roman"/>
          <w:b/>
          <w:sz w:val="24"/>
          <w:szCs w:val="24"/>
        </w:rPr>
        <w:t xml:space="preserve"> ejecutable</w:t>
      </w:r>
    </w:p>
    <w:p w:rsidR="00C521BB" w:rsidRDefault="00C521BB" w:rsidP="00C521BB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Todas son correctas</w:t>
      </w:r>
    </w:p>
    <w:p w:rsidR="00C521BB" w:rsidRDefault="00C521BB" w:rsidP="00C521BB">
      <w:pPr>
        <w:rPr>
          <w:rFonts w:ascii="Times New Roman" w:hAnsi="Times New Roman" w:cs="Times New Roman"/>
          <w:sz w:val="24"/>
          <w:szCs w:val="24"/>
        </w:rPr>
      </w:pPr>
    </w:p>
    <w:p w:rsidR="00C521BB" w:rsidRDefault="00C521BB" w:rsidP="00C521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 es un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C521BB" w:rsidRPr="00696C95" w:rsidRDefault="00C521BB" w:rsidP="00C521BB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696C95">
        <w:rPr>
          <w:rFonts w:ascii="Times New Roman" w:hAnsi="Times New Roman" w:cs="Times New Roman"/>
          <w:b/>
          <w:sz w:val="24"/>
          <w:szCs w:val="24"/>
        </w:rPr>
        <w:t>A) Es una estructura de ayuda al programador en base a la cual podemos desarrollar proyectos sin partir desde cero</w:t>
      </w:r>
    </w:p>
    <w:p w:rsidR="00C521BB" w:rsidRDefault="00C521BB" w:rsidP="00C521B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696C95">
        <w:rPr>
          <w:rFonts w:ascii="Times New Roman" w:hAnsi="Times New Roman" w:cs="Times New Roman"/>
          <w:sz w:val="24"/>
          <w:szCs w:val="24"/>
        </w:rPr>
        <w:t xml:space="preserve"> Es un tipo de máquina virtual destinada a verificar los </w:t>
      </w:r>
      <w:proofErr w:type="spellStart"/>
      <w:r w:rsidR="00696C95">
        <w:rPr>
          <w:rFonts w:ascii="Times New Roman" w:hAnsi="Times New Roman" w:cs="Times New Roman"/>
          <w:sz w:val="24"/>
          <w:szCs w:val="24"/>
        </w:rPr>
        <w:t>bytecodes</w:t>
      </w:r>
      <w:bookmarkStart w:id="0" w:name="_GoBack"/>
      <w:bookmarkEnd w:id="0"/>
      <w:proofErr w:type="spellEnd"/>
    </w:p>
    <w:p w:rsidR="00C521BB" w:rsidRDefault="00C521BB" w:rsidP="00C521B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696C95">
        <w:rPr>
          <w:rFonts w:ascii="Times New Roman" w:hAnsi="Times New Roman" w:cs="Times New Roman"/>
          <w:sz w:val="24"/>
          <w:szCs w:val="24"/>
        </w:rPr>
        <w:t xml:space="preserve"> Es un lenguaje de </w:t>
      </w:r>
      <w:r w:rsidR="00394848">
        <w:rPr>
          <w:rFonts w:ascii="Times New Roman" w:hAnsi="Times New Roman" w:cs="Times New Roman"/>
          <w:sz w:val="24"/>
          <w:szCs w:val="24"/>
        </w:rPr>
        <w:t>programación</w:t>
      </w:r>
      <w:r w:rsidR="00696C95">
        <w:rPr>
          <w:rFonts w:ascii="Times New Roman" w:hAnsi="Times New Roman" w:cs="Times New Roman"/>
          <w:sz w:val="24"/>
          <w:szCs w:val="24"/>
        </w:rPr>
        <w:t xml:space="preserve"> orientado a objetos muy usado en las primeras versiones de control</w:t>
      </w:r>
    </w:p>
    <w:p w:rsidR="00C521BB" w:rsidRPr="00C521BB" w:rsidRDefault="00C521BB" w:rsidP="00C521BB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696C95">
        <w:rPr>
          <w:rFonts w:ascii="Times New Roman" w:hAnsi="Times New Roman" w:cs="Times New Roman"/>
          <w:sz w:val="24"/>
          <w:szCs w:val="24"/>
        </w:rPr>
        <w:t xml:space="preserve"> Es una</w:t>
      </w:r>
      <w:r w:rsidR="00E3602E">
        <w:rPr>
          <w:rFonts w:ascii="Times New Roman" w:hAnsi="Times New Roman" w:cs="Times New Roman"/>
          <w:sz w:val="24"/>
          <w:szCs w:val="24"/>
        </w:rPr>
        <w:t xml:space="preserve"> parte del trabajo destinada a documentar todas las fases del proyecto</w:t>
      </w:r>
    </w:p>
    <w:sectPr w:rsidR="00C521BB" w:rsidRPr="00C52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100A2"/>
    <w:multiLevelType w:val="hybridMultilevel"/>
    <w:tmpl w:val="C548E270"/>
    <w:lvl w:ilvl="0" w:tplc="EEF6F0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DA6E90"/>
    <w:multiLevelType w:val="hybridMultilevel"/>
    <w:tmpl w:val="9904C7C4"/>
    <w:lvl w:ilvl="0" w:tplc="3342CE8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1862F9"/>
    <w:multiLevelType w:val="hybridMultilevel"/>
    <w:tmpl w:val="085873F2"/>
    <w:lvl w:ilvl="0" w:tplc="0868F2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23500C"/>
    <w:multiLevelType w:val="hybridMultilevel"/>
    <w:tmpl w:val="160C2E52"/>
    <w:lvl w:ilvl="0" w:tplc="606EBC2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FE2A88"/>
    <w:multiLevelType w:val="hybridMultilevel"/>
    <w:tmpl w:val="5702600E"/>
    <w:lvl w:ilvl="0" w:tplc="CE88E3E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73C4863"/>
    <w:multiLevelType w:val="hybridMultilevel"/>
    <w:tmpl w:val="4948BFDE"/>
    <w:lvl w:ilvl="0" w:tplc="E39EB5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1E5361"/>
    <w:multiLevelType w:val="hybridMultilevel"/>
    <w:tmpl w:val="3ACE850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8D5"/>
    <w:rsid w:val="00101E21"/>
    <w:rsid w:val="002273DB"/>
    <w:rsid w:val="00394848"/>
    <w:rsid w:val="006858D5"/>
    <w:rsid w:val="00696C95"/>
    <w:rsid w:val="00730848"/>
    <w:rsid w:val="00AB110D"/>
    <w:rsid w:val="00C15F8F"/>
    <w:rsid w:val="00C521BB"/>
    <w:rsid w:val="00E3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8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0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</dc:creator>
  <cp:keywords/>
  <dc:description/>
  <cp:lastModifiedBy>Yami</cp:lastModifiedBy>
  <cp:revision>8</cp:revision>
  <dcterms:created xsi:type="dcterms:W3CDTF">2017-11-26T17:05:00Z</dcterms:created>
  <dcterms:modified xsi:type="dcterms:W3CDTF">2017-11-26T17:36:00Z</dcterms:modified>
</cp:coreProperties>
</file>