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505CFD" w:rsidRPr="006035E1" w:rsidTr="001B6AEB">
        <w:trPr>
          <w:cantSplit/>
          <w:trHeight w:val="180"/>
          <w:jc w:val="center"/>
        </w:trPr>
        <w:tc>
          <w:tcPr>
            <w:tcW w:w="9598" w:type="dxa"/>
          </w:tcPr>
          <w:p w:rsidR="00505CFD" w:rsidRPr="004328B3" w:rsidRDefault="00505CFD" w:rsidP="00DF17C5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8114C4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505CFD" w:rsidRPr="006035E1" w:rsidTr="001B6AEB">
        <w:trPr>
          <w:cantSplit/>
          <w:trHeight w:val="180"/>
          <w:jc w:val="center"/>
        </w:trPr>
        <w:tc>
          <w:tcPr>
            <w:tcW w:w="9598" w:type="dxa"/>
          </w:tcPr>
          <w:p w:rsidR="00505CFD" w:rsidRPr="004328B3" w:rsidRDefault="00505CFD" w:rsidP="00DF17C5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505CFD" w:rsidRPr="006035E1" w:rsidTr="001B6AEB">
        <w:trPr>
          <w:cantSplit/>
          <w:trHeight w:val="2146"/>
          <w:jc w:val="center"/>
        </w:trPr>
        <w:tc>
          <w:tcPr>
            <w:tcW w:w="9598" w:type="dxa"/>
          </w:tcPr>
          <w:p w:rsidR="00505CFD" w:rsidRPr="004328B3" w:rsidRDefault="00505CFD" w:rsidP="00DF17C5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505CFD" w:rsidRPr="004328B3" w:rsidRDefault="00505CFD" w:rsidP="00DF17C5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:rsidR="00505CFD" w:rsidRPr="004328B3" w:rsidRDefault="00505CFD" w:rsidP="00DF17C5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505CFD" w:rsidRPr="004328B3" w:rsidRDefault="00505CFD" w:rsidP="00DF17C5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:rsidR="00505CFD" w:rsidRPr="004328B3" w:rsidRDefault="00505CFD" w:rsidP="00DF17C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C57A7C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DE39E4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505CFD" w:rsidRPr="00DE39E4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544BF6" w:rsidRDefault="00505CFD" w:rsidP="00DF17C5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Выполнил студент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 В.</w:t>
      </w: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05CFD" w:rsidRDefault="00505CFD" w:rsidP="00DF17C5"/>
    <w:p w:rsidR="00505CFD" w:rsidRPr="004328B3" w:rsidRDefault="00505CFD" w:rsidP="00DF17C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505CFD" w:rsidRDefault="00505CF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505CFD" w:rsidRPr="00DF17C5" w:rsidRDefault="00505CFD">
      <w:pPr>
        <w:rPr>
          <w:noProof/>
          <w:sz w:val="32"/>
          <w:szCs w:val="32"/>
        </w:rPr>
      </w:pPr>
      <w:bookmarkStart w:id="8" w:name="_Toc65857488"/>
      <w:r w:rsidRPr="00DF17C5">
        <w:rPr>
          <w:b/>
          <w:sz w:val="32"/>
          <w:szCs w:val="32"/>
        </w:rPr>
        <w:t>Содержание</w:t>
      </w:r>
      <w:bookmarkEnd w:id="8"/>
      <w:r w:rsidRPr="00DF17C5">
        <w:rPr>
          <w:rFonts w:eastAsia="Times New Roman"/>
          <w:b/>
          <w:bCs/>
          <w:sz w:val="32"/>
          <w:szCs w:val="32"/>
        </w:rPr>
        <w:fldChar w:fldCharType="begin"/>
      </w:r>
      <w:r w:rsidRPr="00DF17C5">
        <w:rPr>
          <w:rFonts w:eastAsia="Times New Roman"/>
          <w:b/>
          <w:bCs/>
          <w:sz w:val="32"/>
          <w:szCs w:val="32"/>
        </w:rPr>
        <w:instrText xml:space="preserve"> TOC \o "1-3" \h \z \u </w:instrText>
      </w:r>
      <w:r w:rsidRPr="00DF17C5">
        <w:rPr>
          <w:rFonts w:eastAsia="Times New Roman"/>
          <w:b/>
          <w:bCs/>
          <w:sz w:val="32"/>
          <w:szCs w:val="32"/>
        </w:rPr>
        <w:fldChar w:fldCharType="separate"/>
      </w:r>
    </w:p>
    <w:p w:rsidR="00505CFD" w:rsidRPr="00DF17C5" w:rsidRDefault="00505CFD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2234" w:history="1">
        <w:r w:rsidRPr="00DF17C5">
          <w:rPr>
            <w:rStyle w:val="Hyperlink"/>
            <w:b w:val="0"/>
            <w:noProof/>
            <w:sz w:val="32"/>
            <w:szCs w:val="32"/>
          </w:rPr>
          <w:t>Цель работы</w:t>
        </w:r>
        <w:r w:rsidRPr="00DF17C5">
          <w:rPr>
            <w:b w:val="0"/>
            <w:noProof/>
            <w:webHidden/>
            <w:sz w:val="32"/>
            <w:szCs w:val="32"/>
          </w:rPr>
          <w:tab/>
        </w:r>
        <w:r w:rsidRPr="00DF17C5">
          <w:rPr>
            <w:b w:val="0"/>
            <w:noProof/>
            <w:webHidden/>
            <w:sz w:val="32"/>
            <w:szCs w:val="32"/>
          </w:rPr>
          <w:fldChar w:fldCharType="begin"/>
        </w:r>
        <w:r w:rsidRPr="00DF17C5">
          <w:rPr>
            <w:b w:val="0"/>
            <w:noProof/>
            <w:webHidden/>
            <w:sz w:val="32"/>
            <w:szCs w:val="32"/>
          </w:rPr>
          <w:instrText xml:space="preserve"> PAGEREF _Toc103892234 \h </w:instrText>
        </w:r>
        <w:r w:rsidRPr="00DF17C5">
          <w:rPr>
            <w:b w:val="0"/>
            <w:noProof/>
            <w:sz w:val="32"/>
            <w:szCs w:val="32"/>
          </w:rPr>
        </w:r>
        <w:r w:rsidRPr="00DF17C5">
          <w:rPr>
            <w:b w:val="0"/>
            <w:noProof/>
            <w:webHidden/>
            <w:sz w:val="32"/>
            <w:szCs w:val="32"/>
          </w:rPr>
          <w:fldChar w:fldCharType="separate"/>
        </w:r>
        <w:r w:rsidRPr="00DF17C5">
          <w:rPr>
            <w:b w:val="0"/>
            <w:noProof/>
            <w:webHidden/>
            <w:sz w:val="32"/>
            <w:szCs w:val="32"/>
          </w:rPr>
          <w:t>3</w:t>
        </w:r>
        <w:r w:rsidRPr="00DF17C5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505CFD" w:rsidRPr="00DF17C5" w:rsidRDefault="00505CFD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2235" w:history="1">
        <w:r w:rsidRPr="00DF17C5">
          <w:rPr>
            <w:rStyle w:val="Hyperlink"/>
            <w:b w:val="0"/>
            <w:noProof/>
            <w:sz w:val="32"/>
            <w:szCs w:val="32"/>
          </w:rPr>
          <w:t>Задание 1</w:t>
        </w:r>
        <w:r w:rsidRPr="00DF17C5">
          <w:rPr>
            <w:b w:val="0"/>
            <w:noProof/>
            <w:webHidden/>
            <w:sz w:val="32"/>
            <w:szCs w:val="32"/>
          </w:rPr>
          <w:tab/>
        </w:r>
        <w:r w:rsidRPr="00DF17C5">
          <w:rPr>
            <w:b w:val="0"/>
            <w:noProof/>
            <w:webHidden/>
            <w:sz w:val="32"/>
            <w:szCs w:val="32"/>
          </w:rPr>
          <w:fldChar w:fldCharType="begin"/>
        </w:r>
        <w:r w:rsidRPr="00DF17C5">
          <w:rPr>
            <w:b w:val="0"/>
            <w:noProof/>
            <w:webHidden/>
            <w:sz w:val="32"/>
            <w:szCs w:val="32"/>
          </w:rPr>
          <w:instrText xml:space="preserve"> PAGEREF _Toc103892235 \h </w:instrText>
        </w:r>
        <w:r w:rsidRPr="00DF17C5">
          <w:rPr>
            <w:b w:val="0"/>
            <w:noProof/>
            <w:sz w:val="32"/>
            <w:szCs w:val="32"/>
          </w:rPr>
        </w:r>
        <w:r w:rsidRPr="00DF17C5">
          <w:rPr>
            <w:b w:val="0"/>
            <w:noProof/>
            <w:webHidden/>
            <w:sz w:val="32"/>
            <w:szCs w:val="32"/>
          </w:rPr>
          <w:fldChar w:fldCharType="separate"/>
        </w:r>
        <w:r w:rsidRPr="00DF17C5">
          <w:rPr>
            <w:b w:val="0"/>
            <w:noProof/>
            <w:webHidden/>
            <w:sz w:val="32"/>
            <w:szCs w:val="32"/>
          </w:rPr>
          <w:t>3</w:t>
        </w:r>
        <w:r w:rsidRPr="00DF17C5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505CFD" w:rsidRPr="00DF17C5" w:rsidRDefault="00505CFD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2236" w:history="1">
        <w:r w:rsidRPr="00DF17C5">
          <w:rPr>
            <w:rStyle w:val="Hyperlink"/>
            <w:b w:val="0"/>
            <w:noProof/>
            <w:sz w:val="32"/>
            <w:szCs w:val="32"/>
          </w:rPr>
          <w:t xml:space="preserve">Задание 2. Номер задания: </w:t>
        </w:r>
        <w:r w:rsidRPr="00DF17C5">
          <w:rPr>
            <w:rStyle w:val="Hyperlink"/>
            <w:b w:val="0"/>
            <w:noProof/>
            <w:sz w:val="32"/>
            <w:szCs w:val="32"/>
            <w:lang w:val="en-US"/>
          </w:rPr>
          <w:t>&lt;</w:t>
        </w:r>
        <w:r w:rsidRPr="00DF17C5">
          <w:rPr>
            <w:rStyle w:val="Hyperlink"/>
            <w:b w:val="0"/>
            <w:noProof/>
            <w:sz w:val="32"/>
            <w:szCs w:val="32"/>
          </w:rPr>
          <w:t>27</w:t>
        </w:r>
        <w:r w:rsidRPr="00DF17C5">
          <w:rPr>
            <w:rStyle w:val="Hyperlink"/>
            <w:b w:val="0"/>
            <w:noProof/>
            <w:sz w:val="32"/>
            <w:szCs w:val="32"/>
            <w:lang w:val="en-US"/>
          </w:rPr>
          <w:t>&gt;</w:t>
        </w:r>
        <w:r w:rsidRPr="00DF17C5">
          <w:rPr>
            <w:b w:val="0"/>
            <w:noProof/>
            <w:webHidden/>
            <w:sz w:val="32"/>
            <w:szCs w:val="32"/>
          </w:rPr>
          <w:tab/>
        </w:r>
        <w:r w:rsidRPr="00DF17C5">
          <w:rPr>
            <w:b w:val="0"/>
            <w:noProof/>
            <w:webHidden/>
            <w:sz w:val="32"/>
            <w:szCs w:val="32"/>
          </w:rPr>
          <w:fldChar w:fldCharType="begin"/>
        </w:r>
        <w:r w:rsidRPr="00DF17C5">
          <w:rPr>
            <w:b w:val="0"/>
            <w:noProof/>
            <w:webHidden/>
            <w:sz w:val="32"/>
            <w:szCs w:val="32"/>
          </w:rPr>
          <w:instrText xml:space="preserve"> PAGEREF _Toc103892236 \h </w:instrText>
        </w:r>
        <w:r w:rsidRPr="00DF17C5">
          <w:rPr>
            <w:b w:val="0"/>
            <w:noProof/>
            <w:sz w:val="32"/>
            <w:szCs w:val="32"/>
          </w:rPr>
        </w:r>
        <w:r w:rsidRPr="00DF17C5">
          <w:rPr>
            <w:b w:val="0"/>
            <w:noProof/>
            <w:webHidden/>
            <w:sz w:val="32"/>
            <w:szCs w:val="32"/>
          </w:rPr>
          <w:fldChar w:fldCharType="separate"/>
        </w:r>
        <w:r w:rsidRPr="00DF17C5">
          <w:rPr>
            <w:b w:val="0"/>
            <w:noProof/>
            <w:webHidden/>
            <w:sz w:val="32"/>
            <w:szCs w:val="32"/>
          </w:rPr>
          <w:t>4</w:t>
        </w:r>
        <w:r w:rsidRPr="00DF17C5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505CFD" w:rsidRPr="00DF17C5" w:rsidRDefault="00505CFD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2237" w:history="1">
        <w:r w:rsidRPr="00DF17C5">
          <w:rPr>
            <w:rStyle w:val="Hyperlink"/>
            <w:b w:val="0"/>
            <w:noProof/>
            <w:sz w:val="32"/>
            <w:szCs w:val="32"/>
          </w:rPr>
          <w:t>Общий вывод</w:t>
        </w:r>
        <w:r w:rsidRPr="00DF17C5">
          <w:rPr>
            <w:b w:val="0"/>
            <w:noProof/>
            <w:webHidden/>
            <w:sz w:val="32"/>
            <w:szCs w:val="32"/>
          </w:rPr>
          <w:tab/>
        </w:r>
        <w:r w:rsidRPr="00DF17C5">
          <w:rPr>
            <w:b w:val="0"/>
            <w:noProof/>
            <w:webHidden/>
            <w:sz w:val="32"/>
            <w:szCs w:val="32"/>
          </w:rPr>
          <w:fldChar w:fldCharType="begin"/>
        </w:r>
        <w:r w:rsidRPr="00DF17C5">
          <w:rPr>
            <w:b w:val="0"/>
            <w:noProof/>
            <w:webHidden/>
            <w:sz w:val="32"/>
            <w:szCs w:val="32"/>
          </w:rPr>
          <w:instrText xml:space="preserve"> PAGEREF _Toc103892237 \h </w:instrText>
        </w:r>
        <w:r w:rsidRPr="00DF17C5">
          <w:rPr>
            <w:b w:val="0"/>
            <w:noProof/>
            <w:sz w:val="32"/>
            <w:szCs w:val="32"/>
          </w:rPr>
        </w:r>
        <w:r w:rsidRPr="00DF17C5">
          <w:rPr>
            <w:b w:val="0"/>
            <w:noProof/>
            <w:webHidden/>
            <w:sz w:val="32"/>
            <w:szCs w:val="32"/>
          </w:rPr>
          <w:fldChar w:fldCharType="separate"/>
        </w:r>
        <w:r w:rsidRPr="00DF17C5">
          <w:rPr>
            <w:b w:val="0"/>
            <w:noProof/>
            <w:webHidden/>
            <w:sz w:val="32"/>
            <w:szCs w:val="32"/>
          </w:rPr>
          <w:t>4</w:t>
        </w:r>
        <w:r w:rsidRPr="00DF17C5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505CFD" w:rsidRPr="00DF17C5" w:rsidRDefault="00505CFD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32"/>
          <w:szCs w:val="32"/>
          <w:lang w:eastAsia="ru-RU"/>
        </w:rPr>
      </w:pPr>
      <w:hyperlink w:anchor="_Toc103892238" w:history="1">
        <w:r w:rsidRPr="00DF17C5">
          <w:rPr>
            <w:rStyle w:val="Hyperlink"/>
            <w:b w:val="0"/>
            <w:noProof/>
            <w:sz w:val="32"/>
            <w:szCs w:val="32"/>
          </w:rPr>
          <w:t>Список информационных источников</w:t>
        </w:r>
        <w:r w:rsidRPr="00DF17C5">
          <w:rPr>
            <w:b w:val="0"/>
            <w:noProof/>
            <w:webHidden/>
            <w:sz w:val="32"/>
            <w:szCs w:val="32"/>
          </w:rPr>
          <w:tab/>
        </w:r>
        <w:r w:rsidRPr="00DF17C5">
          <w:rPr>
            <w:b w:val="0"/>
            <w:noProof/>
            <w:webHidden/>
            <w:sz w:val="32"/>
            <w:szCs w:val="32"/>
          </w:rPr>
          <w:fldChar w:fldCharType="begin"/>
        </w:r>
        <w:r w:rsidRPr="00DF17C5">
          <w:rPr>
            <w:b w:val="0"/>
            <w:noProof/>
            <w:webHidden/>
            <w:sz w:val="32"/>
            <w:szCs w:val="32"/>
          </w:rPr>
          <w:instrText xml:space="preserve"> PAGEREF _Toc103892238 \h </w:instrText>
        </w:r>
        <w:r w:rsidRPr="00DF17C5">
          <w:rPr>
            <w:b w:val="0"/>
            <w:noProof/>
            <w:sz w:val="32"/>
            <w:szCs w:val="32"/>
          </w:rPr>
        </w:r>
        <w:r w:rsidRPr="00DF17C5">
          <w:rPr>
            <w:b w:val="0"/>
            <w:noProof/>
            <w:webHidden/>
            <w:sz w:val="32"/>
            <w:szCs w:val="32"/>
          </w:rPr>
          <w:fldChar w:fldCharType="separate"/>
        </w:r>
        <w:r w:rsidRPr="00DF17C5">
          <w:rPr>
            <w:b w:val="0"/>
            <w:noProof/>
            <w:webHidden/>
            <w:sz w:val="32"/>
            <w:szCs w:val="32"/>
          </w:rPr>
          <w:t>5</w:t>
        </w:r>
        <w:r w:rsidRPr="00DF17C5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505CFD" w:rsidRDefault="00505CFD">
      <w:r w:rsidRPr="00DF17C5">
        <w:rPr>
          <w:rFonts w:eastAsia="Times New Roman"/>
          <w:b/>
          <w:bCs/>
          <w:sz w:val="32"/>
          <w:szCs w:val="32"/>
        </w:rPr>
        <w:fldChar w:fldCharType="end"/>
      </w:r>
    </w:p>
    <w:p w:rsidR="00505CFD" w:rsidRDefault="00505CFD" w:rsidP="0027045D">
      <w:pPr>
        <w:ind w:firstLine="708"/>
        <w:rPr>
          <w:b/>
          <w:szCs w:val="28"/>
        </w:rPr>
      </w:pPr>
    </w:p>
    <w:p w:rsidR="00505CFD" w:rsidRDefault="00505CFD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505CFD" w:rsidRDefault="00505CFD" w:rsidP="00793E6D">
      <w:pPr>
        <w:pStyle w:val="Heading1"/>
      </w:pPr>
      <w:bookmarkStart w:id="9" w:name="_Toc65857063"/>
      <w:bookmarkStart w:id="10" w:name="_Toc65857489"/>
      <w:bookmarkStart w:id="11" w:name="_Toc103892234"/>
      <w:r w:rsidRPr="00DA3953">
        <w:t>Цель</w:t>
      </w:r>
      <w:r>
        <w:t xml:space="preserve"> работы</w:t>
      </w:r>
      <w:bookmarkEnd w:id="9"/>
      <w:bookmarkEnd w:id="10"/>
      <w:bookmarkEnd w:id="11"/>
    </w:p>
    <w:p w:rsidR="00505CFD" w:rsidRDefault="00505CFD" w:rsidP="001D7DB9">
      <w:pPr>
        <w:jc w:val="both"/>
        <w:rPr>
          <w:szCs w:val="28"/>
        </w:rPr>
      </w:pPr>
      <w:bookmarkStart w:id="12" w:name="_Toc65857064"/>
      <w:r w:rsidRPr="00E444F9">
        <w:rPr>
          <w:szCs w:val="28"/>
        </w:rPr>
        <w:t xml:space="preserve">- Приобретение навыков по </w:t>
      </w:r>
      <w:r>
        <w:rPr>
          <w:szCs w:val="28"/>
        </w:rPr>
        <w:t>определению одномерного массива для структуры данных задачи</w:t>
      </w:r>
    </w:p>
    <w:p w:rsidR="00505CFD" w:rsidRDefault="00505CFD" w:rsidP="001D7DB9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E444F9">
        <w:rPr>
          <w:szCs w:val="28"/>
        </w:rPr>
        <w:t xml:space="preserve">Приобретение навыков </w:t>
      </w:r>
      <w:r>
        <w:rPr>
          <w:szCs w:val="28"/>
        </w:rPr>
        <w:t>создания алгоритмов</w:t>
      </w:r>
      <w:r w:rsidRPr="00E444F9">
        <w:rPr>
          <w:szCs w:val="28"/>
        </w:rPr>
        <w:t xml:space="preserve"> операций над </w:t>
      </w:r>
      <w:r>
        <w:rPr>
          <w:szCs w:val="28"/>
        </w:rPr>
        <w:t xml:space="preserve">одномерным </w:t>
      </w:r>
      <w:r w:rsidRPr="00E444F9">
        <w:rPr>
          <w:szCs w:val="28"/>
        </w:rPr>
        <w:t>массивом</w:t>
      </w:r>
    </w:p>
    <w:p w:rsidR="00505CFD" w:rsidRPr="00E444F9" w:rsidRDefault="00505CFD" w:rsidP="001D7DB9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E444F9">
        <w:rPr>
          <w:szCs w:val="28"/>
        </w:rPr>
        <w:t xml:space="preserve">Получение навыков по реализации алгоритмов операций над массивом через аппарат функций </w:t>
      </w:r>
    </w:p>
    <w:p w:rsidR="00505CFD" w:rsidRPr="00793E6D" w:rsidRDefault="00505CFD" w:rsidP="00793E6D">
      <w:pPr>
        <w:pStyle w:val="Heading1"/>
      </w:pPr>
      <w:bookmarkStart w:id="13" w:name="_Toc103892235"/>
      <w:r w:rsidRPr="00793E6D">
        <w:t>Задание 1</w:t>
      </w:r>
      <w:bookmarkEnd w:id="12"/>
      <w:bookmarkEnd w:id="13"/>
    </w:p>
    <w:p w:rsidR="00505CFD" w:rsidRPr="00CF3FAC" w:rsidRDefault="00505CFD" w:rsidP="00DF17C5">
      <w:pPr>
        <w:pStyle w:val="14"/>
      </w:pPr>
      <w:r w:rsidRPr="00CF3FAC">
        <w:t>Разработать программу для выполнения операций на статическом массиве в отдельном проекте решения</w:t>
      </w:r>
    </w:p>
    <w:p w:rsidR="00505CFD" w:rsidRDefault="00505CFD" w:rsidP="00CF3FAC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0"/>
        <w:jc w:val="both"/>
      </w:pPr>
      <w:r>
        <w:t>Разработать функции для заполнения и отображения значений массива.</w:t>
      </w:r>
    </w:p>
    <w:p w:rsidR="00505CFD" w:rsidRDefault="00505CFD" w:rsidP="00CF3FAC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0"/>
        <w:jc w:val="both"/>
      </w:pPr>
      <w:r>
        <w:t xml:space="preserve">Выполнить декомпозицию задач варианта (смотри пример оформления отчета). </w:t>
      </w:r>
    </w:p>
    <w:p w:rsidR="00505CFD" w:rsidRDefault="00505CFD" w:rsidP="00CF3FAC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0"/>
        <w:jc w:val="both"/>
      </w:pPr>
      <w:r>
        <w:t>Выполнить разработку задачи варианта, отмеченной символом *.</w:t>
      </w:r>
    </w:p>
    <w:p w:rsidR="00505CFD" w:rsidRDefault="00505CFD" w:rsidP="00CF3FAC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</w:pPr>
      <w:r>
        <w:t>Постановка задачи</w:t>
      </w:r>
    </w:p>
    <w:p w:rsidR="00505CFD" w:rsidRDefault="00505CFD" w:rsidP="00CF3FAC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</w:pPr>
      <w:r>
        <w:t>Модель решения</w:t>
      </w:r>
    </w:p>
    <w:p w:rsidR="00505CFD" w:rsidRDefault="00505CFD" w:rsidP="00CF3FAC">
      <w:pPr>
        <w:pStyle w:val="ListParagraph"/>
        <w:ind w:left="1068"/>
        <w:jc w:val="both"/>
      </w:pPr>
      <w:r>
        <w:t xml:space="preserve">Выполнить декомпозицию задачи. Описать ваш подход к решению каждой выявленной подзадачи (может быть и одна подзадача), </w:t>
      </w:r>
    </w:p>
    <w:p w:rsidR="00505CFD" w:rsidRDefault="00505CFD" w:rsidP="00CF3FAC">
      <w:pPr>
        <w:pStyle w:val="ListParagraph"/>
        <w:ind w:left="1068"/>
        <w:jc w:val="both"/>
      </w:pPr>
      <w:r>
        <w:t>Если решение задачи можно описать на языке математике, то приведите математический аппарат ее решения.</w:t>
      </w:r>
    </w:p>
    <w:p w:rsidR="00505CFD" w:rsidRDefault="00505CFD" w:rsidP="00CF3FAC">
      <w:pPr>
        <w:pStyle w:val="ListParagraph"/>
        <w:ind w:left="1068"/>
        <w:jc w:val="both"/>
      </w:pPr>
      <w:r>
        <w:t>Приведите прототипы функций каждой подзадачи и опишите постусловие и постусловие.</w:t>
      </w:r>
    </w:p>
    <w:p w:rsidR="00505CFD" w:rsidRDefault="00505CFD" w:rsidP="00CF3FAC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</w:pPr>
      <w:r>
        <w:t>Разработать алгоритм для каждой подзадачи и алгоритм основной задачи.</w:t>
      </w:r>
    </w:p>
    <w:p w:rsidR="00505CFD" w:rsidRDefault="00505CFD" w:rsidP="00CF3FAC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</w:pPr>
      <w:r>
        <w:t>Реализовать функции подзадач и основной функции.</w:t>
      </w:r>
    </w:p>
    <w:p w:rsidR="00505CFD" w:rsidRDefault="00505CFD" w:rsidP="00CF3FAC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</w:pPr>
      <w:r>
        <w:t xml:space="preserve">Отладить каждую функцию на успешных и безуспешных тестах. </w:t>
      </w:r>
    </w:p>
    <w:p w:rsidR="00505CFD" w:rsidRDefault="00505CFD" w:rsidP="00CF3FAC">
      <w:pPr>
        <w:pStyle w:val="ListParagraph"/>
        <w:ind w:left="0"/>
        <w:jc w:val="both"/>
      </w:pPr>
      <w:r w:rsidRPr="00270BFB">
        <w:rPr>
          <w:u w:val="single"/>
        </w:rPr>
        <w:t>Примечание</w:t>
      </w:r>
      <w:r>
        <w:t>. Выполняйте отладку функций последовательно по одной, сначала те, которые вызываются другой функцией. Только убедившись в том, что функция отлажена, переходите к отладке (можно к разработке) той которая вызывает.</w:t>
      </w:r>
    </w:p>
    <w:p w:rsidR="00505CFD" w:rsidRDefault="00505CFD" w:rsidP="00CF3FAC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0"/>
        <w:jc w:val="both"/>
      </w:pPr>
      <w:r>
        <w:t>Для других двух задач варианта выполнить: постановку задачи, описать модель решения (как в 2) п.3, подготовить тесты.</w:t>
      </w:r>
    </w:p>
    <w:p w:rsidR="00505CFD" w:rsidRDefault="00505CFD" w:rsidP="00CF3FAC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0"/>
        <w:jc w:val="both"/>
      </w:pPr>
      <w:r>
        <w:t>Разработать основную программу, которая должна продемонстрировать работу всех операций над массивом.</w:t>
      </w:r>
    </w:p>
    <w:p w:rsidR="00505CFD" w:rsidRDefault="00505CFD" w:rsidP="00E53F90">
      <w:pPr>
        <w:numPr>
          <w:ilvl w:val="0"/>
          <w:numId w:val="7"/>
        </w:numPr>
        <w:tabs>
          <w:tab w:val="clear" w:pos="720"/>
          <w:tab w:val="num" w:pos="0"/>
        </w:tabs>
        <w:spacing w:line="240" w:lineRule="auto"/>
        <w:ind w:left="0" w:firstLine="0"/>
        <w:jc w:val="both"/>
      </w:pPr>
      <w:r>
        <w:t>Отладить программу. Привести в  конце модуля программы тесты.</w:t>
      </w:r>
    </w:p>
    <w:p w:rsidR="00505CFD" w:rsidRPr="00E53F90" w:rsidRDefault="00505CFD" w:rsidP="00E53F90">
      <w:pPr>
        <w:pStyle w:val="Heading1"/>
      </w:pPr>
      <w:bookmarkStart w:id="14" w:name="_Toc103892236"/>
      <w:bookmarkStart w:id="15" w:name="_Toc65857065"/>
      <w:r>
        <w:t xml:space="preserve">Задание 2. Номер задания: </w:t>
      </w:r>
      <w:r>
        <w:rPr>
          <w:lang w:val="en-US"/>
        </w:rPr>
        <w:t>&lt;</w:t>
      </w:r>
      <w:r>
        <w:t>27</w:t>
      </w:r>
      <w:r>
        <w:rPr>
          <w:lang w:val="en-US"/>
        </w:rPr>
        <w:t>&gt;</w:t>
      </w:r>
      <w:bookmarkEnd w:id="14"/>
    </w:p>
    <w:bookmarkEnd w:id="15"/>
    <w:p w:rsidR="00505CFD" w:rsidRDefault="00505CFD" w:rsidP="00CF3FAC">
      <w:pPr>
        <w:jc w:val="both"/>
        <w:rPr>
          <w:szCs w:val="28"/>
        </w:rPr>
      </w:pPr>
      <w:r>
        <w:rPr>
          <w:szCs w:val="28"/>
        </w:rPr>
        <w:t xml:space="preserve">Код программы выложен на гитхабе - </w:t>
      </w:r>
      <w:r>
        <w:rPr>
          <w:szCs w:val="28"/>
          <w:lang w:val="en-US"/>
        </w:rPr>
        <w:t>URL</w:t>
      </w:r>
      <w:r>
        <w:rPr>
          <w:szCs w:val="28"/>
        </w:rPr>
        <w:t>:</w:t>
      </w:r>
    </w:p>
    <w:p w:rsidR="00505CFD" w:rsidRDefault="00505CFD" w:rsidP="00CF3FAC">
      <w:pPr>
        <w:jc w:val="both"/>
        <w:rPr>
          <w:szCs w:val="28"/>
        </w:rPr>
      </w:pPr>
      <w:hyperlink r:id="rId8" w:history="1">
        <w:r w:rsidRPr="00CF3FAC">
          <w:rPr>
            <w:rStyle w:val="Hyperlink"/>
            <w:szCs w:val="28"/>
          </w:rPr>
          <w:t>https://github.com/sergkhr/SIAOD/tree/main/arrayTask</w:t>
        </w:r>
      </w:hyperlink>
    </w:p>
    <w:p w:rsidR="00505CFD" w:rsidRDefault="00505CFD" w:rsidP="00CF3FAC">
      <w:pPr>
        <w:jc w:val="both"/>
        <w:rPr>
          <w:szCs w:val="28"/>
        </w:rPr>
      </w:pPr>
      <w:r>
        <w:rPr>
          <w:szCs w:val="28"/>
        </w:rPr>
        <w:t>Результаты тестирования</w:t>
      </w:r>
    </w:p>
    <w:p w:rsidR="00505CFD" w:rsidRDefault="00505CFD" w:rsidP="00927C2C">
      <w:pPr>
        <w:jc w:val="center"/>
        <w:rPr>
          <w:szCs w:val="28"/>
        </w:rPr>
      </w:pPr>
      <w:r w:rsidRPr="008114C4">
        <w:rPr>
          <w:szCs w:val="28"/>
        </w:rPr>
        <w:pict>
          <v:shape id="_x0000_i1027" type="#_x0000_t75" style="width:459.75pt;height:118.5pt">
            <v:imagedata r:id="rId9" o:title=""/>
          </v:shape>
        </w:pict>
      </w:r>
    </w:p>
    <w:p w:rsidR="00505CFD" w:rsidRDefault="00505CFD" w:rsidP="00793E6D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Массив упорядочен по убыванию</w:t>
      </w:r>
    </w:p>
    <w:p w:rsidR="00505CFD" w:rsidRDefault="00505CFD" w:rsidP="00793E6D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8114C4">
        <w:rPr>
          <w:b/>
          <w:bCs/>
          <w:sz w:val="24"/>
          <w:szCs w:val="24"/>
        </w:rPr>
        <w:pict>
          <v:shape id="_x0000_i1028" type="#_x0000_t75" style="width:464.25pt;height:88.5pt">
            <v:imagedata r:id="rId10" o:title=""/>
          </v:shape>
        </w:pict>
      </w:r>
    </w:p>
    <w:p w:rsidR="00505CFD" w:rsidRPr="00CD7334" w:rsidRDefault="00505CFD" w:rsidP="00CD7334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Массив не упорядочен по убыванию</w:t>
      </w:r>
    </w:p>
    <w:p w:rsidR="00505CFD" w:rsidRDefault="00505CFD" w:rsidP="00DF17C5">
      <w:pPr>
        <w:pStyle w:val="2125"/>
      </w:pPr>
      <w:bookmarkStart w:id="16" w:name="_Toc65857067"/>
      <w:r w:rsidRPr="00793E6D">
        <w:t>Вывод</w:t>
      </w:r>
      <w:r w:rsidRPr="00CF23AA">
        <w:t xml:space="preserve"> </w:t>
      </w:r>
      <w:r w:rsidRPr="00793E6D">
        <w:t>по</w:t>
      </w:r>
      <w:r w:rsidRPr="00CF23AA">
        <w:t xml:space="preserve"> </w:t>
      </w:r>
      <w:r w:rsidRPr="00793E6D">
        <w:t>заданию</w:t>
      </w:r>
      <w:r w:rsidRPr="00CF23AA">
        <w:t xml:space="preserve"> </w:t>
      </w:r>
      <w:r w:rsidRPr="00793E6D">
        <w:t>2.</w:t>
      </w:r>
      <w:r>
        <w:t xml:space="preserve"> </w:t>
      </w:r>
      <w:bookmarkEnd w:id="16"/>
    </w:p>
    <w:p w:rsidR="00505CFD" w:rsidRPr="00793E6D" w:rsidRDefault="00505CFD" w:rsidP="00793E6D">
      <w:r>
        <w:tab/>
        <w:t>Все требуемые в задании функции реализованы и проверены.</w:t>
      </w:r>
    </w:p>
    <w:p w:rsidR="00505CFD" w:rsidRPr="00793E6D" w:rsidRDefault="00505CFD" w:rsidP="00793E6D">
      <w:pPr>
        <w:pStyle w:val="Heading1"/>
      </w:pPr>
      <w:bookmarkStart w:id="17" w:name="_Toc65857068"/>
      <w:bookmarkStart w:id="18" w:name="_Toc103892237"/>
      <w:r w:rsidRPr="00793E6D">
        <w:t>Общий вывод</w:t>
      </w:r>
      <w:bookmarkEnd w:id="17"/>
      <w:bookmarkEnd w:id="18"/>
    </w:p>
    <w:p w:rsidR="00505CFD" w:rsidRPr="00DA3416" w:rsidRDefault="00505CFD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>Требуемые алгоритмы разработаны и выполнены, алгоритмы простые, поэтому множества дополнительных функций не потребовалось.</w:t>
      </w:r>
    </w:p>
    <w:p w:rsidR="00505CFD" w:rsidRPr="00DA3416" w:rsidRDefault="00505CFD" w:rsidP="00DA3416">
      <w:pPr>
        <w:pStyle w:val="Heading1"/>
      </w:pPr>
      <w:bookmarkStart w:id="19" w:name="_Toc65857069"/>
      <w:r>
        <w:br w:type="page"/>
      </w:r>
      <w:bookmarkStart w:id="20" w:name="_Toc103892238"/>
      <w:r w:rsidRPr="0027045D">
        <w:t>Список информационных источников</w:t>
      </w:r>
      <w:bookmarkEnd w:id="19"/>
      <w:bookmarkEnd w:id="20"/>
    </w:p>
    <w:p w:rsidR="00505CFD" w:rsidRPr="00960D66" w:rsidRDefault="00505CFD" w:rsidP="00A82DC7">
      <w:pPr>
        <w:ind w:firstLine="708"/>
        <w:jc w:val="both"/>
        <w:rPr>
          <w:szCs w:val="28"/>
        </w:rPr>
      </w:pPr>
      <w:r>
        <w:rPr>
          <w:szCs w:val="28"/>
        </w:rPr>
        <w:t>1</w:t>
      </w:r>
      <w:r w:rsidRPr="005F35E7">
        <w:rPr>
          <w:szCs w:val="28"/>
        </w:rPr>
        <w:t xml:space="preserve">. </w:t>
      </w:r>
      <w:r>
        <w:rPr>
          <w:szCs w:val="28"/>
        </w:rPr>
        <w:t xml:space="preserve">Общее знание языка </w:t>
      </w:r>
      <w:r>
        <w:rPr>
          <w:szCs w:val="28"/>
          <w:lang w:val="en-US"/>
        </w:rPr>
        <w:t>C</w:t>
      </w:r>
      <w:r w:rsidRPr="00DA3416">
        <w:rPr>
          <w:szCs w:val="28"/>
        </w:rPr>
        <w:t>++.</w:t>
      </w:r>
      <w:r>
        <w:rPr>
          <w:szCs w:val="28"/>
        </w:rPr>
        <w:t xml:space="preserve"> </w:t>
      </w:r>
    </w:p>
    <w:sectPr w:rsidR="00505CFD" w:rsidRPr="00960D66" w:rsidSect="00DA395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CFD" w:rsidRDefault="00505CFD" w:rsidP="00DA3953">
      <w:r>
        <w:separator/>
      </w:r>
    </w:p>
  </w:endnote>
  <w:endnote w:type="continuationSeparator" w:id="0">
    <w:p w:rsidR="00505CFD" w:rsidRDefault="00505CFD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D" w:rsidRPr="00682978" w:rsidRDefault="00505CFD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2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CFD" w:rsidRDefault="00505CFD" w:rsidP="00DA3953">
      <w:r>
        <w:separator/>
      </w:r>
    </w:p>
  </w:footnote>
  <w:footnote w:type="continuationSeparator" w:id="0">
    <w:p w:rsidR="00505CFD" w:rsidRDefault="00505CFD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96D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0C03F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50CCE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E18F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BB40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C8DE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BB26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8E29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5E0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B980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16"/>
  </w:num>
  <w:num w:numId="5">
    <w:abstractNumId w:val="12"/>
  </w:num>
  <w:num w:numId="6">
    <w:abstractNumId w:val="10"/>
  </w:num>
  <w:num w:numId="7">
    <w:abstractNumId w:val="15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6001"/>
    <w:rsid w:val="00057B70"/>
    <w:rsid w:val="000610EC"/>
    <w:rsid w:val="00085D35"/>
    <w:rsid w:val="000A4A36"/>
    <w:rsid w:val="000B17AC"/>
    <w:rsid w:val="000E4C23"/>
    <w:rsid w:val="000F574F"/>
    <w:rsid w:val="0011692C"/>
    <w:rsid w:val="001314ED"/>
    <w:rsid w:val="0013206F"/>
    <w:rsid w:val="001452ED"/>
    <w:rsid w:val="001B0CEC"/>
    <w:rsid w:val="001B6AEB"/>
    <w:rsid w:val="001D0CB5"/>
    <w:rsid w:val="001D7DB9"/>
    <w:rsid w:val="001F1F8C"/>
    <w:rsid w:val="0021594D"/>
    <w:rsid w:val="00217983"/>
    <w:rsid w:val="00225F06"/>
    <w:rsid w:val="00232475"/>
    <w:rsid w:val="00234108"/>
    <w:rsid w:val="00241817"/>
    <w:rsid w:val="00243A02"/>
    <w:rsid w:val="0027045D"/>
    <w:rsid w:val="00270BFB"/>
    <w:rsid w:val="00291399"/>
    <w:rsid w:val="002C7475"/>
    <w:rsid w:val="002E00D5"/>
    <w:rsid w:val="00307EE1"/>
    <w:rsid w:val="00324A68"/>
    <w:rsid w:val="00356099"/>
    <w:rsid w:val="00392327"/>
    <w:rsid w:val="003C64C6"/>
    <w:rsid w:val="003D55D8"/>
    <w:rsid w:val="003E1686"/>
    <w:rsid w:val="003F78CA"/>
    <w:rsid w:val="00413382"/>
    <w:rsid w:val="004328B3"/>
    <w:rsid w:val="00433C90"/>
    <w:rsid w:val="0047346F"/>
    <w:rsid w:val="00480F28"/>
    <w:rsid w:val="00505B01"/>
    <w:rsid w:val="00505CFD"/>
    <w:rsid w:val="00507C0B"/>
    <w:rsid w:val="005149AA"/>
    <w:rsid w:val="00536E6D"/>
    <w:rsid w:val="00544BF6"/>
    <w:rsid w:val="00556652"/>
    <w:rsid w:val="00563824"/>
    <w:rsid w:val="0057049F"/>
    <w:rsid w:val="005B018A"/>
    <w:rsid w:val="005C796F"/>
    <w:rsid w:val="005D3016"/>
    <w:rsid w:val="005D57B1"/>
    <w:rsid w:val="005F35E7"/>
    <w:rsid w:val="005F7776"/>
    <w:rsid w:val="006035E1"/>
    <w:rsid w:val="0060656F"/>
    <w:rsid w:val="00630F7A"/>
    <w:rsid w:val="006442CA"/>
    <w:rsid w:val="00672CD6"/>
    <w:rsid w:val="00682978"/>
    <w:rsid w:val="00685229"/>
    <w:rsid w:val="006B003C"/>
    <w:rsid w:val="006C1898"/>
    <w:rsid w:val="006C656A"/>
    <w:rsid w:val="006D0CBD"/>
    <w:rsid w:val="006F1E8B"/>
    <w:rsid w:val="006F3139"/>
    <w:rsid w:val="00722B53"/>
    <w:rsid w:val="00736A98"/>
    <w:rsid w:val="00746F5C"/>
    <w:rsid w:val="00752547"/>
    <w:rsid w:val="007602FF"/>
    <w:rsid w:val="00761C00"/>
    <w:rsid w:val="00777F3C"/>
    <w:rsid w:val="007856CE"/>
    <w:rsid w:val="00793E6D"/>
    <w:rsid w:val="007D6F56"/>
    <w:rsid w:val="007F5956"/>
    <w:rsid w:val="00807700"/>
    <w:rsid w:val="008114C4"/>
    <w:rsid w:val="008116FC"/>
    <w:rsid w:val="00811FC4"/>
    <w:rsid w:val="00834361"/>
    <w:rsid w:val="00850368"/>
    <w:rsid w:val="008507A4"/>
    <w:rsid w:val="00857CF7"/>
    <w:rsid w:val="00864179"/>
    <w:rsid w:val="008727AB"/>
    <w:rsid w:val="008A0052"/>
    <w:rsid w:val="008A4902"/>
    <w:rsid w:val="008D0A19"/>
    <w:rsid w:val="008D5EDF"/>
    <w:rsid w:val="00900007"/>
    <w:rsid w:val="00901F18"/>
    <w:rsid w:val="00911A1A"/>
    <w:rsid w:val="0091292C"/>
    <w:rsid w:val="00927C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AF5501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57A7C"/>
    <w:rsid w:val="00CA1A74"/>
    <w:rsid w:val="00CB71BC"/>
    <w:rsid w:val="00CD7334"/>
    <w:rsid w:val="00CE25CE"/>
    <w:rsid w:val="00CF23AA"/>
    <w:rsid w:val="00CF3FAC"/>
    <w:rsid w:val="00D01ACF"/>
    <w:rsid w:val="00D055D5"/>
    <w:rsid w:val="00D122C6"/>
    <w:rsid w:val="00D2337F"/>
    <w:rsid w:val="00D24B12"/>
    <w:rsid w:val="00D61BCB"/>
    <w:rsid w:val="00D93356"/>
    <w:rsid w:val="00DA3416"/>
    <w:rsid w:val="00DA3953"/>
    <w:rsid w:val="00DC1D48"/>
    <w:rsid w:val="00DD110D"/>
    <w:rsid w:val="00DD4ADD"/>
    <w:rsid w:val="00DE39E4"/>
    <w:rsid w:val="00DE6C2B"/>
    <w:rsid w:val="00DF17C5"/>
    <w:rsid w:val="00E11C2B"/>
    <w:rsid w:val="00E31B27"/>
    <w:rsid w:val="00E322C7"/>
    <w:rsid w:val="00E3320F"/>
    <w:rsid w:val="00E44310"/>
    <w:rsid w:val="00E444F9"/>
    <w:rsid w:val="00E53F9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27C2C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  <w:style w:type="paragraph" w:customStyle="1" w:styleId="14">
    <w:name w:val="14 пт По ширине"/>
    <w:basedOn w:val="TOCHeading"/>
    <w:uiPriority w:val="99"/>
    <w:rsid w:val="00DF17C5"/>
    <w:pPr>
      <w:jc w:val="both"/>
    </w:pPr>
    <w:rPr>
      <w:rFonts w:eastAsia="Calibri"/>
      <w:b/>
      <w:bCs/>
      <w:lang w:val="ru-RU"/>
    </w:rPr>
  </w:style>
  <w:style w:type="paragraph" w:customStyle="1" w:styleId="2125">
    <w:name w:val="Стиль Заголовок 2 + Первая строка:  125 см"/>
    <w:uiPriority w:val="99"/>
    <w:rsid w:val="00DF17C5"/>
    <w:pPr>
      <w:ind w:firstLine="708"/>
    </w:pPr>
    <w:rPr>
      <w:rFonts w:ascii="Times New Roman" w:hAnsi="Times New Roman"/>
      <w:b/>
      <w:bCs/>
      <w:sz w:val="2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5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khr/SIAOD/tree/main/arrayTa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292</TotalTime>
  <Pages>5</Pages>
  <Words>459</Words>
  <Characters>2619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167</cp:revision>
  <cp:lastPrinted>2019-10-17T21:45:00Z</cp:lastPrinted>
  <dcterms:created xsi:type="dcterms:W3CDTF">2018-09-18T21:55:00Z</dcterms:created>
  <dcterms:modified xsi:type="dcterms:W3CDTF">2022-05-19T19:37:00Z</dcterms:modified>
</cp:coreProperties>
</file>