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9598"/>
      </w:tblGrid>
      <w:tr w:rsidR="00BA3660" w:rsidRPr="00FD4040" w:rsidTr="001B6AEB">
        <w:trPr>
          <w:cantSplit/>
          <w:trHeight w:val="180"/>
          <w:jc w:val="center"/>
        </w:trPr>
        <w:tc>
          <w:tcPr>
            <w:tcW w:w="9598" w:type="dxa"/>
          </w:tcPr>
          <w:p w:rsidR="00BA3660" w:rsidRPr="004328B3" w:rsidRDefault="00BA3660" w:rsidP="00175D0B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  <w:lang w:eastAsia="ru-RU"/>
              </w:rPr>
            </w:pPr>
            <w:r w:rsidRPr="004F1F02">
              <w:rPr>
                <w:caps/>
                <w:noProof/>
                <w:color w:val="000000"/>
                <w:sz w:val="20"/>
                <w:szCs w:val="20"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i1025" type="#_x0000_t75" alt="A picture containing diagramDescription automatically generated" style="width:47.25pt;height:54pt;visibility:visible">
                  <v:imagedata r:id="rId7" o:title=""/>
                </v:shape>
              </w:pict>
            </w:r>
          </w:p>
        </w:tc>
      </w:tr>
      <w:tr w:rsidR="00BA3660" w:rsidRPr="00FD4040" w:rsidTr="001B6AEB">
        <w:trPr>
          <w:cantSplit/>
          <w:trHeight w:val="180"/>
          <w:jc w:val="center"/>
        </w:trPr>
        <w:tc>
          <w:tcPr>
            <w:tcW w:w="9598" w:type="dxa"/>
          </w:tcPr>
          <w:p w:rsidR="00BA3660" w:rsidRPr="004328B3" w:rsidRDefault="00BA3660" w:rsidP="00175D0B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caps/>
                <w:sz w:val="20"/>
                <w:szCs w:val="20"/>
                <w:lang w:eastAsia="ru-RU"/>
              </w:rPr>
            </w:pPr>
            <w:r w:rsidRPr="004328B3">
              <w:rPr>
                <w:caps/>
                <w:sz w:val="20"/>
                <w:szCs w:val="20"/>
                <w:lang w:eastAsia="ru-RU"/>
              </w:rPr>
              <w:t>МИНОБРНАУКИ РОССИИ</w:t>
            </w:r>
          </w:p>
        </w:tc>
      </w:tr>
      <w:tr w:rsidR="00BA3660" w:rsidRPr="00FD4040" w:rsidTr="001B6AEB">
        <w:trPr>
          <w:cantSplit/>
          <w:trHeight w:val="2146"/>
          <w:jc w:val="center"/>
        </w:trPr>
        <w:tc>
          <w:tcPr>
            <w:tcW w:w="9598" w:type="dxa"/>
          </w:tcPr>
          <w:p w:rsidR="00BA3660" w:rsidRPr="004328B3" w:rsidRDefault="00BA3660" w:rsidP="00175D0B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bCs/>
                <w:kern w:val="32"/>
                <w:sz w:val="24"/>
                <w:szCs w:val="32"/>
                <w:lang w:eastAsia="ru-RU"/>
              </w:rPr>
            </w:pPr>
            <w:bookmarkStart w:id="0" w:name="_Toc65857059"/>
            <w:bookmarkStart w:id="1" w:name="_Toc65857484"/>
            <w:r w:rsidRPr="004328B3">
              <w:rPr>
                <w:bCs/>
                <w:kern w:val="32"/>
                <w:sz w:val="24"/>
                <w:szCs w:val="32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:rsidR="00BA3660" w:rsidRPr="004328B3" w:rsidRDefault="00BA3660" w:rsidP="00175D0B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bCs/>
                <w:kern w:val="32"/>
                <w:sz w:val="24"/>
                <w:szCs w:val="32"/>
                <w:lang w:eastAsia="ru-RU"/>
              </w:rPr>
            </w:pPr>
            <w:bookmarkStart w:id="2" w:name="_Toc65857060"/>
            <w:bookmarkStart w:id="3" w:name="_Toc65857485"/>
            <w:r w:rsidRPr="004328B3">
              <w:rPr>
                <w:bCs/>
                <w:kern w:val="32"/>
                <w:sz w:val="24"/>
                <w:szCs w:val="32"/>
                <w:lang w:eastAsia="ru-RU"/>
              </w:rPr>
              <w:t>высшего образования</w:t>
            </w:r>
            <w:bookmarkEnd w:id="2"/>
            <w:bookmarkEnd w:id="3"/>
          </w:p>
          <w:p w:rsidR="00BA3660" w:rsidRPr="004328B3" w:rsidRDefault="00BA3660" w:rsidP="00175D0B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kern w:val="32"/>
                <w:sz w:val="24"/>
                <w:szCs w:val="32"/>
                <w:lang w:eastAsia="ru-RU"/>
              </w:rPr>
            </w:pPr>
            <w:bookmarkStart w:id="4" w:name="_Toc65857061"/>
            <w:bookmarkStart w:id="5" w:name="_Toc65857486"/>
            <w:r w:rsidRPr="004328B3">
              <w:rPr>
                <w:b/>
                <w:bCs/>
                <w:kern w:val="32"/>
                <w:sz w:val="24"/>
                <w:szCs w:val="32"/>
                <w:lang w:eastAsia="ru-RU"/>
              </w:rPr>
              <w:t>«МИРЭА - Российский технологический университет»</w:t>
            </w:r>
            <w:bookmarkEnd w:id="4"/>
            <w:bookmarkEnd w:id="5"/>
          </w:p>
          <w:p w:rsidR="00BA3660" w:rsidRPr="004328B3" w:rsidRDefault="00BA3660" w:rsidP="00175D0B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jc w:val="center"/>
              <w:rPr>
                <w:b/>
                <w:bCs/>
                <w:kern w:val="32"/>
                <w:sz w:val="32"/>
                <w:szCs w:val="32"/>
                <w:lang w:eastAsia="ru-RU"/>
              </w:rPr>
            </w:pPr>
            <w:bookmarkStart w:id="6" w:name="_Toc65857062"/>
            <w:bookmarkStart w:id="7" w:name="_Toc65857487"/>
            <w:r w:rsidRPr="004328B3">
              <w:rPr>
                <w:b/>
                <w:bCs/>
                <w:kern w:val="32"/>
                <w:sz w:val="32"/>
                <w:szCs w:val="32"/>
                <w:lang w:eastAsia="ru-RU"/>
              </w:rPr>
              <w:t>РТУ МИРЭА</w:t>
            </w:r>
            <w:bookmarkEnd w:id="6"/>
            <w:bookmarkEnd w:id="7"/>
          </w:p>
          <w:p w:rsidR="00BA3660" w:rsidRPr="004328B3" w:rsidRDefault="00BA3660" w:rsidP="00175D0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</w:r>
            <w:r w:rsidRPr="00CB0A84">
              <w:rPr>
                <w:noProof/>
                <w:sz w:val="20"/>
                <w:szCs w:val="20"/>
                <w:lang w:eastAsia="ru-RU"/>
              </w:rPr>
              <w:pict>
                <v:group id="Canvas 2" o:spid="_x0000_s1026" editas="canvas" style="width:459pt;height:27pt;mso-position-horizontal-relative:char;mso-position-vertical-relative:line" coordsize="58293,3429">
                  <v:shape id="_x0000_s1027" type="#_x0000_t75" style="position:absolute;width:58293;height:3429;visibility:visible">
                    <v:fill o:detectmouseclick="t"/>
                    <v:path o:connecttype="none"/>
                  </v:shape>
                  <v:line id="Line 4" o:spid="_x0000_s1028" style="position:absolute;flip:y;visibility:visibl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" strokeweight="3pt">
                    <v:stroke linestyle="thinThin"/>
                    <o:lock v:ext="edit" shapetype="f"/>
                  </v:line>
                  <w10:anchorlock/>
                </v:group>
              </w:pict>
            </w:r>
          </w:p>
        </w:tc>
      </w:tr>
    </w:tbl>
    <w:p w:rsidR="00BA3660" w:rsidRPr="004328B3" w:rsidRDefault="00BA3660" w:rsidP="00175D0B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BA3660" w:rsidRPr="004328B3" w:rsidRDefault="00BA3660" w:rsidP="00175D0B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BA3660" w:rsidRPr="004328B3" w:rsidRDefault="00BA3660" w:rsidP="00175D0B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BA3660" w:rsidRPr="004328B3" w:rsidRDefault="00BA3660" w:rsidP="00175D0B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BA3660" w:rsidRPr="004328B3" w:rsidRDefault="00BA3660" w:rsidP="00175D0B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BA3660" w:rsidRPr="00DE39E4" w:rsidRDefault="00BA3660" w:rsidP="00175D0B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Cs/>
          <w:sz w:val="24"/>
          <w:szCs w:val="24"/>
          <w:lang w:eastAsia="ru-RU"/>
        </w:rPr>
      </w:pPr>
      <w:r w:rsidRPr="004328B3">
        <w:rPr>
          <w:bCs/>
          <w:sz w:val="24"/>
          <w:szCs w:val="24"/>
          <w:lang w:eastAsia="ru-RU"/>
        </w:rPr>
        <w:t xml:space="preserve">Отчет по выполнению </w:t>
      </w:r>
      <w:r>
        <w:rPr>
          <w:bCs/>
          <w:sz w:val="24"/>
          <w:szCs w:val="24"/>
          <w:lang w:eastAsia="ru-RU"/>
        </w:rPr>
        <w:t>практических заданий</w:t>
      </w:r>
    </w:p>
    <w:p w:rsidR="00BA3660" w:rsidRPr="00DE39E4" w:rsidRDefault="00BA3660" w:rsidP="00175D0B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bCs/>
          <w:sz w:val="24"/>
          <w:szCs w:val="24"/>
          <w:lang w:eastAsia="ru-RU"/>
        </w:rPr>
      </w:pPr>
      <w:r w:rsidRPr="00DE39E4">
        <w:rPr>
          <w:sz w:val="24"/>
          <w:szCs w:val="24"/>
          <w:lang w:eastAsia="ru-RU"/>
        </w:rPr>
        <w:t>по дисциплине</w:t>
      </w:r>
      <w:r w:rsidRPr="00DE39E4">
        <w:rPr>
          <w:b/>
          <w:bCs/>
          <w:sz w:val="24"/>
          <w:szCs w:val="24"/>
          <w:lang w:eastAsia="ru-RU"/>
        </w:rPr>
        <w:t xml:space="preserve"> </w:t>
      </w:r>
      <w:r>
        <w:rPr>
          <w:b/>
          <w:bCs/>
          <w:sz w:val="24"/>
          <w:szCs w:val="24"/>
          <w:lang w:eastAsia="ru-RU"/>
        </w:rPr>
        <w:t>«</w:t>
      </w:r>
      <w:r w:rsidRPr="00DE39E4">
        <w:rPr>
          <w:b/>
          <w:bCs/>
          <w:sz w:val="24"/>
          <w:szCs w:val="24"/>
          <w:lang w:eastAsia="ru-RU"/>
        </w:rPr>
        <w:t>Структуры и алгоритмы обработки данных</w:t>
      </w:r>
      <w:r>
        <w:rPr>
          <w:b/>
          <w:bCs/>
          <w:sz w:val="24"/>
          <w:szCs w:val="24"/>
          <w:lang w:eastAsia="ru-RU"/>
        </w:rPr>
        <w:t>»</w:t>
      </w:r>
    </w:p>
    <w:p w:rsidR="00BA3660" w:rsidRPr="004328B3" w:rsidRDefault="00BA3660" w:rsidP="00175D0B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BA3660" w:rsidRPr="004328B3" w:rsidRDefault="00BA3660" w:rsidP="00175D0B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BA3660" w:rsidRPr="004328B3" w:rsidRDefault="00BA3660" w:rsidP="00175D0B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BA3660" w:rsidRPr="004328B3" w:rsidRDefault="00BA3660" w:rsidP="00175D0B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BA3660" w:rsidRPr="004328B3" w:rsidRDefault="00BA3660" w:rsidP="00175D0B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BA3660" w:rsidRPr="004328B3" w:rsidRDefault="00BA3660" w:rsidP="00175D0B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BA3660" w:rsidRPr="00175D0B" w:rsidRDefault="00BA3660" w:rsidP="00175D0B">
      <w:pPr>
        <w:widowControl w:val="0"/>
        <w:shd w:val="clear" w:color="auto" w:fill="FFFFFF"/>
        <w:autoSpaceDE w:val="0"/>
        <w:autoSpaceDN w:val="0"/>
        <w:adjustRightInd w:val="0"/>
        <w:ind w:left="4536" w:firstLine="567"/>
        <w:rPr>
          <w:sz w:val="24"/>
          <w:szCs w:val="24"/>
          <w:u w:val="single"/>
          <w:lang w:eastAsia="ru-RU"/>
        </w:rPr>
      </w:pPr>
      <w:r w:rsidRPr="004328B3">
        <w:rPr>
          <w:sz w:val="24"/>
          <w:szCs w:val="24"/>
          <w:lang w:eastAsia="ru-RU"/>
        </w:rPr>
        <w:t>Выполнил студент</w:t>
      </w:r>
      <w:r w:rsidRPr="004328B3">
        <w:rPr>
          <w:sz w:val="24"/>
          <w:szCs w:val="24"/>
          <w:lang w:eastAsia="ru-RU"/>
        </w:rPr>
        <w:tab/>
      </w:r>
      <w:r w:rsidRPr="004328B3">
        <w:rPr>
          <w:sz w:val="24"/>
          <w:szCs w:val="24"/>
          <w:lang w:eastAsia="ru-RU"/>
        </w:rPr>
        <w:tab/>
      </w:r>
      <w:r>
        <w:rPr>
          <w:sz w:val="24"/>
          <w:szCs w:val="24"/>
          <w:u w:val="single"/>
          <w:lang w:eastAsia="ru-RU"/>
        </w:rPr>
        <w:t>Хречко С.В.</w:t>
      </w:r>
    </w:p>
    <w:p w:rsidR="00BA3660" w:rsidRPr="004328B3" w:rsidRDefault="00BA3660" w:rsidP="00175D0B">
      <w:pPr>
        <w:widowControl w:val="0"/>
        <w:shd w:val="clear" w:color="auto" w:fill="FFFFFF"/>
        <w:autoSpaceDE w:val="0"/>
        <w:autoSpaceDN w:val="0"/>
        <w:adjustRightInd w:val="0"/>
        <w:rPr>
          <w:sz w:val="24"/>
          <w:szCs w:val="24"/>
          <w:lang w:eastAsia="ru-RU"/>
        </w:rPr>
      </w:pPr>
      <w:r w:rsidRPr="004328B3">
        <w:rPr>
          <w:sz w:val="24"/>
          <w:szCs w:val="24"/>
          <w:lang w:eastAsia="ru-RU"/>
        </w:rPr>
        <w:t xml:space="preserve">                                                   </w:t>
      </w:r>
    </w:p>
    <w:p w:rsidR="00BA3660" w:rsidRPr="004328B3" w:rsidRDefault="00BA3660" w:rsidP="00175D0B">
      <w:pPr>
        <w:widowControl w:val="0"/>
        <w:shd w:val="clear" w:color="auto" w:fill="FFFFFF"/>
        <w:autoSpaceDE w:val="0"/>
        <w:autoSpaceDN w:val="0"/>
        <w:adjustRightInd w:val="0"/>
        <w:rPr>
          <w:sz w:val="24"/>
          <w:szCs w:val="24"/>
          <w:lang w:eastAsia="ru-RU"/>
        </w:rPr>
      </w:pPr>
    </w:p>
    <w:p w:rsidR="00BA3660" w:rsidRPr="004328B3" w:rsidRDefault="00BA3660" w:rsidP="00175D0B">
      <w:pPr>
        <w:widowControl w:val="0"/>
        <w:shd w:val="clear" w:color="auto" w:fill="FFFFFF"/>
        <w:autoSpaceDE w:val="0"/>
        <w:autoSpaceDN w:val="0"/>
        <w:adjustRightInd w:val="0"/>
        <w:ind w:left="6237"/>
        <w:rPr>
          <w:sz w:val="24"/>
          <w:szCs w:val="24"/>
          <w:u w:val="single"/>
          <w:lang w:eastAsia="ru-RU"/>
        </w:rPr>
      </w:pPr>
      <w:r w:rsidRPr="004328B3">
        <w:rPr>
          <w:sz w:val="24"/>
          <w:szCs w:val="24"/>
          <w:lang w:eastAsia="ru-RU"/>
        </w:rPr>
        <w:t>группа</w:t>
      </w:r>
      <w:r w:rsidRPr="004328B3">
        <w:rPr>
          <w:sz w:val="24"/>
          <w:szCs w:val="24"/>
          <w:lang w:eastAsia="ru-RU"/>
        </w:rPr>
        <w:tab/>
      </w:r>
      <w:r w:rsidRPr="004328B3">
        <w:rPr>
          <w:sz w:val="24"/>
          <w:szCs w:val="24"/>
          <w:lang w:eastAsia="ru-RU"/>
        </w:rPr>
        <w:tab/>
      </w:r>
      <w:r>
        <w:rPr>
          <w:sz w:val="24"/>
          <w:szCs w:val="24"/>
          <w:u w:val="single"/>
          <w:lang w:eastAsia="ru-RU"/>
        </w:rPr>
        <w:t>ИКБО-08</w:t>
      </w:r>
      <w:r w:rsidRPr="004328B3">
        <w:rPr>
          <w:sz w:val="24"/>
          <w:szCs w:val="24"/>
          <w:u w:val="single"/>
          <w:lang w:eastAsia="ru-RU"/>
        </w:rPr>
        <w:t>-2</w:t>
      </w:r>
      <w:r>
        <w:rPr>
          <w:sz w:val="24"/>
          <w:szCs w:val="24"/>
          <w:u w:val="single"/>
          <w:lang w:eastAsia="ru-RU"/>
        </w:rPr>
        <w:t>1</w:t>
      </w:r>
    </w:p>
    <w:p w:rsidR="00BA3660" w:rsidRPr="004328B3" w:rsidRDefault="00BA3660" w:rsidP="00175D0B">
      <w:pPr>
        <w:widowControl w:val="0"/>
        <w:shd w:val="clear" w:color="auto" w:fill="FFFFFF"/>
        <w:autoSpaceDE w:val="0"/>
        <w:autoSpaceDN w:val="0"/>
        <w:adjustRightInd w:val="0"/>
        <w:rPr>
          <w:sz w:val="24"/>
          <w:szCs w:val="24"/>
          <w:lang w:eastAsia="ru-RU"/>
        </w:rPr>
      </w:pPr>
    </w:p>
    <w:p w:rsidR="00BA3660" w:rsidRPr="004328B3" w:rsidRDefault="00BA3660" w:rsidP="00175D0B">
      <w:pPr>
        <w:widowControl w:val="0"/>
        <w:shd w:val="clear" w:color="auto" w:fill="FFFFFF"/>
        <w:autoSpaceDE w:val="0"/>
        <w:autoSpaceDN w:val="0"/>
        <w:adjustRightInd w:val="0"/>
        <w:rPr>
          <w:sz w:val="24"/>
          <w:szCs w:val="24"/>
          <w:lang w:eastAsia="ru-RU"/>
        </w:rPr>
      </w:pPr>
    </w:p>
    <w:p w:rsidR="00BA3660" w:rsidRPr="004328B3" w:rsidRDefault="00BA3660" w:rsidP="00175D0B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BA3660" w:rsidRDefault="00BA3660" w:rsidP="00175D0B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BA3660" w:rsidRPr="004328B3" w:rsidRDefault="00BA3660" w:rsidP="00175D0B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4"/>
          <w:szCs w:val="24"/>
          <w:lang w:eastAsia="ru-RU"/>
        </w:rPr>
      </w:pPr>
    </w:p>
    <w:p w:rsidR="00BA3660" w:rsidRDefault="00BA3660" w:rsidP="00175D0B"/>
    <w:p w:rsidR="00BA3660" w:rsidRPr="004328B3" w:rsidRDefault="00BA3660" w:rsidP="00175D0B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bCs/>
          <w:sz w:val="24"/>
          <w:szCs w:val="24"/>
          <w:lang w:eastAsia="ru-RU"/>
        </w:rPr>
      </w:pPr>
      <w:r w:rsidRPr="004328B3">
        <w:rPr>
          <w:b/>
          <w:bCs/>
          <w:sz w:val="24"/>
          <w:szCs w:val="24"/>
          <w:lang w:eastAsia="ru-RU"/>
        </w:rPr>
        <w:t>Москва 202</w:t>
      </w:r>
      <w:r>
        <w:rPr>
          <w:b/>
          <w:bCs/>
          <w:sz w:val="24"/>
          <w:szCs w:val="24"/>
          <w:lang w:eastAsia="ru-RU"/>
        </w:rPr>
        <w:t>2</w:t>
      </w:r>
    </w:p>
    <w:p w:rsidR="00BA3660" w:rsidRDefault="00BA3660">
      <w:pPr>
        <w:spacing w:after="160" w:line="259" w:lineRule="auto"/>
        <w:rPr>
          <w:b/>
          <w:szCs w:val="28"/>
        </w:rPr>
      </w:pPr>
      <w:r>
        <w:rPr>
          <w:b/>
          <w:szCs w:val="28"/>
        </w:rPr>
        <w:br w:type="page"/>
      </w:r>
    </w:p>
    <w:p w:rsidR="00BA3660" w:rsidRDefault="00BA3660" w:rsidP="00AC35DA">
      <w:pPr>
        <w:pStyle w:val="Heading1"/>
        <w:rPr>
          <w:noProof/>
        </w:rPr>
      </w:pPr>
      <w:bookmarkStart w:id="8" w:name="_Toc65857488"/>
      <w:bookmarkStart w:id="9" w:name="_Toc104471132"/>
      <w:r>
        <w:t>Содержание</w:t>
      </w:r>
      <w:bookmarkEnd w:id="8"/>
      <w:bookmarkEnd w:id="9"/>
      <w:r>
        <w:fldChar w:fldCharType="begin"/>
      </w:r>
      <w:r>
        <w:instrText xml:space="preserve"> TOC \o "1-3" \h \z \u </w:instrText>
      </w:r>
      <w:r>
        <w:fldChar w:fldCharType="separate"/>
      </w:r>
    </w:p>
    <w:p w:rsidR="00BA3660" w:rsidRDefault="00BA3660">
      <w:pPr>
        <w:pStyle w:val="TOC1"/>
        <w:tabs>
          <w:tab w:val="right" w:leader="dot" w:pos="9345"/>
        </w:tabs>
        <w:rPr>
          <w:rFonts w:ascii="Times New Roman" w:hAnsi="Times New Roman" w:cs="Times New Roman"/>
          <w:b w:val="0"/>
          <w:bCs w:val="0"/>
          <w:i w:val="0"/>
          <w:iCs w:val="0"/>
          <w:noProof/>
          <w:lang w:eastAsia="ru-RU"/>
        </w:rPr>
      </w:pPr>
      <w:hyperlink w:anchor="_Toc104471133" w:history="1">
        <w:r w:rsidRPr="00F81ADA">
          <w:rPr>
            <w:rStyle w:val="Hyperlink"/>
            <w:noProof/>
          </w:rPr>
          <w:t>Цель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_Toc104471133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3660" w:rsidRDefault="00BA3660">
      <w:pPr>
        <w:pStyle w:val="TOC1"/>
        <w:tabs>
          <w:tab w:val="right" w:leader="dot" w:pos="9345"/>
        </w:tabs>
        <w:rPr>
          <w:rFonts w:ascii="Times New Roman" w:hAnsi="Times New Roman" w:cs="Times New Roman"/>
          <w:b w:val="0"/>
          <w:bCs w:val="0"/>
          <w:i w:val="0"/>
          <w:iCs w:val="0"/>
          <w:noProof/>
          <w:lang w:eastAsia="ru-RU"/>
        </w:rPr>
      </w:pPr>
      <w:hyperlink w:anchor="_Toc104471134" w:history="1">
        <w:r w:rsidRPr="00F81ADA">
          <w:rPr>
            <w:rStyle w:val="Hyperlink"/>
            <w:noProof/>
          </w:rPr>
          <w:t>Задание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_Toc104471134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3660" w:rsidRDefault="00BA3660">
      <w:pPr>
        <w:pStyle w:val="TOC2"/>
        <w:tabs>
          <w:tab w:val="right" w:leader="dot" w:pos="9345"/>
        </w:tabs>
        <w:rPr>
          <w:rFonts w:ascii="Times New Roman" w:hAnsi="Times New Roman" w:cs="Times New Roman"/>
          <w:b w:val="0"/>
          <w:bCs w:val="0"/>
          <w:noProof/>
          <w:sz w:val="24"/>
          <w:szCs w:val="24"/>
          <w:lang w:eastAsia="ru-RU"/>
        </w:rPr>
      </w:pPr>
      <w:hyperlink w:anchor="_Toc104471136" w:history="1">
        <w:r w:rsidRPr="00F81ADA">
          <w:rPr>
            <w:rStyle w:val="Hyperlink"/>
            <w:noProof/>
          </w:rPr>
          <w:t>Вывод по заданию 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_Toc104471136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3660" w:rsidRDefault="00BA3660">
      <w:pPr>
        <w:pStyle w:val="TOC1"/>
        <w:tabs>
          <w:tab w:val="right" w:leader="dot" w:pos="9345"/>
        </w:tabs>
        <w:rPr>
          <w:rFonts w:ascii="Times New Roman" w:hAnsi="Times New Roman" w:cs="Times New Roman"/>
          <w:b w:val="0"/>
          <w:bCs w:val="0"/>
          <w:i w:val="0"/>
          <w:iCs w:val="0"/>
          <w:noProof/>
          <w:lang w:eastAsia="ru-RU"/>
        </w:rPr>
      </w:pPr>
      <w:hyperlink w:anchor="_Toc104471137" w:history="1">
        <w:r w:rsidRPr="00F81ADA">
          <w:rPr>
            <w:rStyle w:val="Hyperlink"/>
            <w:noProof/>
          </w:rPr>
          <w:t>Задание 2. Номер варианта: &lt;</w:t>
        </w:r>
        <w:r w:rsidRPr="00F81ADA">
          <w:rPr>
            <w:rStyle w:val="Hyperlink"/>
            <w:noProof/>
            <w:lang w:val="en-US"/>
          </w:rPr>
          <w:t>27</w:t>
        </w:r>
        <w:r w:rsidRPr="00F81ADA">
          <w:rPr>
            <w:rStyle w:val="Hyperlink"/>
            <w:noProof/>
          </w:rPr>
          <w:t>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_Toc104471137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3660" w:rsidRDefault="00BA3660">
      <w:pPr>
        <w:pStyle w:val="TOC2"/>
        <w:tabs>
          <w:tab w:val="right" w:leader="dot" w:pos="9345"/>
        </w:tabs>
        <w:rPr>
          <w:rFonts w:ascii="Times New Roman" w:hAnsi="Times New Roman" w:cs="Times New Roman"/>
          <w:b w:val="0"/>
          <w:bCs w:val="0"/>
          <w:noProof/>
          <w:sz w:val="24"/>
          <w:szCs w:val="24"/>
          <w:lang w:eastAsia="ru-RU"/>
        </w:rPr>
      </w:pPr>
      <w:hyperlink w:anchor="_Toc104471138" w:history="1">
        <w:r w:rsidRPr="00F81ADA">
          <w:rPr>
            <w:rStyle w:val="Hyperlink"/>
            <w:noProof/>
          </w:rPr>
          <w:t>Вывод по заданию 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_Toc104471138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3660" w:rsidRDefault="00BA3660">
      <w:pPr>
        <w:pStyle w:val="TOC1"/>
        <w:tabs>
          <w:tab w:val="right" w:leader="dot" w:pos="9345"/>
        </w:tabs>
        <w:rPr>
          <w:rFonts w:ascii="Times New Roman" w:hAnsi="Times New Roman" w:cs="Times New Roman"/>
          <w:b w:val="0"/>
          <w:bCs w:val="0"/>
          <w:i w:val="0"/>
          <w:iCs w:val="0"/>
          <w:noProof/>
          <w:lang w:eastAsia="ru-RU"/>
        </w:rPr>
      </w:pPr>
      <w:hyperlink w:anchor="_Toc104471139" w:history="1">
        <w:r w:rsidRPr="00F81ADA">
          <w:rPr>
            <w:rStyle w:val="Hyperlink"/>
            <w:noProof/>
          </w:rPr>
          <w:t>Общий 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_Toc104471139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3660" w:rsidRDefault="00BA3660">
      <w:pPr>
        <w:pStyle w:val="TOC1"/>
        <w:tabs>
          <w:tab w:val="right" w:leader="dot" w:pos="9345"/>
        </w:tabs>
        <w:rPr>
          <w:rFonts w:ascii="Times New Roman" w:hAnsi="Times New Roman" w:cs="Times New Roman"/>
          <w:b w:val="0"/>
          <w:bCs w:val="0"/>
          <w:i w:val="0"/>
          <w:iCs w:val="0"/>
          <w:noProof/>
          <w:lang w:eastAsia="ru-RU"/>
        </w:rPr>
      </w:pPr>
      <w:hyperlink w:anchor="_Toc104471140" w:history="1">
        <w:r w:rsidRPr="00F81ADA">
          <w:rPr>
            <w:rStyle w:val="Hyperlink"/>
            <w:noProof/>
          </w:rPr>
          <w:t>Список информационных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_Toc104471140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3660" w:rsidRDefault="00BA3660">
      <w:r>
        <w:fldChar w:fldCharType="end"/>
      </w:r>
    </w:p>
    <w:p w:rsidR="00BA3660" w:rsidRDefault="00BA3660" w:rsidP="0027045D">
      <w:pPr>
        <w:ind w:firstLine="708"/>
        <w:rPr>
          <w:b/>
          <w:szCs w:val="28"/>
        </w:rPr>
      </w:pPr>
    </w:p>
    <w:p w:rsidR="00BA3660" w:rsidRDefault="00BA3660" w:rsidP="0027045D">
      <w:pPr>
        <w:spacing w:after="160" w:line="259" w:lineRule="auto"/>
        <w:rPr>
          <w:b/>
          <w:szCs w:val="28"/>
        </w:rPr>
      </w:pPr>
      <w:r>
        <w:rPr>
          <w:b/>
          <w:szCs w:val="28"/>
        </w:rPr>
        <w:br w:type="page"/>
      </w:r>
    </w:p>
    <w:p w:rsidR="00BA3660" w:rsidRDefault="00BA3660" w:rsidP="00793E6D">
      <w:pPr>
        <w:pStyle w:val="Heading1"/>
      </w:pPr>
      <w:bookmarkStart w:id="10" w:name="_Toc65857063"/>
      <w:bookmarkStart w:id="11" w:name="_Toc65857489"/>
      <w:bookmarkStart w:id="12" w:name="_Toc104471133"/>
      <w:r w:rsidRPr="00DA3953">
        <w:t>Цель</w:t>
      </w:r>
      <w:r>
        <w:t xml:space="preserve"> работы</w:t>
      </w:r>
      <w:bookmarkEnd w:id="10"/>
      <w:bookmarkEnd w:id="11"/>
      <w:bookmarkEnd w:id="12"/>
    </w:p>
    <w:p w:rsidR="00BA3660" w:rsidRPr="00D23A5C" w:rsidRDefault="00BA3660" w:rsidP="00175D0B">
      <w:pPr>
        <w:numPr>
          <w:ilvl w:val="0"/>
          <w:numId w:val="7"/>
        </w:numPr>
        <w:spacing w:line="259" w:lineRule="auto"/>
        <w:ind w:left="0" w:firstLine="0"/>
        <w:jc w:val="both"/>
        <w:rPr>
          <w:szCs w:val="28"/>
        </w:rPr>
      </w:pPr>
      <w:bookmarkStart w:id="13" w:name="_Toc65857064"/>
      <w:r w:rsidRPr="00D23A5C">
        <w:rPr>
          <w:szCs w:val="28"/>
        </w:rPr>
        <w:t>Получить знания и навыки по реализации структуры стек и очередь</w:t>
      </w:r>
    </w:p>
    <w:p w:rsidR="00BA3660" w:rsidRPr="00D23A5C" w:rsidRDefault="00BA3660" w:rsidP="00175D0B">
      <w:pPr>
        <w:numPr>
          <w:ilvl w:val="0"/>
          <w:numId w:val="7"/>
        </w:numPr>
        <w:spacing w:line="259" w:lineRule="auto"/>
        <w:ind w:left="0" w:firstLine="0"/>
        <w:jc w:val="both"/>
        <w:rPr>
          <w:szCs w:val="28"/>
        </w:rPr>
      </w:pPr>
      <w:r w:rsidRPr="00D23A5C">
        <w:rPr>
          <w:szCs w:val="28"/>
        </w:rPr>
        <w:t>Получить умения и навыки по выполнению операций на структурах стек и очередь</w:t>
      </w:r>
      <w:bookmarkStart w:id="14" w:name="_GoBack"/>
      <w:bookmarkEnd w:id="14"/>
    </w:p>
    <w:p w:rsidR="00BA3660" w:rsidRPr="00D23A5C" w:rsidRDefault="00BA3660" w:rsidP="00175D0B">
      <w:pPr>
        <w:numPr>
          <w:ilvl w:val="0"/>
          <w:numId w:val="7"/>
        </w:numPr>
        <w:spacing w:line="259" w:lineRule="auto"/>
        <w:ind w:left="0" w:firstLine="0"/>
        <w:jc w:val="both"/>
        <w:rPr>
          <w:szCs w:val="28"/>
        </w:rPr>
      </w:pPr>
      <w:r w:rsidRPr="00D23A5C">
        <w:rPr>
          <w:szCs w:val="28"/>
        </w:rPr>
        <w:t>Получить знания, умения по представлению арифметических выражения в польской записи</w:t>
      </w:r>
    </w:p>
    <w:p w:rsidR="00BA3660" w:rsidRPr="00793E6D" w:rsidRDefault="00BA3660" w:rsidP="00793E6D">
      <w:pPr>
        <w:pStyle w:val="Heading1"/>
      </w:pPr>
      <w:bookmarkStart w:id="15" w:name="_Toc104471134"/>
      <w:r w:rsidRPr="00793E6D">
        <w:t>Задание 1</w:t>
      </w:r>
      <w:bookmarkEnd w:id="13"/>
      <w:bookmarkEnd w:id="15"/>
    </w:p>
    <w:p w:rsidR="00BA3660" w:rsidRPr="00CE4BF5" w:rsidRDefault="00BA3660" w:rsidP="00175D0B">
      <w:pPr>
        <w:pStyle w:val="Heading1"/>
      </w:pPr>
      <w:bookmarkStart w:id="16" w:name="_Toc104471135"/>
      <w:r w:rsidRPr="00CE4BF5">
        <w:t>Выполнить задачи варианта и процесс выполнения представить в отчете</w:t>
      </w:r>
      <w:r>
        <w:t>1</w:t>
      </w:r>
      <w:bookmarkEnd w:id="16"/>
    </w:p>
    <w:p w:rsidR="00BA3660" w:rsidRDefault="00BA3660" w:rsidP="00175D0B">
      <w:pPr>
        <w:ind w:left="720"/>
        <w:rPr>
          <w:sz w:val="32"/>
          <w:szCs w:val="32"/>
        </w:rPr>
      </w:pPr>
      <w:r>
        <w:rPr>
          <w:sz w:val="32"/>
          <w:szCs w:val="32"/>
        </w:rPr>
        <w:t>Требования к выполнению задания</w:t>
      </w:r>
    </w:p>
    <w:p w:rsidR="00BA3660" w:rsidRDefault="00BA3660" w:rsidP="00175D0B">
      <w:pPr>
        <w:numPr>
          <w:ilvl w:val="0"/>
          <w:numId w:val="8"/>
        </w:numPr>
        <w:spacing w:after="160" w:line="259" w:lineRule="auto"/>
        <w:jc w:val="both"/>
        <w:rPr>
          <w:szCs w:val="28"/>
        </w:rPr>
      </w:pPr>
      <w:r>
        <w:rPr>
          <w:szCs w:val="28"/>
        </w:rPr>
        <w:t>Задача 1.</w:t>
      </w:r>
      <w:r>
        <w:rPr>
          <w:szCs w:val="28"/>
        </w:rPr>
        <w:tab/>
        <w:t>Провести преобразование инфиксной записи выражения (столбец 1 таблицы вариантов) в постфиксную нотацию, расписывая процесс по шагам.</w:t>
      </w:r>
    </w:p>
    <w:p w:rsidR="00BA3660" w:rsidRDefault="00BA3660" w:rsidP="00175D0B">
      <w:pPr>
        <w:numPr>
          <w:ilvl w:val="0"/>
          <w:numId w:val="8"/>
        </w:numPr>
        <w:spacing w:after="160" w:line="259" w:lineRule="auto"/>
        <w:jc w:val="both"/>
        <w:rPr>
          <w:szCs w:val="28"/>
        </w:rPr>
      </w:pPr>
      <w:r>
        <w:rPr>
          <w:szCs w:val="28"/>
        </w:rPr>
        <w:t>Задача 2.</w:t>
      </w:r>
      <w:r>
        <w:rPr>
          <w:szCs w:val="28"/>
        </w:rPr>
        <w:tab/>
        <w:t>Представить инфиксную нотацию выражения (столбец 2 таблицы вариантов) (идентификаторы одно символьные)</w:t>
      </w:r>
      <w:r w:rsidRPr="00F235B9">
        <w:rPr>
          <w:szCs w:val="28"/>
        </w:rPr>
        <w:t xml:space="preserve"> </w:t>
      </w:r>
      <w:r>
        <w:rPr>
          <w:szCs w:val="28"/>
        </w:rPr>
        <w:t>с расстановкой скобок, расписывая процесс по шагам.</w:t>
      </w:r>
    </w:p>
    <w:p w:rsidR="00BA3660" w:rsidRDefault="00BA3660" w:rsidP="00175D0B">
      <w:pPr>
        <w:numPr>
          <w:ilvl w:val="0"/>
          <w:numId w:val="8"/>
        </w:numPr>
        <w:spacing w:after="160" w:line="259" w:lineRule="auto"/>
        <w:jc w:val="both"/>
        <w:rPr>
          <w:szCs w:val="28"/>
        </w:rPr>
      </w:pPr>
      <w:r>
        <w:rPr>
          <w:szCs w:val="28"/>
        </w:rPr>
        <w:t>Задача 3.</w:t>
      </w:r>
      <w:r>
        <w:rPr>
          <w:szCs w:val="28"/>
        </w:rPr>
        <w:tab/>
        <w:t>Представить префиксную нотацию выражения, полученного в результате выполнения задачи 2, расписывая процесс по шагам.</w:t>
      </w:r>
    </w:p>
    <w:p w:rsidR="00BA3660" w:rsidRDefault="00BA3660" w:rsidP="00175D0B">
      <w:pPr>
        <w:numPr>
          <w:ilvl w:val="0"/>
          <w:numId w:val="8"/>
        </w:numPr>
        <w:spacing w:after="160" w:line="259" w:lineRule="auto"/>
        <w:jc w:val="both"/>
        <w:rPr>
          <w:szCs w:val="28"/>
        </w:rPr>
      </w:pPr>
      <w:r>
        <w:rPr>
          <w:szCs w:val="28"/>
        </w:rPr>
        <w:t>Задача 4. Вычислить значение выражения, представленного в столбце 3, выполняя вычисление по образцу 4</w:t>
      </w:r>
    </w:p>
    <w:p w:rsidR="00BA3660" w:rsidRDefault="00BA3660" w:rsidP="00793E6D">
      <w:pPr>
        <w:pStyle w:val="Heading2"/>
        <w:spacing w:before="300" w:after="200"/>
      </w:pPr>
      <w:r w:rsidRPr="00793E6D">
        <w:tab/>
      </w:r>
      <w:bookmarkStart w:id="17" w:name="_Toc104471136"/>
      <w:bookmarkStart w:id="18" w:name="_Toc65857065"/>
      <w:r w:rsidRPr="00085D35">
        <w:t>Вывод по заданию 1.</w:t>
      </w:r>
      <w:bookmarkEnd w:id="17"/>
      <w:r w:rsidRPr="00085D35">
        <w:t xml:space="preserve"> </w:t>
      </w:r>
      <w:bookmarkEnd w:id="18"/>
    </w:p>
    <w:p w:rsidR="00BA3660" w:rsidRDefault="00BA3660" w:rsidP="00C56A24">
      <w:pPr>
        <w:ind w:firstLine="708"/>
        <w:rPr>
          <w:lang w:val="en-US"/>
        </w:rPr>
      </w:pPr>
      <w:r>
        <w:t>Задача</w:t>
      </w:r>
      <w:r w:rsidRPr="00175D0B">
        <w:rPr>
          <w:lang w:val="en-US"/>
        </w:rPr>
        <w:t xml:space="preserve"> 1: </w:t>
      </w:r>
      <w:r>
        <w:rPr>
          <w:lang w:val="en-US"/>
        </w:rPr>
        <w:t>S=(x+y)*(z-m^(n+k/p))</w:t>
      </w:r>
    </w:p>
    <w:p w:rsidR="00BA3660" w:rsidRPr="00C56A24" w:rsidRDefault="00BA3660" w:rsidP="00175D0B">
      <w:r>
        <w:t xml:space="preserve">Имеем стек </w:t>
      </w:r>
      <w:r>
        <w:rPr>
          <w:lang w:val="en-US"/>
        </w:rPr>
        <w:t>w</w:t>
      </w:r>
      <w:r>
        <w:t xml:space="preserve"> для запоминания скобок и операндов и выходную строку для постфиксной формы </w:t>
      </w:r>
      <w:r>
        <w:rPr>
          <w:lang w:val="en-US"/>
        </w:rPr>
        <w:t>S</w:t>
      </w:r>
      <w:r w:rsidRPr="00C56A24">
        <w:t>1</w:t>
      </w:r>
    </w:p>
    <w:p w:rsidR="00BA3660" w:rsidRDefault="00BA3660" w:rsidP="00175D0B">
      <w:pPr>
        <w:rPr>
          <w:lang w:val="en-US"/>
        </w:rPr>
      </w:pPr>
      <w:r w:rsidRPr="00C56A24">
        <w:t xml:space="preserve">1) </w:t>
      </w:r>
      <w:r>
        <w:t xml:space="preserve">идем по </w:t>
      </w:r>
      <w:r>
        <w:rPr>
          <w:lang w:val="en-US"/>
        </w:rPr>
        <w:t>S</w:t>
      </w:r>
      <w:r w:rsidRPr="00C56A24">
        <w:t xml:space="preserve"> </w:t>
      </w:r>
      <w:r>
        <w:t xml:space="preserve">до закрывающей скобки  </w:t>
      </w:r>
      <w:r>
        <w:rPr>
          <w:lang w:val="en-US"/>
        </w:rPr>
        <w:t>w</w:t>
      </w:r>
      <w:r w:rsidRPr="00C56A24">
        <w:t xml:space="preserve"> = (</w:t>
      </w:r>
      <w:r>
        <w:t xml:space="preserve">+   </w:t>
      </w:r>
      <w:r>
        <w:rPr>
          <w:lang w:val="en-US"/>
        </w:rPr>
        <w:t>S</w:t>
      </w:r>
      <w:r w:rsidRPr="00C56A24">
        <w:t xml:space="preserve">1 = </w:t>
      </w:r>
      <w:r>
        <w:rPr>
          <w:lang w:val="en-US"/>
        </w:rPr>
        <w:t>xy</w:t>
      </w:r>
    </w:p>
    <w:p w:rsidR="00BA3660" w:rsidRPr="00C56A24" w:rsidRDefault="00BA3660" w:rsidP="00175D0B">
      <w:r w:rsidRPr="00C56A24">
        <w:t xml:space="preserve">2) </w:t>
      </w:r>
      <w:r>
        <w:t xml:space="preserve">закрывающая скобка выталкивает из </w:t>
      </w:r>
      <w:r>
        <w:rPr>
          <w:lang w:val="en-US"/>
        </w:rPr>
        <w:t>w</w:t>
      </w:r>
      <w:r w:rsidRPr="00C56A24">
        <w:t xml:space="preserve"> </w:t>
      </w:r>
      <w:r>
        <w:t xml:space="preserve">все в </w:t>
      </w:r>
      <w:r>
        <w:rPr>
          <w:lang w:val="en-US"/>
        </w:rPr>
        <w:t>S</w:t>
      </w:r>
      <w:r>
        <w:t>1</w:t>
      </w:r>
      <w:r w:rsidRPr="00C56A24">
        <w:t xml:space="preserve">, </w:t>
      </w:r>
      <w:r>
        <w:t xml:space="preserve">также выталкивание происходит при встрече менее приоритетного операнда чем последний записанный, ну или в конце строки </w:t>
      </w:r>
      <w:r>
        <w:rPr>
          <w:lang w:val="en-US"/>
        </w:rPr>
        <w:t>S</w:t>
      </w:r>
      <w:r w:rsidRPr="00C56A24">
        <w:t xml:space="preserve">1= </w:t>
      </w:r>
      <w:r>
        <w:rPr>
          <w:lang w:val="en-US"/>
        </w:rPr>
        <w:t>xy</w:t>
      </w:r>
      <w:r w:rsidRPr="00C56A24">
        <w:t>+</w:t>
      </w:r>
    </w:p>
    <w:p w:rsidR="00BA3660" w:rsidRPr="00C56A24" w:rsidRDefault="00BA3660" w:rsidP="00175D0B">
      <w:r w:rsidRPr="00C56A24">
        <w:t xml:space="preserve">3) </w:t>
      </w:r>
      <w:r>
        <w:t xml:space="preserve">идем дальше </w:t>
      </w:r>
      <w:r>
        <w:rPr>
          <w:lang w:val="en-US"/>
        </w:rPr>
        <w:t>w</w:t>
      </w:r>
      <w:r w:rsidRPr="00C56A24">
        <w:t>=*(-^</w:t>
      </w:r>
      <w:r>
        <w:t xml:space="preserve">(+/    </w:t>
      </w:r>
      <w:r>
        <w:rPr>
          <w:lang w:val="en-US"/>
        </w:rPr>
        <w:t>S</w:t>
      </w:r>
      <w:r w:rsidRPr="00C56A24">
        <w:t>1=</w:t>
      </w:r>
      <w:r>
        <w:rPr>
          <w:lang w:val="en-US"/>
        </w:rPr>
        <w:t>xy</w:t>
      </w:r>
      <w:r w:rsidRPr="00C56A24">
        <w:t>+</w:t>
      </w:r>
      <w:r>
        <w:rPr>
          <w:lang w:val="en-US"/>
        </w:rPr>
        <w:t>zmnkp</w:t>
      </w:r>
    </w:p>
    <w:p w:rsidR="00BA3660" w:rsidRDefault="00BA3660" w:rsidP="00175D0B">
      <w:pPr>
        <w:rPr>
          <w:lang w:val="en-US"/>
        </w:rPr>
      </w:pPr>
      <w:r>
        <w:rPr>
          <w:lang w:val="en-US"/>
        </w:rPr>
        <w:t>4) w=*(-^   S1=xy+zmnkp/+</w:t>
      </w:r>
    </w:p>
    <w:p w:rsidR="00BA3660" w:rsidRDefault="00BA3660" w:rsidP="00175D0B">
      <w:pPr>
        <w:rPr>
          <w:lang w:val="en-US"/>
        </w:rPr>
      </w:pPr>
      <w:r>
        <w:rPr>
          <w:lang w:val="en-US"/>
        </w:rPr>
        <w:t>5) w=*    S1=xy+zmnkp/+^-</w:t>
      </w:r>
    </w:p>
    <w:p w:rsidR="00BA3660" w:rsidRDefault="00BA3660" w:rsidP="00175D0B">
      <w:r>
        <w:rPr>
          <w:lang w:val="en-US"/>
        </w:rPr>
        <w:t>6) w=_    S1 = xy+zmnkp/+^-*</w:t>
      </w:r>
    </w:p>
    <w:p w:rsidR="00BA3660" w:rsidRDefault="00BA3660" w:rsidP="00175D0B">
      <w:r>
        <w:t>Задача 1 выполнена.</w:t>
      </w:r>
    </w:p>
    <w:p w:rsidR="00BA3660" w:rsidRDefault="00BA3660" w:rsidP="00175D0B">
      <w:pPr>
        <w:rPr>
          <w:lang w:val="en-US"/>
        </w:rPr>
      </w:pPr>
      <w:r>
        <w:tab/>
        <w:t>Задача</w:t>
      </w:r>
      <w:r w:rsidRPr="00356AE6">
        <w:rPr>
          <w:lang w:val="en-US"/>
        </w:rPr>
        <w:t xml:space="preserve"> 2: </w:t>
      </w:r>
      <w:r>
        <w:rPr>
          <w:lang w:val="en-US"/>
        </w:rPr>
        <w:t>S=ab*d^c+hk*+fg*e-</w:t>
      </w:r>
    </w:p>
    <w:p w:rsidR="00BA3660" w:rsidRDefault="00BA3660" w:rsidP="00175D0B">
      <w:pPr>
        <w:rPr>
          <w:lang w:val="en-US"/>
        </w:rPr>
      </w:pPr>
      <w:r>
        <w:rPr>
          <w:lang w:val="en-US"/>
        </w:rPr>
        <w:t>1) S1=a*b    S=d^c+hk*+fg*e-</w:t>
      </w:r>
    </w:p>
    <w:p w:rsidR="00BA3660" w:rsidRDefault="00BA3660" w:rsidP="00175D0B">
      <w:pPr>
        <w:rPr>
          <w:lang w:val="en-US"/>
        </w:rPr>
      </w:pPr>
      <w:r>
        <w:rPr>
          <w:lang w:val="en-US"/>
        </w:rPr>
        <w:t>2) S1=(a*b)^d+c   S=hk*+fg*e-</w:t>
      </w:r>
    </w:p>
    <w:p w:rsidR="00BA3660" w:rsidRDefault="00BA3660" w:rsidP="00175D0B">
      <w:pPr>
        <w:rPr>
          <w:lang w:val="en-US"/>
        </w:rPr>
      </w:pPr>
      <w:r>
        <w:rPr>
          <w:lang w:val="en-US"/>
        </w:rPr>
        <w:t>3) S1=(a*b)^d+c   +  h*k   S=fg*e-</w:t>
      </w:r>
    </w:p>
    <w:p w:rsidR="00BA3660" w:rsidRDefault="00BA3660" w:rsidP="00175D0B">
      <w:r>
        <w:rPr>
          <w:lang w:val="en-US"/>
        </w:rPr>
        <w:t xml:space="preserve">4) S1=(a*b)^d+c+h*k    _  f*g-e    S=_  </w:t>
      </w:r>
    </w:p>
    <w:p w:rsidR="00BA3660" w:rsidRDefault="00BA3660" w:rsidP="00175D0B">
      <w:r>
        <w:t>Не хватает одного операнда =</w:t>
      </w:r>
      <w:r w:rsidRPr="00E836A2">
        <w:t xml:space="preserve">&gt; </w:t>
      </w:r>
      <w:r>
        <w:t xml:space="preserve">в условии ошибка, </w:t>
      </w:r>
      <w:r>
        <w:rPr>
          <w:lang w:val="en-US"/>
        </w:rPr>
        <w:t>S</w:t>
      </w:r>
      <w:r w:rsidRPr="00E836A2">
        <w:t xml:space="preserve"> </w:t>
      </w:r>
      <w:r>
        <w:t>не является постфиксной формой выражения</w:t>
      </w:r>
    </w:p>
    <w:p w:rsidR="00BA3660" w:rsidRDefault="00BA3660" w:rsidP="00175D0B">
      <w:r>
        <w:tab/>
        <w:t>Задача 3: Префиксной нотации несуществующего выражения не существует.</w:t>
      </w:r>
    </w:p>
    <w:p w:rsidR="00BA3660" w:rsidRPr="00D5087A" w:rsidRDefault="00BA3660" w:rsidP="00175D0B">
      <w:r>
        <w:tab/>
        <w:t xml:space="preserve">Задача 4: </w:t>
      </w:r>
      <w:r>
        <w:rPr>
          <w:lang w:val="en-US"/>
        </w:rPr>
        <w:t>S</w:t>
      </w:r>
      <w:r w:rsidRPr="00D5087A">
        <w:t>=--6*1 2-4 2^2/2</w:t>
      </w:r>
      <w:r>
        <w:t xml:space="preserve"> Это ни постфиксная, ни префиксная… Что вообще за образец 4 в условии.</w:t>
      </w:r>
    </w:p>
    <w:p w:rsidR="00BA3660" w:rsidRPr="0027045D" w:rsidRDefault="00BA3660" w:rsidP="00793E6D">
      <w:pPr>
        <w:pStyle w:val="Heading1"/>
      </w:pPr>
      <w:bookmarkStart w:id="19" w:name="_Toc65857066"/>
      <w:bookmarkStart w:id="20" w:name="_Toc104471137"/>
      <w:r w:rsidRPr="0027045D">
        <w:t xml:space="preserve">Задание </w:t>
      </w:r>
      <w:r>
        <w:t xml:space="preserve">2. Номер варианта: </w:t>
      </w:r>
      <w:r w:rsidRPr="0027045D">
        <w:t>&lt;</w:t>
      </w:r>
      <w:r>
        <w:rPr>
          <w:lang w:val="en-US"/>
        </w:rPr>
        <w:t>27</w:t>
      </w:r>
      <w:r w:rsidRPr="0027045D">
        <w:t>&gt;</w:t>
      </w:r>
      <w:bookmarkEnd w:id="19"/>
      <w:bookmarkEnd w:id="20"/>
    </w:p>
    <w:p w:rsidR="00BA3660" w:rsidRPr="00D5087A" w:rsidRDefault="00BA3660" w:rsidP="00BE6A0A">
      <w:pPr>
        <w:jc w:val="both"/>
        <w:rPr>
          <w:szCs w:val="28"/>
        </w:rPr>
      </w:pPr>
      <w:r>
        <w:rPr>
          <w:szCs w:val="28"/>
        </w:rPr>
        <w:t xml:space="preserve">Код выложен на гитхабе </w:t>
      </w:r>
      <w:r>
        <w:rPr>
          <w:szCs w:val="28"/>
          <w:lang w:val="en-US"/>
        </w:rPr>
        <w:t>URL</w:t>
      </w:r>
      <w:r w:rsidRPr="00D5087A">
        <w:rPr>
          <w:szCs w:val="28"/>
        </w:rPr>
        <w:t xml:space="preserve"> </w:t>
      </w:r>
      <w:r>
        <w:rPr>
          <w:szCs w:val="28"/>
        </w:rPr>
        <w:t>–</w:t>
      </w:r>
    </w:p>
    <w:p w:rsidR="00BA3660" w:rsidRDefault="00BA3660" w:rsidP="00BE6A0A">
      <w:pPr>
        <w:jc w:val="both"/>
        <w:rPr>
          <w:szCs w:val="28"/>
          <w:lang w:val="en-US"/>
        </w:rPr>
      </w:pPr>
      <w:hyperlink r:id="rId8" w:history="1">
        <w:r w:rsidRPr="00D5087A">
          <w:rPr>
            <w:rStyle w:val="Hyperlink"/>
            <w:szCs w:val="28"/>
          </w:rPr>
          <w:t>https://github.com/sergkhr/SIAOD/tree/main/stackQueueTask</w:t>
        </w:r>
      </w:hyperlink>
    </w:p>
    <w:p w:rsidR="00BA3660" w:rsidRDefault="00BA3660" w:rsidP="00540CB5">
      <w:pPr>
        <w:jc w:val="center"/>
        <w:rPr>
          <w:szCs w:val="28"/>
        </w:rPr>
      </w:pPr>
      <w:r w:rsidRPr="004F1F02">
        <w:rPr>
          <w:szCs w:val="28"/>
        </w:rPr>
        <w:pict>
          <v:shape id="_x0000_i1027" type="#_x0000_t75" style="width:462.75pt;height:108pt">
            <v:imagedata r:id="rId9" o:title=""/>
          </v:shape>
        </w:pict>
      </w:r>
    </w:p>
    <w:p w:rsidR="00BA3660" w:rsidRPr="00540CB5" w:rsidRDefault="00BA3660" w:rsidP="00540CB5">
      <w:pPr>
        <w:tabs>
          <w:tab w:val="left" w:pos="5334"/>
        </w:tabs>
        <w:spacing w:after="160"/>
        <w:jc w:val="center"/>
        <w:rPr>
          <w:b/>
          <w:bCs/>
          <w:sz w:val="24"/>
          <w:szCs w:val="24"/>
        </w:rPr>
      </w:pPr>
      <w:r w:rsidRPr="003D55D8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1</w:t>
      </w:r>
      <w:r w:rsidRPr="003D55D8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1</w:t>
      </w:r>
      <w:r w:rsidRPr="003D55D8">
        <w:rPr>
          <w:b/>
          <w:bCs/>
          <w:sz w:val="24"/>
          <w:szCs w:val="24"/>
        </w:rPr>
        <w:t xml:space="preserve"> — </w:t>
      </w:r>
      <w:r>
        <w:rPr>
          <w:b/>
          <w:bCs/>
          <w:sz w:val="24"/>
          <w:szCs w:val="24"/>
        </w:rPr>
        <w:t>Примеры работы программы</w:t>
      </w:r>
    </w:p>
    <w:p w:rsidR="00BA3660" w:rsidRPr="00540CB5" w:rsidRDefault="00BA3660" w:rsidP="00BE6A0A">
      <w:pPr>
        <w:jc w:val="both"/>
        <w:rPr>
          <w:szCs w:val="28"/>
          <w:lang w:val="en-US"/>
        </w:rPr>
      </w:pPr>
    </w:p>
    <w:p w:rsidR="00BA3660" w:rsidRDefault="00BA3660" w:rsidP="00793E6D">
      <w:pPr>
        <w:pStyle w:val="Heading2"/>
      </w:pPr>
      <w:r w:rsidRPr="00175D0B">
        <w:tab/>
      </w:r>
      <w:bookmarkStart w:id="21" w:name="_Toc104471138"/>
      <w:bookmarkStart w:id="22" w:name="_Toc65857067"/>
      <w:r w:rsidRPr="00793E6D">
        <w:t>Вывод</w:t>
      </w:r>
      <w:r w:rsidRPr="00175D0B">
        <w:t xml:space="preserve"> </w:t>
      </w:r>
      <w:r w:rsidRPr="00793E6D">
        <w:t>по</w:t>
      </w:r>
      <w:r w:rsidRPr="00175D0B">
        <w:t xml:space="preserve"> </w:t>
      </w:r>
      <w:r w:rsidRPr="00793E6D">
        <w:t>заданию</w:t>
      </w:r>
      <w:r w:rsidRPr="00175D0B">
        <w:t xml:space="preserve"> </w:t>
      </w:r>
      <w:r w:rsidRPr="00793E6D">
        <w:t>2.</w:t>
      </w:r>
      <w:bookmarkEnd w:id="21"/>
      <w:r>
        <w:t xml:space="preserve"> </w:t>
      </w:r>
      <w:bookmarkEnd w:id="22"/>
    </w:p>
    <w:p w:rsidR="00BA3660" w:rsidRPr="00793E6D" w:rsidRDefault="00BA3660" w:rsidP="00793E6D">
      <w:r>
        <w:tab/>
        <w:t>Поставленная задача выполнена.</w:t>
      </w:r>
    </w:p>
    <w:p w:rsidR="00BA3660" w:rsidRPr="00793E6D" w:rsidRDefault="00BA3660" w:rsidP="00793E6D">
      <w:pPr>
        <w:pStyle w:val="Heading1"/>
      </w:pPr>
      <w:bookmarkStart w:id="23" w:name="_Toc65857068"/>
      <w:bookmarkStart w:id="24" w:name="_Toc104471139"/>
      <w:r w:rsidRPr="00793E6D">
        <w:t>Общий вывод</w:t>
      </w:r>
      <w:bookmarkEnd w:id="23"/>
      <w:bookmarkEnd w:id="24"/>
    </w:p>
    <w:p w:rsidR="00BA3660" w:rsidRPr="00793E6D" w:rsidRDefault="00BA3660" w:rsidP="0027045D">
      <w:pPr>
        <w:jc w:val="both"/>
        <w:rPr>
          <w:szCs w:val="28"/>
        </w:rPr>
      </w:pPr>
      <w:r>
        <w:rPr>
          <w:b/>
          <w:bCs/>
          <w:szCs w:val="28"/>
        </w:rPr>
        <w:tab/>
      </w:r>
      <w:r>
        <w:rPr>
          <w:szCs w:val="28"/>
        </w:rPr>
        <w:t xml:space="preserve">Были изучены постфиксная и префиксная форма записи выражений и способы работы с ними. </w:t>
      </w:r>
    </w:p>
    <w:p w:rsidR="00BA3660" w:rsidRPr="00540CB5" w:rsidRDefault="00BA3660" w:rsidP="00540CB5">
      <w:pPr>
        <w:pStyle w:val="Heading1"/>
      </w:pPr>
      <w:bookmarkStart w:id="25" w:name="_Toc65857069"/>
      <w:bookmarkStart w:id="26" w:name="_Toc104471140"/>
      <w:r w:rsidRPr="0027045D">
        <w:t>Список информационных источников</w:t>
      </w:r>
      <w:bookmarkEnd w:id="25"/>
      <w:bookmarkEnd w:id="26"/>
    </w:p>
    <w:p w:rsidR="00BA3660" w:rsidRPr="00540CB5" w:rsidRDefault="00BA3660" w:rsidP="00A82DC7">
      <w:pPr>
        <w:ind w:firstLine="708"/>
        <w:jc w:val="both"/>
        <w:rPr>
          <w:szCs w:val="28"/>
        </w:rPr>
      </w:pPr>
      <w:r>
        <w:rPr>
          <w:szCs w:val="28"/>
        </w:rPr>
        <w:t>1</w:t>
      </w:r>
      <w:r w:rsidRPr="005F35E7">
        <w:rPr>
          <w:szCs w:val="28"/>
        </w:rPr>
        <w:t xml:space="preserve">. </w:t>
      </w:r>
      <w:r>
        <w:rPr>
          <w:szCs w:val="28"/>
        </w:rPr>
        <w:t>Лекции по СиАОД</w:t>
      </w:r>
      <w:r>
        <w:rPr>
          <w:szCs w:val="28"/>
          <w:lang w:val="en-US"/>
        </w:rPr>
        <w:t>’</w:t>
      </w:r>
      <w:r>
        <w:rPr>
          <w:szCs w:val="28"/>
        </w:rPr>
        <w:t>у.</w:t>
      </w:r>
    </w:p>
    <w:sectPr w:rsidR="00BA3660" w:rsidRPr="00540CB5" w:rsidSect="00DA3953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3660" w:rsidRDefault="00BA3660" w:rsidP="00DA3953">
      <w:r>
        <w:separator/>
      </w:r>
    </w:p>
  </w:endnote>
  <w:endnote w:type="continuationSeparator" w:id="0">
    <w:p w:rsidR="00BA3660" w:rsidRDefault="00BA3660" w:rsidP="00DA39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660" w:rsidRPr="00682978" w:rsidRDefault="00BA3660" w:rsidP="00682978">
    <w:pPr>
      <w:pStyle w:val="Footer"/>
      <w:jc w:val="center"/>
      <w:rPr>
        <w:szCs w:val="28"/>
      </w:rPr>
    </w:pPr>
    <w:r w:rsidRPr="00682978">
      <w:rPr>
        <w:szCs w:val="28"/>
      </w:rPr>
      <w:fldChar w:fldCharType="begin"/>
    </w:r>
    <w:r w:rsidRPr="00682978">
      <w:rPr>
        <w:szCs w:val="28"/>
      </w:rPr>
      <w:instrText>PAGE   \* MERGEFORMAT</w:instrText>
    </w:r>
    <w:r w:rsidRPr="00682978">
      <w:rPr>
        <w:szCs w:val="28"/>
      </w:rPr>
      <w:fldChar w:fldCharType="separate"/>
    </w:r>
    <w:r>
      <w:rPr>
        <w:noProof/>
        <w:szCs w:val="28"/>
      </w:rPr>
      <w:t>5</w:t>
    </w:r>
    <w:r w:rsidRPr="00682978">
      <w:rPr>
        <w:szCs w:val="2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3660" w:rsidRDefault="00BA3660" w:rsidP="00DA3953">
      <w:r>
        <w:separator/>
      </w:r>
    </w:p>
  </w:footnote>
  <w:footnote w:type="continuationSeparator" w:id="0">
    <w:p w:rsidR="00BA3660" w:rsidRDefault="00BA3660" w:rsidP="00DA39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C0D02"/>
    <w:multiLevelType w:val="hybridMultilevel"/>
    <w:tmpl w:val="6F4E6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D7B2B"/>
    <w:multiLevelType w:val="hybridMultilevel"/>
    <w:tmpl w:val="F528AE30"/>
    <w:lvl w:ilvl="0" w:tplc="81C86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63E7A"/>
    <w:multiLevelType w:val="hybridMultilevel"/>
    <w:tmpl w:val="FBC2E73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D074A4E"/>
    <w:multiLevelType w:val="hybridMultilevel"/>
    <w:tmpl w:val="92FA1E4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B654008"/>
    <w:multiLevelType w:val="hybridMultilevel"/>
    <w:tmpl w:val="0774328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6C170C18"/>
    <w:multiLevelType w:val="hybridMultilevel"/>
    <w:tmpl w:val="1750D8EE"/>
    <w:lvl w:ilvl="0" w:tplc="15D6F9A6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6">
    <w:nsid w:val="6D3C646C"/>
    <w:multiLevelType w:val="hybridMultilevel"/>
    <w:tmpl w:val="3A369F0E"/>
    <w:lvl w:ilvl="0" w:tplc="D28A7A9C">
      <w:start w:val="1"/>
      <w:numFmt w:val="decimal"/>
      <w:lvlText w:val="%1)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7">
    <w:nsid w:val="7289328C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429F"/>
    <w:rsid w:val="0000084D"/>
    <w:rsid w:val="00002D72"/>
    <w:rsid w:val="000072A0"/>
    <w:rsid w:val="00012FBF"/>
    <w:rsid w:val="00023589"/>
    <w:rsid w:val="00057B70"/>
    <w:rsid w:val="000610EC"/>
    <w:rsid w:val="00085D35"/>
    <w:rsid w:val="000B17AC"/>
    <w:rsid w:val="000E4C23"/>
    <w:rsid w:val="000F574F"/>
    <w:rsid w:val="001314ED"/>
    <w:rsid w:val="0013206F"/>
    <w:rsid w:val="001452ED"/>
    <w:rsid w:val="00175D0B"/>
    <w:rsid w:val="001B0CEC"/>
    <w:rsid w:val="001B6AEB"/>
    <w:rsid w:val="001D0CB5"/>
    <w:rsid w:val="001F1F8C"/>
    <w:rsid w:val="0021594D"/>
    <w:rsid w:val="00217983"/>
    <w:rsid w:val="00225F06"/>
    <w:rsid w:val="00232475"/>
    <w:rsid w:val="00234108"/>
    <w:rsid w:val="00241817"/>
    <w:rsid w:val="0027045D"/>
    <w:rsid w:val="00291399"/>
    <w:rsid w:val="002C5F4A"/>
    <w:rsid w:val="002E00D5"/>
    <w:rsid w:val="00307EE1"/>
    <w:rsid w:val="00321864"/>
    <w:rsid w:val="00324A68"/>
    <w:rsid w:val="00356099"/>
    <w:rsid w:val="00356AE6"/>
    <w:rsid w:val="00392327"/>
    <w:rsid w:val="003C64C6"/>
    <w:rsid w:val="003D55D8"/>
    <w:rsid w:val="003E1686"/>
    <w:rsid w:val="003F78CA"/>
    <w:rsid w:val="00413382"/>
    <w:rsid w:val="004328B3"/>
    <w:rsid w:val="00433C90"/>
    <w:rsid w:val="0047346F"/>
    <w:rsid w:val="00480F28"/>
    <w:rsid w:val="004F1F02"/>
    <w:rsid w:val="00505B01"/>
    <w:rsid w:val="00507C0B"/>
    <w:rsid w:val="005149AA"/>
    <w:rsid w:val="00536E6D"/>
    <w:rsid w:val="00540CB5"/>
    <w:rsid w:val="00556652"/>
    <w:rsid w:val="0057049F"/>
    <w:rsid w:val="005B018A"/>
    <w:rsid w:val="005C796F"/>
    <w:rsid w:val="005D3016"/>
    <w:rsid w:val="005D511D"/>
    <w:rsid w:val="005D57B1"/>
    <w:rsid w:val="005F35E7"/>
    <w:rsid w:val="005F7776"/>
    <w:rsid w:val="0060656F"/>
    <w:rsid w:val="00630F7A"/>
    <w:rsid w:val="006442CA"/>
    <w:rsid w:val="00672CD6"/>
    <w:rsid w:val="00682978"/>
    <w:rsid w:val="00685229"/>
    <w:rsid w:val="006B003C"/>
    <w:rsid w:val="006C1898"/>
    <w:rsid w:val="006C3682"/>
    <w:rsid w:val="006C656A"/>
    <w:rsid w:val="006D0CBD"/>
    <w:rsid w:val="006F1E8B"/>
    <w:rsid w:val="006F3139"/>
    <w:rsid w:val="00722B53"/>
    <w:rsid w:val="00746F5C"/>
    <w:rsid w:val="007602FF"/>
    <w:rsid w:val="00761C00"/>
    <w:rsid w:val="00777F3C"/>
    <w:rsid w:val="007856CE"/>
    <w:rsid w:val="00793E6D"/>
    <w:rsid w:val="007D6F56"/>
    <w:rsid w:val="007F5956"/>
    <w:rsid w:val="00807700"/>
    <w:rsid w:val="008116FC"/>
    <w:rsid w:val="00811FC4"/>
    <w:rsid w:val="00834361"/>
    <w:rsid w:val="00850368"/>
    <w:rsid w:val="00857CF7"/>
    <w:rsid w:val="00864179"/>
    <w:rsid w:val="008A0052"/>
    <w:rsid w:val="008A4902"/>
    <w:rsid w:val="008D0A19"/>
    <w:rsid w:val="008D5EDF"/>
    <w:rsid w:val="00900007"/>
    <w:rsid w:val="00901F18"/>
    <w:rsid w:val="00911A1A"/>
    <w:rsid w:val="0091292C"/>
    <w:rsid w:val="009414D8"/>
    <w:rsid w:val="00943025"/>
    <w:rsid w:val="00943AC8"/>
    <w:rsid w:val="00957B68"/>
    <w:rsid w:val="00960D66"/>
    <w:rsid w:val="00967930"/>
    <w:rsid w:val="0097122E"/>
    <w:rsid w:val="00985440"/>
    <w:rsid w:val="009933BE"/>
    <w:rsid w:val="009A3E23"/>
    <w:rsid w:val="009A5B24"/>
    <w:rsid w:val="009B4857"/>
    <w:rsid w:val="009F0530"/>
    <w:rsid w:val="00A169FA"/>
    <w:rsid w:val="00A41249"/>
    <w:rsid w:val="00A414C1"/>
    <w:rsid w:val="00A423E1"/>
    <w:rsid w:val="00A5173D"/>
    <w:rsid w:val="00A518A1"/>
    <w:rsid w:val="00A65018"/>
    <w:rsid w:val="00A82DC7"/>
    <w:rsid w:val="00AC35DA"/>
    <w:rsid w:val="00AC4BEE"/>
    <w:rsid w:val="00AE1264"/>
    <w:rsid w:val="00B25896"/>
    <w:rsid w:val="00B30E8B"/>
    <w:rsid w:val="00B31737"/>
    <w:rsid w:val="00B40CF1"/>
    <w:rsid w:val="00B50C73"/>
    <w:rsid w:val="00B528F8"/>
    <w:rsid w:val="00B54CBA"/>
    <w:rsid w:val="00B645B3"/>
    <w:rsid w:val="00B86A00"/>
    <w:rsid w:val="00BA2AE0"/>
    <w:rsid w:val="00BA3660"/>
    <w:rsid w:val="00BA5729"/>
    <w:rsid w:val="00BB429F"/>
    <w:rsid w:val="00BD78EA"/>
    <w:rsid w:val="00BE04D1"/>
    <w:rsid w:val="00BE6A0A"/>
    <w:rsid w:val="00BF23E9"/>
    <w:rsid w:val="00C03A9E"/>
    <w:rsid w:val="00C12658"/>
    <w:rsid w:val="00C24638"/>
    <w:rsid w:val="00C40A9C"/>
    <w:rsid w:val="00C52E00"/>
    <w:rsid w:val="00C56A24"/>
    <w:rsid w:val="00CA1A74"/>
    <w:rsid w:val="00CB0A84"/>
    <w:rsid w:val="00CE25CE"/>
    <w:rsid w:val="00CE4BF5"/>
    <w:rsid w:val="00D01ACF"/>
    <w:rsid w:val="00D055D5"/>
    <w:rsid w:val="00D122C6"/>
    <w:rsid w:val="00D2337F"/>
    <w:rsid w:val="00D23A5C"/>
    <w:rsid w:val="00D24B12"/>
    <w:rsid w:val="00D5087A"/>
    <w:rsid w:val="00D61BCB"/>
    <w:rsid w:val="00D93356"/>
    <w:rsid w:val="00DA3953"/>
    <w:rsid w:val="00DC1D48"/>
    <w:rsid w:val="00DD110D"/>
    <w:rsid w:val="00DD4ADD"/>
    <w:rsid w:val="00DE39E4"/>
    <w:rsid w:val="00DE6C2B"/>
    <w:rsid w:val="00E11C2B"/>
    <w:rsid w:val="00E31B27"/>
    <w:rsid w:val="00E322C7"/>
    <w:rsid w:val="00E3320F"/>
    <w:rsid w:val="00E44310"/>
    <w:rsid w:val="00E74AB3"/>
    <w:rsid w:val="00E8295D"/>
    <w:rsid w:val="00E836A2"/>
    <w:rsid w:val="00EC3ED1"/>
    <w:rsid w:val="00ED2D8A"/>
    <w:rsid w:val="00F07DA1"/>
    <w:rsid w:val="00F235B9"/>
    <w:rsid w:val="00F36511"/>
    <w:rsid w:val="00F71639"/>
    <w:rsid w:val="00F81ADA"/>
    <w:rsid w:val="00F82F23"/>
    <w:rsid w:val="00F94006"/>
    <w:rsid w:val="00FA09DC"/>
    <w:rsid w:val="00FC757C"/>
    <w:rsid w:val="00FD4040"/>
    <w:rsid w:val="00FE0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793E6D"/>
    <w:pPr>
      <w:spacing w:line="360" w:lineRule="auto"/>
    </w:pPr>
    <w:rPr>
      <w:rFonts w:ascii="Times New Roman" w:hAnsi="Times New Roman"/>
      <w:sz w:val="28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93E6D"/>
    <w:pPr>
      <w:keepNext/>
      <w:keepLines/>
      <w:spacing w:before="300" w:after="200"/>
      <w:ind w:firstLine="357"/>
      <w:outlineLvl w:val="0"/>
    </w:pPr>
    <w:rPr>
      <w:rFonts w:eastAsia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93E6D"/>
    <w:pPr>
      <w:keepNext/>
      <w:keepLines/>
      <w:spacing w:before="40"/>
      <w:outlineLvl w:val="1"/>
    </w:pPr>
    <w:rPr>
      <w:rFonts w:eastAsia="Times New Roman"/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93E6D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93E6D"/>
    <w:rPr>
      <w:rFonts w:ascii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99"/>
    <w:qFormat/>
    <w:rsid w:val="008503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DA395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A395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A395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A395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E31B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31B2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rsid w:val="0027045D"/>
    <w:rPr>
      <w:rFonts w:cs="Times New Roman"/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27045D"/>
    <w:rPr>
      <w:rFonts w:cs="Times New Roman"/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960D66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rsid w:val="00960D66"/>
    <w:rPr>
      <w:rFonts w:cs="Times New Roman"/>
      <w:color w:val="954F72"/>
      <w:u w:val="single"/>
    </w:rPr>
  </w:style>
  <w:style w:type="paragraph" w:styleId="TOCHeading">
    <w:name w:val="TOC Heading"/>
    <w:basedOn w:val="Heading1"/>
    <w:next w:val="Normal"/>
    <w:uiPriority w:val="99"/>
    <w:qFormat/>
    <w:rsid w:val="00793E6D"/>
    <w:pPr>
      <w:spacing w:before="480" w:line="276" w:lineRule="auto"/>
      <w:outlineLvl w:val="9"/>
    </w:pPr>
    <w:rPr>
      <w:b w:val="0"/>
      <w:bCs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99"/>
    <w:rsid w:val="00793E6D"/>
    <w:pPr>
      <w:spacing w:before="120"/>
    </w:pPr>
    <w:rPr>
      <w:rFonts w:ascii="Calibri" w:hAnsi="Calibri" w:cs="Calibr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99"/>
    <w:rsid w:val="00793E6D"/>
    <w:pPr>
      <w:spacing w:before="120"/>
      <w:ind w:left="280"/>
    </w:pPr>
    <w:rPr>
      <w:rFonts w:ascii="Calibri" w:hAnsi="Calibri" w:cs="Calibri"/>
      <w:b/>
      <w:bCs/>
      <w:sz w:val="22"/>
    </w:rPr>
  </w:style>
  <w:style w:type="paragraph" w:styleId="TOC3">
    <w:name w:val="toc 3"/>
    <w:basedOn w:val="Normal"/>
    <w:next w:val="Normal"/>
    <w:autoRedefine/>
    <w:uiPriority w:val="99"/>
    <w:semiHidden/>
    <w:rsid w:val="00793E6D"/>
    <w:pPr>
      <w:ind w:left="560"/>
    </w:pPr>
    <w:rPr>
      <w:rFonts w:ascii="Calibri" w:hAnsi="Calibri" w:cs="Calibri"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793E6D"/>
    <w:pPr>
      <w:ind w:left="84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rsid w:val="00793E6D"/>
    <w:pPr>
      <w:ind w:left="112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rsid w:val="00793E6D"/>
    <w:pPr>
      <w:ind w:left="14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rsid w:val="00793E6D"/>
    <w:pPr>
      <w:ind w:left="168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rsid w:val="00793E6D"/>
    <w:pPr>
      <w:ind w:left="196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rsid w:val="00793E6D"/>
    <w:pPr>
      <w:ind w:left="2240"/>
    </w:pPr>
    <w:rPr>
      <w:rFonts w:ascii="Calibri" w:hAnsi="Calibri" w:cs="Calibr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563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gkhr/SIAOD/tree/main/stackQueueTas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296</TotalTime>
  <Pages>5</Pages>
  <Words>498</Words>
  <Characters>2839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Тигран Багдасарян</dc:creator>
  <cp:keywords/>
  <dc:description/>
  <cp:lastModifiedBy>Виктор</cp:lastModifiedBy>
  <cp:revision>155</cp:revision>
  <cp:lastPrinted>2019-10-17T21:45:00Z</cp:lastPrinted>
  <dcterms:created xsi:type="dcterms:W3CDTF">2018-09-18T21:55:00Z</dcterms:created>
  <dcterms:modified xsi:type="dcterms:W3CDTF">2022-05-26T12:25:00Z</dcterms:modified>
</cp:coreProperties>
</file>