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0A0"/>
      </w:tblPr>
      <w:tblGrid>
        <w:gridCol w:w="111"/>
        <w:gridCol w:w="9481"/>
        <w:gridCol w:w="83"/>
      </w:tblGrid>
      <w:tr w:rsidR="00373E96" w:rsidRPr="00CD0F25" w:rsidTr="00575A8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60" w:type="dxa"/>
              <w:tblLayout w:type="fixed"/>
              <w:tblCellMar>
                <w:left w:w="0" w:type="dxa"/>
                <w:right w:w="0" w:type="dxa"/>
              </w:tblCellMar>
              <w:tblLook w:val="00A0"/>
            </w:tblPr>
            <w:tblGrid>
              <w:gridCol w:w="2600"/>
              <w:gridCol w:w="3167"/>
              <w:gridCol w:w="3593"/>
            </w:tblGrid>
            <w:tr w:rsidR="00373E96" w:rsidRPr="00CD0F25">
              <w:trPr>
                <w:cantSplit/>
                <w:trHeight w:val="184"/>
              </w:trPr>
              <w:tc>
                <w:tcPr>
                  <w:tcW w:w="2599" w:type="dxa"/>
                </w:tcPr>
                <w:p w:rsidR="00373E96" w:rsidRPr="00575A8F" w:rsidRDefault="00373E96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contextualSpacing w:val="0"/>
                    <w:jc w:val="center"/>
                    <w:rPr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575A8F">
                    <w:rPr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:rsidR="00373E96" w:rsidRPr="00575A8F" w:rsidRDefault="00373E96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contextualSpacing w:val="0"/>
                    <w:jc w:val="center"/>
                    <w:rPr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:rsidR="00373E96" w:rsidRPr="00575A8F" w:rsidRDefault="00373E96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contextualSpacing w:val="0"/>
                    <w:jc w:val="center"/>
                    <w:rPr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:rsidR="00373E96" w:rsidRPr="00575A8F" w:rsidRDefault="00373E96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contextualSpacing w:val="0"/>
                    <w:rPr>
                      <w:noProof/>
                      <w:sz w:val="24"/>
                      <w:szCs w:val="20"/>
                      <w:lang w:eastAsia="ru-RU"/>
                    </w:rPr>
                  </w:pPr>
                  <w:r w:rsidRPr="00575A8F">
                    <w:rPr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:rsidR="00373E96" w:rsidRPr="00575A8F" w:rsidRDefault="00373E96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contextualSpacing w:val="0"/>
                    <w:rPr>
                      <w:sz w:val="24"/>
                      <w:szCs w:val="20"/>
                      <w:lang w:eastAsia="ru-RU"/>
                    </w:rPr>
                  </w:pPr>
                  <w:r w:rsidRPr="00575A8F">
                    <w:rPr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134DB2">
                    <w:rPr>
                      <w:noProof/>
                      <w:sz w:val="24"/>
                      <w:szCs w:val="20"/>
                      <w:lang w:eastAsia="ru-RU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Рисунок 2" o:spid="_x0000_i1025" type="#_x0000_t75" style="width:69pt;height:78.75pt;visibility:visible">
                        <v:imagedata r:id="rId4" o:title=""/>
                      </v:shape>
                    </w:pict>
                  </w:r>
                </w:p>
              </w:tc>
              <w:tc>
                <w:tcPr>
                  <w:tcW w:w="3591" w:type="dxa"/>
                </w:tcPr>
                <w:p w:rsidR="00373E96" w:rsidRPr="00575A8F" w:rsidRDefault="00373E96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contextualSpacing w:val="0"/>
                    <w:jc w:val="center"/>
                    <w:rPr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373E96" w:rsidRPr="00CD0F25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373E96" w:rsidRPr="00575A8F" w:rsidRDefault="00373E96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contextualSpacing w:val="0"/>
                    <w:jc w:val="center"/>
                    <w:rPr>
                      <w:caps/>
                      <w:sz w:val="20"/>
                      <w:szCs w:val="20"/>
                      <w:lang w:eastAsia="ru-RU"/>
                    </w:rPr>
                  </w:pPr>
                  <w:r w:rsidRPr="00575A8F">
                    <w:rPr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373E96" w:rsidRPr="00CD0F25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top w:val="nil"/>
                    <w:left w:val="nil"/>
                    <w:bottom w:val="single" w:sz="18" w:space="0" w:color="auto"/>
                    <w:right w:val="nil"/>
                  </w:tcBorders>
                </w:tcPr>
                <w:p w:rsidR="00373E96" w:rsidRPr="00575A8F" w:rsidRDefault="00373E96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ind w:firstLine="0"/>
                    <w:contextualSpacing w:val="0"/>
                    <w:jc w:val="center"/>
                    <w:rPr>
                      <w:sz w:val="24"/>
                      <w:szCs w:val="20"/>
                      <w:lang w:eastAsia="ru-RU"/>
                    </w:rPr>
                  </w:pPr>
                  <w:r w:rsidRPr="00575A8F">
                    <w:rPr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373E96" w:rsidRPr="00575A8F" w:rsidRDefault="00373E96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ind w:firstLine="0"/>
                    <w:contextualSpacing w:val="0"/>
                    <w:jc w:val="center"/>
                    <w:rPr>
                      <w:sz w:val="24"/>
                      <w:szCs w:val="20"/>
                      <w:lang w:eastAsia="ru-RU"/>
                    </w:rPr>
                  </w:pPr>
                  <w:r w:rsidRPr="00575A8F">
                    <w:rPr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:rsidR="00373E96" w:rsidRPr="00575A8F" w:rsidRDefault="00373E96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ind w:firstLine="0"/>
                    <w:contextualSpacing w:val="0"/>
                    <w:jc w:val="center"/>
                    <w:rPr>
                      <w:b/>
                      <w:sz w:val="20"/>
                      <w:szCs w:val="20"/>
                      <w:lang w:eastAsia="ru-RU"/>
                    </w:rPr>
                  </w:pPr>
                  <w:r w:rsidRPr="00575A8F">
                    <w:rPr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575A8F">
                    <w:rPr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575A8F">
                    <w:rPr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575A8F">
                    <w:rPr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575A8F">
                    <w:rPr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:rsidR="00373E96" w:rsidRPr="00575A8F" w:rsidRDefault="00373E96" w:rsidP="00575A8F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ind w:firstLine="0"/>
                    <w:contextualSpacing w:val="0"/>
                    <w:jc w:val="center"/>
                    <w:outlineLvl w:val="0"/>
                    <w:rPr>
                      <w:b/>
                      <w:sz w:val="32"/>
                      <w:szCs w:val="32"/>
                      <w:lang w:eastAsia="ru-RU"/>
                    </w:rPr>
                  </w:pPr>
                  <w:r w:rsidRPr="00575A8F">
                    <w:rPr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:rsidR="00373E96" w:rsidRPr="00575A8F" w:rsidRDefault="00373E96" w:rsidP="003B54C2">
            <w:pPr>
              <w:widowControl w:val="0"/>
              <w:spacing w:before="120" w:line="240" w:lineRule="auto"/>
              <w:ind w:firstLine="0"/>
              <w:contextualSpacing w:val="0"/>
              <w:jc w:val="center"/>
              <w:rPr>
                <w:noProof/>
                <w:snapToGrid w:val="0"/>
                <w:szCs w:val="20"/>
                <w:lang w:eastAsia="ru-RU"/>
              </w:rPr>
            </w:pPr>
            <w:r w:rsidRPr="00575A8F">
              <w:rPr>
                <w:noProof/>
                <w:snapToGrid w:val="0"/>
                <w:szCs w:val="20"/>
                <w:lang w:eastAsia="ru-RU"/>
              </w:rPr>
              <w:t>Институт Информационных технологий (ИТ)</w:t>
            </w:r>
          </w:p>
        </w:tc>
      </w:tr>
      <w:tr w:rsidR="00373E96" w:rsidRPr="00CD0F25" w:rsidTr="00575A8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373E96" w:rsidRPr="00575A8F" w:rsidRDefault="00373E96" w:rsidP="00575A8F">
            <w:pPr>
              <w:widowControl w:val="0"/>
              <w:spacing w:line="240" w:lineRule="auto"/>
              <w:contextualSpacing w:val="0"/>
              <w:jc w:val="center"/>
              <w:rPr>
                <w:noProof/>
                <w:snapToGrid w:val="0"/>
                <w:szCs w:val="20"/>
                <w:lang w:eastAsia="ru-RU"/>
              </w:rPr>
            </w:pPr>
          </w:p>
        </w:tc>
      </w:tr>
      <w:tr w:rsidR="00373E96" w:rsidRPr="00CD0F25" w:rsidTr="00575A8F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373E96" w:rsidRPr="00575A8F" w:rsidRDefault="00373E96" w:rsidP="003B54C2">
            <w:pPr>
              <w:spacing w:after="160" w:line="240" w:lineRule="atLeast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RPr="00575A8F">
              <w:rPr>
                <w:szCs w:val="24"/>
              </w:rPr>
              <w:t>Кафедра практической и прикладной информатики (ППИ)</w:t>
            </w:r>
          </w:p>
        </w:tc>
      </w:tr>
      <w:tr w:rsidR="00373E96" w:rsidRPr="00CD0F25" w:rsidTr="00575A8F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3E96" w:rsidRPr="00575A8F" w:rsidRDefault="00373E96" w:rsidP="00575A8F">
            <w:pPr>
              <w:widowControl w:val="0"/>
              <w:spacing w:before="120" w:line="240" w:lineRule="auto"/>
              <w:contextualSpacing w:val="0"/>
              <w:jc w:val="center"/>
              <w:rPr>
                <w:noProof/>
                <w:snapToGrid w:val="0"/>
                <w:szCs w:val="20"/>
                <w:lang w:eastAsia="ru-RU"/>
              </w:rPr>
            </w:pPr>
          </w:p>
        </w:tc>
      </w:tr>
      <w:tr w:rsidR="00373E96" w:rsidRPr="00CD0F25" w:rsidTr="00575A8F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3E96" w:rsidRPr="00575A8F" w:rsidRDefault="00373E96" w:rsidP="00575A8F">
            <w:pPr>
              <w:widowControl w:val="0"/>
              <w:spacing w:line="240" w:lineRule="auto"/>
              <w:contextualSpacing w:val="0"/>
              <w:jc w:val="center"/>
              <w:rPr>
                <w:noProof/>
                <w:snapToGrid w:val="0"/>
                <w:szCs w:val="20"/>
                <w:lang w:eastAsia="ru-RU"/>
              </w:rPr>
            </w:pPr>
          </w:p>
        </w:tc>
      </w:tr>
    </w:tbl>
    <w:p w:rsidR="00373E96" w:rsidRPr="00575A8F" w:rsidRDefault="00373E96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b/>
          <w:sz w:val="34"/>
          <w:szCs w:val="34"/>
          <w:lang w:eastAsia="ru-RU"/>
        </w:rPr>
      </w:pPr>
    </w:p>
    <w:p w:rsidR="00373E96" w:rsidRPr="00575A8F" w:rsidRDefault="00373E96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b/>
          <w:sz w:val="34"/>
          <w:szCs w:val="34"/>
          <w:lang w:eastAsia="ru-RU"/>
        </w:rPr>
      </w:pPr>
    </w:p>
    <w:p w:rsidR="00373E96" w:rsidRPr="00575A8F" w:rsidRDefault="00373E96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b/>
          <w:sz w:val="32"/>
          <w:szCs w:val="32"/>
          <w:lang w:eastAsia="ru-RU"/>
        </w:rPr>
      </w:pPr>
    </w:p>
    <w:tbl>
      <w:tblPr>
        <w:tblW w:w="4850" w:type="pct"/>
        <w:tblLook w:val="00A0"/>
      </w:tblPr>
      <w:tblGrid>
        <w:gridCol w:w="5996"/>
        <w:gridCol w:w="3288"/>
      </w:tblGrid>
      <w:tr w:rsidR="00373E96" w:rsidRPr="00CD0F25" w:rsidTr="00575A8F">
        <w:tc>
          <w:tcPr>
            <w:tcW w:w="5000" w:type="pct"/>
            <w:gridSpan w:val="2"/>
          </w:tcPr>
          <w:p w:rsidR="00373E96" w:rsidRPr="00575A8F" w:rsidRDefault="00373E96" w:rsidP="00740C8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b/>
                <w:szCs w:val="28"/>
                <w:lang w:val="az-Cyrl-AZ" w:eastAsia="ru-RU"/>
              </w:rPr>
            </w:pPr>
            <w:r w:rsidRPr="00575A8F">
              <w:rPr>
                <w:b/>
                <w:szCs w:val="28"/>
                <w:lang w:eastAsia="ru-RU"/>
              </w:rPr>
              <w:t>ОТЧЕТ ПО ПРАКТИЧЕСКОЙ РАБОТЕ №</w:t>
            </w:r>
            <w:r>
              <w:rPr>
                <w:b/>
                <w:szCs w:val="28"/>
                <w:lang w:eastAsia="ru-RU"/>
              </w:rPr>
              <w:t>3</w:t>
            </w:r>
          </w:p>
        </w:tc>
      </w:tr>
      <w:tr w:rsidR="00373E96" w:rsidRPr="00CD0F25" w:rsidTr="00575A8F">
        <w:tc>
          <w:tcPr>
            <w:tcW w:w="5000" w:type="pct"/>
            <w:gridSpan w:val="2"/>
          </w:tcPr>
          <w:p w:rsidR="00373E96" w:rsidRPr="00575A8F" w:rsidRDefault="00373E96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b/>
                <w:szCs w:val="28"/>
                <w:lang w:eastAsia="ru-RU"/>
              </w:rPr>
            </w:pPr>
            <w:r w:rsidRPr="00575A8F">
              <w:rPr>
                <w:b/>
                <w:spacing w:val="-5"/>
                <w:szCs w:val="28"/>
                <w:lang w:eastAsia="ru-RU"/>
              </w:rPr>
              <w:t>по дисциплине</w:t>
            </w:r>
          </w:p>
        </w:tc>
      </w:tr>
      <w:tr w:rsidR="00373E96" w:rsidRPr="00CD0F25" w:rsidTr="00575A8F">
        <w:tc>
          <w:tcPr>
            <w:tcW w:w="5000" w:type="pct"/>
            <w:gridSpan w:val="2"/>
          </w:tcPr>
          <w:p w:rsidR="00373E96" w:rsidRPr="00F55E2E" w:rsidRDefault="00373E96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b/>
                <w:spacing w:val="-5"/>
                <w:szCs w:val="28"/>
                <w:lang w:eastAsia="ru-RU"/>
              </w:rPr>
            </w:pPr>
            <w:r w:rsidRPr="00F55E2E">
              <w:rPr>
                <w:b/>
                <w:spacing w:val="-5"/>
                <w:szCs w:val="28"/>
                <w:lang w:eastAsia="ru-RU"/>
              </w:rPr>
              <w:t>«</w:t>
            </w:r>
            <w:r w:rsidRPr="00F55E2E">
              <w:rPr>
                <w:szCs w:val="28"/>
              </w:rPr>
              <w:t>АНАЛИЗ И КОНЦЕПТУАЛЬНОЕ МОДЕЛИРОВАНИЕ СИСТЕМ</w:t>
            </w:r>
            <w:r w:rsidRPr="00F55E2E">
              <w:rPr>
                <w:b/>
                <w:spacing w:val="-5"/>
                <w:szCs w:val="28"/>
                <w:lang w:eastAsia="ru-RU"/>
              </w:rPr>
              <w:t>»</w:t>
            </w:r>
          </w:p>
          <w:p w:rsidR="00373E96" w:rsidRPr="00575A8F" w:rsidRDefault="00373E96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b/>
                <w:spacing w:val="-5"/>
                <w:szCs w:val="28"/>
                <w:lang w:eastAsia="ru-RU"/>
              </w:rPr>
            </w:pPr>
          </w:p>
          <w:p w:rsidR="00373E96" w:rsidRPr="00575A8F" w:rsidRDefault="00373E96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b/>
                <w:spacing w:val="-5"/>
                <w:szCs w:val="28"/>
                <w:lang w:eastAsia="ru-RU"/>
              </w:rPr>
            </w:pPr>
          </w:p>
          <w:p w:rsidR="00373E96" w:rsidRPr="00575A8F" w:rsidRDefault="00373E96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b/>
                <w:spacing w:val="-5"/>
                <w:szCs w:val="28"/>
                <w:lang w:eastAsia="ru-RU"/>
              </w:rPr>
            </w:pPr>
            <w:r w:rsidRPr="00575A8F">
              <w:rPr>
                <w:b/>
                <w:spacing w:val="-5"/>
                <w:szCs w:val="28"/>
                <w:lang w:eastAsia="ru-RU"/>
              </w:rPr>
              <w:t>Тема: «</w:t>
            </w:r>
            <w:r w:rsidRPr="00D22FF9">
              <w:rPr>
                <w:b/>
              </w:rPr>
              <w:t>Построение UML – модели системы. Диаграмма классов анализа.</w:t>
            </w:r>
            <w:r w:rsidRPr="00575A8F">
              <w:rPr>
                <w:b/>
                <w:spacing w:val="-5"/>
                <w:szCs w:val="28"/>
                <w:lang w:eastAsia="ru-RU"/>
              </w:rPr>
              <w:t>»</w:t>
            </w:r>
          </w:p>
          <w:p w:rsidR="00373E96" w:rsidRPr="00575A8F" w:rsidRDefault="00373E96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b/>
                <w:spacing w:val="-5"/>
                <w:szCs w:val="28"/>
                <w:lang w:eastAsia="ru-RU"/>
              </w:rPr>
            </w:pPr>
          </w:p>
          <w:p w:rsidR="00373E96" w:rsidRPr="00575A8F" w:rsidRDefault="00373E96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b/>
                <w:spacing w:val="-5"/>
                <w:szCs w:val="28"/>
                <w:lang w:eastAsia="ru-RU"/>
              </w:rPr>
            </w:pPr>
          </w:p>
        </w:tc>
      </w:tr>
      <w:tr w:rsidR="00373E96" w:rsidRPr="00CD0F25" w:rsidTr="00575A8F">
        <w:tc>
          <w:tcPr>
            <w:tcW w:w="5000" w:type="pct"/>
            <w:gridSpan w:val="2"/>
          </w:tcPr>
          <w:p w:rsidR="00373E96" w:rsidRPr="00575A8F" w:rsidRDefault="00373E96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b/>
                <w:sz w:val="20"/>
                <w:szCs w:val="20"/>
                <w:lang w:eastAsia="ru-RU"/>
              </w:rPr>
            </w:pPr>
          </w:p>
        </w:tc>
      </w:tr>
      <w:tr w:rsidR="00373E96" w:rsidRPr="00CD0F25" w:rsidTr="00575A8F">
        <w:tc>
          <w:tcPr>
            <w:tcW w:w="3229" w:type="pct"/>
          </w:tcPr>
          <w:p w:rsidR="00373E96" w:rsidRPr="00575A8F" w:rsidRDefault="00373E96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eastAsia="ru-RU"/>
              </w:rPr>
            </w:pPr>
          </w:p>
          <w:p w:rsidR="00373E96" w:rsidRPr="00575A8F" w:rsidRDefault="00373E96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eastAsia="ru-RU"/>
              </w:rPr>
            </w:pPr>
          </w:p>
          <w:p w:rsidR="00373E96" w:rsidRPr="00575A8F" w:rsidRDefault="00373E96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sz w:val="24"/>
                <w:szCs w:val="24"/>
                <w:lang w:eastAsia="ru-RU"/>
              </w:rPr>
            </w:pPr>
            <w:r w:rsidRPr="00575A8F">
              <w:rPr>
                <w:sz w:val="24"/>
                <w:szCs w:val="24"/>
                <w:lang w:eastAsia="ru-RU"/>
              </w:rPr>
              <w:t>Выполнил студент группы ИКБО-03-21</w:t>
            </w:r>
          </w:p>
          <w:p w:rsidR="00373E96" w:rsidRPr="00575A8F" w:rsidRDefault="00373E96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b/>
                <w:color w:val="FF0000"/>
                <w:sz w:val="20"/>
                <w:szCs w:val="20"/>
                <w:lang w:eastAsia="ru-RU"/>
              </w:rPr>
            </w:pPr>
            <w:r w:rsidRPr="00575A8F">
              <w:rPr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:rsidR="00373E96" w:rsidRPr="00575A8F" w:rsidRDefault="00373E96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i/>
                <w:sz w:val="24"/>
                <w:szCs w:val="24"/>
                <w:highlight w:val="yellow"/>
                <w:lang w:eastAsia="ru-RU"/>
              </w:rPr>
            </w:pPr>
          </w:p>
          <w:p w:rsidR="00373E96" w:rsidRPr="00575A8F" w:rsidRDefault="00373E96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i/>
                <w:sz w:val="24"/>
                <w:szCs w:val="24"/>
                <w:highlight w:val="yellow"/>
                <w:lang w:eastAsia="ru-RU"/>
              </w:rPr>
            </w:pPr>
          </w:p>
          <w:p w:rsidR="00373E96" w:rsidRPr="00575A8F" w:rsidRDefault="00373E96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1401"/>
              <w:contextualSpacing w:val="0"/>
              <w:rPr>
                <w:sz w:val="24"/>
                <w:szCs w:val="24"/>
                <w:highlight w:val="yellow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Хречко</w:t>
            </w:r>
            <w:r w:rsidRPr="00575A8F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С</w:t>
            </w:r>
            <w:r w:rsidRPr="00575A8F">
              <w:rPr>
                <w:sz w:val="24"/>
                <w:szCs w:val="24"/>
                <w:lang w:eastAsia="ru-RU"/>
              </w:rPr>
              <w:t>.</w:t>
            </w:r>
            <w:r>
              <w:rPr>
                <w:sz w:val="24"/>
                <w:szCs w:val="24"/>
                <w:lang w:eastAsia="ru-RU"/>
              </w:rPr>
              <w:t>В</w:t>
            </w:r>
            <w:r w:rsidRPr="00575A8F">
              <w:rPr>
                <w:sz w:val="24"/>
                <w:szCs w:val="24"/>
                <w:lang w:eastAsia="ru-RU"/>
              </w:rPr>
              <w:t>.</w:t>
            </w:r>
          </w:p>
        </w:tc>
      </w:tr>
      <w:tr w:rsidR="00373E96" w:rsidRPr="00CD0F25" w:rsidTr="00575A8F">
        <w:tc>
          <w:tcPr>
            <w:tcW w:w="3229" w:type="pct"/>
          </w:tcPr>
          <w:p w:rsidR="00373E96" w:rsidRPr="00575A8F" w:rsidRDefault="00373E96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sz w:val="16"/>
                <w:szCs w:val="16"/>
                <w:lang w:eastAsia="ru-RU"/>
              </w:rPr>
            </w:pPr>
          </w:p>
          <w:p w:rsidR="00373E96" w:rsidRPr="00575A8F" w:rsidRDefault="00373E96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sz w:val="24"/>
                <w:szCs w:val="24"/>
                <w:lang w:eastAsia="ru-RU"/>
              </w:rPr>
            </w:pPr>
            <w:r w:rsidRPr="00575A8F">
              <w:rPr>
                <w:sz w:val="24"/>
                <w:szCs w:val="24"/>
                <w:lang w:eastAsia="ru-RU"/>
              </w:rPr>
              <w:t xml:space="preserve">Принял </w:t>
            </w:r>
            <w:r>
              <w:rPr>
                <w:sz w:val="24"/>
                <w:szCs w:val="24"/>
                <w:lang w:eastAsia="ru-RU"/>
              </w:rPr>
              <w:t xml:space="preserve">старший </w:t>
            </w:r>
            <w:r w:rsidRPr="00575A8F">
              <w:rPr>
                <w:sz w:val="24"/>
                <w:szCs w:val="24"/>
                <w:lang w:eastAsia="ru-RU"/>
              </w:rPr>
              <w:t>преподаватель</w:t>
            </w:r>
          </w:p>
          <w:p w:rsidR="00373E96" w:rsidRPr="00575A8F" w:rsidRDefault="00373E96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:rsidR="00373E96" w:rsidRPr="00575A8F" w:rsidRDefault="00373E96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i/>
                <w:sz w:val="24"/>
                <w:szCs w:val="24"/>
                <w:lang w:eastAsia="ru-RU"/>
              </w:rPr>
            </w:pPr>
          </w:p>
          <w:p w:rsidR="00373E96" w:rsidRPr="00575A8F" w:rsidRDefault="00373E96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1517"/>
              <w:contextualSpacing w:val="0"/>
              <w:rPr>
                <w:b/>
                <w:sz w:val="24"/>
                <w:szCs w:val="24"/>
                <w:lang w:eastAsia="ru-RU"/>
              </w:rPr>
            </w:pPr>
            <w:r w:rsidRPr="00575A8F">
              <w:rPr>
                <w:sz w:val="24"/>
                <w:szCs w:val="24"/>
                <w:lang w:eastAsia="ru-RU"/>
              </w:rPr>
              <w:t>Свищёв А.В.</w:t>
            </w:r>
          </w:p>
        </w:tc>
      </w:tr>
    </w:tbl>
    <w:p w:rsidR="00373E96" w:rsidRPr="00575A8F" w:rsidRDefault="00373E96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b/>
          <w:sz w:val="34"/>
          <w:szCs w:val="34"/>
          <w:lang w:eastAsia="ru-RU"/>
        </w:rPr>
      </w:pPr>
    </w:p>
    <w:tbl>
      <w:tblPr>
        <w:tblW w:w="0" w:type="auto"/>
        <w:tblLook w:val="00A0"/>
      </w:tblPr>
      <w:tblGrid>
        <w:gridCol w:w="3510"/>
        <w:gridCol w:w="3402"/>
        <w:gridCol w:w="2658"/>
      </w:tblGrid>
      <w:tr w:rsidR="00373E96" w:rsidRPr="00CD0F25" w:rsidTr="00575A8F">
        <w:tc>
          <w:tcPr>
            <w:tcW w:w="3510" w:type="dxa"/>
            <w:vAlign w:val="center"/>
          </w:tcPr>
          <w:p w:rsidR="00373E96" w:rsidRPr="00575A8F" w:rsidRDefault="00373E96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Практическ</w:t>
            </w:r>
            <w:r w:rsidRPr="00575A8F">
              <w:rPr>
                <w:sz w:val="20"/>
                <w:szCs w:val="20"/>
                <w:lang w:eastAsia="ru-RU"/>
              </w:rPr>
              <w:t>ая работа выполнена</w:t>
            </w:r>
          </w:p>
        </w:tc>
        <w:tc>
          <w:tcPr>
            <w:tcW w:w="3402" w:type="dxa"/>
            <w:vAlign w:val="center"/>
          </w:tcPr>
          <w:p w:rsidR="00373E96" w:rsidRPr="00575A8F" w:rsidRDefault="00373E96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  <w:r w:rsidRPr="00575A8F">
              <w:rPr>
                <w:sz w:val="20"/>
                <w:szCs w:val="20"/>
                <w:lang w:eastAsia="ru-RU"/>
              </w:rPr>
              <w:t>«__»_______20</w:t>
            </w:r>
            <w:r w:rsidRPr="00575A8F">
              <w:rPr>
                <w:sz w:val="20"/>
                <w:szCs w:val="20"/>
                <w:lang w:val="en-US" w:eastAsia="ru-RU"/>
              </w:rPr>
              <w:t>2</w:t>
            </w:r>
            <w:r>
              <w:rPr>
                <w:sz w:val="20"/>
                <w:szCs w:val="20"/>
                <w:lang w:eastAsia="ru-RU"/>
              </w:rPr>
              <w:t>3</w:t>
            </w:r>
            <w:r w:rsidRPr="00575A8F">
              <w:rPr>
                <w:sz w:val="20"/>
                <w:szCs w:val="20"/>
                <w:lang w:eastAsia="ru-RU"/>
              </w:rPr>
              <w:t>_ г.</w:t>
            </w:r>
          </w:p>
        </w:tc>
        <w:tc>
          <w:tcPr>
            <w:tcW w:w="2658" w:type="dxa"/>
          </w:tcPr>
          <w:p w:rsidR="00373E96" w:rsidRPr="00575A8F" w:rsidRDefault="00373E96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i/>
                <w:sz w:val="20"/>
                <w:szCs w:val="20"/>
                <w:lang w:eastAsia="ru-RU"/>
              </w:rPr>
            </w:pPr>
          </w:p>
          <w:p w:rsidR="00373E96" w:rsidRPr="00575A8F" w:rsidRDefault="00373E96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i/>
                <w:sz w:val="20"/>
                <w:szCs w:val="20"/>
                <w:lang w:eastAsia="ru-RU"/>
              </w:rPr>
            </w:pPr>
            <w:r w:rsidRPr="00575A8F">
              <w:rPr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373E96" w:rsidRPr="00CD0F25" w:rsidTr="00575A8F">
        <w:tc>
          <w:tcPr>
            <w:tcW w:w="3510" w:type="dxa"/>
          </w:tcPr>
          <w:p w:rsidR="00373E96" w:rsidRPr="00575A8F" w:rsidRDefault="00373E96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373E96" w:rsidRPr="00575A8F" w:rsidRDefault="00373E96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:rsidR="00373E96" w:rsidRPr="00575A8F" w:rsidRDefault="00373E96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373E96" w:rsidRPr="00CD0F25" w:rsidTr="00575A8F">
        <w:tc>
          <w:tcPr>
            <w:tcW w:w="3510" w:type="dxa"/>
            <w:vAlign w:val="center"/>
          </w:tcPr>
          <w:p w:rsidR="00373E96" w:rsidRPr="00575A8F" w:rsidRDefault="00373E96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</w:p>
          <w:p w:rsidR="00373E96" w:rsidRPr="00575A8F" w:rsidRDefault="00373E96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  <w:r w:rsidRPr="00575A8F">
              <w:rPr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373E96" w:rsidRPr="00575A8F" w:rsidRDefault="00373E96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</w:p>
          <w:p w:rsidR="00373E96" w:rsidRPr="00FF49FC" w:rsidRDefault="00373E96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val="en-US" w:eastAsia="ru-RU"/>
              </w:rPr>
            </w:pPr>
            <w:r w:rsidRPr="00575A8F">
              <w:rPr>
                <w:sz w:val="20"/>
                <w:szCs w:val="20"/>
                <w:lang w:eastAsia="ru-RU"/>
              </w:rPr>
              <w:t>«__»_______20</w:t>
            </w:r>
            <w:r w:rsidRPr="00575A8F">
              <w:rPr>
                <w:sz w:val="20"/>
                <w:szCs w:val="20"/>
                <w:lang w:val="en-US" w:eastAsia="ru-RU"/>
              </w:rPr>
              <w:t>2</w:t>
            </w:r>
            <w:r>
              <w:rPr>
                <w:sz w:val="20"/>
                <w:szCs w:val="20"/>
                <w:lang w:eastAsia="ru-RU"/>
              </w:rPr>
              <w:t>3</w:t>
            </w:r>
            <w:r w:rsidRPr="00575A8F">
              <w:rPr>
                <w:sz w:val="20"/>
                <w:szCs w:val="20"/>
                <w:lang w:eastAsia="ru-RU"/>
              </w:rPr>
              <w:t>_ г.</w:t>
            </w:r>
          </w:p>
        </w:tc>
        <w:tc>
          <w:tcPr>
            <w:tcW w:w="2658" w:type="dxa"/>
          </w:tcPr>
          <w:p w:rsidR="00373E96" w:rsidRPr="00575A8F" w:rsidRDefault="00373E96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i/>
                <w:sz w:val="20"/>
                <w:szCs w:val="20"/>
                <w:lang w:eastAsia="ru-RU"/>
              </w:rPr>
            </w:pPr>
          </w:p>
          <w:p w:rsidR="00373E96" w:rsidRPr="00575A8F" w:rsidRDefault="00373E96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i/>
                <w:sz w:val="20"/>
                <w:szCs w:val="20"/>
                <w:lang w:eastAsia="ru-RU"/>
              </w:rPr>
            </w:pPr>
            <w:r w:rsidRPr="00575A8F">
              <w:rPr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:rsidR="00373E96" w:rsidRPr="00575A8F" w:rsidRDefault="00373E96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b/>
          <w:sz w:val="34"/>
          <w:szCs w:val="34"/>
          <w:lang w:eastAsia="ru-RU"/>
        </w:rPr>
      </w:pPr>
    </w:p>
    <w:p w:rsidR="00373E96" w:rsidRPr="00575A8F" w:rsidRDefault="00373E96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b/>
          <w:sz w:val="34"/>
          <w:szCs w:val="34"/>
          <w:lang w:eastAsia="ru-RU"/>
        </w:rPr>
      </w:pPr>
    </w:p>
    <w:p w:rsidR="00373E96" w:rsidRPr="00575A8F" w:rsidRDefault="00373E96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sz w:val="24"/>
          <w:szCs w:val="24"/>
          <w:lang w:eastAsia="ru-RU"/>
        </w:rPr>
      </w:pPr>
    </w:p>
    <w:p w:rsidR="00373E96" w:rsidRPr="00575A8F" w:rsidRDefault="00373E96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sz w:val="24"/>
          <w:szCs w:val="24"/>
          <w:lang w:eastAsia="ru-RU"/>
        </w:rPr>
      </w:pPr>
      <w:r w:rsidRPr="00575A8F">
        <w:rPr>
          <w:sz w:val="24"/>
          <w:szCs w:val="24"/>
          <w:lang w:eastAsia="ru-RU"/>
        </w:rPr>
        <w:t>Москва 2023</w:t>
      </w:r>
    </w:p>
    <w:p w:rsidR="00373E96" w:rsidRDefault="00373E96" w:rsidP="001F4B9F">
      <w:pPr>
        <w:pStyle w:val="1"/>
        <w:jc w:val="both"/>
      </w:pPr>
      <w:r>
        <w:t xml:space="preserve">Цель работы: </w:t>
      </w:r>
      <w:r w:rsidRPr="00D22FF9">
        <w:rPr>
          <w:b w:val="0"/>
        </w:rPr>
        <w:t>изучить структуру иерархии классов системы.</w:t>
      </w:r>
    </w:p>
    <w:p w:rsidR="00373E96" w:rsidRDefault="00373E96" w:rsidP="001F4B9F">
      <w:pPr>
        <w:pStyle w:val="1"/>
        <w:jc w:val="both"/>
      </w:pPr>
      <w:r>
        <w:t xml:space="preserve">Задачи: </w:t>
      </w:r>
      <w:r w:rsidRPr="00D22FF9">
        <w:rPr>
          <w:b w:val="0"/>
        </w:rPr>
        <w:t>научиться выстраивать структуру основных элементов диаграммы классов анализа с определением видов классов и типов отношений.</w:t>
      </w:r>
    </w:p>
    <w:p w:rsidR="00373E96" w:rsidRDefault="00373E96" w:rsidP="00D22FF9">
      <w:pPr>
        <w:pStyle w:val="1"/>
        <w:ind w:firstLine="708"/>
        <w:jc w:val="both"/>
      </w:pPr>
      <w:r>
        <w:t xml:space="preserve">Вариант: №17 </w:t>
      </w:r>
      <w:r w:rsidRPr="00D22FF9">
        <w:rPr>
          <w:b w:val="0"/>
        </w:rPr>
        <w:t>«Моделирование учета поступлен</w:t>
      </w:r>
      <w:r>
        <w:rPr>
          <w:b w:val="0"/>
        </w:rPr>
        <w:t>ий и списаний книг в библиотеке</w:t>
      </w:r>
      <w:r w:rsidRPr="00D22FF9">
        <w:rPr>
          <w:b w:val="0"/>
        </w:rPr>
        <w:t>».</w:t>
      </w:r>
    </w:p>
    <w:p w:rsidR="00373E96" w:rsidRDefault="00373E96" w:rsidP="001F4B9F">
      <w:pPr>
        <w:pStyle w:val="1"/>
        <w:jc w:val="both"/>
      </w:pPr>
      <w:r>
        <w:t xml:space="preserve">Порядок выполнения работы: </w:t>
      </w:r>
      <w:r w:rsidRPr="00D22FF9">
        <w:rPr>
          <w:b w:val="0"/>
        </w:rPr>
        <w:t>Построить диаграмму классов анализа рассматриваемой системы с учетом индивидуального варианта.</w:t>
      </w:r>
      <w:r>
        <w:t xml:space="preserve"> </w:t>
      </w:r>
    </w:p>
    <w:p w:rsidR="00373E96" w:rsidRDefault="00373E96" w:rsidP="001F4B9F">
      <w:pPr>
        <w:pStyle w:val="1"/>
        <w:jc w:val="both"/>
        <w:rPr>
          <w:b w:val="0"/>
        </w:rPr>
      </w:pPr>
      <w:r>
        <w:t xml:space="preserve">Описание: </w:t>
      </w:r>
      <w:r>
        <w:rPr>
          <w:b w:val="0"/>
        </w:rPr>
        <w:t>Системе может прийти уведомление о списании или о получении книги. Система работает с данными о состоянии книг и ведет отдельный учет книг в наличии и списанных книг.</w:t>
      </w:r>
    </w:p>
    <w:p w:rsidR="00373E96" w:rsidRDefault="00373E96" w:rsidP="00E61F80">
      <w:pPr>
        <w:pStyle w:val="1"/>
        <w:jc w:val="both"/>
        <w:rPr>
          <w:b w:val="0"/>
        </w:rPr>
      </w:pPr>
      <w:r>
        <w:rPr>
          <w:b w:val="0"/>
        </w:rPr>
        <w:t>Фрагмент диаграммы классов анализа представлен на рисунке 1.</w:t>
      </w:r>
    </w:p>
    <w:p w:rsidR="00373E96" w:rsidRDefault="00373E96" w:rsidP="00E61F80">
      <w:pPr>
        <w:pStyle w:val="1"/>
        <w:ind w:firstLine="0"/>
        <w:jc w:val="center"/>
      </w:pPr>
      <w:r w:rsidRPr="00134DB2">
        <w:rPr>
          <w:b w:val="0"/>
        </w:rPr>
        <w:pict>
          <v:shape id="_x0000_i1026" type="#_x0000_t75" style="width:466.5pt;height:211.5pt">
            <v:imagedata r:id="rId5" o:title=""/>
          </v:shape>
        </w:pict>
      </w:r>
    </w:p>
    <w:p w:rsidR="00373E96" w:rsidRDefault="00373E96" w:rsidP="00E61F80">
      <w:pPr>
        <w:pStyle w:val="1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1. Фрагмент диаграммы классов анализа</w:t>
      </w:r>
    </w:p>
    <w:p w:rsidR="00373E96" w:rsidRDefault="00373E96" w:rsidP="00616B27">
      <w:pPr>
        <w:pStyle w:val="1"/>
        <w:jc w:val="both"/>
      </w:pPr>
      <w:r>
        <w:t>Вывод</w:t>
      </w:r>
    </w:p>
    <w:p w:rsidR="00373E96" w:rsidRPr="00B6659D" w:rsidRDefault="00373E96" w:rsidP="00616B27">
      <w:pPr>
        <w:jc w:val="both"/>
      </w:pPr>
      <w:r>
        <w:t>Была изучена структура иерархии классов анализа. Была построена диаграмма классов анализа в соответствии с вариантом задания. Была проанализирована возможная структура иерархии классов системы.</w:t>
      </w:r>
    </w:p>
    <w:p w:rsidR="00373E96" w:rsidRDefault="00373E96" w:rsidP="00616B27">
      <w:pPr>
        <w:pStyle w:val="1"/>
        <w:jc w:val="both"/>
      </w:pPr>
    </w:p>
    <w:sectPr w:rsidR="00373E96" w:rsidSect="00442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0B34"/>
    <w:rsid w:val="00040323"/>
    <w:rsid w:val="000661EB"/>
    <w:rsid w:val="00134DB2"/>
    <w:rsid w:val="00175A32"/>
    <w:rsid w:val="0017662B"/>
    <w:rsid w:val="001A0B34"/>
    <w:rsid w:val="001F4B9F"/>
    <w:rsid w:val="00204823"/>
    <w:rsid w:val="002B46D2"/>
    <w:rsid w:val="00362001"/>
    <w:rsid w:val="00371C8B"/>
    <w:rsid w:val="003720E3"/>
    <w:rsid w:val="00373E96"/>
    <w:rsid w:val="003B54C2"/>
    <w:rsid w:val="004138B6"/>
    <w:rsid w:val="00441C8E"/>
    <w:rsid w:val="004429B4"/>
    <w:rsid w:val="0056755F"/>
    <w:rsid w:val="00575A12"/>
    <w:rsid w:val="00575A8F"/>
    <w:rsid w:val="005A0165"/>
    <w:rsid w:val="00606CB2"/>
    <w:rsid w:val="00616B27"/>
    <w:rsid w:val="00691014"/>
    <w:rsid w:val="00740C86"/>
    <w:rsid w:val="007540FF"/>
    <w:rsid w:val="00760F27"/>
    <w:rsid w:val="007D69C8"/>
    <w:rsid w:val="007F5B2B"/>
    <w:rsid w:val="008305A1"/>
    <w:rsid w:val="00854372"/>
    <w:rsid w:val="00861EB5"/>
    <w:rsid w:val="00890C9E"/>
    <w:rsid w:val="008F2C31"/>
    <w:rsid w:val="00961D1C"/>
    <w:rsid w:val="00995941"/>
    <w:rsid w:val="00A24A0C"/>
    <w:rsid w:val="00A4364D"/>
    <w:rsid w:val="00A8435A"/>
    <w:rsid w:val="00AC64D5"/>
    <w:rsid w:val="00AC7130"/>
    <w:rsid w:val="00AD2E21"/>
    <w:rsid w:val="00B16678"/>
    <w:rsid w:val="00B6659D"/>
    <w:rsid w:val="00B84364"/>
    <w:rsid w:val="00C16CB1"/>
    <w:rsid w:val="00C545D0"/>
    <w:rsid w:val="00CD0F25"/>
    <w:rsid w:val="00CD47F4"/>
    <w:rsid w:val="00D22FF9"/>
    <w:rsid w:val="00D23237"/>
    <w:rsid w:val="00D658C7"/>
    <w:rsid w:val="00D9216D"/>
    <w:rsid w:val="00DD3C0A"/>
    <w:rsid w:val="00DE2344"/>
    <w:rsid w:val="00E61BCE"/>
    <w:rsid w:val="00E61F80"/>
    <w:rsid w:val="00EE411B"/>
    <w:rsid w:val="00EE78F1"/>
    <w:rsid w:val="00F337D8"/>
    <w:rsid w:val="00F44771"/>
    <w:rsid w:val="00F55E2E"/>
    <w:rsid w:val="00FF4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59D"/>
    <w:pPr>
      <w:spacing w:line="360" w:lineRule="auto"/>
      <w:ind w:firstLine="709"/>
      <w:contextualSpacing/>
    </w:pPr>
    <w:rPr>
      <w:rFonts w:ascii="Times New Roman" w:hAnsi="Times New Roman"/>
      <w:sz w:val="28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6659D"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6659D"/>
    <w:rPr>
      <w:rFonts w:ascii="Calibri Light" w:hAnsi="Calibri Light" w:cs="Times New Roman"/>
      <w:color w:val="2F5496"/>
      <w:sz w:val="32"/>
      <w:szCs w:val="32"/>
    </w:rPr>
  </w:style>
  <w:style w:type="paragraph" w:customStyle="1" w:styleId="1">
    <w:name w:val="Стиль1"/>
    <w:basedOn w:val="Heading1"/>
    <w:link w:val="10"/>
    <w:uiPriority w:val="99"/>
    <w:rsid w:val="00B6659D"/>
    <w:pPr>
      <w:spacing w:before="0"/>
    </w:pPr>
    <w:rPr>
      <w:rFonts w:ascii="Times New Roman" w:hAnsi="Times New Roman"/>
      <w:b/>
      <w:color w:val="auto"/>
      <w:sz w:val="28"/>
      <w:szCs w:val="28"/>
    </w:rPr>
  </w:style>
  <w:style w:type="character" w:customStyle="1" w:styleId="10">
    <w:name w:val="Стиль1 Знак"/>
    <w:basedOn w:val="Heading1Char"/>
    <w:link w:val="1"/>
    <w:uiPriority w:val="99"/>
    <w:locked/>
    <w:rsid w:val="00B6659D"/>
    <w:rPr>
      <w:rFonts w:ascii="Times New Roman" w:hAnsi="Times New Roman"/>
      <w:b/>
      <w:sz w:val="28"/>
      <w:szCs w:val="28"/>
    </w:rPr>
  </w:style>
  <w:style w:type="paragraph" w:styleId="ListParagraph">
    <w:name w:val="List Paragraph"/>
    <w:basedOn w:val="Normal"/>
    <w:uiPriority w:val="99"/>
    <w:qFormat/>
    <w:rsid w:val="00A4364D"/>
    <w:pPr>
      <w:ind w:left="720"/>
    </w:pPr>
  </w:style>
  <w:style w:type="table" w:styleId="TableGrid">
    <w:name w:val="Table Grid"/>
    <w:basedOn w:val="TableNormal"/>
    <w:uiPriority w:val="99"/>
    <w:rsid w:val="00D9216D"/>
    <w:pPr>
      <w:ind w:firstLine="567"/>
      <w:jc w:val="both"/>
    </w:pPr>
    <w:rPr>
      <w:rFonts w:ascii="Times New Roman" w:eastAsia="Times New Roman" w:hAnsi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uiPriority w:val="99"/>
    <w:rsid w:val="00D9216D"/>
    <w:pPr>
      <w:ind w:firstLine="567"/>
      <w:jc w:val="both"/>
    </w:pPr>
    <w:rPr>
      <w:rFonts w:ascii="Times New Roman" w:eastAsia="Times New Roman" w:hAnsi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uiPriority w:val="99"/>
    <w:rsid w:val="00D9216D"/>
    <w:pPr>
      <w:ind w:firstLine="567"/>
      <w:jc w:val="both"/>
    </w:pPr>
    <w:rPr>
      <w:rFonts w:ascii="Times New Roman" w:hAnsi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rsid w:val="00575A8F"/>
    <w:pPr>
      <w:spacing w:before="100" w:beforeAutospacing="1" w:after="100" w:afterAutospacing="1" w:line="240" w:lineRule="auto"/>
      <w:ind w:firstLine="0"/>
      <w:contextualSpacing w:val="0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191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1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1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1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1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1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1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1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1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1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1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1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1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1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1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1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245</TotalTime>
  <Pages>2</Pages>
  <Words>246</Words>
  <Characters>1405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Виктор</cp:lastModifiedBy>
  <cp:revision>22</cp:revision>
  <dcterms:created xsi:type="dcterms:W3CDTF">2023-02-09T16:02:00Z</dcterms:created>
  <dcterms:modified xsi:type="dcterms:W3CDTF">2023-03-08T11:47:00Z</dcterms:modified>
</cp:coreProperties>
</file>