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5D0003C1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</w:t>
      </w:r>
      <w:r w:rsidR="00C63776">
        <w:rPr>
          <w:color w:val="000000"/>
          <w:sz w:val="22"/>
          <w:szCs w:val="22"/>
        </w:rPr>
        <w:t xml:space="preserve"> и обработки больших данных</w:t>
      </w:r>
      <w:r>
        <w:rPr>
          <w:color w:val="000000"/>
          <w:sz w:val="22"/>
          <w:szCs w:val="22"/>
        </w:rPr>
        <w:t>”)</w:t>
      </w:r>
    </w:p>
    <w:p w14:paraId="2353F675" w14:textId="5972AC49" w:rsidR="00C63776" w:rsidRDefault="00C637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5CC87772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</w:t>
      </w:r>
      <w:r w:rsidR="00A32A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656D2F51" w:rsidR="00FE3785" w:rsidRPr="000D1FEF" w:rsidRDefault="00000000">
      <w:pPr>
        <w:jc w:val="both"/>
        <w:rPr>
          <w:u w:val="single"/>
        </w:rPr>
      </w:pPr>
      <w:r>
        <w:t xml:space="preserve">Студента   </w:t>
      </w:r>
      <w:proofErr w:type="spellStart"/>
      <w:r w:rsidR="000D1FEF" w:rsidRPr="000D1FEF">
        <w:rPr>
          <w:u w:val="single"/>
        </w:rPr>
        <w:t>Лукнов</w:t>
      </w:r>
      <w:r w:rsidR="000D1FEF">
        <w:rPr>
          <w:u w:val="single"/>
        </w:rPr>
        <w:t>а</w:t>
      </w:r>
      <w:proofErr w:type="spellEnd"/>
      <w:r w:rsidR="000D1FEF" w:rsidRPr="000D1FEF">
        <w:rPr>
          <w:u w:val="single"/>
        </w:rPr>
        <w:t xml:space="preserve"> Серге</w:t>
      </w:r>
      <w:r w:rsidR="000D1FEF">
        <w:rPr>
          <w:u w:val="single"/>
        </w:rPr>
        <w:t>я</w:t>
      </w:r>
      <w:r w:rsidR="000D1FEF" w:rsidRPr="000D1FEF">
        <w:rPr>
          <w:u w:val="single"/>
        </w:rPr>
        <w:t xml:space="preserve"> Викторович</w:t>
      </w:r>
      <w:r w:rsidR="000D1FEF">
        <w:rPr>
          <w:u w:val="single"/>
        </w:rPr>
        <w:t>а</w:t>
      </w:r>
    </w:p>
    <w:p w14:paraId="63C66F35" w14:textId="77777777" w:rsidR="00FE3785" w:rsidRDefault="00000000" w:rsidP="000D1FEF">
      <w:pPr>
        <w:ind w:left="709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796B8A14" w:rsidR="00FE3785" w:rsidRDefault="00000000">
      <w:pPr>
        <w:jc w:val="both"/>
      </w:pPr>
      <w:r>
        <w:t xml:space="preserve">Руководитель </w:t>
      </w:r>
      <w:r w:rsidR="000D1FEF">
        <w:rPr>
          <w:u w:val="single"/>
        </w:rPr>
        <w:t>Иванова Екатерина Алексеевна, ассистент кафедры ИТЭО</w:t>
      </w:r>
    </w:p>
    <w:p w14:paraId="30328860" w14:textId="25B4D06C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3D7C68C2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 ФГБОУ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A32A69">
        <w:rPr>
          <w:sz w:val="22"/>
          <w:szCs w:val="22"/>
        </w:rPr>
        <w:t>0104-</w:t>
      </w:r>
      <w:r w:rsidR="00A32A69" w:rsidRPr="00A32A69">
        <w:rPr>
          <w:sz w:val="22"/>
          <w:szCs w:val="22"/>
        </w:rPr>
        <w:t>373</w:t>
      </w:r>
      <w:r w:rsidR="001C48D8" w:rsidRPr="00A32A69">
        <w:rPr>
          <w:sz w:val="22"/>
          <w:szCs w:val="22"/>
        </w:rPr>
        <w:t>/03-ПР «</w:t>
      </w:r>
      <w:r w:rsidR="00A32A69" w:rsidRPr="00A32A69">
        <w:rPr>
          <w:sz w:val="22"/>
          <w:szCs w:val="22"/>
        </w:rPr>
        <w:t>19</w:t>
      </w:r>
      <w:r w:rsidR="001C48D8" w:rsidRPr="00A32A69">
        <w:rPr>
          <w:sz w:val="22"/>
          <w:szCs w:val="22"/>
        </w:rPr>
        <w:t xml:space="preserve">» </w:t>
      </w:r>
      <w:r w:rsidR="00A32A69" w:rsidRPr="00A32A69">
        <w:rPr>
          <w:sz w:val="22"/>
          <w:szCs w:val="22"/>
        </w:rPr>
        <w:t>марта</w:t>
      </w:r>
      <w:r w:rsidR="001C48D8" w:rsidRPr="00A32A69">
        <w:rPr>
          <w:sz w:val="22"/>
          <w:szCs w:val="22"/>
        </w:rPr>
        <w:t xml:space="preserve"> 202</w:t>
      </w:r>
      <w:r w:rsidR="00A344C3" w:rsidRPr="00A32A69">
        <w:rPr>
          <w:sz w:val="22"/>
          <w:szCs w:val="22"/>
        </w:rPr>
        <w:t>6</w:t>
      </w:r>
      <w:r w:rsidR="001C48D8" w:rsidRPr="00A32A69">
        <w:rPr>
          <w:sz w:val="22"/>
          <w:szCs w:val="22"/>
        </w:rPr>
        <w:t xml:space="preserve"> г</w:t>
      </w:r>
      <w:r w:rsidR="000E57B6" w:rsidRPr="00A32A69">
        <w:rPr>
          <w:sz w:val="22"/>
          <w:szCs w:val="22"/>
        </w:rPr>
        <w:t>.</w:t>
      </w:r>
    </w:p>
    <w:p w14:paraId="6E31B12B" w14:textId="2AC35001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32A69">
        <w:rPr>
          <w:sz w:val="22"/>
          <w:szCs w:val="22"/>
          <w:u w:val="single"/>
        </w:rPr>
        <w:t>12</w:t>
      </w:r>
      <w:r w:rsidR="00BD2D50">
        <w:rPr>
          <w:sz w:val="22"/>
          <w:szCs w:val="22"/>
          <w:u w:val="single"/>
        </w:rPr>
        <w:t xml:space="preserve"> </w:t>
      </w:r>
      <w:r w:rsidR="00C63776">
        <w:rPr>
          <w:sz w:val="22"/>
          <w:szCs w:val="22"/>
          <w:u w:val="single"/>
        </w:rPr>
        <w:t>мая</w:t>
      </w:r>
      <w:r w:rsidR="00BD2D50">
        <w:rPr>
          <w:sz w:val="22"/>
          <w:szCs w:val="22"/>
          <w:u w:val="single"/>
        </w:rPr>
        <w:t xml:space="preserve">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</w:t>
              </w:r>
              <w:r w:rsidRPr="00592DF2">
                <w:rPr>
                  <w:rStyle w:val="ab"/>
                </w:rPr>
                <w:t>u</w:t>
              </w:r>
              <w:r w:rsidRPr="00592DF2">
                <w:rPr>
                  <w:rStyle w:val="ab"/>
                </w:rPr>
                <w:t>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 </w:t>
            </w:r>
            <w:r w:rsidRPr="00713869">
              <w:t xml:space="preserve">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06C5CF66" w:rsidR="00FE3785" w:rsidRPr="000D1FEF" w:rsidRDefault="000D1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0D1FEF">
              <w:rPr>
                <w:color w:val="000000"/>
              </w:rPr>
              <w:t>27.04.26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2E804052" w:rsidR="00FE3785" w:rsidRPr="000D1FEF" w:rsidRDefault="000D1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0D1FEF">
              <w:rPr>
                <w:color w:val="000000"/>
              </w:rPr>
              <w:t>27.04.26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48499" w14:textId="77777777" w:rsidR="000D1FEF" w:rsidRPr="000D1FEF" w:rsidRDefault="00000000" w:rsidP="000D1FEF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0D1FEF" w:rsidRPr="000D1FEF">
              <w:t xml:space="preserve">1. Исследовать структуру официального сайта кафедры </w:t>
            </w:r>
            <w:r w:rsidR="000D1FEF" w:rsidRPr="000D1FEF">
              <w:lastRenderedPageBreak/>
              <w:t>информационных технологий и электронного обучения (</w:t>
            </w:r>
            <w:proofErr w:type="spellStart"/>
            <w:r w:rsidR="000D1FEF" w:rsidRPr="000D1FEF">
              <w:t>ИТиЭО</w:t>
            </w:r>
            <w:proofErr w:type="spellEnd"/>
            <w:r w:rsidR="000D1FEF" w:rsidRPr="000D1FEF">
              <w:t>) по адресу: </w:t>
            </w:r>
            <w:hyperlink r:id="rId7" w:tgtFrame="_blank" w:history="1">
              <w:r w:rsidR="000D1FEF" w:rsidRPr="000D1FEF">
                <w:rPr>
                  <w:rStyle w:val="ab"/>
                </w:rPr>
                <w:t>https://ict.herzen.spb.ru</w:t>
              </w:r>
            </w:hyperlink>
            <w:r w:rsidR="000D1FEF" w:rsidRPr="000D1FEF">
              <w:t> и составить структуру сайта, используя сервис </w:t>
            </w:r>
            <w:hyperlink r:id="rId8" w:tgtFrame="_blank" w:history="1">
              <w:r w:rsidR="000D1FEF" w:rsidRPr="000D1FEF">
                <w:rPr>
                  <w:rStyle w:val="ab"/>
                </w:rPr>
                <w:t>https://holst.so/</w:t>
              </w:r>
            </w:hyperlink>
          </w:p>
          <w:p w14:paraId="23BFBB33" w14:textId="27E2E05D" w:rsidR="000D1FEF" w:rsidRPr="000D1FEF" w:rsidRDefault="000D1FEF" w:rsidP="000D1FEF">
            <w:r w:rsidRPr="000D1FEF">
              <w:t>2. Проанализировать 1-3 сайтов кафедр (и/или факультетов, выбрать наиболее качественные) других вузов</w:t>
            </w:r>
            <w:r>
              <w:t xml:space="preserve">. </w:t>
            </w:r>
            <w:r w:rsidRPr="000D1FEF">
              <w:t>Провести сравнительный анализ</w:t>
            </w:r>
            <w:r>
              <w:t xml:space="preserve">. </w:t>
            </w:r>
            <w:r w:rsidRPr="000D1FEF">
              <w:t xml:space="preserve"> </w:t>
            </w:r>
          </w:p>
          <w:p w14:paraId="58DAD936" w14:textId="45C61B63" w:rsidR="00FE3785" w:rsidRDefault="000D1FEF" w:rsidP="000D1FEF">
            <w:pPr>
              <w:rPr>
                <w:color w:val="000000"/>
                <w:sz w:val="22"/>
                <w:szCs w:val="22"/>
              </w:rPr>
            </w:pPr>
            <w:r w:rsidRPr="000D1FEF">
              <w:t xml:space="preserve">3. Составить список сервисов (функций), которые вам, как студентам, были бы полезны и актуальны для использования на сайте кафедры. Составьте таблицу со столбцами ("Сервис/Функция, которая была бы актуальна на сайте кафедры", Инструмент реализации функционала", "Комментарий с аргументацией").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12F58" w14:textId="4D2DF6A0" w:rsidR="00BD2D50" w:rsidRDefault="000D1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D1FEF">
              <w:rPr>
                <w:color w:val="000000"/>
              </w:rPr>
              <w:lastRenderedPageBreak/>
              <w:t xml:space="preserve">Текстовый документ со ссылкой на проект, </w:t>
            </w:r>
            <w:r w:rsidRPr="000D1FEF">
              <w:rPr>
                <w:color w:val="000000"/>
              </w:rPr>
              <w:lastRenderedPageBreak/>
              <w:t>созданный в сервисе </w:t>
            </w:r>
            <w:hyperlink r:id="rId9" w:tgtFrame="_blank" w:history="1">
              <w:r w:rsidRPr="000D1FEF">
                <w:rPr>
                  <w:rStyle w:val="ab"/>
                </w:rPr>
                <w:t>https://holst.so/</w:t>
              </w:r>
            </w:hyperlink>
            <w:r w:rsidRPr="000D1FEF">
              <w:rPr>
                <w:color w:val="000000"/>
              </w:rPr>
              <w:t> и скриншоты проекта. (опубликовать в электронном портфолио, ссылка и  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07714D84" w:rsidR="00FE3785" w:rsidRPr="00F06AED" w:rsidRDefault="00F06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F06AED">
              <w:rPr>
                <w:color w:val="000000"/>
              </w:rPr>
              <w:lastRenderedPageBreak/>
              <w:t>29.0426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451F3020" w:rsidR="00FE3785" w:rsidRPr="00F06AED" w:rsidRDefault="00F06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F06AED">
              <w:rPr>
                <w:color w:val="000000"/>
              </w:rPr>
              <w:t>30.04.26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A6F9" w14:textId="181ACE8B" w:rsidR="000D1FEF" w:rsidRPr="000D1FEF" w:rsidRDefault="00000000" w:rsidP="000D1FEF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</w:t>
            </w:r>
            <w:r w:rsidR="000D1FEF" w:rsidRPr="000D1FEF">
              <w:t>1.  Используя LLM  и дополнительную техническую литературу, справочные сайты, выполнить анализ программного и информационного обеспечения сайта кафедры, используя </w:t>
            </w:r>
            <w:r w:rsidR="000D1FEF" w:rsidRPr="000D1FEF">
              <w:rPr>
                <w:b/>
                <w:bCs/>
              </w:rPr>
              <w:t xml:space="preserve"> </w:t>
            </w:r>
            <w:r w:rsidR="000D1FEF" w:rsidRPr="000D1FEF">
              <w:t>ГОСТ, составить фрагмент руководства системного программиста, где описать раздел 2 этого руководства. </w:t>
            </w:r>
          </w:p>
          <w:p w14:paraId="34708B00" w14:textId="5DCD5A1D" w:rsidR="00FE3785" w:rsidRDefault="000D1FEF" w:rsidP="00205FA0">
            <w:r w:rsidRPr="000D1FEF">
              <w:t>2. Составить список используемого программного обеспечения, задействованных технологий, указав для чего соответствующая технология или ПО используется.</w:t>
            </w:r>
            <w:r w:rsidR="00BD2D50">
              <w:t xml:space="preserve">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9B47" w14:textId="3CF26A6E" w:rsidR="00FE3785" w:rsidRDefault="000D1F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0D1FEF">
              <w:rPr>
                <w:color w:val="000000"/>
              </w:rPr>
              <w:t>Текстовый документ с фрагментом руководства системного программиста и  списком ПО, задействованных технологий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194D60FC" w:rsidR="00FE3785" w:rsidRPr="00F06AED" w:rsidRDefault="00F06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F06AED">
              <w:rPr>
                <w:color w:val="000000"/>
              </w:rPr>
              <w:t>30.04.26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2612E3A4" w:rsidR="00FE3785" w:rsidRPr="00F06AED" w:rsidRDefault="00F06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F06AED">
              <w:rPr>
                <w:color w:val="000000"/>
              </w:rPr>
              <w:t>04.05.26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10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1F24FE" w:rsidP="001F24FE">
            <w:hyperlink r:id="rId11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spb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ru</w:t>
              </w:r>
              <w:proofErr w:type="spellEnd"/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proofErr w:type="spellStart"/>
              <w:r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>
              <w:t>)</w:t>
            </w:r>
          </w:p>
          <w:p w14:paraId="52546703" w14:textId="77777777" w:rsidR="001F24FE" w:rsidRDefault="001F24FE" w:rsidP="001F24FE"/>
          <w:p w14:paraId="557E889C" w14:textId="2B2045D6" w:rsidR="001F24FE" w:rsidRDefault="001F24FE" w:rsidP="001F24FE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6AD2F7D9" w14:textId="77777777" w:rsidR="00962509" w:rsidRDefault="00962509" w:rsidP="00F06AED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026828A6" w14:textId="1D8766AE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и 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21BD58C3" w:rsidR="00FE3785" w:rsidRPr="00F06AED" w:rsidRDefault="00F06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F06AED">
              <w:rPr>
                <w:color w:val="000000"/>
              </w:rPr>
              <w:t>04.05.26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1CAFB92C" w:rsidR="00FE3785" w:rsidRPr="00F06AED" w:rsidRDefault="00F06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F06AED">
              <w:rPr>
                <w:color w:val="000000"/>
              </w:rPr>
              <w:t>05.05.26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2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 подобрать актуальные программные расширения и современные темы оформления.</w:t>
            </w:r>
          </w:p>
          <w:p w14:paraId="1E66299F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1894AF76" w14:textId="77777777" w:rsidR="008A12DD" w:rsidRDefault="008A12DD" w:rsidP="00F06AED">
            <w:pPr>
              <w:pStyle w:val="ae"/>
              <w:shd w:val="clear" w:color="auto" w:fill="FFFFFF"/>
              <w:spacing w:before="0" w:beforeAutospacing="0" w:after="150" w:afterAutospacing="0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4B13F" w14:textId="45F26793" w:rsidR="008A12DD" w:rsidRDefault="00F0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F06AED">
              <w:rPr>
                <w:color w:val="000000"/>
              </w:rPr>
              <w:t>Текстовый документ с  подборкой расширений (таблица)  с комментариями и демонстрацией установки, настройки и демонстрацией работы с одним выбранным расширением, позволяющим решать какую-либо задачу или задачи для одного направления (опубликовать в электронном портфолио, QR-код в отчете). 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7050C253" w:rsidR="00205FA0" w:rsidRPr="00F06AED" w:rsidRDefault="00F0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06AED">
              <w:rPr>
                <w:color w:val="000000"/>
              </w:rPr>
              <w:t>07.05.26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1A0FA8A8" w:rsidR="00205FA0" w:rsidRPr="00F06AED" w:rsidRDefault="00F06A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F06AED">
              <w:rPr>
                <w:color w:val="000000"/>
              </w:rPr>
              <w:t>07.05.26</w:t>
            </w: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3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4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0A993128" w:rsidR="00FE3785" w:rsidRPr="00F06AED" w:rsidRDefault="00F06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F06AED">
              <w:rPr>
                <w:color w:val="000000"/>
              </w:rPr>
              <w:t>11.05.26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57E87B7F" w:rsidR="00FE3785" w:rsidRPr="00F06AED" w:rsidRDefault="00F06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F06AED">
              <w:rPr>
                <w:color w:val="000000"/>
              </w:rPr>
              <w:t>11.05.26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439AE5A8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C63776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» </w:t>
      </w:r>
      <w:r w:rsidR="00C63776">
        <w:rPr>
          <w:color w:val="000000"/>
          <w:sz w:val="20"/>
          <w:szCs w:val="20"/>
        </w:rPr>
        <w:t>апреля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D1FEF"/>
    <w:rsid w:val="000E57B6"/>
    <w:rsid w:val="001C48D8"/>
    <w:rsid w:val="001F24FE"/>
    <w:rsid w:val="00205FA0"/>
    <w:rsid w:val="00473B7B"/>
    <w:rsid w:val="00516919"/>
    <w:rsid w:val="006E48B7"/>
    <w:rsid w:val="00732CDC"/>
    <w:rsid w:val="00736840"/>
    <w:rsid w:val="008063FB"/>
    <w:rsid w:val="008A12DD"/>
    <w:rsid w:val="00962509"/>
    <w:rsid w:val="00A1208E"/>
    <w:rsid w:val="00A23393"/>
    <w:rsid w:val="00A32A69"/>
    <w:rsid w:val="00A344C3"/>
    <w:rsid w:val="00BD2D50"/>
    <w:rsid w:val="00BE015C"/>
    <w:rsid w:val="00C54B74"/>
    <w:rsid w:val="00C61518"/>
    <w:rsid w:val="00C63776"/>
    <w:rsid w:val="00DA5036"/>
    <w:rsid w:val="00F06AED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  <w:style w:type="character" w:styleId="af">
    <w:name w:val="FollowedHyperlink"/>
    <w:basedOn w:val="a0"/>
    <w:uiPriority w:val="99"/>
    <w:semiHidden/>
    <w:unhideWhenUsed/>
    <w:rsid w:val="000D1FEF"/>
    <w:rPr>
      <w:color w:val="800080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D1F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lst.so/" TargetMode="External"/><Relationship Id="rId13" Type="http://schemas.openxmlformats.org/officeDocument/2006/relationships/hyperlink" Target="https://git.herzen.spb.ru/igossoudarev/clouds" TargetMode="External"/><Relationship Id="rId3" Type="http://schemas.openxmlformats.org/officeDocument/2006/relationships/styles" Target="styles.xml"/><Relationship Id="rId7" Type="http://schemas.openxmlformats.org/officeDocument/2006/relationships/hyperlink" Target="https://ict.herzen.spb.ru/" TargetMode="External"/><Relationship Id="rId12" Type="http://schemas.openxmlformats.org/officeDocument/2006/relationships/hyperlink" Target="https://ict.herzen.spb.ru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lib.herzen.spb.ru/p/neweb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lib.herzen.spb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olst.so/" TargetMode="External"/><Relationship Id="rId14" Type="http://schemas.openxmlformats.org/officeDocument/2006/relationships/hyperlink" Target="https://moodle.herzen.spb.ru/course/view.php?id=60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Светлана Гончарова</cp:lastModifiedBy>
  <cp:revision>2</cp:revision>
  <dcterms:created xsi:type="dcterms:W3CDTF">2026-05-04T12:49:00Z</dcterms:created>
  <dcterms:modified xsi:type="dcterms:W3CDTF">2026-05-04T12:49:00Z</dcterms:modified>
</cp:coreProperties>
</file>