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ACD" w:rsidRDefault="00B14DFD" w:rsidP="009B3ADF">
      <w:pPr>
        <w:jc w:val="center"/>
        <w:rPr>
          <w:sz w:val="26"/>
          <w:szCs w:val="26"/>
        </w:rPr>
      </w:pPr>
      <w:r>
        <w:rPr>
          <w:caps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6.05pt;margin-top:-13.4pt;width:63pt;height:72.8pt;z-index:251657216">
            <v:imagedata r:id="rId7" o:title=""/>
            <w10:wrap type="topAndBottom"/>
          </v:shape>
          <o:OLEObject Type="Embed" ProgID="CorelDraw.Graphic.8" ShapeID="_x0000_s1026" DrawAspect="Content" ObjectID="_1648303024" r:id="rId8"/>
        </w:pict>
      </w:r>
    </w:p>
    <w:p w:rsidR="00AB3ACD" w:rsidRDefault="00AB3ACD" w:rsidP="009B3ADF">
      <w:pPr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  <w:t>министерство строительства,</w:t>
      </w:r>
    </w:p>
    <w:p w:rsidR="00AB3ACD" w:rsidRPr="006B3562" w:rsidRDefault="00AB3ACD" w:rsidP="009B3ADF">
      <w:pPr>
        <w:tabs>
          <w:tab w:val="left" w:pos="1985"/>
          <w:tab w:val="left" w:pos="3150"/>
          <w:tab w:val="left" w:pos="3544"/>
          <w:tab w:val="left" w:pos="3686"/>
          <w:tab w:val="left" w:pos="3969"/>
          <w:tab w:val="left" w:pos="4111"/>
          <w:tab w:val="left" w:pos="4253"/>
          <w:tab w:val="left" w:pos="4678"/>
        </w:tabs>
        <w:spacing w:before="60"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  <w:t>дорожного хозяйства Иркутской области</w:t>
      </w:r>
    </w:p>
    <w:p w:rsidR="00AB3ACD" w:rsidRPr="00706599" w:rsidRDefault="00AB3ACD" w:rsidP="009B3ADF">
      <w:pPr>
        <w:pStyle w:val="2"/>
        <w:tabs>
          <w:tab w:val="left" w:pos="3969"/>
        </w:tabs>
        <w:ind w:left="0"/>
      </w:pPr>
      <w:proofErr w:type="gramStart"/>
      <w:r>
        <w:t>П</w:t>
      </w:r>
      <w:proofErr w:type="gramEnd"/>
      <w:r>
        <w:t xml:space="preserve"> Р И К А З</w:t>
      </w:r>
    </w:p>
    <w:p w:rsidR="00AB3ACD" w:rsidRPr="00132EA1" w:rsidRDefault="009F11A5" w:rsidP="009F11A5">
      <w:pPr>
        <w:tabs>
          <w:tab w:val="left" w:pos="2835"/>
          <w:tab w:val="left" w:pos="5529"/>
          <w:tab w:val="left" w:pos="7371"/>
        </w:tabs>
        <w:suppressAutoHyphens/>
        <w:spacing w:before="120" w:after="120"/>
      </w:pPr>
      <w:r>
        <w:t>«13</w:t>
      </w:r>
      <w:r w:rsidR="0083081E">
        <w:t>»</w:t>
      </w:r>
      <w:r>
        <w:t>апреля</w:t>
      </w:r>
      <w:r w:rsidR="006D6D15">
        <w:t xml:space="preserve"> 2020 </w:t>
      </w:r>
      <w:r w:rsidR="00AB3ACD">
        <w:t>год</w:t>
      </w:r>
      <w:r w:rsidR="008E5DED">
        <w:t>а</w:t>
      </w:r>
      <w:r w:rsidR="00AB3ACD">
        <w:t xml:space="preserve">                                                             </w:t>
      </w:r>
      <w:r>
        <w:t xml:space="preserve">                    </w:t>
      </w:r>
      <w:r w:rsidR="00AB3ACD">
        <w:t xml:space="preserve">  №</w:t>
      </w:r>
      <w:r w:rsidR="000869DC">
        <w:t xml:space="preserve"> 59-10-мпр</w:t>
      </w:r>
    </w:p>
    <w:p w:rsidR="00AB3ACD" w:rsidRDefault="00AB3ACD" w:rsidP="009B3ADF">
      <w:pPr>
        <w:tabs>
          <w:tab w:val="left" w:pos="567"/>
          <w:tab w:val="left" w:pos="709"/>
          <w:tab w:val="left" w:pos="3969"/>
          <w:tab w:val="left" w:pos="5245"/>
          <w:tab w:val="left" w:pos="5529"/>
          <w:tab w:val="left" w:pos="7371"/>
        </w:tabs>
        <w:suppressAutoHyphens/>
        <w:spacing w:before="60" w:after="120"/>
        <w:jc w:val="center"/>
        <w:rPr>
          <w:sz w:val="22"/>
          <w:szCs w:val="22"/>
        </w:rPr>
      </w:pPr>
      <w:r w:rsidRPr="00936D77">
        <w:rPr>
          <w:sz w:val="22"/>
          <w:szCs w:val="22"/>
        </w:rPr>
        <w:t>Иркутск</w:t>
      </w:r>
    </w:p>
    <w:p w:rsidR="00AB3ACD" w:rsidRDefault="008B67E4" w:rsidP="009B3ADF">
      <w:pPr>
        <w:tabs>
          <w:tab w:val="left" w:pos="567"/>
          <w:tab w:val="left" w:pos="709"/>
          <w:tab w:val="left" w:pos="3969"/>
          <w:tab w:val="left" w:pos="5245"/>
          <w:tab w:val="left" w:pos="5529"/>
          <w:tab w:val="left" w:pos="7371"/>
        </w:tabs>
        <w:suppressAutoHyphens/>
        <w:jc w:val="both"/>
        <w:rPr>
          <w:sz w:val="28"/>
          <w:szCs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109855</wp:posOffset>
                </wp:positionV>
                <wp:extent cx="3709670" cy="73660"/>
                <wp:effectExtent l="8890" t="5080" r="5715" b="698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670" cy="73660"/>
                          <a:chOff x="1985" y="4885"/>
                          <a:chExt cx="3993" cy="58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5920" y="4885"/>
                            <a:ext cx="58" cy="58"/>
                            <a:chOff x="6145" y="4684"/>
                            <a:chExt cx="58" cy="58"/>
                          </a:xfrm>
                        </wpg:grpSpPr>
                        <wps:wsp>
                          <wps:cNvPr id="3" name="Line 5"/>
                          <wps:cNvCnPr/>
                          <wps:spPr bwMode="auto">
                            <a:xfrm flipH="1">
                              <a:off x="6201" y="4684"/>
                              <a:ext cx="1" cy="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6"/>
                          <wps:cNvCnPr/>
                          <wps:spPr bwMode="auto">
                            <a:xfrm>
                              <a:off x="6145" y="4684"/>
                              <a:ext cx="5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1985" y="4885"/>
                            <a:ext cx="58" cy="58"/>
                            <a:chOff x="2041" y="4706"/>
                            <a:chExt cx="58" cy="58"/>
                          </a:xfrm>
                        </wpg:grpSpPr>
                        <wps:wsp>
                          <wps:cNvPr id="6" name="Line 8"/>
                          <wps:cNvCnPr/>
                          <wps:spPr bwMode="auto">
                            <a:xfrm>
                              <a:off x="2041" y="4706"/>
                              <a:ext cx="5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9"/>
                          <wps:cNvCnPr/>
                          <wps:spPr bwMode="auto">
                            <a:xfrm flipH="1">
                              <a:off x="2041" y="4706"/>
                              <a:ext cx="1" cy="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.05pt;margin-top:8.65pt;width:292.1pt;height:5.8pt;z-index:251658240" coordorigin="1985,4885" coordsize="3993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">
                <v:group id="Group 4" o:spid="_x0000_s1027" style="position:absolute;left:5920;top:4885;width:58;height:58" coordorigin="6145,4684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5" o:spid="_x0000_s1028" style="position:absolute;flip:x;visibility:visible;mso-wrap-style:square" from="6201,4684" to="6202,4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  <v:line id="Line 6" o:spid="_x0000_s1029" style="position:absolute;visibility:visible;mso-wrap-style:square" from="6145,4684" to="6203,4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/v:group>
                <v:group id="Group 7" o:spid="_x0000_s1030" style="position:absolute;left:1985;top:4885;width:58;height:58" coordorigin="2041,4706" coordsize="58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Line 8" o:spid="_x0000_s1031" style="position:absolute;visibility:visible;mso-wrap-style:square" from="2041,4706" to="2099,4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9" o:spid="_x0000_s1032" style="position:absolute;flip:x;visibility:visible;mso-wrap-style:square" from="2041,4706" to="2042,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/v:group>
              </v:group>
            </w:pict>
          </mc:Fallback>
        </mc:AlternateContent>
      </w:r>
    </w:p>
    <w:p w:rsidR="00AB3ACD" w:rsidRPr="002C56F2" w:rsidRDefault="00AB3ACD" w:rsidP="00DD28FD">
      <w:pPr>
        <w:widowControl/>
        <w:autoSpaceDE/>
        <w:autoSpaceDN/>
        <w:adjustRightInd/>
        <w:ind w:right="3544"/>
        <w:rPr>
          <w:sz w:val="27"/>
          <w:szCs w:val="27"/>
        </w:rPr>
      </w:pPr>
      <w:r w:rsidRPr="002C56F2">
        <w:rPr>
          <w:sz w:val="27"/>
          <w:szCs w:val="27"/>
        </w:rPr>
        <w:t>О введении временного</w:t>
      </w:r>
      <w:r w:rsidR="009F6DF6" w:rsidRPr="002C56F2">
        <w:rPr>
          <w:sz w:val="27"/>
          <w:szCs w:val="27"/>
        </w:rPr>
        <w:t xml:space="preserve"> </w:t>
      </w:r>
      <w:r w:rsidRPr="002C56F2">
        <w:rPr>
          <w:sz w:val="27"/>
          <w:szCs w:val="27"/>
        </w:rPr>
        <w:t>ограничения движения транспортных средств по автомоби</w:t>
      </w:r>
      <w:r w:rsidR="0083081E" w:rsidRPr="002C56F2">
        <w:rPr>
          <w:sz w:val="27"/>
          <w:szCs w:val="27"/>
        </w:rPr>
        <w:t xml:space="preserve">льным дорогам регионального или </w:t>
      </w:r>
      <w:r w:rsidRPr="002C56F2">
        <w:rPr>
          <w:sz w:val="27"/>
          <w:szCs w:val="27"/>
        </w:rPr>
        <w:t xml:space="preserve">межмуниципального значения </w:t>
      </w:r>
      <w:r w:rsidR="009F6DF6" w:rsidRPr="002C56F2">
        <w:rPr>
          <w:sz w:val="27"/>
          <w:szCs w:val="27"/>
        </w:rPr>
        <w:t xml:space="preserve">в Иркутской области </w:t>
      </w:r>
      <w:r w:rsidRPr="002C56F2">
        <w:rPr>
          <w:sz w:val="27"/>
          <w:szCs w:val="27"/>
        </w:rPr>
        <w:t>в весенний период 20</w:t>
      </w:r>
      <w:r w:rsidR="006D6D15" w:rsidRPr="002C56F2">
        <w:rPr>
          <w:sz w:val="27"/>
          <w:szCs w:val="27"/>
        </w:rPr>
        <w:t>20</w:t>
      </w:r>
      <w:r w:rsidRPr="002C56F2">
        <w:rPr>
          <w:sz w:val="27"/>
          <w:szCs w:val="27"/>
        </w:rPr>
        <w:t xml:space="preserve"> года</w:t>
      </w:r>
    </w:p>
    <w:p w:rsidR="00AB3ACD" w:rsidRDefault="00AB3ACD" w:rsidP="009B3ADF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780B76" w:rsidRPr="0058650F" w:rsidRDefault="00780B76" w:rsidP="009B3ADF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91F92" w:rsidRPr="002C56F2" w:rsidRDefault="00291F92" w:rsidP="00910449">
      <w:pPr>
        <w:suppressAutoHyphens/>
        <w:ind w:firstLine="720"/>
        <w:jc w:val="both"/>
        <w:rPr>
          <w:sz w:val="27"/>
          <w:szCs w:val="27"/>
        </w:rPr>
      </w:pPr>
      <w:r w:rsidRPr="002C56F2">
        <w:rPr>
          <w:sz w:val="27"/>
          <w:szCs w:val="27"/>
        </w:rPr>
        <w:t xml:space="preserve">В целях </w:t>
      </w:r>
      <w:r w:rsidR="00514BFD" w:rsidRPr="002C56F2">
        <w:rPr>
          <w:sz w:val="27"/>
          <w:szCs w:val="27"/>
        </w:rPr>
        <w:t>предотвращения снижения несущей способности конструктивных элементов автомобильных дорог, вызванной их переувлажнением в период возникновения неблагоприятных природно-климатических условий</w:t>
      </w:r>
      <w:r w:rsidRPr="002C56F2">
        <w:rPr>
          <w:sz w:val="27"/>
          <w:szCs w:val="27"/>
        </w:rPr>
        <w:t>, в соответствии со стат</w:t>
      </w:r>
      <w:r w:rsidR="00910449">
        <w:rPr>
          <w:sz w:val="27"/>
          <w:szCs w:val="27"/>
        </w:rPr>
        <w:t>ьей 30 Федерального закона от 8 </w:t>
      </w:r>
      <w:r w:rsidRPr="002C56F2">
        <w:rPr>
          <w:sz w:val="27"/>
          <w:szCs w:val="27"/>
        </w:rPr>
        <w:t>ноября 2007 года</w:t>
      </w:r>
      <w:r w:rsidR="00514BFD" w:rsidRPr="002C56F2">
        <w:rPr>
          <w:sz w:val="27"/>
          <w:szCs w:val="27"/>
        </w:rPr>
        <w:t xml:space="preserve"> </w:t>
      </w:r>
      <w:r w:rsidR="00AE1D89">
        <w:rPr>
          <w:sz w:val="27"/>
          <w:szCs w:val="27"/>
        </w:rPr>
        <w:t xml:space="preserve">         </w:t>
      </w:r>
      <w:r w:rsidRPr="002C56F2">
        <w:rPr>
          <w:sz w:val="27"/>
          <w:szCs w:val="27"/>
        </w:rPr>
        <w:t>№</w:t>
      </w:r>
      <w:r w:rsidR="00AE1D89">
        <w:rPr>
          <w:sz w:val="27"/>
          <w:szCs w:val="27"/>
        </w:rPr>
        <w:t> </w:t>
      </w:r>
      <w:r w:rsidRPr="002C56F2">
        <w:rPr>
          <w:sz w:val="27"/>
          <w:szCs w:val="27"/>
        </w:rPr>
        <w:t xml:space="preserve">257-ФЗ «Об автомобильных дорогах </w:t>
      </w:r>
      <w:proofErr w:type="gramStart"/>
      <w:r w:rsidRPr="002C56F2">
        <w:rPr>
          <w:sz w:val="27"/>
          <w:szCs w:val="27"/>
        </w:rPr>
        <w:t>и</w:t>
      </w:r>
      <w:proofErr w:type="gramEnd"/>
      <w:r w:rsidRPr="002C56F2">
        <w:rPr>
          <w:sz w:val="27"/>
          <w:szCs w:val="27"/>
        </w:rPr>
        <w:t xml:space="preserve"> о дорожной деятельности в Российской Федерации и о внесении изменений в отдельные законодательные акты Российской Федерации»</w:t>
      </w:r>
      <w:r w:rsidR="00CC3704" w:rsidRPr="002C56F2">
        <w:rPr>
          <w:sz w:val="27"/>
          <w:szCs w:val="27"/>
        </w:rPr>
        <w:t>,</w:t>
      </w:r>
      <w:r w:rsidRPr="002C56F2">
        <w:rPr>
          <w:sz w:val="27"/>
          <w:szCs w:val="27"/>
        </w:rPr>
        <w:t xml:space="preserve"> </w:t>
      </w:r>
      <w:r w:rsidR="008B05AA" w:rsidRPr="002C56F2">
        <w:rPr>
          <w:sz w:val="27"/>
          <w:szCs w:val="27"/>
        </w:rPr>
        <w:t>Порядк</w:t>
      </w:r>
      <w:r w:rsidR="00514BFD" w:rsidRPr="002C56F2">
        <w:rPr>
          <w:sz w:val="27"/>
          <w:szCs w:val="27"/>
        </w:rPr>
        <w:t>ом</w:t>
      </w:r>
      <w:r w:rsidR="008B05AA" w:rsidRPr="002C56F2">
        <w:rPr>
          <w:sz w:val="27"/>
          <w:szCs w:val="27"/>
        </w:rPr>
        <w:t xml:space="preserve"> осуществления временных ограничения или прекращения движения транспортных </w:t>
      </w:r>
      <w:proofErr w:type="gramStart"/>
      <w:r w:rsidR="008B05AA" w:rsidRPr="002C56F2">
        <w:rPr>
          <w:sz w:val="27"/>
          <w:szCs w:val="27"/>
        </w:rPr>
        <w:t>средств по автомобильным дорогам регионального или межмуниципального, местного значения в Иркутской области</w:t>
      </w:r>
      <w:r w:rsidR="00514BFD" w:rsidRPr="002C56F2">
        <w:rPr>
          <w:sz w:val="27"/>
          <w:szCs w:val="27"/>
        </w:rPr>
        <w:t xml:space="preserve">, установленным постановлением Правительства Иркутской области от </w:t>
      </w:r>
      <w:r w:rsidR="001B26DD" w:rsidRPr="002C56F2">
        <w:rPr>
          <w:sz w:val="27"/>
          <w:szCs w:val="27"/>
        </w:rPr>
        <w:t xml:space="preserve">11 мая </w:t>
      </w:r>
      <w:r w:rsidR="00514BFD" w:rsidRPr="002C56F2">
        <w:rPr>
          <w:sz w:val="27"/>
          <w:szCs w:val="27"/>
        </w:rPr>
        <w:t xml:space="preserve">2012 года № </w:t>
      </w:r>
      <w:r w:rsidR="001B26DD" w:rsidRPr="002C56F2">
        <w:rPr>
          <w:sz w:val="27"/>
          <w:szCs w:val="27"/>
        </w:rPr>
        <w:t>233-пп</w:t>
      </w:r>
      <w:r w:rsidR="00C41B13">
        <w:rPr>
          <w:sz w:val="27"/>
          <w:szCs w:val="27"/>
        </w:rPr>
        <w:t>,</w:t>
      </w:r>
      <w:r w:rsidR="007E22FE" w:rsidRPr="002C56F2">
        <w:rPr>
          <w:sz w:val="27"/>
          <w:szCs w:val="27"/>
        </w:rPr>
        <w:t xml:space="preserve"> </w:t>
      </w:r>
      <w:r w:rsidR="00C27892" w:rsidRPr="002C56F2">
        <w:rPr>
          <w:sz w:val="27"/>
          <w:szCs w:val="27"/>
        </w:rPr>
        <w:t xml:space="preserve"> </w:t>
      </w:r>
      <w:r w:rsidRPr="002C56F2">
        <w:rPr>
          <w:sz w:val="27"/>
          <w:szCs w:val="27"/>
        </w:rPr>
        <w:t xml:space="preserve">руководствуясь </w:t>
      </w:r>
      <w:r w:rsidR="00C41B13">
        <w:rPr>
          <w:sz w:val="27"/>
          <w:szCs w:val="27"/>
        </w:rPr>
        <w:t>указом Губернатора Иркутской области от 12 декабря 2019 года № 28-угк «О </w:t>
      </w:r>
      <w:proofErr w:type="spellStart"/>
      <w:r w:rsidR="00C41B13">
        <w:rPr>
          <w:sz w:val="27"/>
          <w:szCs w:val="27"/>
        </w:rPr>
        <w:t>Свиркиной</w:t>
      </w:r>
      <w:proofErr w:type="spellEnd"/>
      <w:r w:rsidR="00C41B13">
        <w:rPr>
          <w:sz w:val="27"/>
          <w:szCs w:val="27"/>
        </w:rPr>
        <w:t xml:space="preserve"> С.Д.» </w:t>
      </w:r>
      <w:r w:rsidR="000A31D5" w:rsidRPr="002C56F2">
        <w:rPr>
          <w:sz w:val="27"/>
          <w:szCs w:val="27"/>
        </w:rPr>
        <w:t>Положением о министерстве строительства, дорожного хозяйства Иркутской области, утвержденным постановлением Правительства Иркутской области от 9 февраля 2011 года</w:t>
      </w:r>
      <w:r w:rsidR="00C27892" w:rsidRPr="002C56F2">
        <w:rPr>
          <w:sz w:val="27"/>
          <w:szCs w:val="27"/>
        </w:rPr>
        <w:t xml:space="preserve"> </w:t>
      </w:r>
      <w:r w:rsidR="004D1422" w:rsidRPr="002C56F2">
        <w:rPr>
          <w:sz w:val="27"/>
          <w:szCs w:val="27"/>
        </w:rPr>
        <w:t>№ 29-пп</w:t>
      </w:r>
      <w:r w:rsidR="00466AEE" w:rsidRPr="002C56F2">
        <w:rPr>
          <w:sz w:val="27"/>
          <w:szCs w:val="27"/>
        </w:rPr>
        <w:t xml:space="preserve">, </w:t>
      </w:r>
      <w:r w:rsidRPr="002C56F2">
        <w:rPr>
          <w:sz w:val="27"/>
          <w:szCs w:val="27"/>
        </w:rPr>
        <w:t xml:space="preserve">статьей </w:t>
      </w:r>
      <w:r w:rsidR="00514BFD" w:rsidRPr="002C56F2">
        <w:rPr>
          <w:sz w:val="27"/>
          <w:szCs w:val="27"/>
        </w:rPr>
        <w:t xml:space="preserve">21 </w:t>
      </w:r>
      <w:r w:rsidRPr="002C56F2">
        <w:rPr>
          <w:sz w:val="27"/>
          <w:szCs w:val="27"/>
        </w:rPr>
        <w:t>Устава</w:t>
      </w:r>
      <w:proofErr w:type="gramEnd"/>
      <w:r w:rsidRPr="002C56F2">
        <w:rPr>
          <w:sz w:val="27"/>
          <w:szCs w:val="27"/>
        </w:rPr>
        <w:t xml:space="preserve"> Иркутс</w:t>
      </w:r>
      <w:r w:rsidR="00D73CE0" w:rsidRPr="002C56F2">
        <w:rPr>
          <w:sz w:val="27"/>
          <w:szCs w:val="27"/>
        </w:rPr>
        <w:t>кой области,</w:t>
      </w:r>
      <w:r w:rsidR="00915CA8" w:rsidRPr="002C56F2">
        <w:rPr>
          <w:sz w:val="27"/>
          <w:szCs w:val="27"/>
        </w:rPr>
        <w:t xml:space="preserve"> </w:t>
      </w:r>
    </w:p>
    <w:p w:rsidR="00D73CE0" w:rsidRPr="002C56F2" w:rsidRDefault="00D73CE0" w:rsidP="00C27892">
      <w:pPr>
        <w:jc w:val="both"/>
        <w:rPr>
          <w:sz w:val="27"/>
          <w:szCs w:val="27"/>
        </w:rPr>
      </w:pPr>
      <w:proofErr w:type="gramStart"/>
      <w:r w:rsidRPr="002C56F2">
        <w:rPr>
          <w:sz w:val="27"/>
          <w:szCs w:val="27"/>
        </w:rPr>
        <w:t>П</w:t>
      </w:r>
      <w:proofErr w:type="gramEnd"/>
      <w:r w:rsidR="00694819" w:rsidRPr="002C56F2">
        <w:rPr>
          <w:sz w:val="27"/>
          <w:szCs w:val="27"/>
        </w:rPr>
        <w:t xml:space="preserve"> </w:t>
      </w:r>
      <w:r w:rsidRPr="002C56F2">
        <w:rPr>
          <w:sz w:val="27"/>
          <w:szCs w:val="27"/>
        </w:rPr>
        <w:t>Р</w:t>
      </w:r>
      <w:r w:rsidR="00694819" w:rsidRPr="002C56F2">
        <w:rPr>
          <w:sz w:val="27"/>
          <w:szCs w:val="27"/>
        </w:rPr>
        <w:t xml:space="preserve"> </w:t>
      </w:r>
      <w:r w:rsidRPr="002C56F2">
        <w:rPr>
          <w:sz w:val="27"/>
          <w:szCs w:val="27"/>
        </w:rPr>
        <w:t>И</w:t>
      </w:r>
      <w:r w:rsidR="00694819" w:rsidRPr="002C56F2">
        <w:rPr>
          <w:sz w:val="27"/>
          <w:szCs w:val="27"/>
        </w:rPr>
        <w:t xml:space="preserve"> </w:t>
      </w:r>
      <w:r w:rsidRPr="002C56F2">
        <w:rPr>
          <w:sz w:val="27"/>
          <w:szCs w:val="27"/>
        </w:rPr>
        <w:t>К</w:t>
      </w:r>
      <w:r w:rsidR="00694819" w:rsidRPr="002C56F2">
        <w:rPr>
          <w:sz w:val="27"/>
          <w:szCs w:val="27"/>
        </w:rPr>
        <w:t xml:space="preserve"> </w:t>
      </w:r>
      <w:r w:rsidRPr="002C56F2">
        <w:rPr>
          <w:sz w:val="27"/>
          <w:szCs w:val="27"/>
        </w:rPr>
        <w:t>А</w:t>
      </w:r>
      <w:r w:rsidR="00694819" w:rsidRPr="002C56F2">
        <w:rPr>
          <w:sz w:val="27"/>
          <w:szCs w:val="27"/>
        </w:rPr>
        <w:t xml:space="preserve"> </w:t>
      </w:r>
      <w:r w:rsidRPr="002C56F2">
        <w:rPr>
          <w:sz w:val="27"/>
          <w:szCs w:val="27"/>
        </w:rPr>
        <w:t>З</w:t>
      </w:r>
      <w:r w:rsidR="00694819" w:rsidRPr="002C56F2">
        <w:rPr>
          <w:sz w:val="27"/>
          <w:szCs w:val="27"/>
        </w:rPr>
        <w:t xml:space="preserve"> </w:t>
      </w:r>
      <w:r w:rsidRPr="002C56F2">
        <w:rPr>
          <w:sz w:val="27"/>
          <w:szCs w:val="27"/>
        </w:rPr>
        <w:t>Ы</w:t>
      </w:r>
      <w:r w:rsidR="00694819" w:rsidRPr="002C56F2">
        <w:rPr>
          <w:sz w:val="27"/>
          <w:szCs w:val="27"/>
        </w:rPr>
        <w:t xml:space="preserve"> </w:t>
      </w:r>
      <w:r w:rsidRPr="002C56F2">
        <w:rPr>
          <w:sz w:val="27"/>
          <w:szCs w:val="27"/>
        </w:rPr>
        <w:t>В</w:t>
      </w:r>
      <w:r w:rsidR="00694819" w:rsidRPr="002C56F2">
        <w:rPr>
          <w:sz w:val="27"/>
          <w:szCs w:val="27"/>
        </w:rPr>
        <w:t xml:space="preserve"> </w:t>
      </w:r>
      <w:r w:rsidRPr="002C56F2">
        <w:rPr>
          <w:sz w:val="27"/>
          <w:szCs w:val="27"/>
        </w:rPr>
        <w:t>А</w:t>
      </w:r>
      <w:r w:rsidR="00694819" w:rsidRPr="002C56F2">
        <w:rPr>
          <w:sz w:val="27"/>
          <w:szCs w:val="27"/>
        </w:rPr>
        <w:t xml:space="preserve"> </w:t>
      </w:r>
      <w:r w:rsidRPr="002C56F2">
        <w:rPr>
          <w:sz w:val="27"/>
          <w:szCs w:val="27"/>
        </w:rPr>
        <w:t>Ю:</w:t>
      </w:r>
    </w:p>
    <w:p w:rsidR="00291F92" w:rsidRPr="002C56F2" w:rsidRDefault="00291F92" w:rsidP="009B3ADF">
      <w:pPr>
        <w:widowControl/>
        <w:ind w:firstLine="720"/>
        <w:jc w:val="both"/>
        <w:outlineLvl w:val="0"/>
        <w:rPr>
          <w:sz w:val="27"/>
          <w:szCs w:val="27"/>
        </w:rPr>
      </w:pPr>
      <w:r w:rsidRPr="002C56F2">
        <w:rPr>
          <w:sz w:val="27"/>
          <w:szCs w:val="27"/>
        </w:rPr>
        <w:t xml:space="preserve">1. Ввести </w:t>
      </w:r>
      <w:r w:rsidR="00C34D1F" w:rsidRPr="002C56F2">
        <w:rPr>
          <w:sz w:val="27"/>
          <w:szCs w:val="27"/>
        </w:rPr>
        <w:t xml:space="preserve">круглосуточное </w:t>
      </w:r>
      <w:r w:rsidRPr="002C56F2">
        <w:rPr>
          <w:sz w:val="27"/>
          <w:szCs w:val="27"/>
        </w:rPr>
        <w:t xml:space="preserve">временное ограничение движения транспортных средств по автомобильным дорогам общего пользования регионального или межмуниципального значения </w:t>
      </w:r>
      <w:r w:rsidR="00514BFD" w:rsidRPr="002C56F2">
        <w:rPr>
          <w:sz w:val="27"/>
          <w:szCs w:val="27"/>
        </w:rPr>
        <w:t>в Иркутской области</w:t>
      </w:r>
      <w:r w:rsidR="00C27892" w:rsidRPr="002C56F2">
        <w:rPr>
          <w:sz w:val="27"/>
          <w:szCs w:val="27"/>
        </w:rPr>
        <w:t>.</w:t>
      </w:r>
      <w:r w:rsidR="00514BFD" w:rsidRPr="002C56F2">
        <w:rPr>
          <w:sz w:val="27"/>
          <w:szCs w:val="27"/>
        </w:rPr>
        <w:t xml:space="preserve"> </w:t>
      </w:r>
    </w:p>
    <w:p w:rsidR="002412F3" w:rsidRPr="002C56F2" w:rsidRDefault="007B4813" w:rsidP="009B3ADF">
      <w:pPr>
        <w:widowControl/>
        <w:suppressAutoHyphens/>
        <w:autoSpaceDE/>
        <w:autoSpaceDN/>
        <w:adjustRightInd/>
        <w:ind w:firstLine="720"/>
        <w:jc w:val="both"/>
        <w:rPr>
          <w:sz w:val="27"/>
          <w:szCs w:val="27"/>
        </w:rPr>
      </w:pPr>
      <w:r w:rsidRPr="002C56F2">
        <w:rPr>
          <w:sz w:val="27"/>
          <w:szCs w:val="27"/>
        </w:rPr>
        <w:t>2. Установить</w:t>
      </w:r>
      <w:r w:rsidR="002412F3" w:rsidRPr="002C56F2">
        <w:rPr>
          <w:sz w:val="27"/>
          <w:szCs w:val="27"/>
        </w:rPr>
        <w:t>:</w:t>
      </w:r>
    </w:p>
    <w:p w:rsidR="00C34D1F" w:rsidRPr="002C56F2" w:rsidRDefault="00C34D1F" w:rsidP="009B3ADF">
      <w:pPr>
        <w:widowControl/>
        <w:suppressAutoHyphens/>
        <w:autoSpaceDE/>
        <w:autoSpaceDN/>
        <w:adjustRightInd/>
        <w:ind w:firstLine="720"/>
        <w:jc w:val="both"/>
        <w:rPr>
          <w:sz w:val="27"/>
          <w:szCs w:val="27"/>
        </w:rPr>
      </w:pPr>
      <w:r w:rsidRPr="002C56F2">
        <w:rPr>
          <w:sz w:val="27"/>
          <w:szCs w:val="27"/>
        </w:rPr>
        <w:t xml:space="preserve">а) перечень </w:t>
      </w:r>
      <w:r w:rsidR="002412F3" w:rsidRPr="002C56F2">
        <w:rPr>
          <w:sz w:val="27"/>
          <w:szCs w:val="27"/>
        </w:rPr>
        <w:t>автомобильны</w:t>
      </w:r>
      <w:r w:rsidRPr="002C56F2">
        <w:rPr>
          <w:sz w:val="27"/>
          <w:szCs w:val="27"/>
        </w:rPr>
        <w:t>х</w:t>
      </w:r>
      <w:r w:rsidR="002412F3" w:rsidRPr="002C56F2">
        <w:rPr>
          <w:sz w:val="27"/>
          <w:szCs w:val="27"/>
        </w:rPr>
        <w:t xml:space="preserve"> дорог</w:t>
      </w:r>
      <w:r w:rsidR="004261EF" w:rsidRPr="002C56F2">
        <w:rPr>
          <w:sz w:val="27"/>
          <w:szCs w:val="27"/>
        </w:rPr>
        <w:t xml:space="preserve"> общего пользования </w:t>
      </w:r>
      <w:r w:rsidR="002412F3" w:rsidRPr="002C56F2">
        <w:rPr>
          <w:sz w:val="27"/>
          <w:szCs w:val="27"/>
        </w:rPr>
        <w:t xml:space="preserve"> регионального или межмуниципального значения </w:t>
      </w:r>
      <w:r w:rsidRPr="002C56F2">
        <w:rPr>
          <w:sz w:val="27"/>
          <w:szCs w:val="27"/>
        </w:rPr>
        <w:t xml:space="preserve">в </w:t>
      </w:r>
      <w:r w:rsidR="002412F3" w:rsidRPr="002C56F2">
        <w:rPr>
          <w:sz w:val="27"/>
          <w:szCs w:val="27"/>
        </w:rPr>
        <w:t>Иркутской области</w:t>
      </w:r>
      <w:r w:rsidR="00586427" w:rsidRPr="002C56F2">
        <w:rPr>
          <w:sz w:val="27"/>
          <w:szCs w:val="27"/>
        </w:rPr>
        <w:t xml:space="preserve"> </w:t>
      </w:r>
      <w:r w:rsidRPr="002C56F2">
        <w:rPr>
          <w:sz w:val="27"/>
          <w:szCs w:val="27"/>
        </w:rPr>
        <w:t>(участков таких автомобильных дорог</w:t>
      </w:r>
      <w:r w:rsidR="0059498A" w:rsidRPr="002C56F2">
        <w:rPr>
          <w:sz w:val="27"/>
          <w:szCs w:val="27"/>
        </w:rPr>
        <w:t>)</w:t>
      </w:r>
      <w:r w:rsidRPr="002C56F2">
        <w:rPr>
          <w:sz w:val="27"/>
          <w:szCs w:val="27"/>
        </w:rPr>
        <w:t>, на которых вводится временное ограничение движения, и сроки начала и о</w:t>
      </w:r>
      <w:r w:rsidR="00775281" w:rsidRPr="002C56F2">
        <w:rPr>
          <w:sz w:val="27"/>
          <w:szCs w:val="27"/>
        </w:rPr>
        <w:t>кончания временного ограничения</w:t>
      </w:r>
      <w:r w:rsidRPr="002C56F2">
        <w:rPr>
          <w:sz w:val="27"/>
          <w:szCs w:val="27"/>
        </w:rPr>
        <w:t xml:space="preserve"> согл</w:t>
      </w:r>
      <w:r w:rsidR="005D26ED" w:rsidRPr="002C56F2">
        <w:rPr>
          <w:sz w:val="27"/>
          <w:szCs w:val="27"/>
        </w:rPr>
        <w:t>асно приложению</w:t>
      </w:r>
      <w:r w:rsidR="00775281" w:rsidRPr="002C56F2">
        <w:rPr>
          <w:sz w:val="27"/>
          <w:szCs w:val="27"/>
        </w:rPr>
        <w:t xml:space="preserve"> к настоящему приказу;</w:t>
      </w:r>
      <w:r w:rsidR="0059498A" w:rsidRPr="002C56F2">
        <w:rPr>
          <w:sz w:val="27"/>
          <w:szCs w:val="27"/>
        </w:rPr>
        <w:t xml:space="preserve"> </w:t>
      </w:r>
    </w:p>
    <w:p w:rsidR="007B4813" w:rsidRPr="002C56F2" w:rsidRDefault="00C34D1F" w:rsidP="009B3ADF">
      <w:pPr>
        <w:widowControl/>
        <w:suppressAutoHyphens/>
        <w:autoSpaceDE/>
        <w:autoSpaceDN/>
        <w:adjustRightInd/>
        <w:ind w:firstLine="720"/>
        <w:jc w:val="both"/>
        <w:rPr>
          <w:sz w:val="27"/>
          <w:szCs w:val="27"/>
        </w:rPr>
      </w:pPr>
      <w:r w:rsidRPr="002C56F2">
        <w:rPr>
          <w:sz w:val="27"/>
          <w:szCs w:val="27"/>
        </w:rPr>
        <w:lastRenderedPageBreak/>
        <w:t>б</w:t>
      </w:r>
      <w:r w:rsidR="00AB2514" w:rsidRPr="002C56F2">
        <w:rPr>
          <w:sz w:val="27"/>
          <w:szCs w:val="27"/>
        </w:rPr>
        <w:t>)</w:t>
      </w:r>
      <w:r w:rsidR="007B4813" w:rsidRPr="002C56F2">
        <w:rPr>
          <w:sz w:val="27"/>
          <w:szCs w:val="27"/>
        </w:rPr>
        <w:t xml:space="preserve"> допустимые нагрузки на оси транспортного средства </w:t>
      </w:r>
      <w:r w:rsidR="00B5452D" w:rsidRPr="002C56F2">
        <w:rPr>
          <w:sz w:val="27"/>
          <w:szCs w:val="27"/>
        </w:rPr>
        <w:t xml:space="preserve">с грузом или без груза </w:t>
      </w:r>
      <w:r w:rsidR="007B4813" w:rsidRPr="002C56F2">
        <w:rPr>
          <w:sz w:val="27"/>
          <w:szCs w:val="27"/>
        </w:rPr>
        <w:t>для проезда по автомобильным дорогам общего пользования регионального или межмуниципального значения в Иркутской области</w:t>
      </w:r>
      <w:r w:rsidR="0059498A" w:rsidRPr="002C56F2">
        <w:rPr>
          <w:sz w:val="27"/>
          <w:szCs w:val="27"/>
        </w:rPr>
        <w:t>:</w:t>
      </w:r>
    </w:p>
    <w:p w:rsidR="007B4813" w:rsidRPr="002C56F2" w:rsidRDefault="007B4813" w:rsidP="009B3ADF">
      <w:pPr>
        <w:widowControl/>
        <w:suppressAutoHyphens/>
        <w:autoSpaceDE/>
        <w:autoSpaceDN/>
        <w:adjustRightInd/>
        <w:ind w:firstLine="720"/>
        <w:jc w:val="both"/>
        <w:rPr>
          <w:sz w:val="27"/>
          <w:szCs w:val="27"/>
        </w:rPr>
      </w:pPr>
      <w:r w:rsidRPr="002C56F2">
        <w:rPr>
          <w:sz w:val="27"/>
          <w:szCs w:val="27"/>
        </w:rPr>
        <w:t>на одноосные тележки - 6,0 тс (тонн);</w:t>
      </w:r>
    </w:p>
    <w:p w:rsidR="007B4813" w:rsidRPr="002C56F2" w:rsidRDefault="007B4813" w:rsidP="009B3ADF">
      <w:pPr>
        <w:widowControl/>
        <w:suppressAutoHyphens/>
        <w:autoSpaceDE/>
        <w:autoSpaceDN/>
        <w:adjustRightInd/>
        <w:ind w:firstLine="720"/>
        <w:jc w:val="both"/>
        <w:rPr>
          <w:sz w:val="27"/>
          <w:szCs w:val="27"/>
        </w:rPr>
      </w:pPr>
      <w:r w:rsidRPr="002C56F2">
        <w:rPr>
          <w:sz w:val="27"/>
          <w:szCs w:val="27"/>
        </w:rPr>
        <w:t>на двухосные тележки - 5,0 тс (тонн);</w:t>
      </w:r>
    </w:p>
    <w:p w:rsidR="00E11395" w:rsidRPr="002C56F2" w:rsidRDefault="007B4813" w:rsidP="009B3ADF">
      <w:pPr>
        <w:widowControl/>
        <w:suppressAutoHyphens/>
        <w:autoSpaceDE/>
        <w:autoSpaceDN/>
        <w:adjustRightInd/>
        <w:ind w:firstLine="720"/>
        <w:jc w:val="both"/>
        <w:rPr>
          <w:sz w:val="27"/>
          <w:szCs w:val="27"/>
        </w:rPr>
      </w:pPr>
      <w:r w:rsidRPr="002C56F2">
        <w:rPr>
          <w:sz w:val="27"/>
          <w:szCs w:val="27"/>
        </w:rPr>
        <w:t>на трехосные тележки - 4,0 тс (тонн)</w:t>
      </w:r>
      <w:r w:rsidR="00775281" w:rsidRPr="002C56F2">
        <w:rPr>
          <w:sz w:val="27"/>
          <w:szCs w:val="27"/>
        </w:rPr>
        <w:t>;</w:t>
      </w:r>
    </w:p>
    <w:p w:rsidR="00E11395" w:rsidRPr="002C56F2" w:rsidRDefault="00C34D1F" w:rsidP="009B3ADF">
      <w:pPr>
        <w:widowControl/>
        <w:suppressAutoHyphens/>
        <w:autoSpaceDE/>
        <w:autoSpaceDN/>
        <w:adjustRightInd/>
        <w:ind w:firstLine="720"/>
        <w:jc w:val="both"/>
        <w:rPr>
          <w:sz w:val="27"/>
          <w:szCs w:val="27"/>
        </w:rPr>
      </w:pPr>
      <w:r w:rsidRPr="002C56F2">
        <w:rPr>
          <w:sz w:val="27"/>
          <w:szCs w:val="27"/>
        </w:rPr>
        <w:t>в</w:t>
      </w:r>
      <w:r w:rsidR="0016469B" w:rsidRPr="002C56F2">
        <w:rPr>
          <w:sz w:val="27"/>
          <w:szCs w:val="27"/>
        </w:rPr>
        <w:t xml:space="preserve">) </w:t>
      </w:r>
      <w:r w:rsidR="00AB2514" w:rsidRPr="002C56F2">
        <w:rPr>
          <w:sz w:val="27"/>
          <w:szCs w:val="27"/>
        </w:rPr>
        <w:t xml:space="preserve">предельные </w:t>
      </w:r>
      <w:r w:rsidR="0016469B" w:rsidRPr="002C56F2">
        <w:rPr>
          <w:sz w:val="27"/>
          <w:szCs w:val="27"/>
        </w:rPr>
        <w:t>габарит</w:t>
      </w:r>
      <w:r w:rsidR="00AB2514" w:rsidRPr="002C56F2">
        <w:rPr>
          <w:sz w:val="27"/>
          <w:szCs w:val="27"/>
        </w:rPr>
        <w:t>ы</w:t>
      </w:r>
      <w:r w:rsidR="00B1082A" w:rsidRPr="002C56F2">
        <w:rPr>
          <w:sz w:val="27"/>
          <w:szCs w:val="27"/>
        </w:rPr>
        <w:t xml:space="preserve"> </w:t>
      </w:r>
      <w:r w:rsidR="0016469B" w:rsidRPr="002C56F2">
        <w:rPr>
          <w:sz w:val="27"/>
          <w:szCs w:val="27"/>
        </w:rPr>
        <w:t>транспортных сре</w:t>
      </w:r>
      <w:proofErr w:type="gramStart"/>
      <w:r w:rsidR="0016469B" w:rsidRPr="002C56F2">
        <w:rPr>
          <w:sz w:val="27"/>
          <w:szCs w:val="27"/>
        </w:rPr>
        <w:t xml:space="preserve">дств </w:t>
      </w:r>
      <w:r w:rsidR="00AB2514" w:rsidRPr="002C56F2">
        <w:rPr>
          <w:sz w:val="27"/>
          <w:szCs w:val="27"/>
        </w:rPr>
        <w:t>дл</w:t>
      </w:r>
      <w:proofErr w:type="gramEnd"/>
      <w:r w:rsidR="00AB2514" w:rsidRPr="002C56F2">
        <w:rPr>
          <w:sz w:val="27"/>
          <w:szCs w:val="27"/>
        </w:rPr>
        <w:t xml:space="preserve">я проезда </w:t>
      </w:r>
      <w:r w:rsidR="0016469B" w:rsidRPr="002C56F2">
        <w:rPr>
          <w:sz w:val="27"/>
          <w:szCs w:val="27"/>
        </w:rPr>
        <w:t>по автомобильным дорогам общего пользования регионального или межмуниципального значения в Иркутской области</w:t>
      </w:r>
      <w:r w:rsidR="00E11395" w:rsidRPr="002C56F2">
        <w:rPr>
          <w:sz w:val="27"/>
          <w:szCs w:val="27"/>
        </w:rPr>
        <w:t>:</w:t>
      </w:r>
      <w:r w:rsidR="006138D1" w:rsidRPr="002C56F2">
        <w:rPr>
          <w:sz w:val="27"/>
          <w:szCs w:val="27"/>
        </w:rPr>
        <w:t xml:space="preserve"> </w:t>
      </w:r>
    </w:p>
    <w:p w:rsidR="00E11395" w:rsidRPr="002C56F2" w:rsidRDefault="00C34D1F" w:rsidP="009B3ADF">
      <w:pPr>
        <w:widowControl/>
        <w:ind w:firstLine="709"/>
        <w:outlineLvl w:val="0"/>
        <w:rPr>
          <w:sz w:val="27"/>
          <w:szCs w:val="27"/>
        </w:rPr>
      </w:pPr>
      <w:r w:rsidRPr="002C56F2">
        <w:rPr>
          <w:sz w:val="27"/>
          <w:szCs w:val="27"/>
        </w:rPr>
        <w:t>д</w:t>
      </w:r>
      <w:r w:rsidR="00E11395" w:rsidRPr="002C56F2">
        <w:rPr>
          <w:sz w:val="27"/>
          <w:szCs w:val="27"/>
        </w:rPr>
        <w:t>лина</w:t>
      </w:r>
      <w:r w:rsidR="005D26ED" w:rsidRPr="002C56F2">
        <w:rPr>
          <w:sz w:val="27"/>
          <w:szCs w:val="27"/>
        </w:rPr>
        <w:t>:</w:t>
      </w:r>
    </w:p>
    <w:p w:rsidR="00E11395" w:rsidRPr="002C56F2" w:rsidRDefault="00C34D1F" w:rsidP="00775281">
      <w:pPr>
        <w:pStyle w:val="ConsPlusCell"/>
        <w:ind w:firstLine="709"/>
        <w:jc w:val="both"/>
        <w:rPr>
          <w:sz w:val="27"/>
          <w:szCs w:val="27"/>
        </w:rPr>
      </w:pPr>
      <w:r w:rsidRPr="002C56F2">
        <w:rPr>
          <w:sz w:val="27"/>
          <w:szCs w:val="27"/>
        </w:rPr>
        <w:t>о</w:t>
      </w:r>
      <w:r w:rsidR="00E11395" w:rsidRPr="002C56F2">
        <w:rPr>
          <w:sz w:val="27"/>
          <w:szCs w:val="27"/>
        </w:rPr>
        <w:t>диночное транспортное средство - 12 метров;</w:t>
      </w:r>
    </w:p>
    <w:p w:rsidR="00E11395" w:rsidRPr="002C56F2" w:rsidRDefault="00C34D1F" w:rsidP="00775281">
      <w:pPr>
        <w:pStyle w:val="ConsPlusCell"/>
        <w:ind w:firstLine="709"/>
        <w:jc w:val="both"/>
        <w:rPr>
          <w:sz w:val="27"/>
          <w:szCs w:val="27"/>
        </w:rPr>
      </w:pPr>
      <w:r w:rsidRPr="002C56F2">
        <w:rPr>
          <w:sz w:val="27"/>
          <w:szCs w:val="27"/>
        </w:rPr>
        <w:t>п</w:t>
      </w:r>
      <w:r w:rsidR="00E11395" w:rsidRPr="002C56F2">
        <w:rPr>
          <w:sz w:val="27"/>
          <w:szCs w:val="27"/>
        </w:rPr>
        <w:t>рицеп - 12 метров;</w:t>
      </w:r>
    </w:p>
    <w:p w:rsidR="00E11395" w:rsidRPr="002C56F2" w:rsidRDefault="00C34D1F" w:rsidP="00775281">
      <w:pPr>
        <w:pStyle w:val="ConsPlusCell"/>
        <w:ind w:firstLine="709"/>
        <w:jc w:val="both"/>
        <w:rPr>
          <w:sz w:val="27"/>
          <w:szCs w:val="27"/>
        </w:rPr>
      </w:pPr>
      <w:r w:rsidRPr="002C56F2">
        <w:rPr>
          <w:sz w:val="27"/>
          <w:szCs w:val="27"/>
        </w:rPr>
        <w:t>а</w:t>
      </w:r>
      <w:r w:rsidR="00E11395" w:rsidRPr="002C56F2">
        <w:rPr>
          <w:sz w:val="27"/>
          <w:szCs w:val="27"/>
        </w:rPr>
        <w:t>втопоезд - 20 метров</w:t>
      </w:r>
      <w:r w:rsidR="00775281" w:rsidRPr="002C56F2">
        <w:rPr>
          <w:sz w:val="27"/>
          <w:szCs w:val="27"/>
        </w:rPr>
        <w:t>;</w:t>
      </w:r>
    </w:p>
    <w:p w:rsidR="00E11395" w:rsidRPr="002C56F2" w:rsidRDefault="00C34D1F" w:rsidP="009B3ADF">
      <w:pPr>
        <w:widowControl/>
        <w:ind w:firstLine="709"/>
        <w:jc w:val="both"/>
        <w:outlineLvl w:val="0"/>
        <w:rPr>
          <w:sz w:val="27"/>
          <w:szCs w:val="27"/>
        </w:rPr>
      </w:pPr>
      <w:r w:rsidRPr="002C56F2">
        <w:rPr>
          <w:sz w:val="27"/>
          <w:szCs w:val="27"/>
        </w:rPr>
        <w:t>ш</w:t>
      </w:r>
      <w:r w:rsidR="00E11395" w:rsidRPr="002C56F2">
        <w:rPr>
          <w:sz w:val="27"/>
          <w:szCs w:val="27"/>
        </w:rPr>
        <w:t>ирина</w:t>
      </w:r>
      <w:r w:rsidR="005D26ED" w:rsidRPr="002C56F2">
        <w:rPr>
          <w:sz w:val="27"/>
          <w:szCs w:val="27"/>
        </w:rPr>
        <w:t>:</w:t>
      </w:r>
    </w:p>
    <w:p w:rsidR="00E11395" w:rsidRPr="002C56F2" w:rsidRDefault="00C34D1F" w:rsidP="00775281">
      <w:pPr>
        <w:pStyle w:val="ConsPlusCell"/>
        <w:ind w:firstLine="709"/>
        <w:jc w:val="both"/>
        <w:rPr>
          <w:sz w:val="27"/>
          <w:szCs w:val="27"/>
        </w:rPr>
      </w:pPr>
      <w:r w:rsidRPr="002C56F2">
        <w:rPr>
          <w:sz w:val="27"/>
          <w:szCs w:val="27"/>
        </w:rPr>
        <w:t>в</w:t>
      </w:r>
      <w:r w:rsidR="00E11395" w:rsidRPr="002C56F2">
        <w:rPr>
          <w:sz w:val="27"/>
          <w:szCs w:val="27"/>
        </w:rPr>
        <w:t>се транспортные средства - 2,55 метра;</w:t>
      </w:r>
    </w:p>
    <w:p w:rsidR="00E11395" w:rsidRPr="002C56F2" w:rsidRDefault="00C34D1F" w:rsidP="00775281">
      <w:pPr>
        <w:pStyle w:val="ConsPlusCell"/>
        <w:ind w:firstLine="709"/>
        <w:jc w:val="both"/>
        <w:rPr>
          <w:sz w:val="27"/>
          <w:szCs w:val="27"/>
        </w:rPr>
      </w:pPr>
      <w:r w:rsidRPr="002C56F2">
        <w:rPr>
          <w:sz w:val="27"/>
          <w:szCs w:val="27"/>
        </w:rPr>
        <w:t>и</w:t>
      </w:r>
      <w:r w:rsidR="00E11395" w:rsidRPr="002C56F2">
        <w:rPr>
          <w:sz w:val="27"/>
          <w:szCs w:val="27"/>
        </w:rPr>
        <w:t>зотермические кузова транспортных средств - 2,6 метра</w:t>
      </w:r>
      <w:r w:rsidR="00775281" w:rsidRPr="002C56F2">
        <w:rPr>
          <w:sz w:val="27"/>
          <w:szCs w:val="27"/>
        </w:rPr>
        <w:t>;</w:t>
      </w:r>
    </w:p>
    <w:p w:rsidR="00E11395" w:rsidRPr="002C56F2" w:rsidRDefault="00C34D1F" w:rsidP="009B3ADF">
      <w:pPr>
        <w:widowControl/>
        <w:ind w:firstLine="709"/>
        <w:jc w:val="both"/>
        <w:outlineLvl w:val="0"/>
        <w:rPr>
          <w:sz w:val="27"/>
          <w:szCs w:val="27"/>
        </w:rPr>
      </w:pPr>
      <w:r w:rsidRPr="002C56F2">
        <w:rPr>
          <w:sz w:val="27"/>
          <w:szCs w:val="27"/>
        </w:rPr>
        <w:t>в</w:t>
      </w:r>
      <w:r w:rsidR="00E11395" w:rsidRPr="002C56F2">
        <w:rPr>
          <w:sz w:val="27"/>
          <w:szCs w:val="27"/>
        </w:rPr>
        <w:t>ысота</w:t>
      </w:r>
      <w:r w:rsidR="005D26ED" w:rsidRPr="002C56F2">
        <w:rPr>
          <w:sz w:val="27"/>
          <w:szCs w:val="27"/>
        </w:rPr>
        <w:t>:</w:t>
      </w:r>
    </w:p>
    <w:p w:rsidR="00E11395" w:rsidRPr="002C56F2" w:rsidRDefault="00C34D1F" w:rsidP="00775281">
      <w:pPr>
        <w:pStyle w:val="ConsPlusCell"/>
        <w:ind w:firstLine="709"/>
        <w:jc w:val="both"/>
        <w:rPr>
          <w:sz w:val="27"/>
          <w:szCs w:val="27"/>
        </w:rPr>
      </w:pPr>
      <w:r w:rsidRPr="002C56F2">
        <w:rPr>
          <w:sz w:val="27"/>
          <w:szCs w:val="27"/>
        </w:rPr>
        <w:t>в</w:t>
      </w:r>
      <w:r w:rsidR="00E11395" w:rsidRPr="002C56F2">
        <w:rPr>
          <w:sz w:val="27"/>
          <w:szCs w:val="27"/>
        </w:rPr>
        <w:t>се транспортные средства - 4 метра.</w:t>
      </w:r>
    </w:p>
    <w:p w:rsidR="00291F92" w:rsidRPr="002C56F2" w:rsidRDefault="00062066" w:rsidP="009B3ADF">
      <w:pPr>
        <w:widowControl/>
        <w:autoSpaceDE/>
        <w:autoSpaceDN/>
        <w:adjustRightInd/>
        <w:ind w:firstLine="720"/>
        <w:jc w:val="both"/>
        <w:rPr>
          <w:sz w:val="27"/>
          <w:szCs w:val="27"/>
        </w:rPr>
      </w:pPr>
      <w:r w:rsidRPr="002C56F2">
        <w:rPr>
          <w:sz w:val="27"/>
          <w:szCs w:val="27"/>
        </w:rPr>
        <w:t>3</w:t>
      </w:r>
      <w:r w:rsidR="00291F92" w:rsidRPr="002C56F2">
        <w:rPr>
          <w:sz w:val="27"/>
          <w:szCs w:val="27"/>
        </w:rPr>
        <w:t>. Областному государственному казенному учреждению «Дирекция по строительству и эксплуатации автомобильных дорог Иркутской области» (</w:t>
      </w:r>
      <w:proofErr w:type="spellStart"/>
      <w:r w:rsidR="002C56F2" w:rsidRPr="002C56F2">
        <w:rPr>
          <w:sz w:val="27"/>
          <w:szCs w:val="27"/>
        </w:rPr>
        <w:t>Гордина</w:t>
      </w:r>
      <w:proofErr w:type="spellEnd"/>
      <w:r w:rsidR="002C56F2" w:rsidRPr="002C56F2">
        <w:rPr>
          <w:sz w:val="27"/>
          <w:szCs w:val="27"/>
        </w:rPr>
        <w:t xml:space="preserve"> Ю.В.</w:t>
      </w:r>
      <w:r w:rsidR="00291F92" w:rsidRPr="002C56F2">
        <w:rPr>
          <w:sz w:val="27"/>
          <w:szCs w:val="27"/>
        </w:rPr>
        <w:t>) обеспечить</w:t>
      </w:r>
      <w:r w:rsidR="00783DE8" w:rsidRPr="002C56F2">
        <w:rPr>
          <w:sz w:val="27"/>
          <w:szCs w:val="27"/>
        </w:rPr>
        <w:t xml:space="preserve"> </w:t>
      </w:r>
      <w:r w:rsidR="0059498A" w:rsidRPr="002C56F2">
        <w:rPr>
          <w:sz w:val="27"/>
          <w:szCs w:val="27"/>
        </w:rPr>
        <w:t xml:space="preserve">временное ограничение движения путем </w:t>
      </w:r>
      <w:r w:rsidR="00291F92" w:rsidRPr="002C56F2">
        <w:rPr>
          <w:sz w:val="27"/>
          <w:szCs w:val="27"/>
        </w:rPr>
        <w:t>своевременн</w:t>
      </w:r>
      <w:r w:rsidR="0059498A" w:rsidRPr="002C56F2">
        <w:rPr>
          <w:sz w:val="27"/>
          <w:szCs w:val="27"/>
        </w:rPr>
        <w:t>ой</w:t>
      </w:r>
      <w:r w:rsidR="007B4813" w:rsidRPr="002C56F2">
        <w:rPr>
          <w:sz w:val="27"/>
          <w:szCs w:val="27"/>
        </w:rPr>
        <w:t xml:space="preserve"> установк</w:t>
      </w:r>
      <w:r w:rsidR="0059498A" w:rsidRPr="002C56F2">
        <w:rPr>
          <w:sz w:val="27"/>
          <w:szCs w:val="27"/>
        </w:rPr>
        <w:t>и</w:t>
      </w:r>
      <w:r w:rsidR="00783DE8" w:rsidRPr="002C56F2">
        <w:rPr>
          <w:sz w:val="27"/>
          <w:szCs w:val="27"/>
        </w:rPr>
        <w:t xml:space="preserve"> и демонтаж</w:t>
      </w:r>
      <w:r w:rsidR="0059498A" w:rsidRPr="002C56F2">
        <w:rPr>
          <w:sz w:val="27"/>
          <w:szCs w:val="27"/>
        </w:rPr>
        <w:t>а</w:t>
      </w:r>
      <w:r w:rsidR="00783DE8" w:rsidRPr="002C56F2">
        <w:rPr>
          <w:sz w:val="27"/>
          <w:szCs w:val="27"/>
        </w:rPr>
        <w:t xml:space="preserve"> </w:t>
      </w:r>
      <w:r w:rsidR="007B4813" w:rsidRPr="002C56F2">
        <w:rPr>
          <w:sz w:val="27"/>
          <w:szCs w:val="27"/>
        </w:rPr>
        <w:t xml:space="preserve">соответствующих дорожных знаков, ограничивающих нагрузки на оси транспортного средства, установленные </w:t>
      </w:r>
      <w:r w:rsidR="0059498A" w:rsidRPr="002C56F2">
        <w:rPr>
          <w:sz w:val="27"/>
          <w:szCs w:val="27"/>
        </w:rPr>
        <w:t>подпункт</w:t>
      </w:r>
      <w:r w:rsidR="007F1E6B" w:rsidRPr="002C56F2">
        <w:rPr>
          <w:sz w:val="27"/>
          <w:szCs w:val="27"/>
        </w:rPr>
        <w:t>ом</w:t>
      </w:r>
      <w:r w:rsidR="00E11395" w:rsidRPr="002C56F2">
        <w:rPr>
          <w:sz w:val="27"/>
          <w:szCs w:val="27"/>
        </w:rPr>
        <w:t xml:space="preserve"> «б»</w:t>
      </w:r>
      <w:r w:rsidR="0059498A" w:rsidRPr="002C56F2">
        <w:rPr>
          <w:sz w:val="27"/>
          <w:szCs w:val="27"/>
        </w:rPr>
        <w:t xml:space="preserve"> </w:t>
      </w:r>
      <w:r w:rsidR="00291F92" w:rsidRPr="002C56F2">
        <w:rPr>
          <w:sz w:val="27"/>
          <w:szCs w:val="27"/>
        </w:rPr>
        <w:t>пункт</w:t>
      </w:r>
      <w:r w:rsidR="0059498A" w:rsidRPr="002C56F2">
        <w:rPr>
          <w:sz w:val="27"/>
          <w:szCs w:val="27"/>
        </w:rPr>
        <w:t>а</w:t>
      </w:r>
      <w:r w:rsidR="00291F92" w:rsidRPr="002C56F2">
        <w:rPr>
          <w:sz w:val="27"/>
          <w:szCs w:val="27"/>
        </w:rPr>
        <w:t xml:space="preserve"> </w:t>
      </w:r>
      <w:r w:rsidR="008C5938" w:rsidRPr="002C56F2">
        <w:rPr>
          <w:sz w:val="27"/>
          <w:szCs w:val="27"/>
        </w:rPr>
        <w:t>2</w:t>
      </w:r>
      <w:r w:rsidR="00291F92" w:rsidRPr="002C56F2">
        <w:rPr>
          <w:sz w:val="27"/>
          <w:szCs w:val="27"/>
        </w:rPr>
        <w:t xml:space="preserve"> настоящего </w:t>
      </w:r>
      <w:r w:rsidR="007B4813" w:rsidRPr="002C56F2">
        <w:rPr>
          <w:sz w:val="27"/>
          <w:szCs w:val="27"/>
        </w:rPr>
        <w:t>приказа</w:t>
      </w:r>
      <w:r w:rsidR="009379AD" w:rsidRPr="002C56F2">
        <w:rPr>
          <w:sz w:val="27"/>
          <w:szCs w:val="27"/>
        </w:rPr>
        <w:t xml:space="preserve">, </w:t>
      </w:r>
      <w:r w:rsidR="00AF5829" w:rsidRPr="002C56F2">
        <w:rPr>
          <w:sz w:val="27"/>
          <w:szCs w:val="27"/>
        </w:rPr>
        <w:t>а также при необходимости</w:t>
      </w:r>
      <w:r w:rsidR="009379AD" w:rsidRPr="002C56F2">
        <w:rPr>
          <w:sz w:val="27"/>
          <w:szCs w:val="27"/>
        </w:rPr>
        <w:t xml:space="preserve"> посредством устройства объездов.</w:t>
      </w:r>
    </w:p>
    <w:p w:rsidR="00617863" w:rsidRPr="002C56F2" w:rsidRDefault="00617863" w:rsidP="00617863">
      <w:pPr>
        <w:widowControl/>
        <w:ind w:firstLine="720"/>
        <w:jc w:val="both"/>
        <w:rPr>
          <w:sz w:val="27"/>
          <w:szCs w:val="27"/>
        </w:rPr>
      </w:pPr>
      <w:r w:rsidRPr="002C56F2">
        <w:rPr>
          <w:sz w:val="27"/>
          <w:szCs w:val="27"/>
        </w:rPr>
        <w:t xml:space="preserve">4. Отделу надзора за сохранностью автомобильных дорог </w:t>
      </w:r>
      <w:r w:rsidR="002C56F2" w:rsidRPr="002C56F2">
        <w:rPr>
          <w:sz w:val="27"/>
          <w:szCs w:val="27"/>
        </w:rPr>
        <w:t xml:space="preserve">и выдачи разрешений в управлении автомобильных дорог </w:t>
      </w:r>
      <w:r w:rsidRPr="002C56F2">
        <w:rPr>
          <w:sz w:val="27"/>
          <w:szCs w:val="27"/>
        </w:rPr>
        <w:t xml:space="preserve">министерства строительства, дорожного хозяйства Иркутской области (Белоус М.А.): </w:t>
      </w:r>
    </w:p>
    <w:p w:rsidR="00617863" w:rsidRPr="002C56F2" w:rsidRDefault="00617863" w:rsidP="00617863">
      <w:pPr>
        <w:widowControl/>
        <w:ind w:firstLine="720"/>
        <w:jc w:val="both"/>
        <w:rPr>
          <w:sz w:val="27"/>
          <w:szCs w:val="27"/>
        </w:rPr>
      </w:pPr>
      <w:r w:rsidRPr="002C56F2">
        <w:rPr>
          <w:sz w:val="27"/>
          <w:szCs w:val="27"/>
        </w:rPr>
        <w:t>а) проинформировать</w:t>
      </w:r>
      <w:r w:rsidRPr="002C56F2">
        <w:rPr>
          <w:bCs/>
          <w:sz w:val="27"/>
          <w:szCs w:val="27"/>
        </w:rPr>
        <w:t xml:space="preserve"> пользователей автомобильными дорогами о введении временного ограничения путем размещения информации </w:t>
      </w:r>
      <w:r w:rsidRPr="002C56F2">
        <w:rPr>
          <w:sz w:val="27"/>
          <w:szCs w:val="27"/>
        </w:rPr>
        <w:t>на официальном сайте министерства строительства, дорожного хозяйства Иркутской области в информационно-телекоммуникационной сети «Интернет»;</w:t>
      </w:r>
    </w:p>
    <w:p w:rsidR="00EB245F" w:rsidRPr="002C56F2" w:rsidRDefault="00617863" w:rsidP="00617863">
      <w:pPr>
        <w:widowControl/>
        <w:ind w:firstLine="720"/>
        <w:jc w:val="both"/>
        <w:rPr>
          <w:sz w:val="27"/>
          <w:szCs w:val="27"/>
        </w:rPr>
      </w:pPr>
      <w:r w:rsidRPr="002C56F2">
        <w:rPr>
          <w:sz w:val="27"/>
          <w:szCs w:val="27"/>
        </w:rPr>
        <w:t>б) проинформировать Управление Государственной инспекции безопасности дорожного движения Главного управления Министерства внутренних дел России по Иркутской области, Управление государственного автодорожного надзора по Иркутской области Федеральной службы по надзору в сфере транспорта о введении временного ограничения.</w:t>
      </w:r>
    </w:p>
    <w:p w:rsidR="00902682" w:rsidRDefault="00617863" w:rsidP="009B3ADF">
      <w:pPr>
        <w:widowControl/>
        <w:suppressAutoHyphens/>
        <w:autoSpaceDE/>
        <w:autoSpaceDN/>
        <w:adjustRightInd/>
        <w:ind w:firstLine="720"/>
        <w:jc w:val="both"/>
        <w:rPr>
          <w:sz w:val="27"/>
          <w:szCs w:val="27"/>
        </w:rPr>
      </w:pPr>
      <w:r w:rsidRPr="002C56F2">
        <w:rPr>
          <w:sz w:val="27"/>
          <w:szCs w:val="27"/>
        </w:rPr>
        <w:t>5</w:t>
      </w:r>
      <w:r w:rsidR="00902682" w:rsidRPr="002C56F2">
        <w:rPr>
          <w:sz w:val="27"/>
          <w:szCs w:val="27"/>
        </w:rPr>
        <w:t xml:space="preserve">. </w:t>
      </w:r>
      <w:r w:rsidR="008E5DED" w:rsidRPr="002C56F2">
        <w:rPr>
          <w:sz w:val="27"/>
          <w:szCs w:val="27"/>
        </w:rPr>
        <w:t>Настоящий приказ подлежит официальному опубликованию в общественно-политической газете «</w:t>
      </w:r>
      <w:proofErr w:type="gramStart"/>
      <w:r w:rsidR="008E5DED" w:rsidRPr="002C56F2">
        <w:rPr>
          <w:sz w:val="27"/>
          <w:szCs w:val="27"/>
        </w:rPr>
        <w:t>Областная</w:t>
      </w:r>
      <w:proofErr w:type="gramEnd"/>
      <w:r w:rsidR="008E5DED" w:rsidRPr="002C56F2">
        <w:rPr>
          <w:sz w:val="27"/>
          <w:szCs w:val="27"/>
        </w:rPr>
        <w:t>», сетевом издании «Официальный интернет-портал правовой информации Иркутской области» (ogirk.ru), а также на «Официальном интернет-портале правовой информации» (</w:t>
      </w:r>
      <w:hyperlink r:id="rId9" w:history="1">
        <w:r w:rsidR="002C56F2" w:rsidRPr="00C02520">
          <w:rPr>
            <w:rStyle w:val="a3"/>
            <w:sz w:val="27"/>
            <w:szCs w:val="27"/>
          </w:rPr>
          <w:t>www.pravo.gov.ru</w:t>
        </w:r>
      </w:hyperlink>
      <w:r w:rsidR="008E5DED" w:rsidRPr="002C56F2">
        <w:rPr>
          <w:sz w:val="27"/>
          <w:szCs w:val="27"/>
        </w:rPr>
        <w:t>).</w:t>
      </w:r>
    </w:p>
    <w:p w:rsidR="002C56F2" w:rsidRPr="002C56F2" w:rsidRDefault="002C56F2" w:rsidP="009B3ADF">
      <w:pPr>
        <w:widowControl/>
        <w:suppressAutoHyphens/>
        <w:autoSpaceDE/>
        <w:autoSpaceDN/>
        <w:adjustRightInd/>
        <w:ind w:firstLine="720"/>
        <w:jc w:val="both"/>
        <w:rPr>
          <w:sz w:val="27"/>
          <w:szCs w:val="27"/>
        </w:rPr>
      </w:pPr>
    </w:p>
    <w:p w:rsidR="00291F92" w:rsidRPr="002C56F2" w:rsidRDefault="00291F92" w:rsidP="00617863">
      <w:pPr>
        <w:widowControl/>
        <w:suppressAutoHyphens/>
        <w:autoSpaceDE/>
        <w:autoSpaceDN/>
        <w:adjustRightInd/>
        <w:jc w:val="both"/>
        <w:rPr>
          <w:sz w:val="27"/>
          <w:szCs w:val="27"/>
        </w:rPr>
      </w:pPr>
    </w:p>
    <w:p w:rsidR="009F7BAB" w:rsidRDefault="009F7BAB" w:rsidP="002732B3">
      <w:pPr>
        <w:pStyle w:val="ConsPlusNormal"/>
        <w:widowControl/>
        <w:ind w:firstLine="0"/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Исполняющая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обязанности м</w:t>
      </w:r>
      <w:r w:rsidR="002732B3" w:rsidRPr="002C56F2">
        <w:rPr>
          <w:rFonts w:ascii="Times New Roman" w:hAnsi="Times New Roman" w:cs="Times New Roman"/>
          <w:sz w:val="27"/>
          <w:szCs w:val="27"/>
        </w:rPr>
        <w:t>инистр</w:t>
      </w:r>
      <w:r>
        <w:rPr>
          <w:rFonts w:ascii="Times New Roman" w:hAnsi="Times New Roman" w:cs="Times New Roman"/>
          <w:sz w:val="27"/>
          <w:szCs w:val="27"/>
        </w:rPr>
        <w:t>а</w:t>
      </w:r>
      <w:r w:rsidR="002732B3" w:rsidRPr="002C56F2">
        <w:rPr>
          <w:rFonts w:ascii="Times New Roman" w:hAnsi="Times New Roman" w:cs="Times New Roman"/>
          <w:sz w:val="27"/>
          <w:szCs w:val="27"/>
        </w:rPr>
        <w:t xml:space="preserve"> </w:t>
      </w:r>
    </w:p>
    <w:p w:rsidR="009F7BAB" w:rsidRDefault="002732B3" w:rsidP="009F7BAB">
      <w:pPr>
        <w:pStyle w:val="ConsPlusNormal"/>
        <w:widowControl/>
        <w:ind w:firstLine="0"/>
        <w:rPr>
          <w:rFonts w:ascii="Times New Roman" w:hAnsi="Times New Roman" w:cs="Times New Roman"/>
          <w:sz w:val="27"/>
          <w:szCs w:val="27"/>
        </w:rPr>
      </w:pPr>
      <w:r w:rsidRPr="002C56F2">
        <w:rPr>
          <w:rFonts w:ascii="Times New Roman" w:hAnsi="Times New Roman" w:cs="Times New Roman"/>
          <w:sz w:val="27"/>
          <w:szCs w:val="27"/>
        </w:rPr>
        <w:t xml:space="preserve">строительства, дорожного хозяйства </w:t>
      </w:r>
    </w:p>
    <w:p w:rsidR="00291F92" w:rsidRPr="00BD1610" w:rsidRDefault="002732B3" w:rsidP="009F7BAB">
      <w:pPr>
        <w:pStyle w:val="ConsPlusNormal"/>
        <w:widowControl/>
        <w:ind w:firstLine="0"/>
        <w:rPr>
          <w:rFonts w:ascii="Times New Roman" w:hAnsi="Times New Roman" w:cs="Times New Roman"/>
          <w:sz w:val="27"/>
          <w:szCs w:val="27"/>
        </w:rPr>
        <w:sectPr w:rsidR="00291F92" w:rsidRPr="00BD1610" w:rsidSect="0083081E">
          <w:headerReference w:type="default" r:id="rId10"/>
          <w:type w:val="continuous"/>
          <w:pgSz w:w="11907" w:h="16840" w:code="9"/>
          <w:pgMar w:top="1418" w:right="708" w:bottom="709" w:left="1843" w:header="720" w:footer="454" w:gutter="0"/>
          <w:paperSrc w:first="15" w:other="15"/>
          <w:cols w:space="720"/>
          <w:formProt w:val="0"/>
          <w:noEndnote/>
          <w:titlePg/>
        </w:sectPr>
      </w:pPr>
      <w:r w:rsidRPr="002C56F2">
        <w:rPr>
          <w:rFonts w:ascii="Times New Roman" w:hAnsi="Times New Roman" w:cs="Times New Roman"/>
          <w:sz w:val="27"/>
          <w:szCs w:val="27"/>
        </w:rPr>
        <w:t>Иркутской области</w:t>
      </w:r>
      <w:r w:rsidR="009F7BAB">
        <w:rPr>
          <w:rFonts w:ascii="Times New Roman" w:hAnsi="Times New Roman" w:cs="Times New Roman"/>
          <w:sz w:val="27"/>
          <w:szCs w:val="27"/>
        </w:rPr>
        <w:tab/>
      </w:r>
      <w:r w:rsidR="009F7BAB">
        <w:rPr>
          <w:rFonts w:ascii="Times New Roman" w:hAnsi="Times New Roman" w:cs="Times New Roman"/>
          <w:sz w:val="27"/>
          <w:szCs w:val="27"/>
        </w:rPr>
        <w:tab/>
      </w:r>
      <w:r w:rsidR="009F7BAB">
        <w:rPr>
          <w:rFonts w:ascii="Times New Roman" w:hAnsi="Times New Roman" w:cs="Times New Roman"/>
          <w:sz w:val="27"/>
          <w:szCs w:val="27"/>
        </w:rPr>
        <w:tab/>
      </w:r>
      <w:r w:rsidR="009F7BAB">
        <w:rPr>
          <w:rFonts w:ascii="Times New Roman" w:hAnsi="Times New Roman" w:cs="Times New Roman"/>
          <w:sz w:val="27"/>
          <w:szCs w:val="27"/>
        </w:rPr>
        <w:tab/>
      </w:r>
      <w:r w:rsidRPr="002C56F2">
        <w:rPr>
          <w:rFonts w:ascii="Times New Roman" w:hAnsi="Times New Roman" w:cs="Times New Roman"/>
          <w:sz w:val="27"/>
          <w:szCs w:val="27"/>
        </w:rPr>
        <w:t xml:space="preserve">                                      С.Д. </w:t>
      </w:r>
      <w:proofErr w:type="spellStart"/>
      <w:r w:rsidRPr="002C56F2">
        <w:rPr>
          <w:rFonts w:ascii="Times New Roman" w:hAnsi="Times New Roman" w:cs="Times New Roman"/>
          <w:sz w:val="27"/>
          <w:szCs w:val="27"/>
        </w:rPr>
        <w:t>Свиркина</w:t>
      </w:r>
      <w:proofErr w:type="spellEnd"/>
    </w:p>
    <w:p w:rsidR="00291F92" w:rsidRPr="00BD1610" w:rsidRDefault="00291F92" w:rsidP="00BD1610">
      <w:pPr>
        <w:suppressAutoHyphens/>
        <w:jc w:val="both"/>
        <w:rPr>
          <w:rStyle w:val="FontStyle14"/>
          <w:sz w:val="28"/>
          <w:szCs w:val="24"/>
        </w:rPr>
      </w:pPr>
      <w:bookmarkStart w:id="0" w:name="_GoBack"/>
      <w:bookmarkEnd w:id="0"/>
    </w:p>
    <w:sectPr w:rsidR="00291F92" w:rsidRPr="00BD1610" w:rsidSect="002732B3">
      <w:type w:val="continuous"/>
      <w:pgSz w:w="11905" w:h="16837"/>
      <w:pgMar w:top="709" w:right="910" w:bottom="1125" w:left="709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DFD" w:rsidRDefault="00B14DFD">
      <w:r>
        <w:separator/>
      </w:r>
    </w:p>
  </w:endnote>
  <w:endnote w:type="continuationSeparator" w:id="0">
    <w:p w:rsidR="00B14DFD" w:rsidRDefault="00B14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DFD" w:rsidRDefault="00B14DFD">
      <w:r>
        <w:separator/>
      </w:r>
    </w:p>
  </w:footnote>
  <w:footnote w:type="continuationSeparator" w:id="0">
    <w:p w:rsidR="00B14DFD" w:rsidRDefault="00B14D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0EC" w:rsidRDefault="00E640EC" w:rsidP="000A31D5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D1610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95"/>
    <w:rsid w:val="00000534"/>
    <w:rsid w:val="00050576"/>
    <w:rsid w:val="000548A9"/>
    <w:rsid w:val="00062066"/>
    <w:rsid w:val="000869DC"/>
    <w:rsid w:val="000A0709"/>
    <w:rsid w:val="000A31D5"/>
    <w:rsid w:val="000C74B4"/>
    <w:rsid w:val="000D2C51"/>
    <w:rsid w:val="000F3362"/>
    <w:rsid w:val="00124700"/>
    <w:rsid w:val="0014597F"/>
    <w:rsid w:val="0016469B"/>
    <w:rsid w:val="001B26DD"/>
    <w:rsid w:val="001C7D59"/>
    <w:rsid w:val="002412F3"/>
    <w:rsid w:val="00242178"/>
    <w:rsid w:val="002732B3"/>
    <w:rsid w:val="002873BC"/>
    <w:rsid w:val="00291F92"/>
    <w:rsid w:val="00297339"/>
    <w:rsid w:val="002A38F2"/>
    <w:rsid w:val="002B1872"/>
    <w:rsid w:val="002B2EF8"/>
    <w:rsid w:val="002C56F2"/>
    <w:rsid w:val="002F758E"/>
    <w:rsid w:val="0030126C"/>
    <w:rsid w:val="00344063"/>
    <w:rsid w:val="004261EF"/>
    <w:rsid w:val="00426A26"/>
    <w:rsid w:val="0045640D"/>
    <w:rsid w:val="00466AEE"/>
    <w:rsid w:val="004778F7"/>
    <w:rsid w:val="004D1422"/>
    <w:rsid w:val="004D728D"/>
    <w:rsid w:val="00514BFD"/>
    <w:rsid w:val="00520711"/>
    <w:rsid w:val="005406F0"/>
    <w:rsid w:val="00580460"/>
    <w:rsid w:val="00586427"/>
    <w:rsid w:val="005919DB"/>
    <w:rsid w:val="0059498A"/>
    <w:rsid w:val="005A358F"/>
    <w:rsid w:val="005D26ED"/>
    <w:rsid w:val="005F4B61"/>
    <w:rsid w:val="006138D1"/>
    <w:rsid w:val="00617863"/>
    <w:rsid w:val="00694819"/>
    <w:rsid w:val="00696B4E"/>
    <w:rsid w:val="006B255B"/>
    <w:rsid w:val="006C36F1"/>
    <w:rsid w:val="006D66CC"/>
    <w:rsid w:val="006D6D15"/>
    <w:rsid w:val="006E2EB4"/>
    <w:rsid w:val="006E4CA3"/>
    <w:rsid w:val="006E7112"/>
    <w:rsid w:val="006F1458"/>
    <w:rsid w:val="006F3703"/>
    <w:rsid w:val="00723363"/>
    <w:rsid w:val="00747BFB"/>
    <w:rsid w:val="00771EF7"/>
    <w:rsid w:val="00773281"/>
    <w:rsid w:val="00775281"/>
    <w:rsid w:val="00780B76"/>
    <w:rsid w:val="00783DE8"/>
    <w:rsid w:val="007A43CB"/>
    <w:rsid w:val="007B2262"/>
    <w:rsid w:val="007B4813"/>
    <w:rsid w:val="007D54ED"/>
    <w:rsid w:val="007E22FE"/>
    <w:rsid w:val="007E465D"/>
    <w:rsid w:val="007E5B89"/>
    <w:rsid w:val="007F1E6B"/>
    <w:rsid w:val="007F569F"/>
    <w:rsid w:val="00813D96"/>
    <w:rsid w:val="00822B8A"/>
    <w:rsid w:val="0083081E"/>
    <w:rsid w:val="00851D6B"/>
    <w:rsid w:val="00855996"/>
    <w:rsid w:val="00860B01"/>
    <w:rsid w:val="008B05AA"/>
    <w:rsid w:val="008B67E4"/>
    <w:rsid w:val="008C5938"/>
    <w:rsid w:val="008D446A"/>
    <w:rsid w:val="008E5DED"/>
    <w:rsid w:val="008F5D6F"/>
    <w:rsid w:val="00902682"/>
    <w:rsid w:val="00902E8D"/>
    <w:rsid w:val="009052B5"/>
    <w:rsid w:val="00910449"/>
    <w:rsid w:val="00915CA8"/>
    <w:rsid w:val="009379AD"/>
    <w:rsid w:val="0098633D"/>
    <w:rsid w:val="009B3ADF"/>
    <w:rsid w:val="009F11A5"/>
    <w:rsid w:val="009F6DF6"/>
    <w:rsid w:val="009F7BAB"/>
    <w:rsid w:val="00A142A7"/>
    <w:rsid w:val="00A16995"/>
    <w:rsid w:val="00A27234"/>
    <w:rsid w:val="00A27419"/>
    <w:rsid w:val="00A27628"/>
    <w:rsid w:val="00A602D5"/>
    <w:rsid w:val="00A91774"/>
    <w:rsid w:val="00AA5A4E"/>
    <w:rsid w:val="00AB2514"/>
    <w:rsid w:val="00AB3ACD"/>
    <w:rsid w:val="00AE1D89"/>
    <w:rsid w:val="00AF1164"/>
    <w:rsid w:val="00AF40E3"/>
    <w:rsid w:val="00AF5829"/>
    <w:rsid w:val="00B01D0F"/>
    <w:rsid w:val="00B07E86"/>
    <w:rsid w:val="00B1082A"/>
    <w:rsid w:val="00B14DFD"/>
    <w:rsid w:val="00B27057"/>
    <w:rsid w:val="00B5452D"/>
    <w:rsid w:val="00BC35AC"/>
    <w:rsid w:val="00BD1610"/>
    <w:rsid w:val="00C05779"/>
    <w:rsid w:val="00C10470"/>
    <w:rsid w:val="00C27892"/>
    <w:rsid w:val="00C34D1F"/>
    <w:rsid w:val="00C41B13"/>
    <w:rsid w:val="00C45650"/>
    <w:rsid w:val="00C545F6"/>
    <w:rsid w:val="00C8777F"/>
    <w:rsid w:val="00CA461A"/>
    <w:rsid w:val="00CB39A5"/>
    <w:rsid w:val="00CC3704"/>
    <w:rsid w:val="00CD2043"/>
    <w:rsid w:val="00CD6C41"/>
    <w:rsid w:val="00CE4087"/>
    <w:rsid w:val="00D24541"/>
    <w:rsid w:val="00D24B61"/>
    <w:rsid w:val="00D614DB"/>
    <w:rsid w:val="00D73CE0"/>
    <w:rsid w:val="00D974D5"/>
    <w:rsid w:val="00DA3C1B"/>
    <w:rsid w:val="00DB5935"/>
    <w:rsid w:val="00DD28FD"/>
    <w:rsid w:val="00DE5849"/>
    <w:rsid w:val="00DF53B1"/>
    <w:rsid w:val="00E03976"/>
    <w:rsid w:val="00E11395"/>
    <w:rsid w:val="00E33F2E"/>
    <w:rsid w:val="00E62ED4"/>
    <w:rsid w:val="00E640EC"/>
    <w:rsid w:val="00E70F2A"/>
    <w:rsid w:val="00E73CD3"/>
    <w:rsid w:val="00EB245F"/>
    <w:rsid w:val="00EC3348"/>
    <w:rsid w:val="00EE37A2"/>
    <w:rsid w:val="00F046EF"/>
    <w:rsid w:val="00F06458"/>
    <w:rsid w:val="00F457B3"/>
    <w:rsid w:val="00F5343C"/>
    <w:rsid w:val="00F664FA"/>
    <w:rsid w:val="00F7239F"/>
    <w:rsid w:val="00F82697"/>
    <w:rsid w:val="00F864EF"/>
    <w:rsid w:val="00F9694B"/>
    <w:rsid w:val="00FB485B"/>
    <w:rsid w:val="00F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AB3ACD"/>
    <w:pPr>
      <w:keepNext/>
      <w:widowControl/>
      <w:autoSpaceDE/>
      <w:autoSpaceDN/>
      <w:adjustRightInd/>
      <w:spacing w:before="120" w:after="120"/>
      <w:ind w:left="-1361"/>
      <w:jc w:val="center"/>
      <w:outlineLvl w:val="1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</w:style>
  <w:style w:type="paragraph" w:customStyle="1" w:styleId="Style4">
    <w:name w:val="Style4"/>
    <w:basedOn w:val="a"/>
    <w:uiPriority w:val="99"/>
  </w:style>
  <w:style w:type="paragraph" w:customStyle="1" w:styleId="Style5">
    <w:name w:val="Style5"/>
    <w:basedOn w:val="a"/>
    <w:uiPriority w:val="99"/>
    <w:pPr>
      <w:spacing w:line="241" w:lineRule="exact"/>
      <w:ind w:firstLine="211"/>
      <w:jc w:val="both"/>
    </w:pPr>
  </w:style>
  <w:style w:type="paragraph" w:customStyle="1" w:styleId="Style6">
    <w:name w:val="Style6"/>
    <w:basedOn w:val="a"/>
    <w:uiPriority w:val="99"/>
    <w:pPr>
      <w:spacing w:line="323" w:lineRule="exact"/>
      <w:ind w:firstLine="725"/>
      <w:jc w:val="both"/>
    </w:pPr>
  </w:style>
  <w:style w:type="paragraph" w:customStyle="1" w:styleId="Style7">
    <w:name w:val="Style7"/>
    <w:basedOn w:val="a"/>
    <w:uiPriority w:val="99"/>
    <w:pPr>
      <w:spacing w:line="319" w:lineRule="exact"/>
      <w:ind w:firstLine="734"/>
    </w:pPr>
  </w:style>
  <w:style w:type="character" w:customStyle="1" w:styleId="FontStyle11">
    <w:name w:val="Font Style11"/>
    <w:uiPriority w:val="99"/>
    <w:rPr>
      <w:rFonts w:ascii="Times New Roman" w:hAnsi="Times New Roman" w:cs="Times New Roman"/>
      <w:b/>
      <w:bCs/>
      <w:spacing w:val="90"/>
      <w:sz w:val="34"/>
      <w:szCs w:val="34"/>
    </w:rPr>
  </w:style>
  <w:style w:type="character" w:customStyle="1" w:styleId="FontStyle12">
    <w:name w:val="Font Style12"/>
    <w:uiPriority w:val="99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3">
    <w:name w:val="Font Style13"/>
    <w:uiPriority w:val="99"/>
    <w:rPr>
      <w:rFonts w:ascii="Times New Roman" w:hAnsi="Times New Roman" w:cs="Times New Roman"/>
      <w:sz w:val="20"/>
      <w:szCs w:val="20"/>
    </w:rPr>
  </w:style>
  <w:style w:type="character" w:customStyle="1" w:styleId="FontStyle14">
    <w:name w:val="Font Style14"/>
    <w:uiPriority w:val="99"/>
    <w:rPr>
      <w:rFonts w:ascii="Times New Roman" w:hAnsi="Times New Roman" w:cs="Times New Roman"/>
      <w:sz w:val="26"/>
      <w:szCs w:val="26"/>
    </w:rPr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20">
    <w:name w:val="Заголовок 2 Знак"/>
    <w:link w:val="2"/>
    <w:rsid w:val="00AB3ACD"/>
    <w:rPr>
      <w:rFonts w:hAnsi="Times New Roman"/>
      <w:b/>
      <w:sz w:val="36"/>
    </w:rPr>
  </w:style>
  <w:style w:type="paragraph" w:customStyle="1" w:styleId="ConsPlusNormal">
    <w:name w:val="ConsPlusNormal"/>
    <w:rsid w:val="00AB3AC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link w:val="a5"/>
    <w:uiPriority w:val="99"/>
    <w:unhideWhenUsed/>
    <w:rsid w:val="005949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59498A"/>
    <w:rPr>
      <w:rFonts w:hAnsi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5949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59498A"/>
    <w:rPr>
      <w:rFonts w:hAnsi="Times New Roman"/>
      <w:sz w:val="24"/>
      <w:szCs w:val="24"/>
    </w:rPr>
  </w:style>
  <w:style w:type="paragraph" w:customStyle="1" w:styleId="ConsPlusCell">
    <w:name w:val="ConsPlusCell"/>
    <w:uiPriority w:val="99"/>
    <w:rsid w:val="00E11395"/>
    <w:pPr>
      <w:autoSpaceDE w:val="0"/>
      <w:autoSpaceDN w:val="0"/>
      <w:adjustRightInd w:val="0"/>
    </w:pPr>
    <w:rPr>
      <w:rFonts w:hAnsi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8E5D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E5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AB3ACD"/>
    <w:pPr>
      <w:keepNext/>
      <w:widowControl/>
      <w:autoSpaceDE/>
      <w:autoSpaceDN/>
      <w:adjustRightInd/>
      <w:spacing w:before="120" w:after="120"/>
      <w:ind w:left="-1361"/>
      <w:jc w:val="center"/>
      <w:outlineLvl w:val="1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</w:style>
  <w:style w:type="paragraph" w:customStyle="1" w:styleId="Style4">
    <w:name w:val="Style4"/>
    <w:basedOn w:val="a"/>
    <w:uiPriority w:val="99"/>
  </w:style>
  <w:style w:type="paragraph" w:customStyle="1" w:styleId="Style5">
    <w:name w:val="Style5"/>
    <w:basedOn w:val="a"/>
    <w:uiPriority w:val="99"/>
    <w:pPr>
      <w:spacing w:line="241" w:lineRule="exact"/>
      <w:ind w:firstLine="211"/>
      <w:jc w:val="both"/>
    </w:pPr>
  </w:style>
  <w:style w:type="paragraph" w:customStyle="1" w:styleId="Style6">
    <w:name w:val="Style6"/>
    <w:basedOn w:val="a"/>
    <w:uiPriority w:val="99"/>
    <w:pPr>
      <w:spacing w:line="323" w:lineRule="exact"/>
      <w:ind w:firstLine="725"/>
      <w:jc w:val="both"/>
    </w:pPr>
  </w:style>
  <w:style w:type="paragraph" w:customStyle="1" w:styleId="Style7">
    <w:name w:val="Style7"/>
    <w:basedOn w:val="a"/>
    <w:uiPriority w:val="99"/>
    <w:pPr>
      <w:spacing w:line="319" w:lineRule="exact"/>
      <w:ind w:firstLine="734"/>
    </w:pPr>
  </w:style>
  <w:style w:type="character" w:customStyle="1" w:styleId="FontStyle11">
    <w:name w:val="Font Style11"/>
    <w:uiPriority w:val="99"/>
    <w:rPr>
      <w:rFonts w:ascii="Times New Roman" w:hAnsi="Times New Roman" w:cs="Times New Roman"/>
      <w:b/>
      <w:bCs/>
      <w:spacing w:val="90"/>
      <w:sz w:val="34"/>
      <w:szCs w:val="34"/>
    </w:rPr>
  </w:style>
  <w:style w:type="character" w:customStyle="1" w:styleId="FontStyle12">
    <w:name w:val="Font Style12"/>
    <w:uiPriority w:val="99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3">
    <w:name w:val="Font Style13"/>
    <w:uiPriority w:val="99"/>
    <w:rPr>
      <w:rFonts w:ascii="Times New Roman" w:hAnsi="Times New Roman" w:cs="Times New Roman"/>
      <w:sz w:val="20"/>
      <w:szCs w:val="20"/>
    </w:rPr>
  </w:style>
  <w:style w:type="character" w:customStyle="1" w:styleId="FontStyle14">
    <w:name w:val="Font Style14"/>
    <w:uiPriority w:val="99"/>
    <w:rPr>
      <w:rFonts w:ascii="Times New Roman" w:hAnsi="Times New Roman" w:cs="Times New Roman"/>
      <w:sz w:val="26"/>
      <w:szCs w:val="26"/>
    </w:rPr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20">
    <w:name w:val="Заголовок 2 Знак"/>
    <w:link w:val="2"/>
    <w:rsid w:val="00AB3ACD"/>
    <w:rPr>
      <w:rFonts w:hAnsi="Times New Roman"/>
      <w:b/>
      <w:sz w:val="36"/>
    </w:rPr>
  </w:style>
  <w:style w:type="paragraph" w:customStyle="1" w:styleId="ConsPlusNormal">
    <w:name w:val="ConsPlusNormal"/>
    <w:rsid w:val="00AB3AC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link w:val="a5"/>
    <w:uiPriority w:val="99"/>
    <w:unhideWhenUsed/>
    <w:rsid w:val="005949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59498A"/>
    <w:rPr>
      <w:rFonts w:hAnsi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5949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59498A"/>
    <w:rPr>
      <w:rFonts w:hAnsi="Times New Roman"/>
      <w:sz w:val="24"/>
      <w:szCs w:val="24"/>
    </w:rPr>
  </w:style>
  <w:style w:type="paragraph" w:customStyle="1" w:styleId="ConsPlusCell">
    <w:name w:val="ConsPlusCell"/>
    <w:uiPriority w:val="99"/>
    <w:rsid w:val="00E11395"/>
    <w:pPr>
      <w:autoSpaceDE w:val="0"/>
      <w:autoSpaceDN w:val="0"/>
      <w:adjustRightInd w:val="0"/>
    </w:pPr>
    <w:rPr>
      <w:rFonts w:hAnsi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8E5D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E5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7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ravo.go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Links>
    <vt:vector size="6" baseType="variant">
      <vt:variant>
        <vt:i4>1638478</vt:i4>
      </vt:variant>
      <vt:variant>
        <vt:i4>0</vt:i4>
      </vt:variant>
      <vt:variant>
        <vt:i4>0</vt:i4>
      </vt:variant>
      <vt:variant>
        <vt:i4>5</vt:i4>
      </vt:variant>
      <vt:variant>
        <vt:lpwstr>http://www.pravo.gov.ru/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akuklin</dc:creator>
  <cp:lastModifiedBy>Светлана Юрьевна Куклина (MIN-W-K307 - skuklina)</cp:lastModifiedBy>
  <cp:revision>4</cp:revision>
  <cp:lastPrinted>2020-03-17T08:21:00Z</cp:lastPrinted>
  <dcterms:created xsi:type="dcterms:W3CDTF">2020-04-13T08:24:00Z</dcterms:created>
  <dcterms:modified xsi:type="dcterms:W3CDTF">2020-04-13T09:10:00Z</dcterms:modified>
</cp:coreProperties>
</file>