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E2" w:rsidRDefault="00F12EE2" w:rsidP="008046E2">
      <w:pPr>
        <w:pStyle w:val="afff1"/>
      </w:pPr>
      <w:bookmarkStart w:id="0" w:name="_Toc481658740"/>
      <w:bookmarkStart w:id="1" w:name="_Toc123829093"/>
      <w:r w:rsidRPr="00940E91">
        <w:t>СОДЕРЖАНИЕ</w:t>
      </w:r>
      <w:bookmarkEnd w:id="1"/>
    </w:p>
    <w:p w:rsidR="009F5C7A" w:rsidRPr="00940E91" w:rsidRDefault="009F5C7A" w:rsidP="00434FA5">
      <w:pPr>
        <w:pStyle w:val="11"/>
      </w:pPr>
    </w:p>
    <w:p w:rsidR="00766146" w:rsidRDefault="008046E2">
      <w:pPr>
        <w:pStyle w:val="13"/>
        <w:rPr>
          <w:noProof/>
          <w:lang w:eastAsia="ru-RU"/>
        </w:rPr>
      </w:pPr>
      <w:r w:rsidRPr="008046E2">
        <w:rPr>
          <w:rFonts w:ascii="Times New Roman" w:hAnsi="Times New Roman" w:cs="Times New Roman"/>
          <w:sz w:val="28"/>
          <w:szCs w:val="28"/>
        </w:rPr>
        <w:fldChar w:fldCharType="begin"/>
      </w:r>
      <w:r w:rsidRPr="008046E2">
        <w:rPr>
          <w:rFonts w:ascii="Times New Roman" w:hAnsi="Times New Roman" w:cs="Times New Roman"/>
          <w:sz w:val="28"/>
          <w:szCs w:val="28"/>
        </w:rPr>
        <w:instrText xml:space="preserve"> TOC \h \z \t "Мой заголовок 1;2;Мой подзаголовок;3;СуперЗаголовок;1" </w:instrText>
      </w:r>
      <w:r w:rsidRPr="008046E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3829093" w:history="1"/>
    </w:p>
    <w:p w:rsidR="00766146" w:rsidRDefault="00766146">
      <w:pPr>
        <w:pStyle w:val="13"/>
        <w:rPr>
          <w:noProof/>
          <w:lang w:eastAsia="ru-RU"/>
        </w:rPr>
      </w:pPr>
      <w:hyperlink w:anchor="_Toc123829094" w:history="1">
        <w:r>
          <w:rPr>
            <w:rStyle w:val="afe"/>
            <w:noProof/>
          </w:rPr>
          <w:t>П</w:t>
        </w:r>
        <w:r w:rsidRPr="0053267A">
          <w:rPr>
            <w:rStyle w:val="afe"/>
            <w:noProof/>
          </w:rPr>
          <w:t>одготовка данны</w:t>
        </w:r>
        <w:r w:rsidRPr="0053267A">
          <w:rPr>
            <w:rStyle w:val="afe"/>
            <w:noProof/>
          </w:rPr>
          <w:t>х</w:t>
        </w:r>
        <w:r w:rsidRPr="0053267A">
          <w:rPr>
            <w:rStyle w:val="afe"/>
            <w:noProof/>
          </w:rPr>
          <w:t xml:space="preserve"> для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_Toc123829094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146" w:rsidRDefault="00766146">
      <w:pPr>
        <w:pStyle w:val="13"/>
        <w:rPr>
          <w:noProof/>
          <w:lang w:eastAsia="ru-RU"/>
        </w:rPr>
      </w:pPr>
      <w:hyperlink w:anchor="_Toc123829095" w:history="1">
        <w:r>
          <w:rPr>
            <w:rStyle w:val="afe"/>
            <w:noProof/>
          </w:rPr>
          <w:t>К</w:t>
        </w:r>
        <w:r w:rsidRPr="0053267A">
          <w:rPr>
            <w:rStyle w:val="afe"/>
            <w:noProof/>
          </w:rPr>
          <w:t>орреляционный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_Toc123829095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146" w:rsidRDefault="00766146">
      <w:pPr>
        <w:pStyle w:val="13"/>
        <w:rPr>
          <w:noProof/>
          <w:lang w:eastAsia="ru-RU"/>
        </w:rPr>
      </w:pPr>
      <w:hyperlink w:anchor="_Toc123829100" w:history="1">
        <w:r w:rsidRPr="0053267A">
          <w:rPr>
            <w:rStyle w:val="afe"/>
            <w:noProof/>
          </w:rPr>
          <w:t>Регрессионный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_Toc123829100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6146" w:rsidRDefault="00766146">
      <w:pPr>
        <w:pStyle w:val="13"/>
        <w:rPr>
          <w:noProof/>
          <w:lang w:eastAsia="ru-RU"/>
        </w:rPr>
      </w:pPr>
      <w:hyperlink w:anchor="_Toc123829101" w:history="1">
        <w:r w:rsidRPr="0053267A">
          <w:rPr>
            <w:rStyle w:val="afe"/>
            <w:noProof/>
          </w:rPr>
          <w:t>коэффициент корреляции пирсона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146" w:rsidRDefault="00766146">
      <w:pPr>
        <w:pStyle w:val="13"/>
        <w:rPr>
          <w:noProof/>
          <w:lang w:eastAsia="ru-RU"/>
        </w:rPr>
      </w:pPr>
      <w:hyperlink w:anchor="_Toc123829102" w:history="1">
        <w:r w:rsidRPr="0053267A">
          <w:rPr>
            <w:rStyle w:val="afe"/>
            <w:noProof/>
          </w:rPr>
          <w:t>Анализ модели множественной регрессии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FA5" w:rsidRPr="00A85BF6" w:rsidRDefault="008046E2" w:rsidP="00A85BF6">
      <w:pPr>
        <w:rPr>
          <w:rFonts w:ascii="Times New Roman" w:hAnsi="Times New Roman" w:cs="Times New Roman"/>
          <w:sz w:val="28"/>
          <w:szCs w:val="28"/>
        </w:rPr>
      </w:pPr>
      <w:r w:rsidRPr="008046E2">
        <w:rPr>
          <w:rFonts w:ascii="Times New Roman" w:hAnsi="Times New Roman" w:cs="Times New Roman"/>
          <w:sz w:val="28"/>
          <w:szCs w:val="28"/>
        </w:rPr>
        <w:fldChar w:fldCharType="end"/>
      </w:r>
      <w:r w:rsidR="005E7ED3" w:rsidRPr="00940E91">
        <w:rPr>
          <w:rFonts w:ascii="Times New Roman" w:hAnsi="Times New Roman" w:cs="Times New Roman"/>
          <w:sz w:val="28"/>
          <w:szCs w:val="28"/>
        </w:rPr>
        <w:br w:type="page"/>
      </w:r>
    </w:p>
    <w:p w:rsidR="00C91866" w:rsidRPr="00C91866" w:rsidRDefault="00C91866" w:rsidP="00C91866">
      <w:pPr>
        <w:pStyle w:val="afff1"/>
      </w:pPr>
      <w:bookmarkStart w:id="2" w:name="_Toc123829094"/>
      <w:bookmarkStart w:id="3" w:name="_GoBack"/>
      <w:bookmarkEnd w:id="3"/>
      <w:r>
        <w:lastRenderedPageBreak/>
        <w:t>подготовка данных для анализа</w:t>
      </w:r>
      <w:bookmarkEnd w:id="2"/>
    </w:p>
    <w:p w:rsidR="008E09EC" w:rsidRPr="00660F54" w:rsidRDefault="008E09EC" w:rsidP="008E09EC">
      <w:pPr>
        <w:pStyle w:val="afc"/>
      </w:pPr>
    </w:p>
    <w:p w:rsidR="008E09EC" w:rsidRDefault="00C91866" w:rsidP="00D453CF">
      <w:pPr>
        <w:pStyle w:val="aff2"/>
      </w:pPr>
      <w:r>
        <w:rPr>
          <w:noProof/>
          <w:lang w:eastAsia="ru-RU"/>
        </w:rPr>
        <w:drawing>
          <wp:inline distT="0" distB="0" distL="0" distR="0" wp14:anchorId="0DEBE730" wp14:editId="2E10E0EC">
            <wp:extent cx="43910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B4" w:rsidRDefault="00EA59B4" w:rsidP="00D453CF">
      <w:pPr>
        <w:pStyle w:val="aff2"/>
      </w:pPr>
    </w:p>
    <w:p w:rsidR="008E09EC" w:rsidRPr="00A85BF6" w:rsidRDefault="008B14C3" w:rsidP="00D453CF">
      <w:pPr>
        <w:pStyle w:val="aff2"/>
      </w:pPr>
      <w:r>
        <w:t>Рисунок</w:t>
      </w:r>
      <w:r w:rsidR="00F17FC2">
        <w:t xml:space="preserve"> </w:t>
      </w:r>
      <w:r w:rsidR="00C424F9">
        <w:fldChar w:fldCharType="begin"/>
      </w:r>
      <w:r w:rsidR="00C424F9">
        <w:instrText xml:space="preserve"> SEQ Таблица \* ARABIC </w:instrText>
      </w:r>
      <w:r w:rsidR="00C424F9">
        <w:fldChar w:fldCharType="separate"/>
      </w:r>
      <w:r w:rsidR="00AB0479">
        <w:rPr>
          <w:noProof/>
        </w:rPr>
        <w:t>1</w:t>
      </w:r>
      <w:r w:rsidR="00C424F9">
        <w:rPr>
          <w:noProof/>
        </w:rPr>
        <w:fldChar w:fldCharType="end"/>
      </w:r>
      <w:r w:rsidR="008E09EC">
        <w:t xml:space="preserve">. </w:t>
      </w:r>
      <w:r w:rsidR="00C91866">
        <w:t>Исходные данные для анализа</w:t>
      </w:r>
    </w:p>
    <w:p w:rsidR="00614EEE" w:rsidRDefault="00614EEE" w:rsidP="00D453CF">
      <w:pPr>
        <w:pStyle w:val="aff2"/>
      </w:pPr>
    </w:p>
    <w:p w:rsidR="008E09EC" w:rsidRDefault="008E09EC" w:rsidP="008E09EC">
      <w:pPr>
        <w:pStyle w:val="afc"/>
      </w:pPr>
    </w:p>
    <w:p w:rsidR="008E09EC" w:rsidRDefault="008E09EC">
      <w:pPr>
        <w:rPr>
          <w:rFonts w:ascii="Times New Roman" w:eastAsiaTheme="majorEastAsia" w:hAnsi="Times New Roman" w:cs="Times New Roman"/>
          <w:b/>
          <w:caps/>
          <w:color w:val="000000" w:themeColor="text1"/>
          <w:sz w:val="32"/>
          <w:szCs w:val="32"/>
        </w:rPr>
      </w:pPr>
      <w:r>
        <w:rPr>
          <w:szCs w:val="32"/>
        </w:rPr>
        <w:br w:type="page"/>
      </w:r>
    </w:p>
    <w:p w:rsidR="006A230C" w:rsidRDefault="00C91866" w:rsidP="00C91866">
      <w:pPr>
        <w:pStyle w:val="afff1"/>
      </w:pPr>
      <w:bookmarkStart w:id="4" w:name="_Toc123829095"/>
      <w:bookmarkEnd w:id="0"/>
      <w:r>
        <w:lastRenderedPageBreak/>
        <w:t>корреляционный анализ данных</w:t>
      </w:r>
      <w:bookmarkEnd w:id="4"/>
    </w:p>
    <w:p w:rsidR="00B1421F" w:rsidRDefault="00B1421F" w:rsidP="00C91866">
      <w:pPr>
        <w:pStyle w:val="afff1"/>
      </w:pPr>
    </w:p>
    <w:p w:rsidR="00C91866" w:rsidRDefault="00B1421F" w:rsidP="00C91866">
      <w:pPr>
        <w:pStyle w:val="afff1"/>
      </w:pPr>
      <w:bookmarkStart w:id="5" w:name="_Toc123829096"/>
      <w:r>
        <w:rPr>
          <w:noProof/>
          <w:lang w:eastAsia="ru-RU"/>
        </w:rPr>
        <w:drawing>
          <wp:inline distT="0" distB="0" distL="0" distR="0" wp14:anchorId="58919852" wp14:editId="648D72C7">
            <wp:extent cx="50292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1421F" w:rsidRDefault="00B1421F" w:rsidP="00B1421F">
      <w:pPr>
        <w:pStyle w:val="aff2"/>
      </w:pPr>
      <w:r>
        <w:t xml:space="preserve">Рисунок </w:t>
      </w:r>
      <w:r w:rsidRPr="00B1421F">
        <w:t>2</w:t>
      </w:r>
      <w:r>
        <w:t xml:space="preserve">. </w:t>
      </w:r>
      <w:r>
        <w:t>Основные показатели описательной статистики</w:t>
      </w:r>
    </w:p>
    <w:p w:rsidR="00B1421F" w:rsidRPr="00B1421F" w:rsidRDefault="00B1421F" w:rsidP="00B1421F">
      <w:pPr>
        <w:pStyle w:val="aff2"/>
      </w:pPr>
      <w:r>
        <w:rPr>
          <w:noProof/>
          <w:lang w:eastAsia="ru-RU"/>
        </w:rPr>
        <w:drawing>
          <wp:inline distT="0" distB="0" distL="0" distR="0" wp14:anchorId="21793933" wp14:editId="42942B80">
            <wp:extent cx="5191125" cy="509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F" w:rsidRDefault="00B1421F" w:rsidP="00B1421F">
      <w:pPr>
        <w:pStyle w:val="aff2"/>
      </w:pPr>
      <w:r>
        <w:t xml:space="preserve">Рисунок </w:t>
      </w:r>
      <w:r>
        <w:t>3</w:t>
      </w:r>
      <w:r>
        <w:t xml:space="preserve">. </w:t>
      </w:r>
      <w:r>
        <w:t>Диаграммы рассеяния для выбранных признаков</w:t>
      </w:r>
    </w:p>
    <w:p w:rsidR="00766146" w:rsidRDefault="00766146" w:rsidP="00766146">
      <w:pPr>
        <w:pStyle w:val="afc"/>
      </w:pPr>
    </w:p>
    <w:p w:rsidR="00C91866" w:rsidRDefault="00B1421F" w:rsidP="00C91866">
      <w:pPr>
        <w:pStyle w:val="afff1"/>
      </w:pPr>
      <w:bookmarkStart w:id="6" w:name="_Toc123829097"/>
      <w:r>
        <w:rPr>
          <w:noProof/>
          <w:lang w:eastAsia="ru-RU"/>
        </w:rPr>
        <w:drawing>
          <wp:inline distT="0" distB="0" distL="0" distR="0" wp14:anchorId="49559C66" wp14:editId="745DD928">
            <wp:extent cx="434340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B1421F" w:rsidRDefault="00B1421F" w:rsidP="00B1421F">
      <w:pPr>
        <w:pStyle w:val="aff2"/>
      </w:pPr>
      <w:r>
        <w:t xml:space="preserve">Рисунок </w:t>
      </w:r>
      <w:r>
        <w:t>4</w:t>
      </w:r>
      <w:r>
        <w:t xml:space="preserve">. </w:t>
      </w:r>
      <w:r>
        <w:t>Корреляционная матрица</w:t>
      </w:r>
    </w:p>
    <w:p w:rsidR="00B1421F" w:rsidRDefault="00B1421F" w:rsidP="00766146">
      <w:pPr>
        <w:pStyle w:val="afc"/>
      </w:pPr>
    </w:p>
    <w:p w:rsidR="00B1421F" w:rsidRDefault="00B1421F" w:rsidP="00C91866">
      <w:pPr>
        <w:pStyle w:val="afff1"/>
      </w:pPr>
      <w:bookmarkStart w:id="7" w:name="_Toc123829098"/>
      <w:r>
        <w:rPr>
          <w:noProof/>
          <w:lang w:eastAsia="ru-RU"/>
        </w:rPr>
        <w:drawing>
          <wp:inline distT="0" distB="0" distL="0" distR="0" wp14:anchorId="4F60C725" wp14:editId="4EC4BAC5">
            <wp:extent cx="4981575" cy="399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B1421F" w:rsidRDefault="00B1421F" w:rsidP="00B1421F">
      <w:pPr>
        <w:pStyle w:val="aff2"/>
      </w:pPr>
      <w:r>
        <w:t xml:space="preserve">Рисунок </w:t>
      </w:r>
      <w:r>
        <w:t>5</w:t>
      </w:r>
      <w:r>
        <w:t xml:space="preserve">. </w:t>
      </w:r>
      <w:r>
        <w:t>«Тепловая карта»</w:t>
      </w:r>
    </w:p>
    <w:p w:rsidR="00B1421F" w:rsidRDefault="00B1421F" w:rsidP="00C91866">
      <w:pPr>
        <w:pStyle w:val="afff1"/>
      </w:pPr>
    </w:p>
    <w:p w:rsidR="00766146" w:rsidRDefault="00766146" w:rsidP="00C91866">
      <w:pPr>
        <w:pStyle w:val="afff1"/>
      </w:pPr>
    </w:p>
    <w:p w:rsidR="00766146" w:rsidRDefault="00766146" w:rsidP="00C91866">
      <w:pPr>
        <w:pStyle w:val="afff1"/>
      </w:pPr>
    </w:p>
    <w:p w:rsidR="00766146" w:rsidRDefault="00766146" w:rsidP="00C91866">
      <w:pPr>
        <w:pStyle w:val="afff1"/>
      </w:pPr>
    </w:p>
    <w:p w:rsidR="00766146" w:rsidRDefault="00766146" w:rsidP="00C91866">
      <w:pPr>
        <w:pStyle w:val="afff1"/>
      </w:pPr>
    </w:p>
    <w:p w:rsidR="00766146" w:rsidRDefault="00766146" w:rsidP="00766146">
      <w:pPr>
        <w:pStyle w:val="afc"/>
      </w:pPr>
    </w:p>
    <w:p w:rsidR="00B1421F" w:rsidRDefault="00B1421F" w:rsidP="00C91866">
      <w:pPr>
        <w:pStyle w:val="afff1"/>
      </w:pPr>
      <w:bookmarkStart w:id="8" w:name="_Toc123829099"/>
      <w:r>
        <w:rPr>
          <w:noProof/>
          <w:lang w:eastAsia="ru-RU"/>
        </w:rPr>
        <w:drawing>
          <wp:inline distT="0" distB="0" distL="0" distR="0" wp14:anchorId="6C3DF9B8" wp14:editId="20A2061A">
            <wp:extent cx="5181600" cy="517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BA7E2C" w:rsidRDefault="00BA7E2C" w:rsidP="00BA7E2C">
      <w:pPr>
        <w:pStyle w:val="aff2"/>
      </w:pPr>
      <w:r>
        <w:t xml:space="preserve">Рисунок </w:t>
      </w:r>
      <w:r>
        <w:t>6</w:t>
      </w:r>
      <w:r>
        <w:t xml:space="preserve">. </w:t>
      </w:r>
      <w:r>
        <w:t xml:space="preserve">Проверка гипотезы о значимости </w:t>
      </w:r>
    </w:p>
    <w:p w:rsidR="00BA7E2C" w:rsidRDefault="00BA7E2C" w:rsidP="00BA7E2C">
      <w:pPr>
        <w:pStyle w:val="aff2"/>
      </w:pPr>
      <w:r>
        <w:t>коэффициентов корреляции</w:t>
      </w: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C91866">
      <w:pPr>
        <w:pStyle w:val="afff1"/>
      </w:pPr>
    </w:p>
    <w:p w:rsidR="00BA7E2C" w:rsidRDefault="00BA7E2C" w:rsidP="00766146">
      <w:pPr>
        <w:pStyle w:val="afff1"/>
        <w:ind w:firstLine="0"/>
        <w:jc w:val="left"/>
      </w:pPr>
    </w:p>
    <w:p w:rsidR="00BA7E2C" w:rsidRDefault="00BA7E2C" w:rsidP="00C91866">
      <w:pPr>
        <w:pStyle w:val="afff1"/>
      </w:pPr>
    </w:p>
    <w:p w:rsidR="00C91866" w:rsidRDefault="00C91866" w:rsidP="00C91866">
      <w:pPr>
        <w:pStyle w:val="afff1"/>
      </w:pPr>
      <w:bookmarkStart w:id="9" w:name="_Toc123829100"/>
      <w:r>
        <w:t>Регрессионный</w:t>
      </w:r>
      <w:r>
        <w:t xml:space="preserve"> анализ данных</w:t>
      </w:r>
      <w:bookmarkEnd w:id="9"/>
    </w:p>
    <w:p w:rsidR="00BE72C2" w:rsidRDefault="00BE72C2" w:rsidP="00BE72C2">
      <w:pPr>
        <w:pStyle w:val="afc"/>
      </w:pPr>
    </w:p>
    <w:p w:rsidR="00BE72C2" w:rsidRDefault="00BE72C2" w:rsidP="00BE72C2">
      <w:pPr>
        <w:pStyle w:val="afc"/>
        <w:rPr>
          <w:rFonts w:ascii="var(--jp-code-font-family)" w:hAnsi="var(--jp-code-font-family)"/>
        </w:rPr>
      </w:pPr>
      <w:r>
        <w:t>Для пары количественных признаков «</w:t>
      </w:r>
      <w:r>
        <w:rPr>
          <w:lang w:val="en-US"/>
        </w:rPr>
        <w:t>Height</w:t>
      </w:r>
      <w:r>
        <w:t xml:space="preserve">» </w:t>
      </w:r>
      <w:r w:rsidRPr="00262B59">
        <w:t xml:space="preserve">– </w:t>
      </w:r>
      <w:r>
        <w:t>«</w:t>
      </w:r>
      <w:r>
        <w:rPr>
          <w:lang w:val="en-US"/>
        </w:rPr>
        <w:t>Length</w:t>
      </w:r>
      <w:r w:rsidRPr="00BE72C2">
        <w:t>3</w:t>
      </w:r>
      <w:r>
        <w:t xml:space="preserve">» коэффициенты уравнения </w:t>
      </w:r>
      <w:r w:rsidR="00B6548A">
        <w:t>линейной</w:t>
      </w:r>
      <w:r>
        <w:t xml:space="preserve"> регрессии будут: </w:t>
      </w:r>
      <w:r w:rsidRPr="00BE72C2">
        <w:rPr>
          <w:rFonts w:ascii="var(--jp-code-font-family)" w:hAnsi="var(--jp-code-font-family)"/>
        </w:rPr>
        <w:t xml:space="preserve">0.2597 x + </w:t>
      </w:r>
      <w:proofErr w:type="gramStart"/>
      <w:r w:rsidRPr="00BE72C2">
        <w:rPr>
          <w:rFonts w:ascii="var(--jp-code-font-family)" w:hAnsi="var(--jp-code-font-family)"/>
        </w:rPr>
        <w:t>0.8619</w:t>
      </w:r>
      <w:r>
        <w:rPr>
          <w:rFonts w:ascii="var(--jp-code-font-family)" w:hAnsi="var(--jp-code-font-family)"/>
        </w:rPr>
        <w:t xml:space="preserve"> .</w:t>
      </w:r>
      <w:proofErr w:type="gramEnd"/>
    </w:p>
    <w:p w:rsidR="00BE72C2" w:rsidRPr="00AB6AD1" w:rsidRDefault="00BE72C2" w:rsidP="00BE72C2">
      <w:pPr>
        <w:pStyle w:val="afc"/>
      </w:pPr>
      <w:r>
        <w:rPr>
          <w:rFonts w:ascii="var(--jp-code-font-family)" w:hAnsi="var(--jp-code-font-family)"/>
          <w:lang w:val="en-US"/>
        </w:rPr>
        <w:t>residuals</w:t>
      </w:r>
      <w:r w:rsidRPr="00AB6AD1">
        <w:rPr>
          <w:rFonts w:ascii="var(--jp-code-font-family)" w:hAnsi="var(--jp-code-font-family)"/>
        </w:rPr>
        <w:t xml:space="preserve"> </w:t>
      </w:r>
      <w:r w:rsidR="00690EAA">
        <w:rPr>
          <w:rFonts w:ascii="var(--jp-code-font-family)" w:hAnsi="var(--jp-code-font-family)"/>
        </w:rPr>
        <w:t xml:space="preserve">(остатки модели) </w:t>
      </w:r>
      <w:r w:rsidRPr="00AB6AD1">
        <w:rPr>
          <w:rFonts w:ascii="var(--jp-code-font-family)" w:hAnsi="var(--jp-code-font-family)"/>
        </w:rPr>
        <w:t xml:space="preserve">= </w:t>
      </w:r>
      <w:proofErr w:type="gramStart"/>
      <w:r>
        <w:rPr>
          <w:rFonts w:ascii="var(--jp-code-font-family)" w:hAnsi="var(--jp-code-font-family)"/>
        </w:rPr>
        <w:t>9.22323645109217</w:t>
      </w:r>
      <w:r>
        <w:rPr>
          <w:rFonts w:ascii="var(--jp-code-font-family)" w:hAnsi="var(--jp-code-font-family)"/>
        </w:rPr>
        <w:t xml:space="preserve"> </w:t>
      </w:r>
      <w:r w:rsidRPr="00AB6AD1">
        <w:rPr>
          <w:rFonts w:ascii="var(--jp-code-font-family)" w:hAnsi="var(--jp-code-font-family)"/>
        </w:rPr>
        <w:t>.</w:t>
      </w:r>
      <w:proofErr w:type="gramEnd"/>
    </w:p>
    <w:p w:rsidR="00BE72C2" w:rsidRPr="00766146" w:rsidRDefault="00AB6AD1" w:rsidP="00BE72C2">
      <w:pPr>
        <w:pStyle w:val="afc"/>
      </w:pPr>
      <w:r>
        <w:t>Глядя на графическое представление модели, можно заметить, что не так хорошо подходит для описания имеющихся данных.</w:t>
      </w:r>
      <w:r w:rsidR="00766146">
        <w:t xml:space="preserve"> При анализе графика зависимости остатков модели наблюдается </w:t>
      </w:r>
      <w:r w:rsidR="00766146">
        <w:rPr>
          <w:lang w:val="en-US"/>
        </w:rPr>
        <w:t>U</w:t>
      </w:r>
      <w:r w:rsidR="00766146">
        <w:t xml:space="preserve">-образная фигура, что указывает на нелинейный характер зависимости </w:t>
      </w:r>
      <w:r w:rsidR="00766146">
        <w:rPr>
          <w:lang w:val="en-US"/>
        </w:rPr>
        <w:t>y</w:t>
      </w:r>
      <w:r w:rsidR="00766146">
        <w:t xml:space="preserve"> от х.</w:t>
      </w:r>
    </w:p>
    <w:p w:rsidR="00C91866" w:rsidRPr="00C91866" w:rsidRDefault="00C91866" w:rsidP="00C91866">
      <w:pPr>
        <w:pStyle w:val="afff1"/>
      </w:pPr>
    </w:p>
    <w:p w:rsidR="00434FA5" w:rsidRDefault="00B6548A" w:rsidP="00EA6F57">
      <w:pPr>
        <w:pStyle w:val="afc"/>
        <w:rPr>
          <w:b/>
        </w:rPr>
      </w:pPr>
      <w:r>
        <w:rPr>
          <w:noProof/>
          <w:lang w:eastAsia="ru-RU"/>
        </w:rPr>
        <w:drawing>
          <wp:inline distT="0" distB="0" distL="0" distR="0" wp14:anchorId="02D0C979" wp14:editId="1ECDD903">
            <wp:extent cx="5200650" cy="2657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BE" w:rsidRPr="00B6548A" w:rsidRDefault="00BA7E2C" w:rsidP="00BA7E2C">
      <w:pPr>
        <w:pStyle w:val="aff2"/>
      </w:pPr>
      <w:r>
        <w:t xml:space="preserve">Рисунок </w:t>
      </w:r>
      <w:r>
        <w:t>7</w:t>
      </w:r>
      <w:r>
        <w:t xml:space="preserve">. </w:t>
      </w:r>
      <w:r w:rsidRPr="00B6548A">
        <w:t xml:space="preserve">Диаграмма остатков </w:t>
      </w:r>
      <w:r w:rsidR="00396BBE" w:rsidRPr="00B6548A">
        <w:t xml:space="preserve">линейной </w:t>
      </w:r>
    </w:p>
    <w:p w:rsidR="00BA7E2C" w:rsidRDefault="00396BBE" w:rsidP="00BA7E2C">
      <w:pPr>
        <w:pStyle w:val="aff2"/>
      </w:pPr>
      <w:r w:rsidRPr="00B6548A">
        <w:t xml:space="preserve">регрессии </w:t>
      </w:r>
      <w:r w:rsidRPr="00B6548A">
        <w:rPr>
          <w:lang w:val="en-US"/>
        </w:rPr>
        <w:t xml:space="preserve">и </w:t>
      </w:r>
      <w:r w:rsidR="00BA7E2C" w:rsidRPr="00B6548A">
        <w:t>дисперсия остатков</w:t>
      </w:r>
    </w:p>
    <w:p w:rsidR="00B6548A" w:rsidRDefault="00B6548A" w:rsidP="00BA7E2C">
      <w:pPr>
        <w:pStyle w:val="aff2"/>
      </w:pPr>
    </w:p>
    <w:p w:rsidR="00396BBE" w:rsidRDefault="00396BBE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A7E2C">
      <w:pPr>
        <w:pStyle w:val="aff2"/>
      </w:pPr>
    </w:p>
    <w:p w:rsidR="00B6548A" w:rsidRDefault="00B6548A" w:rsidP="00B6548A">
      <w:pPr>
        <w:pStyle w:val="afc"/>
        <w:rPr>
          <w:rFonts w:ascii="var(--jp-code-font-family)" w:hAnsi="var(--jp-code-font-family)"/>
        </w:rPr>
      </w:pPr>
      <w:r>
        <w:t>Для пары количественных признаков «</w:t>
      </w:r>
      <w:r>
        <w:rPr>
          <w:lang w:val="en-US"/>
        </w:rPr>
        <w:t>Height</w:t>
      </w:r>
      <w:r>
        <w:t xml:space="preserve">» </w:t>
      </w:r>
      <w:r w:rsidRPr="00262B59">
        <w:t xml:space="preserve">– </w:t>
      </w:r>
      <w:r>
        <w:t>«</w:t>
      </w:r>
      <w:r>
        <w:rPr>
          <w:lang w:val="en-US"/>
        </w:rPr>
        <w:t>Length</w:t>
      </w:r>
      <w:r w:rsidRPr="00BE72C2">
        <w:t>3</w:t>
      </w:r>
      <w:r>
        <w:t xml:space="preserve">» коэффициенты уравнения полиномиальной регрессии будут: </w:t>
      </w:r>
      <w:r>
        <w:rPr>
          <w:rFonts w:ascii="var(--jp-code-font-family)" w:hAnsi="var(--jp-code-font-family)"/>
        </w:rPr>
        <w:t>5.807e</w:t>
      </w:r>
      <w:r w:rsidRPr="00B6548A">
        <w:rPr>
          <w:rFonts w:ascii="var(--jp-code-font-family)" w:hAnsi="var(--jp-code-font-family)"/>
          <w:vertAlign w:val="superscript"/>
        </w:rPr>
        <w:t>-07</w:t>
      </w:r>
      <w:r w:rsidRPr="00B6548A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x</w:t>
      </w:r>
      <w:r w:rsidRPr="00B6548A">
        <w:rPr>
          <w:rFonts w:ascii="var(--jp-code-font-family)" w:hAnsi="var(--jp-code-font-family)"/>
          <w:vertAlign w:val="superscript"/>
        </w:rPr>
        <w:t>5</w:t>
      </w:r>
      <w:r>
        <w:rPr>
          <w:rFonts w:ascii="var(--jp-code-font-family)" w:hAnsi="var(--jp-code-font-family)"/>
        </w:rPr>
        <w:t xml:space="preserve"> - 9.318e</w:t>
      </w:r>
      <w:r w:rsidRPr="00B6548A">
        <w:rPr>
          <w:rFonts w:ascii="var(--jp-code-font-family)" w:hAnsi="var(--jp-code-font-family)"/>
          <w:vertAlign w:val="superscript"/>
        </w:rPr>
        <w:t>-05</w:t>
      </w:r>
      <w:r>
        <w:rPr>
          <w:rFonts w:ascii="var(--jp-code-font-family)" w:hAnsi="var(--jp-code-font-family)"/>
        </w:rPr>
        <w:t xml:space="preserve"> x</w:t>
      </w:r>
      <w:r w:rsidRPr="00B6548A">
        <w:rPr>
          <w:rFonts w:ascii="var(--jp-code-font-family)" w:hAnsi="var(--jp-code-font-family)"/>
          <w:vertAlign w:val="superscript"/>
        </w:rPr>
        <w:t>4</w:t>
      </w:r>
      <w:r>
        <w:rPr>
          <w:rFonts w:ascii="var(--jp-code-font-family)" w:hAnsi="var(--jp-code-font-family)"/>
        </w:rPr>
        <w:t xml:space="preserve"> + 0.005217 x</w:t>
      </w:r>
      <w:r w:rsidRPr="00B6548A">
        <w:rPr>
          <w:rFonts w:ascii="var(--jp-code-font-family)" w:hAnsi="var(--jp-code-font-family)"/>
          <w:vertAlign w:val="superscript"/>
        </w:rPr>
        <w:t>3</w:t>
      </w:r>
      <w:r>
        <w:rPr>
          <w:rFonts w:ascii="var(--jp-code-font-family)" w:hAnsi="var(--jp-code-font-family)"/>
        </w:rPr>
        <w:t xml:space="preserve"> - 0.128 x</w:t>
      </w:r>
      <w:r w:rsidRPr="00B6548A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 + 1.758 x - 7.535</w:t>
      </w:r>
      <w:r>
        <w:rPr>
          <w:rFonts w:ascii="var(--jp-code-font-family)" w:hAnsi="var(--jp-code-font-family)"/>
        </w:rPr>
        <w:t xml:space="preserve"> </w:t>
      </w:r>
    </w:p>
    <w:p w:rsidR="00D26D8D" w:rsidRPr="00D26D8D" w:rsidRDefault="00D26D8D" w:rsidP="00B6548A">
      <w:pPr>
        <w:pStyle w:val="afc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По мере увеличения степени полинома дисперсия увеличивается незначительно.</w:t>
      </w:r>
      <w:r w:rsidR="00690EAA">
        <w:rPr>
          <w:rFonts w:ascii="var(--jp-code-font-family)" w:hAnsi="var(--jp-code-font-family)"/>
        </w:rPr>
        <w:t xml:space="preserve"> Также видим положительную взаимосвязь.</w:t>
      </w:r>
    </w:p>
    <w:p w:rsidR="00B6548A" w:rsidRPr="00B6548A" w:rsidRDefault="00B6548A" w:rsidP="00B6548A">
      <w:pPr>
        <w:pStyle w:val="aff2"/>
        <w:rPr>
          <w:lang w:val="en-US"/>
        </w:rPr>
      </w:pPr>
      <w:r>
        <w:rPr>
          <w:rFonts w:ascii="var(--jp-code-font-family)" w:hAnsi="var(--jp-code-font-family)"/>
          <w:lang w:val="en-US"/>
        </w:rPr>
        <w:t xml:space="preserve">residuals = </w:t>
      </w:r>
      <w:r>
        <w:rPr>
          <w:rFonts w:ascii="var(--jp-code-font-family)" w:hAnsi="var(--jp-code-font-family)"/>
        </w:rPr>
        <w:t>6.027084159312364</w:t>
      </w:r>
      <w:r>
        <w:rPr>
          <w:rFonts w:ascii="var(--jp-code-font-family)" w:hAnsi="var(--jp-code-font-family)"/>
        </w:rPr>
        <w:t xml:space="preserve"> </w:t>
      </w:r>
    </w:p>
    <w:p w:rsidR="00396BBE" w:rsidRDefault="00B6548A" w:rsidP="00BA7E2C">
      <w:pPr>
        <w:pStyle w:val="aff2"/>
      </w:pPr>
      <w:r>
        <w:rPr>
          <w:noProof/>
          <w:lang w:eastAsia="ru-RU"/>
        </w:rPr>
        <w:drawing>
          <wp:inline distT="0" distB="0" distL="0" distR="0" wp14:anchorId="5A0B0874" wp14:editId="74503C1B">
            <wp:extent cx="5191125" cy="2657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BE" w:rsidRPr="00B6548A" w:rsidRDefault="00396BBE" w:rsidP="00396BBE">
      <w:pPr>
        <w:pStyle w:val="aff2"/>
      </w:pPr>
      <w:r>
        <w:t xml:space="preserve">Рисунок </w:t>
      </w:r>
      <w:r>
        <w:t>8</w:t>
      </w:r>
      <w:r>
        <w:t xml:space="preserve">. </w:t>
      </w:r>
      <w:r w:rsidRPr="00B6548A">
        <w:t xml:space="preserve">Диаграмма остатков </w:t>
      </w:r>
      <w:r w:rsidRPr="00B6548A">
        <w:t>полиномиальной</w:t>
      </w:r>
      <w:r w:rsidRPr="00B6548A">
        <w:t xml:space="preserve"> </w:t>
      </w:r>
    </w:p>
    <w:p w:rsidR="00396BBE" w:rsidRDefault="00396BBE" w:rsidP="00396BBE">
      <w:pPr>
        <w:pStyle w:val="aff2"/>
      </w:pPr>
      <w:r w:rsidRPr="00B6548A">
        <w:t xml:space="preserve">регрессии и </w:t>
      </w:r>
      <w:r w:rsidRPr="00B6548A">
        <w:t>дисперсия остатков</w:t>
      </w:r>
    </w:p>
    <w:p w:rsidR="00CF485C" w:rsidRDefault="00CF485C" w:rsidP="00CF485C">
      <w:pPr>
        <w:pStyle w:val="afff1"/>
      </w:pPr>
    </w:p>
    <w:p w:rsidR="00CF485C" w:rsidRDefault="00CF485C" w:rsidP="00CF485C">
      <w:pPr>
        <w:pStyle w:val="afff1"/>
      </w:pPr>
      <w:bookmarkStart w:id="10" w:name="_Toc123829101"/>
      <w:r>
        <w:t>коэффициент корреляции пирсона</w:t>
      </w:r>
      <w:bookmarkEnd w:id="10"/>
    </w:p>
    <w:p w:rsidR="00CF485C" w:rsidRPr="00CF485C" w:rsidRDefault="00CF485C" w:rsidP="00CF485C">
      <w:pPr>
        <w:pStyle w:val="afff1"/>
      </w:pPr>
    </w:p>
    <w:p w:rsidR="00396BBE" w:rsidRPr="00CF485C" w:rsidRDefault="00D26D8D" w:rsidP="00CF485C">
      <w:pPr>
        <w:pStyle w:val="afc"/>
        <w:rPr>
          <w:noProof/>
          <w:lang w:eastAsia="ru-RU"/>
        </w:rPr>
      </w:pPr>
      <w:r>
        <w:rPr>
          <w:noProof/>
          <w:lang w:eastAsia="ru-RU"/>
        </w:rPr>
        <w:t>Индекс</w:t>
      </w:r>
      <w:r w:rsidR="00CF485C">
        <w:rPr>
          <w:noProof/>
          <w:lang w:eastAsia="ru-RU"/>
        </w:rPr>
        <w:t xml:space="preserve"> корреляции больше, чем </w:t>
      </w:r>
      <w:r w:rsidR="00CF485C" w:rsidRPr="00CF485C">
        <w:rPr>
          <w:noProof/>
          <w:lang w:eastAsia="ru-RU"/>
        </w:rPr>
        <w:t>0.5</w:t>
      </w:r>
      <w:r w:rsidR="00CF485C">
        <w:rPr>
          <w:noProof/>
          <w:lang w:eastAsia="ru-RU"/>
        </w:rPr>
        <w:t xml:space="preserve">, что означает </w:t>
      </w:r>
      <w:r>
        <w:rPr>
          <w:noProof/>
          <w:lang w:eastAsia="ru-RU"/>
        </w:rPr>
        <w:t>высокую силу связи между</w:t>
      </w:r>
      <w:r w:rsidR="00CF485C">
        <w:rPr>
          <w:noProof/>
          <w:lang w:eastAsia="ru-RU"/>
        </w:rPr>
        <w:t xml:space="preserve"> «</w:t>
      </w:r>
      <w:r w:rsidR="00CF485C">
        <w:rPr>
          <w:noProof/>
          <w:lang w:val="en-US" w:eastAsia="ru-RU"/>
        </w:rPr>
        <w:t>Length</w:t>
      </w:r>
      <w:r w:rsidR="00CF485C" w:rsidRPr="00CF485C">
        <w:rPr>
          <w:noProof/>
          <w:lang w:eastAsia="ru-RU"/>
        </w:rPr>
        <w:t>3</w:t>
      </w:r>
      <w:r w:rsidR="00CF485C">
        <w:rPr>
          <w:noProof/>
          <w:lang w:eastAsia="ru-RU"/>
        </w:rPr>
        <w:t>» и «</w:t>
      </w:r>
      <w:r w:rsidR="00CF485C">
        <w:rPr>
          <w:noProof/>
          <w:lang w:val="en-US" w:eastAsia="ru-RU"/>
        </w:rPr>
        <w:t>Height</w:t>
      </w:r>
      <w:r w:rsidR="00CF485C">
        <w:rPr>
          <w:noProof/>
          <w:lang w:eastAsia="ru-RU"/>
        </w:rPr>
        <w:t>»</w:t>
      </w:r>
      <w:r>
        <w:rPr>
          <w:noProof/>
          <w:lang w:eastAsia="ru-RU"/>
        </w:rPr>
        <w:t>, что совпадает с коэффициентом корреляции, рас</w:t>
      </w:r>
      <w:r>
        <w:rPr>
          <w:noProof/>
          <w:lang w:val="en-US" w:eastAsia="ru-RU"/>
        </w:rPr>
        <w:t>c</w:t>
      </w:r>
      <w:r>
        <w:rPr>
          <w:noProof/>
          <w:lang w:eastAsia="ru-RU"/>
        </w:rPr>
        <w:t>мотренный ранее.</w:t>
      </w:r>
    </w:p>
    <w:p w:rsidR="00B6548A" w:rsidRDefault="00B6548A" w:rsidP="00BA7E2C">
      <w:pPr>
        <w:pStyle w:val="aff2"/>
      </w:pPr>
      <w:r>
        <w:rPr>
          <w:noProof/>
          <w:lang w:eastAsia="ru-RU"/>
        </w:rPr>
        <w:lastRenderedPageBreak/>
        <w:drawing>
          <wp:inline distT="0" distB="0" distL="0" distR="0" wp14:anchorId="451EBC36" wp14:editId="47274CBE">
            <wp:extent cx="510540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BE" w:rsidRDefault="00396BBE" w:rsidP="00396BBE">
      <w:pPr>
        <w:pStyle w:val="aff2"/>
      </w:pPr>
      <w:r>
        <w:t xml:space="preserve">Рисунок </w:t>
      </w:r>
      <w:r>
        <w:t>9</w:t>
      </w:r>
      <w:r>
        <w:t xml:space="preserve">. </w:t>
      </w:r>
      <w:r w:rsidR="00D26D8D">
        <w:t>И</w:t>
      </w:r>
      <w:r w:rsidRPr="00D26D8D">
        <w:t>ндекс корреляции</w:t>
      </w:r>
    </w:p>
    <w:p w:rsidR="00BA7E2C" w:rsidRDefault="00BA7E2C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Default="00766146" w:rsidP="00EA6F57">
      <w:pPr>
        <w:pStyle w:val="afc"/>
        <w:rPr>
          <w:b/>
        </w:rPr>
      </w:pPr>
    </w:p>
    <w:p w:rsidR="00766146" w:rsidRPr="00D26D8D" w:rsidRDefault="00766146" w:rsidP="00EA6F57">
      <w:pPr>
        <w:pStyle w:val="afc"/>
        <w:rPr>
          <w:b/>
        </w:rPr>
      </w:pPr>
    </w:p>
    <w:p w:rsidR="003B383A" w:rsidRDefault="003B383A" w:rsidP="00EA6F57">
      <w:pPr>
        <w:pStyle w:val="afc"/>
        <w:rPr>
          <w:b/>
        </w:rPr>
      </w:pPr>
    </w:p>
    <w:p w:rsidR="003B383A" w:rsidRDefault="003B383A" w:rsidP="003B383A">
      <w:pPr>
        <w:pStyle w:val="afff1"/>
      </w:pPr>
      <w:bookmarkStart w:id="11" w:name="_Toc123829102"/>
      <w:r>
        <w:lastRenderedPageBreak/>
        <w:t>Анализ модели множественной регрессии</w:t>
      </w:r>
      <w:bookmarkEnd w:id="11"/>
    </w:p>
    <w:p w:rsidR="003B383A" w:rsidRDefault="003B383A" w:rsidP="003B383A">
      <w:pPr>
        <w:pStyle w:val="afff1"/>
      </w:pPr>
    </w:p>
    <w:p w:rsidR="003B383A" w:rsidRPr="003B383A" w:rsidRDefault="003B383A" w:rsidP="003B383A">
      <w:pPr>
        <w:pStyle w:val="afc"/>
      </w:pPr>
      <w:r>
        <w:t xml:space="preserve">Отклик – </w:t>
      </w:r>
      <w:r>
        <w:rPr>
          <w:lang w:val="en-US"/>
        </w:rPr>
        <w:t>Length</w:t>
      </w:r>
      <w:r w:rsidRPr="003B383A">
        <w:t>3</w:t>
      </w:r>
      <w:r>
        <w:t xml:space="preserve">, переменные факторы – </w:t>
      </w:r>
      <w:r>
        <w:rPr>
          <w:lang w:val="en-US"/>
        </w:rPr>
        <w:t>Width</w:t>
      </w:r>
      <w:r w:rsidRPr="003B383A">
        <w:t xml:space="preserve">, </w:t>
      </w:r>
      <w:r>
        <w:rPr>
          <w:lang w:val="en-US"/>
        </w:rPr>
        <w:t>Height</w:t>
      </w:r>
      <w:r w:rsidRPr="003B383A">
        <w:t>.</w:t>
      </w:r>
    </w:p>
    <w:p w:rsidR="00396BBE" w:rsidRDefault="00B6548A" w:rsidP="00EA6F57">
      <w:pPr>
        <w:pStyle w:val="afc"/>
        <w:rPr>
          <w:b/>
        </w:rPr>
      </w:pPr>
      <w:r>
        <w:rPr>
          <w:noProof/>
          <w:lang w:eastAsia="ru-RU"/>
        </w:rPr>
        <w:drawing>
          <wp:inline distT="0" distB="0" distL="0" distR="0" wp14:anchorId="4D3AC489" wp14:editId="5FB7A263">
            <wp:extent cx="5457825" cy="3781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BE" w:rsidRDefault="00396BBE" w:rsidP="00396BBE">
      <w:pPr>
        <w:pStyle w:val="afc"/>
        <w:jc w:val="center"/>
      </w:pPr>
      <w:r>
        <w:t xml:space="preserve">Рисунок </w:t>
      </w:r>
      <w:r>
        <w:t>10</w:t>
      </w:r>
      <w:r>
        <w:t xml:space="preserve">. </w:t>
      </w:r>
      <w:r>
        <w:t>Модель множественной регрессии</w:t>
      </w:r>
    </w:p>
    <w:p w:rsidR="003B0DBC" w:rsidRDefault="003B0DBC" w:rsidP="003B0DBC">
      <w:pPr>
        <w:pStyle w:val="afff3"/>
      </w:pPr>
      <w:r>
        <w:t>Откликом является Length3 рыбки. Модель: OLS (минимизация суммы квадратов). 159 наблюдений всего. 156 независимых наблюдений.</w:t>
      </w:r>
    </w:p>
    <w:p w:rsidR="003B0DBC" w:rsidRDefault="003B0DBC" w:rsidP="003B0DBC">
      <w:pPr>
        <w:pStyle w:val="afff3"/>
      </w:pPr>
      <w:proofErr w:type="spellStart"/>
      <w:r>
        <w:t>const</w:t>
      </w:r>
      <w:proofErr w:type="spellEnd"/>
      <w:r>
        <w:t xml:space="preserve"> → 4.4961 - среднее ожидаемое значение высоты при нулевых факторах.</w:t>
      </w:r>
    </w:p>
    <w:p w:rsidR="003B0DBC" w:rsidRDefault="003B0DBC" w:rsidP="003B0DBC">
      <w:pPr>
        <w:pStyle w:val="afff3"/>
      </w:pPr>
      <w:proofErr w:type="spellStart"/>
      <w:r>
        <w:t>coef</w:t>
      </w:r>
      <w:proofErr w:type="spellEnd"/>
      <w:r>
        <w:t xml:space="preserve"> → показывает скорость изменения отклика y при изменении фактора x1 (5.9497), x2 (0.0499). Получается, что Length3 меняется быстрее при изменении ширины, чем при изменении высоты.</w:t>
      </w:r>
    </w:p>
    <w:p w:rsidR="003B0DBC" w:rsidRDefault="003B0DBC" w:rsidP="003B0DBC">
      <w:pPr>
        <w:pStyle w:val="afff3"/>
      </w:pPr>
      <w:proofErr w:type="spellStart"/>
      <w:r>
        <w:t>st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- это стандартная девиация.</w:t>
      </w:r>
    </w:p>
    <w:p w:rsidR="003B0DBC" w:rsidRDefault="003B0DBC" w:rsidP="003B0DBC">
      <w:pPr>
        <w:pStyle w:val="afff3"/>
      </w:pPr>
      <w:proofErr w:type="gramStart"/>
      <w:r>
        <w:t>P&gt;|</w:t>
      </w:r>
      <w:proofErr w:type="gramEnd"/>
      <w:r>
        <w:t xml:space="preserve">t| → </w:t>
      </w:r>
      <w:r w:rsidR="003073B9">
        <w:t xml:space="preserve">высота </w:t>
      </w:r>
      <w:r w:rsidR="003073B9" w:rsidRPr="003073B9">
        <w:t>(0.769)</w:t>
      </w:r>
      <w:r>
        <w:t xml:space="preserve"> больше 0.05, т.е. статистически </w:t>
      </w:r>
      <w:r w:rsidR="00690EAA">
        <w:t>незначима</w:t>
      </w:r>
      <w:r>
        <w:t xml:space="preserve"> связь между высотой и </w:t>
      </w:r>
      <w:r w:rsidR="003073B9">
        <w:t xml:space="preserve">длиной </w:t>
      </w:r>
      <w:r w:rsidR="003073B9" w:rsidRPr="003073B9">
        <w:t>(</w:t>
      </w:r>
      <w:r w:rsidR="003073B9">
        <w:rPr>
          <w:lang w:val="en-US"/>
        </w:rPr>
        <w:t>Length</w:t>
      </w:r>
      <w:r w:rsidR="003073B9" w:rsidRPr="003073B9">
        <w:t>3)</w:t>
      </w:r>
      <w:r>
        <w:t xml:space="preserve"> рыбы.</w:t>
      </w:r>
    </w:p>
    <w:p w:rsidR="003B0DBC" w:rsidRDefault="003B0DBC" w:rsidP="003B0DBC">
      <w:pPr>
        <w:pStyle w:val="afff3"/>
      </w:pPr>
      <w:r>
        <w:t>R-</w:t>
      </w:r>
      <w:proofErr w:type="spellStart"/>
      <w:r>
        <w:t>squared</w:t>
      </w:r>
      <w:proofErr w:type="spellEnd"/>
      <w:r>
        <w:t xml:space="preserve"> </w:t>
      </w:r>
      <w:r>
        <w:t>–</w:t>
      </w:r>
      <w:r>
        <w:t xml:space="preserve"> </w:t>
      </w:r>
      <w:r w:rsidRPr="003B0DBC">
        <w:t>0.</w:t>
      </w:r>
      <w:r w:rsidRPr="00B242A7">
        <w:t>772</w:t>
      </w:r>
      <w:r w:rsidR="00B242A7" w:rsidRPr="00B242A7">
        <w:t xml:space="preserve">, </w:t>
      </w:r>
      <w:r w:rsidR="00B242A7">
        <w:t>модель довольно хороша</w:t>
      </w:r>
      <w:r>
        <w:t>.</w:t>
      </w:r>
      <w:r w:rsidR="00B242A7">
        <w:t xml:space="preserve"> Чем ближе к </w:t>
      </w:r>
      <w:proofErr w:type="gramStart"/>
      <w:r w:rsidR="00B242A7">
        <w:t>1</w:t>
      </w:r>
      <w:proofErr w:type="gramEnd"/>
      <w:r w:rsidR="00B242A7">
        <w:t xml:space="preserve"> тем лучше.</w:t>
      </w:r>
    </w:p>
    <w:p w:rsidR="00B242A7" w:rsidRPr="00B242A7" w:rsidRDefault="00B242A7" w:rsidP="003B0DBC">
      <w:pPr>
        <w:pStyle w:val="afff3"/>
      </w:pPr>
      <w:proofErr w:type="spellStart"/>
      <w:r>
        <w:rPr>
          <w:lang w:val="en-US"/>
        </w:rPr>
        <w:t>Adj</w:t>
      </w:r>
      <w:proofErr w:type="spellEnd"/>
      <w:r w:rsidRPr="00B242A7">
        <w:t xml:space="preserve">. </w:t>
      </w:r>
      <w:r>
        <w:rPr>
          <w:lang w:val="en-US"/>
        </w:rPr>
        <w:t>R</w:t>
      </w:r>
      <w:r w:rsidRPr="00B242A7">
        <w:t>-</w:t>
      </w:r>
      <w:r>
        <w:rPr>
          <w:lang w:val="en-US"/>
        </w:rPr>
        <w:t>squared</w:t>
      </w:r>
      <w:r w:rsidRPr="00B242A7">
        <w:t xml:space="preserve"> </w:t>
      </w:r>
      <w:r>
        <w:t>–</w:t>
      </w:r>
      <w:r w:rsidRPr="00B242A7">
        <w:t xml:space="preserve"> 0.769. </w:t>
      </w:r>
      <w:r>
        <w:t xml:space="preserve">Сильно не отличается от </w:t>
      </w:r>
      <w:r>
        <w:rPr>
          <w:lang w:val="en-US"/>
        </w:rPr>
        <w:t>R</w:t>
      </w:r>
      <w:r w:rsidRPr="00B242A7">
        <w:t>-</w:t>
      </w:r>
      <w:r>
        <w:rPr>
          <w:lang w:val="en-US"/>
        </w:rPr>
        <w:t>squared</w:t>
      </w:r>
      <w:r>
        <w:t>, значит, что выбранные признаки являются актуальными и соответствуют модели.</w:t>
      </w:r>
    </w:p>
    <w:p w:rsidR="00EA59B4" w:rsidRPr="003073B9" w:rsidRDefault="003B0DBC" w:rsidP="00766146">
      <w:pPr>
        <w:pStyle w:val="afff3"/>
      </w:pPr>
      <w:r w:rsidRPr="003073B9">
        <w:rPr>
          <w:lang w:val="en-US"/>
        </w:rPr>
        <w:t>F</w:t>
      </w:r>
      <w:r w:rsidRPr="003073B9">
        <w:t>-</w:t>
      </w:r>
      <w:r w:rsidRPr="003073B9">
        <w:rPr>
          <w:lang w:val="en-US"/>
        </w:rPr>
        <w:t>statistic</w:t>
      </w:r>
      <w:r w:rsidRPr="003073B9">
        <w:t xml:space="preserve"> </w:t>
      </w:r>
      <w:r>
        <w:t>и</w:t>
      </w:r>
      <w:r w:rsidRPr="003073B9">
        <w:t xml:space="preserve"> </w:t>
      </w:r>
      <w:r w:rsidRPr="003073B9">
        <w:rPr>
          <w:lang w:val="en-US"/>
        </w:rPr>
        <w:t>p</w:t>
      </w:r>
      <w:r w:rsidRPr="003073B9">
        <w:t>-</w:t>
      </w:r>
      <w:r w:rsidRPr="003073B9">
        <w:rPr>
          <w:lang w:val="en-US"/>
        </w:rPr>
        <w:t>value</w:t>
      </w:r>
      <w:r w:rsidRPr="003073B9">
        <w:t xml:space="preserve"> </w:t>
      </w:r>
      <w:r w:rsidR="003073B9" w:rsidRPr="003073B9">
        <w:t>–</w:t>
      </w:r>
      <w:r w:rsidRPr="003073B9">
        <w:t xml:space="preserve"> </w:t>
      </w:r>
      <w:r w:rsidR="003073B9">
        <w:t>Поскольку</w:t>
      </w:r>
      <w:r w:rsidR="003073B9" w:rsidRPr="003073B9">
        <w:t xml:space="preserve"> </w:t>
      </w:r>
      <w:r w:rsidR="003073B9">
        <w:rPr>
          <w:lang w:val="en-US"/>
        </w:rPr>
        <w:t>F</w:t>
      </w:r>
      <w:r w:rsidR="003073B9" w:rsidRPr="003073B9">
        <w:t>-</w:t>
      </w:r>
      <w:r w:rsidR="003073B9">
        <w:rPr>
          <w:lang w:val="en-US"/>
        </w:rPr>
        <w:t>statistic</w:t>
      </w:r>
      <w:r w:rsidR="003073B9" w:rsidRPr="003073B9">
        <w:t xml:space="preserve"> </w:t>
      </w:r>
      <w:r w:rsidR="003073B9">
        <w:t>(</w:t>
      </w:r>
      <w:r w:rsidR="003073B9" w:rsidRPr="003073B9">
        <w:t>&gt;1)</w:t>
      </w:r>
      <w:r w:rsidR="003073B9">
        <w:t xml:space="preserve">, </w:t>
      </w:r>
      <w:r w:rsidR="003073B9">
        <w:t>намного</w:t>
      </w:r>
      <w:r w:rsidR="003073B9" w:rsidRPr="003073B9">
        <w:t xml:space="preserve"> </w:t>
      </w:r>
      <w:r w:rsidR="003073B9">
        <w:t>больше</w:t>
      </w:r>
      <w:r w:rsidR="003073B9" w:rsidRPr="003073B9">
        <w:t xml:space="preserve"> </w:t>
      </w:r>
      <w:r w:rsidR="003073B9">
        <w:rPr>
          <w:lang w:val="en-US"/>
        </w:rPr>
        <w:t>p</w:t>
      </w:r>
      <w:r w:rsidR="003073B9" w:rsidRPr="003073B9">
        <w:t>-</w:t>
      </w:r>
      <w:r w:rsidR="003073B9">
        <w:rPr>
          <w:lang w:val="en-US"/>
        </w:rPr>
        <w:t>value</w:t>
      </w:r>
      <w:r w:rsidR="003073B9">
        <w:t xml:space="preserve"> а </w:t>
      </w:r>
      <w:r w:rsidR="003073B9">
        <w:rPr>
          <w:lang w:val="en-US"/>
        </w:rPr>
        <w:t>p</w:t>
      </w:r>
      <w:r w:rsidR="003073B9" w:rsidRPr="003073B9">
        <w:t>-</w:t>
      </w:r>
      <w:r w:rsidR="003073B9">
        <w:rPr>
          <w:lang w:val="en-US"/>
        </w:rPr>
        <w:t>value</w:t>
      </w:r>
      <w:r w:rsidR="003073B9" w:rsidRPr="003073B9">
        <w:t xml:space="preserve"> </w:t>
      </w:r>
      <w:r w:rsidR="003073B9">
        <w:t>близка к нулю</w:t>
      </w:r>
      <w:r w:rsidR="003073B9" w:rsidRPr="003073B9">
        <w:t xml:space="preserve"> (&lt;0.05)</w:t>
      </w:r>
      <w:r w:rsidR="003073B9">
        <w:t>, то это говорит о линейной зависимос</w:t>
      </w:r>
      <w:r w:rsidR="00CF485C">
        <w:t>ти между признаками и откликом.</w:t>
      </w:r>
    </w:p>
    <w:sectPr w:rsidR="00EA59B4" w:rsidRPr="003073B9" w:rsidSect="00B22EAB">
      <w:footerReference w:type="default" r:id="rId18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299" w:rsidRDefault="000F1299" w:rsidP="00097F93">
      <w:pPr>
        <w:spacing w:after="0" w:line="240" w:lineRule="auto"/>
      </w:pPr>
      <w:r>
        <w:separator/>
      </w:r>
    </w:p>
    <w:p w:rsidR="000F1299" w:rsidRDefault="000F1299"/>
    <w:p w:rsidR="000F1299" w:rsidRDefault="000F1299"/>
  </w:endnote>
  <w:endnote w:type="continuationSeparator" w:id="0">
    <w:p w:rsidR="000F1299" w:rsidRDefault="000F1299" w:rsidP="00097F93">
      <w:pPr>
        <w:spacing w:after="0" w:line="240" w:lineRule="auto"/>
      </w:pPr>
      <w:r>
        <w:continuationSeparator/>
      </w:r>
    </w:p>
    <w:p w:rsidR="000F1299" w:rsidRDefault="000F1299"/>
    <w:p w:rsidR="000F1299" w:rsidRDefault="000F12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MS Gothic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579950"/>
      <w:docPartObj>
        <w:docPartGallery w:val="Page Numbers (Bottom of Page)"/>
        <w:docPartUnique/>
      </w:docPartObj>
    </w:sdtPr>
    <w:sdtEndPr/>
    <w:sdtContent>
      <w:p w:rsidR="00A85BF6" w:rsidRDefault="00A85B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14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299" w:rsidRDefault="000F1299" w:rsidP="00097F93">
      <w:pPr>
        <w:spacing w:after="0" w:line="240" w:lineRule="auto"/>
      </w:pPr>
      <w:r>
        <w:separator/>
      </w:r>
    </w:p>
    <w:p w:rsidR="000F1299" w:rsidRDefault="000F1299"/>
    <w:p w:rsidR="000F1299" w:rsidRDefault="000F1299"/>
  </w:footnote>
  <w:footnote w:type="continuationSeparator" w:id="0">
    <w:p w:rsidR="000F1299" w:rsidRDefault="000F1299" w:rsidP="00097F93">
      <w:pPr>
        <w:spacing w:after="0" w:line="240" w:lineRule="auto"/>
      </w:pPr>
      <w:r>
        <w:continuationSeparator/>
      </w:r>
    </w:p>
    <w:p w:rsidR="000F1299" w:rsidRDefault="000F1299"/>
    <w:p w:rsidR="000F1299" w:rsidRDefault="000F12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ED9"/>
    <w:multiLevelType w:val="multilevel"/>
    <w:tmpl w:val="D7A46B14"/>
    <w:numStyleLink w:val="a"/>
  </w:abstractNum>
  <w:abstractNum w:abstractNumId="1" w15:restartNumberingAfterBreak="0">
    <w:nsid w:val="03E522EC"/>
    <w:multiLevelType w:val="multilevel"/>
    <w:tmpl w:val="D7A46B14"/>
    <w:numStyleLink w:val="a"/>
  </w:abstractNum>
  <w:abstractNum w:abstractNumId="2" w15:restartNumberingAfterBreak="0">
    <w:nsid w:val="05A40920"/>
    <w:multiLevelType w:val="multilevel"/>
    <w:tmpl w:val="D7A46B14"/>
    <w:numStyleLink w:val="a"/>
  </w:abstractNum>
  <w:abstractNum w:abstractNumId="3" w15:restartNumberingAfterBreak="0">
    <w:nsid w:val="12F56F8C"/>
    <w:multiLevelType w:val="multilevel"/>
    <w:tmpl w:val="D7A46B14"/>
    <w:numStyleLink w:val="a"/>
  </w:abstractNum>
  <w:abstractNum w:abstractNumId="4" w15:restartNumberingAfterBreak="0">
    <w:nsid w:val="13C06783"/>
    <w:multiLevelType w:val="multilevel"/>
    <w:tmpl w:val="9BDCF05A"/>
    <w:numStyleLink w:val="2"/>
  </w:abstractNum>
  <w:abstractNum w:abstractNumId="5" w15:restartNumberingAfterBreak="0">
    <w:nsid w:val="147D45F9"/>
    <w:multiLevelType w:val="hybridMultilevel"/>
    <w:tmpl w:val="80501BA8"/>
    <w:lvl w:ilvl="0" w:tplc="5F7692F6">
      <w:start w:val="1"/>
      <w:numFmt w:val="decimal"/>
      <w:lvlText w:val="%1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27DD"/>
    <w:multiLevelType w:val="multilevel"/>
    <w:tmpl w:val="9BDCF05A"/>
    <w:numStyleLink w:val="2"/>
  </w:abstractNum>
  <w:abstractNum w:abstractNumId="7" w15:restartNumberingAfterBreak="0">
    <w:nsid w:val="22695E5B"/>
    <w:multiLevelType w:val="multilevel"/>
    <w:tmpl w:val="9BDCF05A"/>
    <w:numStyleLink w:val="2"/>
  </w:abstractNum>
  <w:abstractNum w:abstractNumId="8" w15:restartNumberingAfterBreak="0">
    <w:nsid w:val="244A539A"/>
    <w:multiLevelType w:val="multilevel"/>
    <w:tmpl w:val="D7A46B14"/>
    <w:numStyleLink w:val="a"/>
  </w:abstractNum>
  <w:abstractNum w:abstractNumId="9" w15:restartNumberingAfterBreak="0">
    <w:nsid w:val="24975F86"/>
    <w:multiLevelType w:val="multilevel"/>
    <w:tmpl w:val="D7A46B14"/>
    <w:numStyleLink w:val="a"/>
  </w:abstractNum>
  <w:abstractNum w:abstractNumId="10" w15:restartNumberingAfterBreak="0">
    <w:nsid w:val="25A72B4F"/>
    <w:multiLevelType w:val="multilevel"/>
    <w:tmpl w:val="D7A46B14"/>
    <w:numStyleLink w:val="a"/>
  </w:abstractNum>
  <w:abstractNum w:abstractNumId="11" w15:restartNumberingAfterBreak="0">
    <w:nsid w:val="28EC16FD"/>
    <w:multiLevelType w:val="multilevel"/>
    <w:tmpl w:val="D7A46B14"/>
    <w:styleLink w:val="a"/>
    <w:lvl w:ilvl="0">
      <w:start w:val="1"/>
      <w:numFmt w:val="bullet"/>
      <w:lvlText w:val=""/>
      <w:lvlJc w:val="left"/>
      <w:pPr>
        <w:tabs>
          <w:tab w:val="num" w:pos="1418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119"/>
        </w:tabs>
        <w:ind w:left="255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</w:abstractNum>
  <w:abstractNum w:abstractNumId="12" w15:restartNumberingAfterBreak="0">
    <w:nsid w:val="292D6FFC"/>
    <w:multiLevelType w:val="multilevel"/>
    <w:tmpl w:val="D7A46B14"/>
    <w:numStyleLink w:val="a"/>
  </w:abstractNum>
  <w:abstractNum w:abstractNumId="13" w15:restartNumberingAfterBreak="0">
    <w:nsid w:val="35373DE4"/>
    <w:multiLevelType w:val="multilevel"/>
    <w:tmpl w:val="D7A46B14"/>
    <w:numStyleLink w:val="a"/>
  </w:abstractNum>
  <w:abstractNum w:abstractNumId="14" w15:restartNumberingAfterBreak="0">
    <w:nsid w:val="380C684E"/>
    <w:multiLevelType w:val="multilevel"/>
    <w:tmpl w:val="D7A46B14"/>
    <w:numStyleLink w:val="a"/>
  </w:abstractNum>
  <w:abstractNum w:abstractNumId="15" w15:restartNumberingAfterBreak="0">
    <w:nsid w:val="39967E63"/>
    <w:multiLevelType w:val="hybridMultilevel"/>
    <w:tmpl w:val="2F7278FE"/>
    <w:lvl w:ilvl="0" w:tplc="95D21D9C">
      <w:start w:val="1"/>
      <w:numFmt w:val="decimal"/>
      <w:lvlText w:val="%1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002C"/>
    <w:multiLevelType w:val="multilevel"/>
    <w:tmpl w:val="9BDCF05A"/>
    <w:styleLink w:val="2"/>
    <w:lvl w:ilvl="0">
      <w:start w:val="1"/>
      <w:numFmt w:val="bullet"/>
      <w:lvlText w:val=""/>
      <w:lvlJc w:val="left"/>
      <w:pPr>
        <w:tabs>
          <w:tab w:val="num" w:pos="2835"/>
        </w:tabs>
        <w:ind w:left="226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119"/>
        </w:tabs>
        <w:ind w:left="255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BF146ED"/>
    <w:multiLevelType w:val="multilevel"/>
    <w:tmpl w:val="D7A46B14"/>
    <w:numStyleLink w:val="a"/>
  </w:abstractNum>
  <w:abstractNum w:abstractNumId="18" w15:restartNumberingAfterBreak="0">
    <w:nsid w:val="3E8B1033"/>
    <w:multiLevelType w:val="multilevel"/>
    <w:tmpl w:val="D7A46B14"/>
    <w:numStyleLink w:val="a"/>
  </w:abstractNum>
  <w:abstractNum w:abstractNumId="19" w15:restartNumberingAfterBreak="0">
    <w:nsid w:val="4419284D"/>
    <w:multiLevelType w:val="multilevel"/>
    <w:tmpl w:val="D7A46B14"/>
    <w:numStyleLink w:val="a"/>
  </w:abstractNum>
  <w:abstractNum w:abstractNumId="20" w15:restartNumberingAfterBreak="0">
    <w:nsid w:val="451F0B7F"/>
    <w:multiLevelType w:val="multilevel"/>
    <w:tmpl w:val="D7A46B14"/>
    <w:numStyleLink w:val="a"/>
  </w:abstractNum>
  <w:abstractNum w:abstractNumId="21" w15:restartNumberingAfterBreak="0">
    <w:nsid w:val="48396700"/>
    <w:multiLevelType w:val="multilevel"/>
    <w:tmpl w:val="D7A46B14"/>
    <w:numStyleLink w:val="a"/>
  </w:abstractNum>
  <w:abstractNum w:abstractNumId="22" w15:restartNumberingAfterBreak="0">
    <w:nsid w:val="48855E43"/>
    <w:multiLevelType w:val="multilevel"/>
    <w:tmpl w:val="D7A46B14"/>
    <w:numStyleLink w:val="a"/>
  </w:abstractNum>
  <w:abstractNum w:abstractNumId="23" w15:restartNumberingAfterBreak="0">
    <w:nsid w:val="4FA536FC"/>
    <w:multiLevelType w:val="multilevel"/>
    <w:tmpl w:val="D7A46B14"/>
    <w:numStyleLink w:val="a"/>
  </w:abstractNum>
  <w:abstractNum w:abstractNumId="24" w15:restartNumberingAfterBreak="0">
    <w:nsid w:val="4FCE6086"/>
    <w:multiLevelType w:val="multilevel"/>
    <w:tmpl w:val="D7A46B14"/>
    <w:numStyleLink w:val="a"/>
  </w:abstractNum>
  <w:abstractNum w:abstractNumId="25" w15:restartNumberingAfterBreak="0">
    <w:nsid w:val="50A8730A"/>
    <w:multiLevelType w:val="multilevel"/>
    <w:tmpl w:val="D7A46B14"/>
    <w:numStyleLink w:val="a"/>
  </w:abstractNum>
  <w:abstractNum w:abstractNumId="26" w15:restartNumberingAfterBreak="0">
    <w:nsid w:val="51476729"/>
    <w:multiLevelType w:val="multilevel"/>
    <w:tmpl w:val="D7A46B14"/>
    <w:numStyleLink w:val="a"/>
  </w:abstractNum>
  <w:abstractNum w:abstractNumId="27" w15:restartNumberingAfterBreak="0">
    <w:nsid w:val="5151675B"/>
    <w:multiLevelType w:val="hybridMultilevel"/>
    <w:tmpl w:val="8C0C1E76"/>
    <w:lvl w:ilvl="0" w:tplc="F11E97EA">
      <w:start w:val="1"/>
      <w:numFmt w:val="russianLower"/>
      <w:lvlText w:val="%1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60ECC"/>
    <w:multiLevelType w:val="multilevel"/>
    <w:tmpl w:val="D7A46B14"/>
    <w:numStyleLink w:val="a"/>
  </w:abstractNum>
  <w:abstractNum w:abstractNumId="29" w15:restartNumberingAfterBreak="0">
    <w:nsid w:val="54923F0D"/>
    <w:multiLevelType w:val="multilevel"/>
    <w:tmpl w:val="D7A46B14"/>
    <w:numStyleLink w:val="a"/>
  </w:abstractNum>
  <w:abstractNum w:abstractNumId="30" w15:restartNumberingAfterBreak="0">
    <w:nsid w:val="57970ABD"/>
    <w:multiLevelType w:val="multilevel"/>
    <w:tmpl w:val="D7A46B14"/>
    <w:numStyleLink w:val="a"/>
  </w:abstractNum>
  <w:abstractNum w:abstractNumId="31" w15:restartNumberingAfterBreak="0">
    <w:nsid w:val="5A497CA7"/>
    <w:multiLevelType w:val="multilevel"/>
    <w:tmpl w:val="D7A46B14"/>
    <w:numStyleLink w:val="a"/>
  </w:abstractNum>
  <w:abstractNum w:abstractNumId="32" w15:restartNumberingAfterBreak="0">
    <w:nsid w:val="5E006820"/>
    <w:multiLevelType w:val="multilevel"/>
    <w:tmpl w:val="D7A46B14"/>
    <w:numStyleLink w:val="a"/>
  </w:abstractNum>
  <w:abstractNum w:abstractNumId="33" w15:restartNumberingAfterBreak="0">
    <w:nsid w:val="5E06554B"/>
    <w:multiLevelType w:val="multilevel"/>
    <w:tmpl w:val="D7A46B14"/>
    <w:numStyleLink w:val="a"/>
  </w:abstractNum>
  <w:abstractNum w:abstractNumId="34" w15:restartNumberingAfterBreak="0">
    <w:nsid w:val="61392482"/>
    <w:multiLevelType w:val="multilevel"/>
    <w:tmpl w:val="D7A46B14"/>
    <w:numStyleLink w:val="a"/>
  </w:abstractNum>
  <w:abstractNum w:abstractNumId="35" w15:restartNumberingAfterBreak="0">
    <w:nsid w:val="65AB2414"/>
    <w:multiLevelType w:val="multilevel"/>
    <w:tmpl w:val="9BDCF05A"/>
    <w:numStyleLink w:val="2"/>
  </w:abstractNum>
  <w:abstractNum w:abstractNumId="36" w15:restartNumberingAfterBreak="0">
    <w:nsid w:val="66F91D0F"/>
    <w:multiLevelType w:val="multilevel"/>
    <w:tmpl w:val="D7A46B14"/>
    <w:numStyleLink w:val="a"/>
  </w:abstractNum>
  <w:abstractNum w:abstractNumId="37" w15:restartNumberingAfterBreak="0">
    <w:nsid w:val="695959B1"/>
    <w:multiLevelType w:val="multilevel"/>
    <w:tmpl w:val="D7A46B14"/>
    <w:numStyleLink w:val="a"/>
  </w:abstractNum>
  <w:abstractNum w:abstractNumId="38" w15:restartNumberingAfterBreak="0">
    <w:nsid w:val="69871C65"/>
    <w:multiLevelType w:val="multilevel"/>
    <w:tmpl w:val="D7A46B14"/>
    <w:numStyleLink w:val="a"/>
  </w:abstractNum>
  <w:abstractNum w:abstractNumId="39" w15:restartNumberingAfterBreak="0">
    <w:nsid w:val="6CBA582B"/>
    <w:multiLevelType w:val="multilevel"/>
    <w:tmpl w:val="D7A46B14"/>
    <w:numStyleLink w:val="a"/>
  </w:abstractNum>
  <w:abstractNum w:abstractNumId="40" w15:restartNumberingAfterBreak="0">
    <w:nsid w:val="70134E12"/>
    <w:multiLevelType w:val="multilevel"/>
    <w:tmpl w:val="9BDCF05A"/>
    <w:numStyleLink w:val="2"/>
  </w:abstractNum>
  <w:abstractNum w:abstractNumId="41" w15:restartNumberingAfterBreak="0">
    <w:nsid w:val="70217A11"/>
    <w:multiLevelType w:val="multilevel"/>
    <w:tmpl w:val="D7A46B14"/>
    <w:numStyleLink w:val="a"/>
  </w:abstractNum>
  <w:abstractNum w:abstractNumId="42" w15:restartNumberingAfterBreak="0">
    <w:nsid w:val="76794720"/>
    <w:multiLevelType w:val="multilevel"/>
    <w:tmpl w:val="D7A46B14"/>
    <w:numStyleLink w:val="a"/>
  </w:abstractNum>
  <w:abstractNum w:abstractNumId="43" w15:restartNumberingAfterBreak="0">
    <w:nsid w:val="7D3659D0"/>
    <w:multiLevelType w:val="multilevel"/>
    <w:tmpl w:val="D7A46B14"/>
    <w:numStyleLink w:val="a"/>
  </w:abstractNum>
  <w:num w:numId="1">
    <w:abstractNumId w:val="11"/>
  </w:num>
  <w:num w:numId="2">
    <w:abstractNumId w:val="18"/>
  </w:num>
  <w:num w:numId="3">
    <w:abstractNumId w:val="12"/>
  </w:num>
  <w:num w:numId="4">
    <w:abstractNumId w:val="36"/>
  </w:num>
  <w:num w:numId="5">
    <w:abstractNumId w:val="42"/>
  </w:num>
  <w:num w:numId="6">
    <w:abstractNumId w:val="25"/>
  </w:num>
  <w:num w:numId="7">
    <w:abstractNumId w:val="32"/>
  </w:num>
  <w:num w:numId="8">
    <w:abstractNumId w:val="31"/>
  </w:num>
  <w:num w:numId="9">
    <w:abstractNumId w:val="29"/>
  </w:num>
  <w:num w:numId="10">
    <w:abstractNumId w:val="43"/>
  </w:num>
  <w:num w:numId="11">
    <w:abstractNumId w:val="19"/>
  </w:num>
  <w:num w:numId="12">
    <w:abstractNumId w:val="26"/>
  </w:num>
  <w:num w:numId="13">
    <w:abstractNumId w:val="33"/>
  </w:num>
  <w:num w:numId="14">
    <w:abstractNumId w:val="28"/>
  </w:num>
  <w:num w:numId="15">
    <w:abstractNumId w:val="30"/>
  </w:num>
  <w:num w:numId="16">
    <w:abstractNumId w:val="14"/>
  </w:num>
  <w:num w:numId="17">
    <w:abstractNumId w:val="37"/>
  </w:num>
  <w:num w:numId="18">
    <w:abstractNumId w:val="9"/>
  </w:num>
  <w:num w:numId="19">
    <w:abstractNumId w:val="38"/>
  </w:num>
  <w:num w:numId="20">
    <w:abstractNumId w:val="2"/>
  </w:num>
  <w:num w:numId="21">
    <w:abstractNumId w:val="22"/>
  </w:num>
  <w:num w:numId="22">
    <w:abstractNumId w:val="16"/>
  </w:num>
  <w:num w:numId="23">
    <w:abstractNumId w:val="6"/>
  </w:num>
  <w:num w:numId="24">
    <w:abstractNumId w:val="8"/>
  </w:num>
  <w:num w:numId="25">
    <w:abstractNumId w:val="4"/>
  </w:num>
  <w:num w:numId="26">
    <w:abstractNumId w:val="39"/>
  </w:num>
  <w:num w:numId="27">
    <w:abstractNumId w:val="7"/>
  </w:num>
  <w:num w:numId="28">
    <w:abstractNumId w:val="1"/>
  </w:num>
  <w:num w:numId="29">
    <w:abstractNumId w:val="40"/>
  </w:num>
  <w:num w:numId="30">
    <w:abstractNumId w:val="21"/>
  </w:num>
  <w:num w:numId="31">
    <w:abstractNumId w:val="35"/>
  </w:num>
  <w:num w:numId="32">
    <w:abstractNumId w:val="20"/>
  </w:num>
  <w:num w:numId="33">
    <w:abstractNumId w:val="34"/>
  </w:num>
  <w:num w:numId="34">
    <w:abstractNumId w:val="24"/>
  </w:num>
  <w:num w:numId="35">
    <w:abstractNumId w:val="17"/>
  </w:num>
  <w:num w:numId="36">
    <w:abstractNumId w:val="10"/>
  </w:num>
  <w:num w:numId="37">
    <w:abstractNumId w:val="15"/>
  </w:num>
  <w:num w:numId="38">
    <w:abstractNumId w:val="5"/>
  </w:num>
  <w:num w:numId="39">
    <w:abstractNumId w:val="27"/>
  </w:num>
  <w:num w:numId="40">
    <w:abstractNumId w:val="41"/>
  </w:num>
  <w:num w:numId="41">
    <w:abstractNumId w:val="13"/>
  </w:num>
  <w:num w:numId="42">
    <w:abstractNumId w:val="0"/>
  </w:num>
  <w:num w:numId="43">
    <w:abstractNumId w:val="23"/>
  </w:num>
  <w:num w:numId="44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F9"/>
    <w:rsid w:val="0000151A"/>
    <w:rsid w:val="00011507"/>
    <w:rsid w:val="00011A57"/>
    <w:rsid w:val="00013BC3"/>
    <w:rsid w:val="0001637A"/>
    <w:rsid w:val="00024585"/>
    <w:rsid w:val="00024A57"/>
    <w:rsid w:val="00026214"/>
    <w:rsid w:val="000275A0"/>
    <w:rsid w:val="0003029B"/>
    <w:rsid w:val="00030CE9"/>
    <w:rsid w:val="00035A27"/>
    <w:rsid w:val="00035CEE"/>
    <w:rsid w:val="00036715"/>
    <w:rsid w:val="00045941"/>
    <w:rsid w:val="00045F64"/>
    <w:rsid w:val="00046D06"/>
    <w:rsid w:val="000523E8"/>
    <w:rsid w:val="00057B92"/>
    <w:rsid w:val="00063CBA"/>
    <w:rsid w:val="00064037"/>
    <w:rsid w:val="00076571"/>
    <w:rsid w:val="00080F70"/>
    <w:rsid w:val="00085704"/>
    <w:rsid w:val="000902E1"/>
    <w:rsid w:val="000952D8"/>
    <w:rsid w:val="00095C0C"/>
    <w:rsid w:val="00096A84"/>
    <w:rsid w:val="00097F93"/>
    <w:rsid w:val="000A28BC"/>
    <w:rsid w:val="000A3B2F"/>
    <w:rsid w:val="000A78D0"/>
    <w:rsid w:val="000B1DBB"/>
    <w:rsid w:val="000B28D4"/>
    <w:rsid w:val="000B35D1"/>
    <w:rsid w:val="000B430C"/>
    <w:rsid w:val="000B5444"/>
    <w:rsid w:val="000C1D65"/>
    <w:rsid w:val="000C49A3"/>
    <w:rsid w:val="000C55ED"/>
    <w:rsid w:val="000C60E8"/>
    <w:rsid w:val="000D3CF9"/>
    <w:rsid w:val="000D4C7D"/>
    <w:rsid w:val="000D54EE"/>
    <w:rsid w:val="000D65AA"/>
    <w:rsid w:val="000E30B0"/>
    <w:rsid w:val="000E7EC3"/>
    <w:rsid w:val="000F1299"/>
    <w:rsid w:val="000F3635"/>
    <w:rsid w:val="000F563D"/>
    <w:rsid w:val="001034E3"/>
    <w:rsid w:val="00114854"/>
    <w:rsid w:val="001207AD"/>
    <w:rsid w:val="001217E2"/>
    <w:rsid w:val="00121821"/>
    <w:rsid w:val="00122009"/>
    <w:rsid w:val="00122A42"/>
    <w:rsid w:val="00122EA9"/>
    <w:rsid w:val="00123180"/>
    <w:rsid w:val="0012610C"/>
    <w:rsid w:val="0013208A"/>
    <w:rsid w:val="00134864"/>
    <w:rsid w:val="00140B19"/>
    <w:rsid w:val="001422E3"/>
    <w:rsid w:val="00157A10"/>
    <w:rsid w:val="0016177B"/>
    <w:rsid w:val="00166EA5"/>
    <w:rsid w:val="00170C84"/>
    <w:rsid w:val="001765A4"/>
    <w:rsid w:val="001775A1"/>
    <w:rsid w:val="00182902"/>
    <w:rsid w:val="001938C6"/>
    <w:rsid w:val="00194CC8"/>
    <w:rsid w:val="00197AF5"/>
    <w:rsid w:val="001B132A"/>
    <w:rsid w:val="001B1BF3"/>
    <w:rsid w:val="001B52CD"/>
    <w:rsid w:val="001D2017"/>
    <w:rsid w:val="001D3E39"/>
    <w:rsid w:val="001E0AFD"/>
    <w:rsid w:val="001E2313"/>
    <w:rsid w:val="001E55D5"/>
    <w:rsid w:val="001F3E4A"/>
    <w:rsid w:val="001F4278"/>
    <w:rsid w:val="001F4CAF"/>
    <w:rsid w:val="001F527A"/>
    <w:rsid w:val="001F7B85"/>
    <w:rsid w:val="00202235"/>
    <w:rsid w:val="00223110"/>
    <w:rsid w:val="0022365A"/>
    <w:rsid w:val="00224D26"/>
    <w:rsid w:val="00224F5E"/>
    <w:rsid w:val="0023264D"/>
    <w:rsid w:val="0024172B"/>
    <w:rsid w:val="00250C12"/>
    <w:rsid w:val="002619FF"/>
    <w:rsid w:val="00271D51"/>
    <w:rsid w:val="00280C4A"/>
    <w:rsid w:val="00283825"/>
    <w:rsid w:val="00294F9A"/>
    <w:rsid w:val="00296EEA"/>
    <w:rsid w:val="0029768A"/>
    <w:rsid w:val="00297CB3"/>
    <w:rsid w:val="002A64EF"/>
    <w:rsid w:val="002A6911"/>
    <w:rsid w:val="002A7B04"/>
    <w:rsid w:val="002B2726"/>
    <w:rsid w:val="002B602A"/>
    <w:rsid w:val="002B655B"/>
    <w:rsid w:val="002B6B25"/>
    <w:rsid w:val="002C0F81"/>
    <w:rsid w:val="002C527A"/>
    <w:rsid w:val="002C6A19"/>
    <w:rsid w:val="002C7379"/>
    <w:rsid w:val="002C7725"/>
    <w:rsid w:val="002D0645"/>
    <w:rsid w:val="002D0E95"/>
    <w:rsid w:val="002D1BE4"/>
    <w:rsid w:val="002D6E22"/>
    <w:rsid w:val="002E2D36"/>
    <w:rsid w:val="002E7D16"/>
    <w:rsid w:val="002F0ECB"/>
    <w:rsid w:val="002F55EC"/>
    <w:rsid w:val="002F6AD3"/>
    <w:rsid w:val="003000D7"/>
    <w:rsid w:val="003073B9"/>
    <w:rsid w:val="00307C09"/>
    <w:rsid w:val="0031474D"/>
    <w:rsid w:val="0032708B"/>
    <w:rsid w:val="00334DEF"/>
    <w:rsid w:val="00337813"/>
    <w:rsid w:val="0034437D"/>
    <w:rsid w:val="00346B56"/>
    <w:rsid w:val="0035228A"/>
    <w:rsid w:val="00356508"/>
    <w:rsid w:val="00360AD4"/>
    <w:rsid w:val="00366D71"/>
    <w:rsid w:val="003719F8"/>
    <w:rsid w:val="0037358C"/>
    <w:rsid w:val="0038212B"/>
    <w:rsid w:val="003841C2"/>
    <w:rsid w:val="0038577F"/>
    <w:rsid w:val="0039030B"/>
    <w:rsid w:val="0039199F"/>
    <w:rsid w:val="00392658"/>
    <w:rsid w:val="00396BBE"/>
    <w:rsid w:val="003B0906"/>
    <w:rsid w:val="003B0DBC"/>
    <w:rsid w:val="003B1743"/>
    <w:rsid w:val="003B383A"/>
    <w:rsid w:val="003B428E"/>
    <w:rsid w:val="003C7ADA"/>
    <w:rsid w:val="003D1F38"/>
    <w:rsid w:val="003D43E5"/>
    <w:rsid w:val="003D5201"/>
    <w:rsid w:val="003E554B"/>
    <w:rsid w:val="003E7660"/>
    <w:rsid w:val="003F050C"/>
    <w:rsid w:val="003F23F1"/>
    <w:rsid w:val="003F2A3B"/>
    <w:rsid w:val="00401B29"/>
    <w:rsid w:val="0040490D"/>
    <w:rsid w:val="0040662A"/>
    <w:rsid w:val="0041000D"/>
    <w:rsid w:val="004134E5"/>
    <w:rsid w:val="00415E3D"/>
    <w:rsid w:val="00416495"/>
    <w:rsid w:val="004203B8"/>
    <w:rsid w:val="0042405E"/>
    <w:rsid w:val="00424D4B"/>
    <w:rsid w:val="00425809"/>
    <w:rsid w:val="00425FA2"/>
    <w:rsid w:val="004300B8"/>
    <w:rsid w:val="004320A5"/>
    <w:rsid w:val="00434FA5"/>
    <w:rsid w:val="00440B07"/>
    <w:rsid w:val="00443A92"/>
    <w:rsid w:val="004450E6"/>
    <w:rsid w:val="00446589"/>
    <w:rsid w:val="004473E7"/>
    <w:rsid w:val="00452F9F"/>
    <w:rsid w:val="00454B8A"/>
    <w:rsid w:val="00456648"/>
    <w:rsid w:val="00462D09"/>
    <w:rsid w:val="00463D48"/>
    <w:rsid w:val="0046708D"/>
    <w:rsid w:val="004726FF"/>
    <w:rsid w:val="004802DB"/>
    <w:rsid w:val="0048604B"/>
    <w:rsid w:val="004862AC"/>
    <w:rsid w:val="00486FD3"/>
    <w:rsid w:val="00493DED"/>
    <w:rsid w:val="0049715B"/>
    <w:rsid w:val="004C7D26"/>
    <w:rsid w:val="004D036D"/>
    <w:rsid w:val="004D0548"/>
    <w:rsid w:val="004D2470"/>
    <w:rsid w:val="004D4449"/>
    <w:rsid w:val="004D4E4B"/>
    <w:rsid w:val="004D6759"/>
    <w:rsid w:val="004E10EC"/>
    <w:rsid w:val="004F3B67"/>
    <w:rsid w:val="004F5CEE"/>
    <w:rsid w:val="004F7AB7"/>
    <w:rsid w:val="00504ADF"/>
    <w:rsid w:val="00506D77"/>
    <w:rsid w:val="00512496"/>
    <w:rsid w:val="00522C64"/>
    <w:rsid w:val="0052630C"/>
    <w:rsid w:val="00530648"/>
    <w:rsid w:val="0053278F"/>
    <w:rsid w:val="005358DD"/>
    <w:rsid w:val="00541E2A"/>
    <w:rsid w:val="00542437"/>
    <w:rsid w:val="005429D4"/>
    <w:rsid w:val="00550CE2"/>
    <w:rsid w:val="005526CA"/>
    <w:rsid w:val="005566FE"/>
    <w:rsid w:val="00560447"/>
    <w:rsid w:val="00560FDB"/>
    <w:rsid w:val="00560FE2"/>
    <w:rsid w:val="00561592"/>
    <w:rsid w:val="0056206D"/>
    <w:rsid w:val="00562124"/>
    <w:rsid w:val="00566021"/>
    <w:rsid w:val="00566DFC"/>
    <w:rsid w:val="005702FA"/>
    <w:rsid w:val="00572E54"/>
    <w:rsid w:val="0057590A"/>
    <w:rsid w:val="00577373"/>
    <w:rsid w:val="0058287E"/>
    <w:rsid w:val="00590F18"/>
    <w:rsid w:val="0059704C"/>
    <w:rsid w:val="005A13C4"/>
    <w:rsid w:val="005A1F6C"/>
    <w:rsid w:val="005A2AD0"/>
    <w:rsid w:val="005A2C80"/>
    <w:rsid w:val="005A3048"/>
    <w:rsid w:val="005A68FB"/>
    <w:rsid w:val="005A7138"/>
    <w:rsid w:val="005B5045"/>
    <w:rsid w:val="005B6C0B"/>
    <w:rsid w:val="005C17E9"/>
    <w:rsid w:val="005C545D"/>
    <w:rsid w:val="005C6EEB"/>
    <w:rsid w:val="005D286B"/>
    <w:rsid w:val="005D6A88"/>
    <w:rsid w:val="005D7E63"/>
    <w:rsid w:val="005E0263"/>
    <w:rsid w:val="005E075F"/>
    <w:rsid w:val="005E23BC"/>
    <w:rsid w:val="005E6F57"/>
    <w:rsid w:val="005E7ED3"/>
    <w:rsid w:val="005F2A93"/>
    <w:rsid w:val="006024E3"/>
    <w:rsid w:val="00605C73"/>
    <w:rsid w:val="0060742C"/>
    <w:rsid w:val="00614EEE"/>
    <w:rsid w:val="00616BC3"/>
    <w:rsid w:val="006171D7"/>
    <w:rsid w:val="00617C94"/>
    <w:rsid w:val="006230F5"/>
    <w:rsid w:val="006247F3"/>
    <w:rsid w:val="0062591A"/>
    <w:rsid w:val="006275C0"/>
    <w:rsid w:val="00632944"/>
    <w:rsid w:val="00640D24"/>
    <w:rsid w:val="00642008"/>
    <w:rsid w:val="00642029"/>
    <w:rsid w:val="00642399"/>
    <w:rsid w:val="0064659C"/>
    <w:rsid w:val="0065156D"/>
    <w:rsid w:val="00654784"/>
    <w:rsid w:val="006602CA"/>
    <w:rsid w:val="00660F54"/>
    <w:rsid w:val="00662CF2"/>
    <w:rsid w:val="00663882"/>
    <w:rsid w:val="00666369"/>
    <w:rsid w:val="006725A7"/>
    <w:rsid w:val="006740EC"/>
    <w:rsid w:val="0067517D"/>
    <w:rsid w:val="00675772"/>
    <w:rsid w:val="00682EB8"/>
    <w:rsid w:val="0068738D"/>
    <w:rsid w:val="006900B8"/>
    <w:rsid w:val="00690EAA"/>
    <w:rsid w:val="006A230C"/>
    <w:rsid w:val="006A7975"/>
    <w:rsid w:val="006B1AAF"/>
    <w:rsid w:val="006B56B6"/>
    <w:rsid w:val="006B66DA"/>
    <w:rsid w:val="006B794B"/>
    <w:rsid w:val="006C0017"/>
    <w:rsid w:val="006C09D8"/>
    <w:rsid w:val="006C4B18"/>
    <w:rsid w:val="006C7FF2"/>
    <w:rsid w:val="006D2CED"/>
    <w:rsid w:val="006E2C41"/>
    <w:rsid w:val="006E647C"/>
    <w:rsid w:val="006E7ACC"/>
    <w:rsid w:val="006F0562"/>
    <w:rsid w:val="006F0843"/>
    <w:rsid w:val="006F3358"/>
    <w:rsid w:val="006F36A9"/>
    <w:rsid w:val="006F6331"/>
    <w:rsid w:val="006F6632"/>
    <w:rsid w:val="0070242A"/>
    <w:rsid w:val="0071174F"/>
    <w:rsid w:val="0071457B"/>
    <w:rsid w:val="00714EC4"/>
    <w:rsid w:val="00717E40"/>
    <w:rsid w:val="00723E34"/>
    <w:rsid w:val="00734CE9"/>
    <w:rsid w:val="0073615F"/>
    <w:rsid w:val="00742A99"/>
    <w:rsid w:val="007444C1"/>
    <w:rsid w:val="007446E4"/>
    <w:rsid w:val="00747C6B"/>
    <w:rsid w:val="00747E25"/>
    <w:rsid w:val="00747E9E"/>
    <w:rsid w:val="00753417"/>
    <w:rsid w:val="00753A33"/>
    <w:rsid w:val="0075627A"/>
    <w:rsid w:val="007603C6"/>
    <w:rsid w:val="0076605B"/>
    <w:rsid w:val="00766146"/>
    <w:rsid w:val="0077056D"/>
    <w:rsid w:val="007747E7"/>
    <w:rsid w:val="007756AF"/>
    <w:rsid w:val="00775AEF"/>
    <w:rsid w:val="00777700"/>
    <w:rsid w:val="00777D42"/>
    <w:rsid w:val="00796EFC"/>
    <w:rsid w:val="007A2B6F"/>
    <w:rsid w:val="007A4D07"/>
    <w:rsid w:val="007B267F"/>
    <w:rsid w:val="007B33E8"/>
    <w:rsid w:val="007B4EF2"/>
    <w:rsid w:val="007B51D3"/>
    <w:rsid w:val="007C4361"/>
    <w:rsid w:val="007C469A"/>
    <w:rsid w:val="007C49E1"/>
    <w:rsid w:val="007C5D5D"/>
    <w:rsid w:val="007C60A2"/>
    <w:rsid w:val="007D2CB5"/>
    <w:rsid w:val="007D63CA"/>
    <w:rsid w:val="007E006D"/>
    <w:rsid w:val="007E0A79"/>
    <w:rsid w:val="007E5EFA"/>
    <w:rsid w:val="007E6769"/>
    <w:rsid w:val="007E6D40"/>
    <w:rsid w:val="007E788F"/>
    <w:rsid w:val="007F291D"/>
    <w:rsid w:val="007F4ADB"/>
    <w:rsid w:val="007F54A4"/>
    <w:rsid w:val="007F63A7"/>
    <w:rsid w:val="007F7927"/>
    <w:rsid w:val="007F7B9F"/>
    <w:rsid w:val="008021B4"/>
    <w:rsid w:val="00802AD6"/>
    <w:rsid w:val="008046E2"/>
    <w:rsid w:val="00806BF9"/>
    <w:rsid w:val="00811101"/>
    <w:rsid w:val="00813EA5"/>
    <w:rsid w:val="0081460F"/>
    <w:rsid w:val="00817A55"/>
    <w:rsid w:val="00817AFD"/>
    <w:rsid w:val="00820EC3"/>
    <w:rsid w:val="00821338"/>
    <w:rsid w:val="00823E17"/>
    <w:rsid w:val="008245D7"/>
    <w:rsid w:val="00825DA4"/>
    <w:rsid w:val="008318E7"/>
    <w:rsid w:val="0083242E"/>
    <w:rsid w:val="008345D6"/>
    <w:rsid w:val="00836081"/>
    <w:rsid w:val="00841CA9"/>
    <w:rsid w:val="00843F69"/>
    <w:rsid w:val="00844167"/>
    <w:rsid w:val="00852BAF"/>
    <w:rsid w:val="00864528"/>
    <w:rsid w:val="00867BEB"/>
    <w:rsid w:val="00867FE2"/>
    <w:rsid w:val="00873B1E"/>
    <w:rsid w:val="00875315"/>
    <w:rsid w:val="00883E5F"/>
    <w:rsid w:val="00887580"/>
    <w:rsid w:val="00890351"/>
    <w:rsid w:val="008904B9"/>
    <w:rsid w:val="008933AA"/>
    <w:rsid w:val="008948CF"/>
    <w:rsid w:val="00895211"/>
    <w:rsid w:val="008A0B89"/>
    <w:rsid w:val="008A3A56"/>
    <w:rsid w:val="008A459D"/>
    <w:rsid w:val="008B00CD"/>
    <w:rsid w:val="008B053E"/>
    <w:rsid w:val="008B1240"/>
    <w:rsid w:val="008B14C3"/>
    <w:rsid w:val="008B4994"/>
    <w:rsid w:val="008C1859"/>
    <w:rsid w:val="008C3B8B"/>
    <w:rsid w:val="008C5ED7"/>
    <w:rsid w:val="008D036E"/>
    <w:rsid w:val="008D0BB7"/>
    <w:rsid w:val="008D12AC"/>
    <w:rsid w:val="008D24F1"/>
    <w:rsid w:val="008D2883"/>
    <w:rsid w:val="008D4B0D"/>
    <w:rsid w:val="008E09EC"/>
    <w:rsid w:val="008E143C"/>
    <w:rsid w:val="008E19C9"/>
    <w:rsid w:val="008E531F"/>
    <w:rsid w:val="008E57CE"/>
    <w:rsid w:val="008E5855"/>
    <w:rsid w:val="008F130B"/>
    <w:rsid w:val="008F378E"/>
    <w:rsid w:val="008F3E44"/>
    <w:rsid w:val="008F5F1B"/>
    <w:rsid w:val="00901755"/>
    <w:rsid w:val="00905890"/>
    <w:rsid w:val="00906E92"/>
    <w:rsid w:val="0090703D"/>
    <w:rsid w:val="00911E3F"/>
    <w:rsid w:val="009135EC"/>
    <w:rsid w:val="009212EF"/>
    <w:rsid w:val="0092184D"/>
    <w:rsid w:val="009223D2"/>
    <w:rsid w:val="00923CDA"/>
    <w:rsid w:val="00925CFB"/>
    <w:rsid w:val="0092660A"/>
    <w:rsid w:val="00927C08"/>
    <w:rsid w:val="00930B46"/>
    <w:rsid w:val="00931239"/>
    <w:rsid w:val="0093267F"/>
    <w:rsid w:val="00940E91"/>
    <w:rsid w:val="009416F9"/>
    <w:rsid w:val="00946205"/>
    <w:rsid w:val="00950DE0"/>
    <w:rsid w:val="00954835"/>
    <w:rsid w:val="009611DB"/>
    <w:rsid w:val="00962883"/>
    <w:rsid w:val="0096609E"/>
    <w:rsid w:val="00966A6E"/>
    <w:rsid w:val="00977D39"/>
    <w:rsid w:val="00984122"/>
    <w:rsid w:val="00984ABB"/>
    <w:rsid w:val="00984D34"/>
    <w:rsid w:val="0098769C"/>
    <w:rsid w:val="009901A8"/>
    <w:rsid w:val="00994AB1"/>
    <w:rsid w:val="00996504"/>
    <w:rsid w:val="00996CD6"/>
    <w:rsid w:val="009A05A9"/>
    <w:rsid w:val="009A46D5"/>
    <w:rsid w:val="009A4C54"/>
    <w:rsid w:val="009A534D"/>
    <w:rsid w:val="009A57F0"/>
    <w:rsid w:val="009A655B"/>
    <w:rsid w:val="009A75E7"/>
    <w:rsid w:val="009A7EBD"/>
    <w:rsid w:val="009B173D"/>
    <w:rsid w:val="009B3666"/>
    <w:rsid w:val="009B3912"/>
    <w:rsid w:val="009B48BE"/>
    <w:rsid w:val="009B4ADC"/>
    <w:rsid w:val="009B5054"/>
    <w:rsid w:val="009B6E77"/>
    <w:rsid w:val="009C197E"/>
    <w:rsid w:val="009C3972"/>
    <w:rsid w:val="009C645C"/>
    <w:rsid w:val="009C6A70"/>
    <w:rsid w:val="009D1C38"/>
    <w:rsid w:val="009D29E0"/>
    <w:rsid w:val="009D3285"/>
    <w:rsid w:val="009E238E"/>
    <w:rsid w:val="009E2CA3"/>
    <w:rsid w:val="009E462D"/>
    <w:rsid w:val="009E5FA8"/>
    <w:rsid w:val="009E7473"/>
    <w:rsid w:val="009F0BC2"/>
    <w:rsid w:val="009F5C7A"/>
    <w:rsid w:val="009F6681"/>
    <w:rsid w:val="00A04D13"/>
    <w:rsid w:val="00A15038"/>
    <w:rsid w:val="00A17106"/>
    <w:rsid w:val="00A20D86"/>
    <w:rsid w:val="00A23EA5"/>
    <w:rsid w:val="00A308BA"/>
    <w:rsid w:val="00A30F69"/>
    <w:rsid w:val="00A33281"/>
    <w:rsid w:val="00A40B53"/>
    <w:rsid w:val="00A5057B"/>
    <w:rsid w:val="00A54D3D"/>
    <w:rsid w:val="00A579DC"/>
    <w:rsid w:val="00A611E3"/>
    <w:rsid w:val="00A621AA"/>
    <w:rsid w:val="00A639A3"/>
    <w:rsid w:val="00A64CE4"/>
    <w:rsid w:val="00A663D7"/>
    <w:rsid w:val="00A666B5"/>
    <w:rsid w:val="00A70B7B"/>
    <w:rsid w:val="00A71E2A"/>
    <w:rsid w:val="00A72950"/>
    <w:rsid w:val="00A7329E"/>
    <w:rsid w:val="00A77804"/>
    <w:rsid w:val="00A8028C"/>
    <w:rsid w:val="00A81749"/>
    <w:rsid w:val="00A832B4"/>
    <w:rsid w:val="00A85BF6"/>
    <w:rsid w:val="00A9143D"/>
    <w:rsid w:val="00A91ADC"/>
    <w:rsid w:val="00A92E7A"/>
    <w:rsid w:val="00A972C2"/>
    <w:rsid w:val="00AA2728"/>
    <w:rsid w:val="00AA37D1"/>
    <w:rsid w:val="00AA609B"/>
    <w:rsid w:val="00AA7425"/>
    <w:rsid w:val="00AA75F5"/>
    <w:rsid w:val="00AB0007"/>
    <w:rsid w:val="00AB0479"/>
    <w:rsid w:val="00AB1F92"/>
    <w:rsid w:val="00AB26CA"/>
    <w:rsid w:val="00AB2D2E"/>
    <w:rsid w:val="00AB2F4E"/>
    <w:rsid w:val="00AB3737"/>
    <w:rsid w:val="00AB6AD1"/>
    <w:rsid w:val="00AB6C57"/>
    <w:rsid w:val="00AB7F33"/>
    <w:rsid w:val="00AC02AE"/>
    <w:rsid w:val="00AC0DC9"/>
    <w:rsid w:val="00AC1B70"/>
    <w:rsid w:val="00AC4CEF"/>
    <w:rsid w:val="00AD233F"/>
    <w:rsid w:val="00AD39E5"/>
    <w:rsid w:val="00AD4602"/>
    <w:rsid w:val="00AD4B58"/>
    <w:rsid w:val="00AD4D3E"/>
    <w:rsid w:val="00AE2FA0"/>
    <w:rsid w:val="00AE3623"/>
    <w:rsid w:val="00AE4A8B"/>
    <w:rsid w:val="00AF560B"/>
    <w:rsid w:val="00B0159D"/>
    <w:rsid w:val="00B04538"/>
    <w:rsid w:val="00B068A6"/>
    <w:rsid w:val="00B101AE"/>
    <w:rsid w:val="00B11723"/>
    <w:rsid w:val="00B1421F"/>
    <w:rsid w:val="00B16CC7"/>
    <w:rsid w:val="00B22EAB"/>
    <w:rsid w:val="00B242A7"/>
    <w:rsid w:val="00B250B4"/>
    <w:rsid w:val="00B30D61"/>
    <w:rsid w:val="00B4177D"/>
    <w:rsid w:val="00B437AE"/>
    <w:rsid w:val="00B5283B"/>
    <w:rsid w:val="00B55460"/>
    <w:rsid w:val="00B565BF"/>
    <w:rsid w:val="00B56A15"/>
    <w:rsid w:val="00B61DD0"/>
    <w:rsid w:val="00B63055"/>
    <w:rsid w:val="00B6461D"/>
    <w:rsid w:val="00B6548A"/>
    <w:rsid w:val="00B65CFE"/>
    <w:rsid w:val="00B713E2"/>
    <w:rsid w:val="00B7438C"/>
    <w:rsid w:val="00B74EC1"/>
    <w:rsid w:val="00B75A55"/>
    <w:rsid w:val="00B80345"/>
    <w:rsid w:val="00B8059B"/>
    <w:rsid w:val="00B817F4"/>
    <w:rsid w:val="00B825AA"/>
    <w:rsid w:val="00B82E0A"/>
    <w:rsid w:val="00B87083"/>
    <w:rsid w:val="00B90BA5"/>
    <w:rsid w:val="00B92D36"/>
    <w:rsid w:val="00B93E8C"/>
    <w:rsid w:val="00B9729B"/>
    <w:rsid w:val="00BA2954"/>
    <w:rsid w:val="00BA67BF"/>
    <w:rsid w:val="00BA711C"/>
    <w:rsid w:val="00BA7688"/>
    <w:rsid w:val="00BA7E2C"/>
    <w:rsid w:val="00BB11D5"/>
    <w:rsid w:val="00BB755F"/>
    <w:rsid w:val="00BD46A2"/>
    <w:rsid w:val="00BD63A5"/>
    <w:rsid w:val="00BE4DDA"/>
    <w:rsid w:val="00BE5488"/>
    <w:rsid w:val="00BE72C2"/>
    <w:rsid w:val="00BE7815"/>
    <w:rsid w:val="00BF086B"/>
    <w:rsid w:val="00BF48A3"/>
    <w:rsid w:val="00C03EE3"/>
    <w:rsid w:val="00C04BAB"/>
    <w:rsid w:val="00C05D59"/>
    <w:rsid w:val="00C061E3"/>
    <w:rsid w:val="00C10398"/>
    <w:rsid w:val="00C123C9"/>
    <w:rsid w:val="00C12DF6"/>
    <w:rsid w:val="00C22103"/>
    <w:rsid w:val="00C32630"/>
    <w:rsid w:val="00C362D5"/>
    <w:rsid w:val="00C4154E"/>
    <w:rsid w:val="00C424E5"/>
    <w:rsid w:val="00C424F9"/>
    <w:rsid w:val="00C47CFE"/>
    <w:rsid w:val="00C525AE"/>
    <w:rsid w:val="00C52E9F"/>
    <w:rsid w:val="00C62816"/>
    <w:rsid w:val="00C63D48"/>
    <w:rsid w:val="00C70E62"/>
    <w:rsid w:val="00C74AB4"/>
    <w:rsid w:val="00C76A7D"/>
    <w:rsid w:val="00C8469A"/>
    <w:rsid w:val="00C86A82"/>
    <w:rsid w:val="00C86AC7"/>
    <w:rsid w:val="00C91866"/>
    <w:rsid w:val="00C9370F"/>
    <w:rsid w:val="00C93E5B"/>
    <w:rsid w:val="00C94CA6"/>
    <w:rsid w:val="00C94E3E"/>
    <w:rsid w:val="00C9537F"/>
    <w:rsid w:val="00C96448"/>
    <w:rsid w:val="00C97F3A"/>
    <w:rsid w:val="00CA139B"/>
    <w:rsid w:val="00CA3408"/>
    <w:rsid w:val="00CA3817"/>
    <w:rsid w:val="00CA3DA3"/>
    <w:rsid w:val="00CB056C"/>
    <w:rsid w:val="00CB06F8"/>
    <w:rsid w:val="00CB2FB6"/>
    <w:rsid w:val="00CB3813"/>
    <w:rsid w:val="00CB6B40"/>
    <w:rsid w:val="00CD221D"/>
    <w:rsid w:val="00CD4BCC"/>
    <w:rsid w:val="00CD4D64"/>
    <w:rsid w:val="00CD648D"/>
    <w:rsid w:val="00CD6E0B"/>
    <w:rsid w:val="00CE0F0C"/>
    <w:rsid w:val="00CE4BA6"/>
    <w:rsid w:val="00CE6473"/>
    <w:rsid w:val="00CF0EF8"/>
    <w:rsid w:val="00CF485C"/>
    <w:rsid w:val="00CF5359"/>
    <w:rsid w:val="00CF58CA"/>
    <w:rsid w:val="00CF672E"/>
    <w:rsid w:val="00D01665"/>
    <w:rsid w:val="00D04497"/>
    <w:rsid w:val="00D1564A"/>
    <w:rsid w:val="00D1722C"/>
    <w:rsid w:val="00D230E9"/>
    <w:rsid w:val="00D24F38"/>
    <w:rsid w:val="00D25926"/>
    <w:rsid w:val="00D26D8D"/>
    <w:rsid w:val="00D339A7"/>
    <w:rsid w:val="00D44940"/>
    <w:rsid w:val="00D453CF"/>
    <w:rsid w:val="00D50F60"/>
    <w:rsid w:val="00D5321F"/>
    <w:rsid w:val="00D60EFE"/>
    <w:rsid w:val="00D64351"/>
    <w:rsid w:val="00D6462C"/>
    <w:rsid w:val="00D6500D"/>
    <w:rsid w:val="00D6769D"/>
    <w:rsid w:val="00D70F46"/>
    <w:rsid w:val="00D7218A"/>
    <w:rsid w:val="00D721F3"/>
    <w:rsid w:val="00D74422"/>
    <w:rsid w:val="00D81532"/>
    <w:rsid w:val="00D86158"/>
    <w:rsid w:val="00D90027"/>
    <w:rsid w:val="00D92724"/>
    <w:rsid w:val="00D96FE9"/>
    <w:rsid w:val="00D97A94"/>
    <w:rsid w:val="00DA435D"/>
    <w:rsid w:val="00DB7ACC"/>
    <w:rsid w:val="00DC2B6A"/>
    <w:rsid w:val="00DC3508"/>
    <w:rsid w:val="00DC575F"/>
    <w:rsid w:val="00DD00EC"/>
    <w:rsid w:val="00DD1404"/>
    <w:rsid w:val="00DD2F59"/>
    <w:rsid w:val="00DD5DEC"/>
    <w:rsid w:val="00DE23ED"/>
    <w:rsid w:val="00DE3444"/>
    <w:rsid w:val="00DE3B57"/>
    <w:rsid w:val="00DE57EB"/>
    <w:rsid w:val="00DE6C4A"/>
    <w:rsid w:val="00DF213E"/>
    <w:rsid w:val="00DF3AEA"/>
    <w:rsid w:val="00E01367"/>
    <w:rsid w:val="00E01426"/>
    <w:rsid w:val="00E04959"/>
    <w:rsid w:val="00E16970"/>
    <w:rsid w:val="00E24B37"/>
    <w:rsid w:val="00E26B37"/>
    <w:rsid w:val="00E3559D"/>
    <w:rsid w:val="00E36BC4"/>
    <w:rsid w:val="00E43593"/>
    <w:rsid w:val="00E56B1E"/>
    <w:rsid w:val="00E56D7E"/>
    <w:rsid w:val="00E62409"/>
    <w:rsid w:val="00E62BBC"/>
    <w:rsid w:val="00E63BB8"/>
    <w:rsid w:val="00E67542"/>
    <w:rsid w:val="00E67869"/>
    <w:rsid w:val="00E70006"/>
    <w:rsid w:val="00E716A4"/>
    <w:rsid w:val="00E72ADA"/>
    <w:rsid w:val="00E83180"/>
    <w:rsid w:val="00E841AC"/>
    <w:rsid w:val="00E8648A"/>
    <w:rsid w:val="00E87E62"/>
    <w:rsid w:val="00E93F01"/>
    <w:rsid w:val="00E9671F"/>
    <w:rsid w:val="00EA2369"/>
    <w:rsid w:val="00EA59B4"/>
    <w:rsid w:val="00EA6F57"/>
    <w:rsid w:val="00EB0DFF"/>
    <w:rsid w:val="00EB5068"/>
    <w:rsid w:val="00EB792B"/>
    <w:rsid w:val="00EC5915"/>
    <w:rsid w:val="00ED3211"/>
    <w:rsid w:val="00ED3579"/>
    <w:rsid w:val="00ED7744"/>
    <w:rsid w:val="00EE2EB3"/>
    <w:rsid w:val="00EE6D91"/>
    <w:rsid w:val="00EF708C"/>
    <w:rsid w:val="00F00141"/>
    <w:rsid w:val="00F03B92"/>
    <w:rsid w:val="00F07E6A"/>
    <w:rsid w:val="00F10C16"/>
    <w:rsid w:val="00F10ED0"/>
    <w:rsid w:val="00F1141B"/>
    <w:rsid w:val="00F12EE2"/>
    <w:rsid w:val="00F1379E"/>
    <w:rsid w:val="00F16A38"/>
    <w:rsid w:val="00F17FC2"/>
    <w:rsid w:val="00F20299"/>
    <w:rsid w:val="00F20E26"/>
    <w:rsid w:val="00F21934"/>
    <w:rsid w:val="00F22FB3"/>
    <w:rsid w:val="00F2449F"/>
    <w:rsid w:val="00F26C1A"/>
    <w:rsid w:val="00F30925"/>
    <w:rsid w:val="00F37199"/>
    <w:rsid w:val="00F416B0"/>
    <w:rsid w:val="00F41940"/>
    <w:rsid w:val="00F4556F"/>
    <w:rsid w:val="00F50134"/>
    <w:rsid w:val="00F52DD4"/>
    <w:rsid w:val="00F53184"/>
    <w:rsid w:val="00F616DB"/>
    <w:rsid w:val="00F64CE9"/>
    <w:rsid w:val="00F64DBE"/>
    <w:rsid w:val="00F6596E"/>
    <w:rsid w:val="00F6689C"/>
    <w:rsid w:val="00F67E25"/>
    <w:rsid w:val="00F7078B"/>
    <w:rsid w:val="00F7177F"/>
    <w:rsid w:val="00F7260D"/>
    <w:rsid w:val="00F7576F"/>
    <w:rsid w:val="00F7601C"/>
    <w:rsid w:val="00F85778"/>
    <w:rsid w:val="00F85C4B"/>
    <w:rsid w:val="00F95E4E"/>
    <w:rsid w:val="00FA011F"/>
    <w:rsid w:val="00FA3325"/>
    <w:rsid w:val="00FB255F"/>
    <w:rsid w:val="00FB3BAE"/>
    <w:rsid w:val="00FB4D9E"/>
    <w:rsid w:val="00FB5EB7"/>
    <w:rsid w:val="00FC0590"/>
    <w:rsid w:val="00FC386E"/>
    <w:rsid w:val="00FC4BE6"/>
    <w:rsid w:val="00FD5E5C"/>
    <w:rsid w:val="00FD6C2C"/>
    <w:rsid w:val="00FD750E"/>
    <w:rsid w:val="00FD7E83"/>
    <w:rsid w:val="00FE1625"/>
    <w:rsid w:val="00FF00A8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DF75A"/>
  <w15:docId w15:val="{28BE3937-C4FF-49E8-AA74-52014CAD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26CA"/>
  </w:style>
  <w:style w:type="paragraph" w:styleId="1">
    <w:name w:val="heading 1"/>
    <w:basedOn w:val="a0"/>
    <w:next w:val="a0"/>
    <w:link w:val="10"/>
    <w:uiPriority w:val="9"/>
    <w:qFormat/>
    <w:rsid w:val="00AB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B2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B2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B26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B26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B26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B26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B26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B11D5"/>
  </w:style>
  <w:style w:type="paragraph" w:styleId="a5">
    <w:name w:val="header"/>
    <w:basedOn w:val="a0"/>
    <w:link w:val="a6"/>
    <w:uiPriority w:val="99"/>
    <w:unhideWhenUsed/>
    <w:rsid w:val="0009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97F93"/>
  </w:style>
  <w:style w:type="paragraph" w:styleId="a7">
    <w:name w:val="footer"/>
    <w:basedOn w:val="a0"/>
    <w:link w:val="a8"/>
    <w:uiPriority w:val="99"/>
    <w:unhideWhenUsed/>
    <w:rsid w:val="0009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97F93"/>
  </w:style>
  <w:style w:type="table" w:styleId="a9">
    <w:name w:val="Table Grid"/>
    <w:basedOn w:val="a2"/>
    <w:uiPriority w:val="59"/>
    <w:rsid w:val="00560F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AB2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AB26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AB26C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B2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B26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B26C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AB26C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AB26C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B26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0"/>
    <w:next w:val="a0"/>
    <w:uiPriority w:val="35"/>
    <w:unhideWhenUsed/>
    <w:qFormat/>
    <w:rsid w:val="00AB26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0"/>
    <w:next w:val="a0"/>
    <w:link w:val="ac"/>
    <w:uiPriority w:val="10"/>
    <w:qFormat/>
    <w:rsid w:val="00AB2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AB26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AB26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1"/>
    <w:link w:val="ad"/>
    <w:uiPriority w:val="11"/>
    <w:rsid w:val="00AB26CA"/>
    <w:rPr>
      <w:color w:val="5A5A5A" w:themeColor="text1" w:themeTint="A5"/>
      <w:spacing w:val="15"/>
    </w:rPr>
  </w:style>
  <w:style w:type="character" w:styleId="af">
    <w:name w:val="Strong"/>
    <w:basedOn w:val="a1"/>
    <w:uiPriority w:val="22"/>
    <w:qFormat/>
    <w:rsid w:val="00AB26CA"/>
    <w:rPr>
      <w:b/>
      <w:bCs/>
      <w:color w:val="auto"/>
    </w:rPr>
  </w:style>
  <w:style w:type="character" w:styleId="af0">
    <w:name w:val="Emphasis"/>
    <w:basedOn w:val="a1"/>
    <w:uiPriority w:val="20"/>
    <w:qFormat/>
    <w:rsid w:val="00AB26CA"/>
    <w:rPr>
      <w:i/>
      <w:iCs/>
      <w:color w:val="auto"/>
    </w:rPr>
  </w:style>
  <w:style w:type="paragraph" w:styleId="af1">
    <w:name w:val="No Spacing"/>
    <w:link w:val="af2"/>
    <w:uiPriority w:val="1"/>
    <w:qFormat/>
    <w:rsid w:val="00AB26CA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AB26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B26CA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AB26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AB26CA"/>
    <w:rPr>
      <w:i/>
      <w:iCs/>
      <w:color w:val="5B9BD5" w:themeColor="accent1"/>
    </w:rPr>
  </w:style>
  <w:style w:type="character" w:styleId="af5">
    <w:name w:val="Subtle Emphasis"/>
    <w:basedOn w:val="a1"/>
    <w:uiPriority w:val="19"/>
    <w:qFormat/>
    <w:rsid w:val="00AB26CA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AB26CA"/>
    <w:rPr>
      <w:i/>
      <w:iCs/>
      <w:color w:val="5B9BD5" w:themeColor="accent1"/>
    </w:rPr>
  </w:style>
  <w:style w:type="character" w:styleId="af7">
    <w:name w:val="Subtle Reference"/>
    <w:basedOn w:val="a1"/>
    <w:uiPriority w:val="31"/>
    <w:qFormat/>
    <w:rsid w:val="00AB26CA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AB26CA"/>
    <w:rPr>
      <w:b/>
      <w:bCs/>
      <w:smallCaps/>
      <w:color w:val="5B9BD5" w:themeColor="accent1"/>
      <w:spacing w:val="5"/>
    </w:rPr>
  </w:style>
  <w:style w:type="character" w:styleId="af9">
    <w:name w:val="Book Title"/>
    <w:basedOn w:val="a1"/>
    <w:uiPriority w:val="33"/>
    <w:qFormat/>
    <w:rsid w:val="00AB26CA"/>
    <w:rPr>
      <w:b/>
      <w:bCs/>
      <w:i/>
      <w:iCs/>
      <w:spacing w:val="5"/>
    </w:rPr>
  </w:style>
  <w:style w:type="paragraph" w:styleId="afa">
    <w:name w:val="TOC Heading"/>
    <w:basedOn w:val="1"/>
    <w:next w:val="a0"/>
    <w:uiPriority w:val="39"/>
    <w:unhideWhenUsed/>
    <w:qFormat/>
    <w:rsid w:val="00AB26CA"/>
    <w:pPr>
      <w:outlineLvl w:val="9"/>
    </w:pPr>
  </w:style>
  <w:style w:type="paragraph" w:styleId="afb">
    <w:name w:val="List Paragraph"/>
    <w:basedOn w:val="a0"/>
    <w:uiPriority w:val="34"/>
    <w:qFormat/>
    <w:rsid w:val="00AB26CA"/>
    <w:pPr>
      <w:ind w:left="720"/>
      <w:contextualSpacing/>
    </w:pPr>
  </w:style>
  <w:style w:type="paragraph" w:customStyle="1" w:styleId="afc">
    <w:name w:val="Мой обычный"/>
    <w:basedOn w:val="a0"/>
    <w:link w:val="afd"/>
    <w:qFormat/>
    <w:rsid w:val="007C49E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1">
    <w:name w:val="Мой заголовок 1"/>
    <w:basedOn w:val="afc"/>
    <w:link w:val="12"/>
    <w:qFormat/>
    <w:rsid w:val="00434FA5"/>
    <w:rPr>
      <w:b/>
    </w:rPr>
  </w:style>
  <w:style w:type="character" w:customStyle="1" w:styleId="afd">
    <w:name w:val="Мой обычный Знак"/>
    <w:basedOn w:val="a1"/>
    <w:link w:val="afc"/>
    <w:rsid w:val="007C49E1"/>
    <w:rPr>
      <w:rFonts w:ascii="Times New Roman" w:hAnsi="Times New Roman" w:cs="Times New Roman"/>
      <w:sz w:val="28"/>
      <w:szCs w:val="28"/>
    </w:rPr>
  </w:style>
  <w:style w:type="character" w:customStyle="1" w:styleId="12">
    <w:name w:val="Мой заголовок 1 Знак"/>
    <w:basedOn w:val="10"/>
    <w:link w:val="11"/>
    <w:rsid w:val="00434FA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styleId="afe">
    <w:name w:val="Hyperlink"/>
    <w:basedOn w:val="a1"/>
    <w:uiPriority w:val="99"/>
    <w:unhideWhenUsed/>
    <w:rsid w:val="003F2A3B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F30925"/>
  </w:style>
  <w:style w:type="paragraph" w:customStyle="1" w:styleId="aff">
    <w:name w:val="Мой подзаголовок"/>
    <w:basedOn w:val="11"/>
    <w:link w:val="aff0"/>
    <w:autoRedefine/>
    <w:qFormat/>
    <w:rsid w:val="00434FA5"/>
    <w:pPr>
      <w:jc w:val="left"/>
    </w:pPr>
    <w:rPr>
      <w:b w:val="0"/>
    </w:rPr>
  </w:style>
  <w:style w:type="character" w:customStyle="1" w:styleId="aff0">
    <w:name w:val="Мой подзаголовок Знак"/>
    <w:basedOn w:val="12"/>
    <w:link w:val="aff"/>
    <w:rsid w:val="00434FA5"/>
    <w:rPr>
      <w:rFonts w:ascii="Times New Roman" w:eastAsiaTheme="majorEastAsia" w:hAnsi="Times New Roman" w:cs="Times New Roman"/>
      <w:b w:val="0"/>
      <w:color w:val="2E74B5" w:themeColor="accent1" w:themeShade="BF"/>
      <w:sz w:val="28"/>
      <w:szCs w:val="28"/>
    </w:rPr>
  </w:style>
  <w:style w:type="character" w:styleId="aff1">
    <w:name w:val="Placeholder Text"/>
    <w:basedOn w:val="a1"/>
    <w:uiPriority w:val="99"/>
    <w:semiHidden/>
    <w:rsid w:val="008948CF"/>
    <w:rPr>
      <w:color w:val="808080"/>
    </w:rPr>
  </w:style>
  <w:style w:type="paragraph" w:customStyle="1" w:styleId="aff2">
    <w:name w:val="Моя формула"/>
    <w:basedOn w:val="afc"/>
    <w:link w:val="aff3"/>
    <w:qFormat/>
    <w:rsid w:val="00D453CF"/>
    <w:pPr>
      <w:tabs>
        <w:tab w:val="center" w:pos="8505"/>
      </w:tabs>
      <w:spacing w:before="120" w:after="120" w:line="240" w:lineRule="auto"/>
      <w:ind w:firstLine="0"/>
      <w:jc w:val="center"/>
    </w:pPr>
  </w:style>
  <w:style w:type="character" w:customStyle="1" w:styleId="aff3">
    <w:name w:val="Моя формула Знак"/>
    <w:basedOn w:val="afd"/>
    <w:link w:val="aff2"/>
    <w:rsid w:val="00D453CF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9F5C7A"/>
    <w:pPr>
      <w:tabs>
        <w:tab w:val="right" w:leader="dot" w:pos="9628"/>
      </w:tabs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9E2CA3"/>
    <w:pPr>
      <w:spacing w:after="100"/>
      <w:ind w:left="220"/>
    </w:pPr>
  </w:style>
  <w:style w:type="paragraph" w:customStyle="1" w:styleId="aff4">
    <w:name w:val="Мой подподзаголовок"/>
    <w:basedOn w:val="aff"/>
    <w:link w:val="aff5"/>
    <w:autoRedefine/>
    <w:qFormat/>
    <w:rsid w:val="00434FA5"/>
  </w:style>
  <w:style w:type="paragraph" w:styleId="31">
    <w:name w:val="toc 3"/>
    <w:basedOn w:val="a0"/>
    <w:next w:val="a0"/>
    <w:autoRedefine/>
    <w:uiPriority w:val="39"/>
    <w:unhideWhenUsed/>
    <w:rsid w:val="009E2CA3"/>
    <w:pPr>
      <w:spacing w:after="100"/>
      <w:ind w:left="440"/>
    </w:pPr>
  </w:style>
  <w:style w:type="character" w:customStyle="1" w:styleId="aff5">
    <w:name w:val="Мой подподзаголовок Знак"/>
    <w:basedOn w:val="aff0"/>
    <w:link w:val="aff4"/>
    <w:rsid w:val="00434FA5"/>
    <w:rPr>
      <w:rFonts w:ascii="Times New Roman" w:eastAsiaTheme="majorEastAsia" w:hAnsi="Times New Roman" w:cs="Times New Roman"/>
      <w:b w:val="0"/>
      <w:color w:val="2E74B5" w:themeColor="accent1" w:themeShade="BF"/>
      <w:sz w:val="28"/>
      <w:szCs w:val="28"/>
    </w:rPr>
  </w:style>
  <w:style w:type="paragraph" w:styleId="91">
    <w:name w:val="toc 9"/>
    <w:basedOn w:val="a0"/>
    <w:next w:val="a0"/>
    <w:autoRedefine/>
    <w:uiPriority w:val="39"/>
    <w:semiHidden/>
    <w:unhideWhenUsed/>
    <w:rsid w:val="00561592"/>
    <w:pPr>
      <w:spacing w:after="100"/>
      <w:ind w:left="1760"/>
    </w:pPr>
  </w:style>
  <w:style w:type="paragraph" w:styleId="61">
    <w:name w:val="toc 6"/>
    <w:basedOn w:val="a0"/>
    <w:next w:val="a0"/>
    <w:autoRedefine/>
    <w:uiPriority w:val="39"/>
    <w:semiHidden/>
    <w:unhideWhenUsed/>
    <w:rsid w:val="00561592"/>
    <w:pPr>
      <w:spacing w:after="100"/>
      <w:ind w:left="1100"/>
    </w:pPr>
  </w:style>
  <w:style w:type="paragraph" w:styleId="aff6">
    <w:name w:val="Plain Text"/>
    <w:basedOn w:val="a0"/>
    <w:link w:val="aff7"/>
    <w:semiHidden/>
    <w:unhideWhenUsed/>
    <w:rsid w:val="005A68F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7">
    <w:name w:val="Текст Знак"/>
    <w:basedOn w:val="a1"/>
    <w:link w:val="aff6"/>
    <w:semiHidden/>
    <w:rsid w:val="005A68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footnote text"/>
    <w:basedOn w:val="a0"/>
    <w:link w:val="aff9"/>
    <w:uiPriority w:val="99"/>
    <w:semiHidden/>
    <w:unhideWhenUsed/>
    <w:rsid w:val="00046D06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1"/>
    <w:link w:val="aff8"/>
    <w:uiPriority w:val="99"/>
    <w:semiHidden/>
    <w:rsid w:val="00046D06"/>
    <w:rPr>
      <w:sz w:val="20"/>
      <w:szCs w:val="20"/>
    </w:rPr>
  </w:style>
  <w:style w:type="character" w:styleId="affa">
    <w:name w:val="footnote reference"/>
    <w:basedOn w:val="a1"/>
    <w:uiPriority w:val="99"/>
    <w:semiHidden/>
    <w:unhideWhenUsed/>
    <w:rsid w:val="00046D06"/>
    <w:rPr>
      <w:vertAlign w:val="superscript"/>
    </w:rPr>
  </w:style>
  <w:style w:type="paragraph" w:styleId="affb">
    <w:name w:val="Balloon Text"/>
    <w:basedOn w:val="a0"/>
    <w:link w:val="affc"/>
    <w:uiPriority w:val="99"/>
    <w:semiHidden/>
    <w:unhideWhenUsed/>
    <w:rsid w:val="00C76A7D"/>
    <w:pPr>
      <w:spacing w:after="0" w:line="240" w:lineRule="auto"/>
    </w:pPr>
    <w:rPr>
      <w:sz w:val="18"/>
      <w:szCs w:val="18"/>
    </w:rPr>
  </w:style>
  <w:style w:type="character" w:customStyle="1" w:styleId="affc">
    <w:name w:val="Текст выноски Знак"/>
    <w:basedOn w:val="a1"/>
    <w:link w:val="affb"/>
    <w:uiPriority w:val="99"/>
    <w:semiHidden/>
    <w:rsid w:val="00C76A7D"/>
    <w:rPr>
      <w:sz w:val="18"/>
      <w:szCs w:val="18"/>
    </w:rPr>
  </w:style>
  <w:style w:type="character" w:customStyle="1" w:styleId="af2">
    <w:name w:val="Без интервала Знак"/>
    <w:basedOn w:val="a1"/>
    <w:link w:val="af1"/>
    <w:uiPriority w:val="1"/>
    <w:rsid w:val="00B5283B"/>
  </w:style>
  <w:style w:type="paragraph" w:customStyle="1" w:styleId="affd">
    <w:name w:val="МаркировПодпункт"/>
    <w:basedOn w:val="afc"/>
    <w:link w:val="affe"/>
    <w:qFormat/>
    <w:rsid w:val="00A9143D"/>
    <w:pPr>
      <w:tabs>
        <w:tab w:val="left" w:pos="1134"/>
      </w:tabs>
      <w:ind w:firstLine="708"/>
    </w:pPr>
  </w:style>
  <w:style w:type="paragraph" w:customStyle="1" w:styleId="afff">
    <w:name w:val="МаркПодпункт"/>
    <w:basedOn w:val="affd"/>
    <w:link w:val="afff0"/>
    <w:rsid w:val="00A9143D"/>
  </w:style>
  <w:style w:type="character" w:customStyle="1" w:styleId="affe">
    <w:name w:val="МаркировПодпункт Знак"/>
    <w:basedOn w:val="afd"/>
    <w:link w:val="affd"/>
    <w:rsid w:val="00A9143D"/>
    <w:rPr>
      <w:rFonts w:ascii="Times New Roman" w:hAnsi="Times New Roman" w:cs="Times New Roman"/>
      <w:sz w:val="28"/>
      <w:szCs w:val="28"/>
    </w:rPr>
  </w:style>
  <w:style w:type="character" w:customStyle="1" w:styleId="afff0">
    <w:name w:val="МаркПодпункт Знак"/>
    <w:basedOn w:val="affe"/>
    <w:link w:val="afff"/>
    <w:rsid w:val="00A9143D"/>
    <w:rPr>
      <w:rFonts w:ascii="Times New Roman" w:hAnsi="Times New Roman" w:cs="Times New Roman"/>
      <w:sz w:val="28"/>
      <w:szCs w:val="28"/>
    </w:rPr>
  </w:style>
  <w:style w:type="numbering" w:customStyle="1" w:styleId="a">
    <w:name w:val="СтильСписка"/>
    <w:uiPriority w:val="99"/>
    <w:rsid w:val="008904B9"/>
    <w:pPr>
      <w:numPr>
        <w:numId w:val="1"/>
      </w:numPr>
    </w:pPr>
  </w:style>
  <w:style w:type="numbering" w:customStyle="1" w:styleId="2">
    <w:name w:val="Подпункт2"/>
    <w:uiPriority w:val="99"/>
    <w:rsid w:val="00AC0DC9"/>
    <w:pPr>
      <w:numPr>
        <w:numId w:val="22"/>
      </w:numPr>
    </w:pPr>
  </w:style>
  <w:style w:type="paragraph" w:customStyle="1" w:styleId="afff1">
    <w:name w:val="СуперЗаголовок"/>
    <w:basedOn w:val="11"/>
    <w:link w:val="afff2"/>
    <w:qFormat/>
    <w:rsid w:val="008046E2"/>
    <w:pPr>
      <w:jc w:val="center"/>
    </w:pPr>
    <w:rPr>
      <w:b w:val="0"/>
      <w:caps/>
    </w:rPr>
  </w:style>
  <w:style w:type="character" w:customStyle="1" w:styleId="afff2">
    <w:name w:val="СуперЗаголовок Знак"/>
    <w:basedOn w:val="12"/>
    <w:link w:val="afff1"/>
    <w:rsid w:val="008046E2"/>
    <w:rPr>
      <w:rFonts w:ascii="Times New Roman" w:eastAsiaTheme="majorEastAsia" w:hAnsi="Times New Roman" w:cs="Times New Roman"/>
      <w:b w:val="0"/>
      <w:caps/>
      <w:color w:val="2E74B5" w:themeColor="accent1" w:themeShade="BF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BE7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E72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3">
    <w:name w:val="Normal (Web)"/>
    <w:basedOn w:val="a0"/>
    <w:uiPriority w:val="99"/>
    <w:unhideWhenUsed/>
    <w:rsid w:val="003B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3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4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MS Gothic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A5"/>
    <w:rsid w:val="007569A5"/>
    <w:rsid w:val="00C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9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2B5B-6E36-48F9-A0B3-68FB2355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4</cp:revision>
  <dcterms:created xsi:type="dcterms:W3CDTF">2023-01-05T08:43:00Z</dcterms:created>
  <dcterms:modified xsi:type="dcterms:W3CDTF">2023-01-05T13:38:00Z</dcterms:modified>
</cp:coreProperties>
</file>