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A1E" w:rsidRPr="006962B2" w:rsidRDefault="005B22CC" w:rsidP="005B22CC">
      <w:pPr>
        <w:pStyle w:val="1"/>
      </w:pPr>
      <w:r>
        <w:t>Коллекции</w:t>
      </w:r>
    </w:p>
    <w:p w:rsidR="005B22CC" w:rsidRDefault="005B22CC" w:rsidP="00DF5ED1">
      <w:pPr>
        <w:pStyle w:val="2"/>
      </w:pPr>
      <w:r w:rsidRPr="005B22CC">
        <w:t>Понятие коллекции</w:t>
      </w:r>
    </w:p>
    <w:p w:rsidR="005B22CC" w:rsidRPr="005B22CC" w:rsidRDefault="005B22CC" w:rsidP="005B22CC">
      <w:r w:rsidRPr="005B22CC">
        <w:t>Для хранения большого количества однотипных данных могут использоваться массивы, но они не всегда являются идеальным решением. Во-первых, длина массива задается заранее и в случае, если количество элементов заранее неизвестно, придется либо выделять память «с запасом», либо предпринимать сложные действия по переопределению массива. Во-вторых, элементы массива имеют жестко заданное размещение в его ячейках, поэтому, например, удаление элемента из массива не является простой операцией.</w:t>
      </w:r>
    </w:p>
    <w:p w:rsidR="005B22CC" w:rsidRPr="005B22CC" w:rsidRDefault="005B22CC" w:rsidP="005B22CC">
      <w:r w:rsidRPr="005B22CC">
        <w:t xml:space="preserve">В программировании давно и эффективно используются такие структуры данных как </w:t>
      </w:r>
      <w:r w:rsidR="001C4025">
        <w:t xml:space="preserve">очередь, </w:t>
      </w:r>
      <w:r w:rsidRPr="005B22CC">
        <w:t>список, множество</w:t>
      </w:r>
      <w:r w:rsidR="001C4025">
        <w:t xml:space="preserve">, </w:t>
      </w:r>
      <w:r w:rsidR="001C4025">
        <w:rPr>
          <w:lang w:val="en-US"/>
        </w:rPr>
        <w:t>map</w:t>
      </w:r>
      <w:r w:rsidRPr="005B22CC">
        <w:t xml:space="preserve"> и т.д., объединенные общим названием коллекция. Коллекция — это группа элементов с операциями добавления, извлечения и поиска элемента. Механизм работы операций существенно различается в зависимости от типа коллекции. Например, </w:t>
      </w:r>
      <w:r w:rsidR="001C4025">
        <w:t xml:space="preserve">очередь </w:t>
      </w:r>
      <w:r w:rsidRPr="005B22CC">
        <w:t>позволяе</w:t>
      </w:r>
      <w:r w:rsidR="001C4025">
        <w:t xml:space="preserve">т получить лишь первый элемент, т.к. </w:t>
      </w:r>
      <w:r w:rsidRPr="005B22CC">
        <w:t>элементы добавляются в один конец последователь</w:t>
      </w:r>
      <w:r w:rsidR="001C4025">
        <w:t>ности, а «забираются» с другого</w:t>
      </w:r>
      <w:r w:rsidRPr="005B22CC">
        <w:t xml:space="preserve">. </w:t>
      </w:r>
      <w:r w:rsidR="001C4025">
        <w:t>Список, же наоборот, позволяе</w:t>
      </w:r>
      <w:r w:rsidRPr="005B22CC">
        <w:t xml:space="preserve">т получить элемент из любого места последовательности, а множество вообще не </w:t>
      </w:r>
      <w:proofErr w:type="gramStart"/>
      <w:r w:rsidRPr="005B22CC">
        <w:t>упорядочивает элементы и позволяет</w:t>
      </w:r>
      <w:proofErr w:type="gramEnd"/>
      <w:r w:rsidRPr="005B22CC">
        <w:t xml:space="preserve"> (помимо добавления и удаления) только узнать, содержится ли в нем данный элемент.</w:t>
      </w:r>
    </w:p>
    <w:p w:rsidR="005B22CC" w:rsidRDefault="005B22CC" w:rsidP="005B22CC">
      <w:r w:rsidRPr="005B22CC">
        <w:t>Чтобы выбрать коллекцию, которая лучше всего подходит условию задачи, необходимо з</w:t>
      </w:r>
      <w:r>
        <w:t>нать особенности каждой из них.</w:t>
      </w:r>
    </w:p>
    <w:p w:rsidR="001C4025" w:rsidRPr="001C4025" w:rsidRDefault="00DF5ED1" w:rsidP="001C4025">
      <w:pPr>
        <w:pStyle w:val="2"/>
      </w:pPr>
      <w:r>
        <w:t>Классы-коллекции</w:t>
      </w:r>
    </w:p>
    <w:p w:rsidR="001C4025" w:rsidRPr="001C4025" w:rsidRDefault="001C4025" w:rsidP="001C4025">
      <w:r w:rsidRPr="001C4025">
        <w:t xml:space="preserve">Язык </w:t>
      </w:r>
      <w:proofErr w:type="spellStart"/>
      <w:r w:rsidRPr="001C4025">
        <w:t>Java</w:t>
      </w:r>
      <w:proofErr w:type="spellEnd"/>
      <w:r w:rsidRPr="001C4025">
        <w:t xml:space="preserve"> предоставляет библиотеку стандартных коллекций, кот</w:t>
      </w:r>
      <w:r>
        <w:t xml:space="preserve">орые собраны в пакете </w:t>
      </w:r>
      <w:proofErr w:type="spellStart"/>
      <w:r>
        <w:t>java.util</w:t>
      </w:r>
      <w:proofErr w:type="spellEnd"/>
    </w:p>
    <w:p w:rsidR="001C4025" w:rsidRPr="001C4025" w:rsidRDefault="001C4025" w:rsidP="001C4025">
      <w:r w:rsidRPr="001C4025">
        <w:t xml:space="preserve">Коллекции в данной библиотеке представлены набором интерфейсов и реализующих </w:t>
      </w:r>
      <w:r>
        <w:t>их классов.</w:t>
      </w:r>
    </w:p>
    <w:p w:rsidR="001C4025" w:rsidRDefault="001C4025" w:rsidP="001C4025">
      <w:r w:rsidRPr="001C4025">
        <w:t>Каждый класс реализует некоторую коллекцию со специфичным для нее набором операций доступа к элементам. Чтобы использовать коллекцию в своей программе, нужно создать объект соответствующего класса.</w:t>
      </w:r>
    </w:p>
    <w:p w:rsidR="00DF5ED1" w:rsidRPr="00DF5ED1" w:rsidRDefault="00DF5ED1" w:rsidP="001C4025">
      <w:r w:rsidRPr="00DF5ED1">
        <w:t>Элементы большинства коллекций имеют тип </w:t>
      </w:r>
      <w:proofErr w:type="spellStart"/>
      <w:r w:rsidRPr="00DF5ED1">
        <w:t>Object</w:t>
      </w:r>
      <w:proofErr w:type="spellEnd"/>
      <w:r w:rsidRPr="00DF5ED1">
        <w:t>. Это значит, что (в отличие от обычного массива) вы не должны заранее указывать тип элементов, которые будете помещать в коллекцию. Вы можете добавлять в нее объекты любого класса</w:t>
      </w:r>
      <w:r w:rsidR="001C4025">
        <w:t xml:space="preserve"> (за исключение примитивов)</w:t>
      </w:r>
      <w:r w:rsidRPr="00DF5ED1">
        <w:t>, поскольку все классы являются наследниками класса </w:t>
      </w:r>
      <w:proofErr w:type="spellStart"/>
      <w:r w:rsidRPr="00DF5ED1">
        <w:t>Object</w:t>
      </w:r>
      <w:proofErr w:type="spellEnd"/>
      <w:r w:rsidRPr="00DF5ED1">
        <w:t>, более того — в одной коллекции могут храниться объекты совершенно разных классов.</w:t>
      </w:r>
    </w:p>
    <w:p w:rsidR="00DF5ED1" w:rsidRPr="00DF5ED1" w:rsidRDefault="00DF5ED1" w:rsidP="00DF5ED1">
      <w:r w:rsidRPr="00DF5ED1">
        <w:t>Конечно, эт</w:t>
      </w:r>
      <w:r w:rsidR="001C4025">
        <w:t>о может привести и к трудностям, е</w:t>
      </w:r>
      <w:r w:rsidRPr="00DF5ED1">
        <w:t xml:space="preserve">сли вы захотите совершать какие-то операции </w:t>
      </w:r>
      <w:proofErr w:type="gramStart"/>
      <w:r w:rsidRPr="00DF5ED1">
        <w:t>над</w:t>
      </w:r>
      <w:proofErr w:type="gramEnd"/>
      <w:r w:rsidRPr="00DF5ED1">
        <w:t xml:space="preserve"> элементом коллекции, вы не сможе</w:t>
      </w:r>
      <w:r w:rsidR="001C4025">
        <w:t>те воспользоваться его методами,</w:t>
      </w:r>
      <w:r w:rsidRPr="00DF5ED1">
        <w:t xml:space="preserve"> не приведя объект к его «настоящему» классу посредством явного приведения типов</w:t>
      </w:r>
      <w:r w:rsidR="001C4025">
        <w:t xml:space="preserve"> </w:t>
      </w:r>
      <w:r w:rsidR="001C4025" w:rsidRPr="00DF5ED1">
        <w:t xml:space="preserve">(а вы помещаете в коллекцию объекты именно для того, чтобы потом их </w:t>
      </w:r>
      <w:proofErr w:type="gramStart"/>
      <w:r w:rsidR="001C4025" w:rsidRPr="00DF5ED1">
        <w:t>извлекать и обрабатывать</w:t>
      </w:r>
      <w:proofErr w:type="gramEnd"/>
      <w:r w:rsidR="001C4025" w:rsidRPr="00DF5ED1">
        <w:t>)</w:t>
      </w:r>
      <w:r w:rsidRPr="00DF5ED1">
        <w:t>.</w:t>
      </w:r>
    </w:p>
    <w:p w:rsidR="00DF5ED1" w:rsidRPr="00DF5ED1" w:rsidRDefault="00DF5ED1" w:rsidP="00DF5ED1">
      <w:r w:rsidRPr="00DF5ED1">
        <w:t xml:space="preserve">Это не является проблемой, просто нужно помнить, </w:t>
      </w:r>
      <w:proofErr w:type="gramStart"/>
      <w:r w:rsidRPr="00DF5ED1">
        <w:t>объекты</w:t>
      </w:r>
      <w:proofErr w:type="gramEnd"/>
      <w:r w:rsidRPr="00DF5ED1">
        <w:t xml:space="preserve"> какого класса вы помещаете в коллекцию и выполнять соответствующее преобразование типа над каждым побывавшим в коллекции элементом.</w:t>
      </w:r>
    </w:p>
    <w:p w:rsidR="00700DFE" w:rsidRDefault="00DF5ED1" w:rsidP="00DF5ED1">
      <w:r w:rsidRPr="00DF5ED1">
        <w:t>Но если попытаться привести объект к неправильному тип</w:t>
      </w:r>
      <w:r w:rsidR="0047168E">
        <w:t>у, возникнет ошибка в программе.</w:t>
      </w:r>
    </w:p>
    <w:p w:rsidR="00DF5ED1" w:rsidRDefault="00DF5ED1" w:rsidP="00DF5ED1">
      <w:r w:rsidRPr="00DF5ED1">
        <w:lastRenderedPageBreak/>
        <w:t xml:space="preserve">Так что, </w:t>
      </w:r>
      <w:r w:rsidR="0047168E">
        <w:t xml:space="preserve">воспользоваться </w:t>
      </w:r>
      <w:r w:rsidRPr="00DF5ED1">
        <w:t xml:space="preserve">возможностью помещать в коллекцию любые объекты, </w:t>
      </w:r>
      <w:r w:rsidR="0047168E">
        <w:t xml:space="preserve">скорее </w:t>
      </w:r>
      <w:r w:rsidRPr="00DF5ED1">
        <w:t>всего</w:t>
      </w:r>
      <w:r w:rsidR="0047168E">
        <w:t>,</w:t>
      </w:r>
      <w:r w:rsidRPr="00DF5ED1">
        <w:t xml:space="preserve"> не получится. Представьте себе, что ваша программа должна «помнить», что </w:t>
      </w:r>
      <w:r>
        <w:t xml:space="preserve">первый элемент списка — строка, </w:t>
      </w:r>
      <w:r w:rsidRPr="00DF5ED1">
        <w:t>второй — число, третий — собака, четвертый — опять число. И обработать их все в цикле она, наверное, не сможет, поскольку у этих объектов нет общих методов. В результате теряются все преиму</w:t>
      </w:r>
      <w:r w:rsidR="0047168E">
        <w:t>щества использования коллекции, п</w:t>
      </w:r>
      <w:r w:rsidRPr="00DF5ED1">
        <w:t>оэтому в каждую коллекцию следует помещать объекты только одного класса (и производных от него).</w:t>
      </w:r>
    </w:p>
    <w:p w:rsidR="00DF5ED1" w:rsidRPr="005B22CC" w:rsidRDefault="0063599F" w:rsidP="0047168E">
      <w:pPr>
        <w:pStyle w:val="2"/>
      </w:pPr>
      <w:r>
        <w:t>Интерфейсы коллекции</w:t>
      </w:r>
    </w:p>
    <w:p w:rsidR="0063599F" w:rsidRDefault="0047168E" w:rsidP="0063599F">
      <w:r w:rsidRPr="0047168E">
        <w:t xml:space="preserve">Ключевое слово </w:t>
      </w:r>
      <w:proofErr w:type="spellStart"/>
      <w:r w:rsidRPr="0047168E">
        <w:t>interface</w:t>
      </w:r>
      <w:proofErr w:type="spellEnd"/>
      <w:r w:rsidRPr="0047168E">
        <w:t xml:space="preserve"> используется для создания полностью абстрактных классов. Создатель интерфейса определяет имена методов, списки аргументов и типы возвращаемых значений, но не тела методов.</w:t>
      </w:r>
      <w:r>
        <w:t xml:space="preserve"> </w:t>
      </w:r>
      <w:r w:rsidR="0063599F" w:rsidRPr="0063599F">
        <w:t>Интерфейс может использоваться в качестве типа данных так же, как и класс. Разница лишь в том, что объекты интерфейсного типа нельзя создать напрямую — необходимо выбрать класс, поддерживающий этот интерфейс и вызвать его конструктор.</w:t>
      </w:r>
    </w:p>
    <w:p w:rsidR="00700DFE" w:rsidRDefault="00700DFE" w:rsidP="00700DFE">
      <w:pPr>
        <w:pStyle w:val="2"/>
      </w:pPr>
      <w:r>
        <w:t>Иерархия наследования</w:t>
      </w:r>
    </w:p>
    <w:p w:rsidR="00700DFE" w:rsidRPr="00DF5ED1" w:rsidRDefault="00700DFE" w:rsidP="00700DFE">
      <w:r w:rsidRPr="00700DFE">
        <w:rPr>
          <w:noProof/>
          <w:lang w:eastAsia="ru-RU"/>
        </w:rPr>
        <w:drawing>
          <wp:inline distT="0" distB="0" distL="0" distR="0" wp14:anchorId="2E866EAE" wp14:editId="7650E419">
            <wp:extent cx="5940425" cy="2418715"/>
            <wp:effectExtent l="0" t="0" r="3175" b="635"/>
            <wp:docPr id="1032" name="Picture 8" descr="C:\Users\sbt-yablokov-mv\Desktop\class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C:\Users\sbt-yablokov-mv\Desktop\classHierarch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00DFE" w:rsidRPr="0063599F" w:rsidRDefault="00700DFE" w:rsidP="0063599F"/>
    <w:p w:rsidR="00B75096" w:rsidRDefault="00B75096" w:rsidP="00B75096">
      <w:pPr>
        <w:pStyle w:val="2"/>
      </w:pPr>
      <w:r w:rsidRPr="00B75096">
        <w:t xml:space="preserve">Паттерн проектирования </w:t>
      </w:r>
      <w:r w:rsidRPr="00B75096">
        <w:rPr>
          <w:lang w:val="en-US"/>
        </w:rPr>
        <w:t>Iterator</w:t>
      </w:r>
    </w:p>
    <w:p w:rsidR="00B75096" w:rsidRPr="00B75096" w:rsidRDefault="00B75096" w:rsidP="00B75096">
      <w:r w:rsidRPr="00B75096">
        <w:t>В программировании существует несколько испытанных временем и детально проработанных приемов структурной организации программы, называемых паттернами (шаблонами) проектирования.</w:t>
      </w:r>
    </w:p>
    <w:p w:rsidR="00B75096" w:rsidRPr="00B75096" w:rsidRDefault="00B75096" w:rsidP="00B75096">
      <w:r w:rsidRPr="00B75096">
        <w:t>Один из таких паттернов называется </w:t>
      </w:r>
      <w:proofErr w:type="spellStart"/>
      <w:r w:rsidRPr="00B75096">
        <w:t>Iterator</w:t>
      </w:r>
      <w:proofErr w:type="spellEnd"/>
      <w:r w:rsidRPr="00B75096">
        <w:t>. Идея заключается в том, что к коллекции «привязывается» объект, единственное назначение которого — выдать все элементы этой коллекции в некотором порядке, не раскрывая ее внутреннюю структуру.</w:t>
      </w:r>
    </w:p>
    <w:p w:rsidR="00B75096" w:rsidRPr="00B75096" w:rsidRDefault="00B75096" w:rsidP="00B75096">
      <w:r w:rsidRPr="00B75096">
        <w:t xml:space="preserve">В пакете </w:t>
      </w:r>
      <w:proofErr w:type="spellStart"/>
      <w:r w:rsidRPr="00B75096">
        <w:t>java.util</w:t>
      </w:r>
      <w:proofErr w:type="spellEnd"/>
      <w:r w:rsidRPr="00B75096">
        <w:t xml:space="preserve"> описан интерфейс </w:t>
      </w:r>
      <w:proofErr w:type="spellStart"/>
      <w:r w:rsidRPr="00B75096">
        <w:t>Iterator</w:t>
      </w:r>
      <w:proofErr w:type="spellEnd"/>
      <w:r w:rsidRPr="00B75096">
        <w:t>, воплощающий этот паттерн проектирования. Он имеет всего три метода:</w:t>
      </w:r>
    </w:p>
    <w:p w:rsidR="00B75096" w:rsidRPr="00B75096" w:rsidRDefault="00B75096" w:rsidP="00130D1C">
      <w:pPr>
        <w:pStyle w:val="aa"/>
        <w:numPr>
          <w:ilvl w:val="0"/>
          <w:numId w:val="4"/>
        </w:numPr>
      </w:pPr>
      <w:proofErr w:type="spellStart"/>
      <w:r w:rsidRPr="00B75096">
        <w:t>next</w:t>
      </w:r>
      <w:proofErr w:type="spellEnd"/>
      <w:r w:rsidRPr="00B75096">
        <w:t>() возвращает очередной элемент коллекции, к которой «привязан» итератор (и делает его текущим). Порядок перебора определяет сам итератор.</w:t>
      </w:r>
    </w:p>
    <w:p w:rsidR="00B75096" w:rsidRPr="00B75096" w:rsidRDefault="00B75096" w:rsidP="00130D1C">
      <w:pPr>
        <w:pStyle w:val="aa"/>
        <w:numPr>
          <w:ilvl w:val="0"/>
          <w:numId w:val="4"/>
        </w:numPr>
      </w:pPr>
      <w:proofErr w:type="spellStart"/>
      <w:r w:rsidRPr="00B75096">
        <w:t>hasNext</w:t>
      </w:r>
      <w:proofErr w:type="spellEnd"/>
      <w:r w:rsidRPr="00B75096">
        <w:t>() возвращает </w:t>
      </w:r>
      <w:proofErr w:type="spellStart"/>
      <w:r w:rsidRPr="00B75096">
        <w:t>true</w:t>
      </w:r>
      <w:proofErr w:type="spellEnd"/>
      <w:r w:rsidRPr="00B75096">
        <w:t>, если перебор элементов еще не закончен</w:t>
      </w:r>
    </w:p>
    <w:p w:rsidR="007E21BE" w:rsidRPr="007E21BE" w:rsidRDefault="00B75096" w:rsidP="007E21BE">
      <w:pPr>
        <w:pStyle w:val="aa"/>
        <w:numPr>
          <w:ilvl w:val="0"/>
          <w:numId w:val="4"/>
        </w:numPr>
      </w:pPr>
      <w:proofErr w:type="spellStart"/>
      <w:r w:rsidRPr="00B75096">
        <w:t>remove</w:t>
      </w:r>
      <w:proofErr w:type="spellEnd"/>
      <w:r w:rsidRPr="00B75096">
        <w:t>() удаляет текущий элемент</w:t>
      </w:r>
    </w:p>
    <w:p w:rsidR="007E21BE" w:rsidRPr="007E21BE" w:rsidRDefault="007E21BE" w:rsidP="007E21BE"/>
    <w:p w:rsidR="00B75096" w:rsidRPr="00B75096" w:rsidRDefault="00B75096" w:rsidP="00B75096">
      <w:pPr>
        <w:pStyle w:val="2"/>
      </w:pPr>
      <w:r w:rsidRPr="00B75096">
        <w:lastRenderedPageBreak/>
        <w:t xml:space="preserve">Класс </w:t>
      </w:r>
      <w:proofErr w:type="spellStart"/>
      <w:r w:rsidRPr="00B75096">
        <w:rPr>
          <w:lang w:val="en-US"/>
        </w:rPr>
        <w:t>ArrayList</w:t>
      </w:r>
      <w:proofErr w:type="spellEnd"/>
    </w:p>
    <w:p w:rsidR="00700DFE" w:rsidRDefault="00700DFE" w:rsidP="00700DFE">
      <w:r w:rsidRPr="00700DFE">
        <w:t>Класс </w:t>
      </w:r>
      <w:proofErr w:type="spellStart"/>
      <w:r w:rsidRPr="00700DFE">
        <w:t>ArrayList</w:t>
      </w:r>
      <w:proofErr w:type="spellEnd"/>
      <w:r w:rsidRPr="00700DFE">
        <w:t xml:space="preserve"> - реализация интерфейса </w:t>
      </w:r>
      <w:proofErr w:type="spellStart"/>
      <w:r w:rsidRPr="00700DFE">
        <w:t>List</w:t>
      </w:r>
      <w:proofErr w:type="spellEnd"/>
      <w:r w:rsidRPr="00700DFE">
        <w:t xml:space="preserve">, которая инкапсулирует в себе обычный массив, длина которого автоматически увеличивается </w:t>
      </w:r>
      <w:r>
        <w:t xml:space="preserve">при добавлении новых элементов. </w:t>
      </w:r>
      <w:r w:rsidRPr="00700DFE">
        <w:t xml:space="preserve">Так как </w:t>
      </w:r>
      <w:proofErr w:type="spellStart"/>
      <w:r w:rsidRPr="00700DFE">
        <w:t>ArrayList</w:t>
      </w:r>
      <w:proofErr w:type="spellEnd"/>
      <w:r w:rsidRPr="00700DFE">
        <w:t xml:space="preserve"> использует массив, то время доступа к элементу по индексу минимально (в отличие от </w:t>
      </w:r>
      <w:proofErr w:type="spellStart"/>
      <w:r w:rsidRPr="00700DFE">
        <w:t>LinkedList</w:t>
      </w:r>
      <w:proofErr w:type="spellEnd"/>
      <w:r w:rsidRPr="00700DFE">
        <w:t>).</w:t>
      </w:r>
    </w:p>
    <w:p w:rsidR="00B75096" w:rsidRPr="00B75096" w:rsidRDefault="00B75096" w:rsidP="00700DFE">
      <w:r w:rsidRPr="00B75096">
        <w:t xml:space="preserve">При удалении произвольного элемента из списка, все элементы находящиеся «правее» смещаются на одну ячейку влево, при этом реальный размер массива (его емкость, </w:t>
      </w:r>
      <w:proofErr w:type="spellStart"/>
      <w:r w:rsidRPr="00B75096">
        <w:rPr>
          <w:i/>
          <w:iCs/>
        </w:rPr>
        <w:t>capacity</w:t>
      </w:r>
      <w:proofErr w:type="spellEnd"/>
      <w:r w:rsidRPr="00B75096">
        <w:t>) не изменяется. Если при добавлении элемента, оказывается, что массив полностью заполнен, будет создан новый массив размером (n * 3) / 2 + 1, в него будут помещены все элементы из старого массива + новый, добавляемый элемент.</w:t>
      </w:r>
    </w:p>
    <w:p w:rsidR="00B75096" w:rsidRPr="00700DFE" w:rsidRDefault="00B75096" w:rsidP="00B75096">
      <w:pPr>
        <w:pStyle w:val="2"/>
      </w:pPr>
      <w:r w:rsidRPr="00B75096">
        <w:t xml:space="preserve">Класс </w:t>
      </w:r>
      <w:proofErr w:type="spellStart"/>
      <w:r w:rsidRPr="00B75096">
        <w:rPr>
          <w:lang w:val="en-US"/>
        </w:rPr>
        <w:t>LinkedList</w:t>
      </w:r>
      <w:proofErr w:type="spellEnd"/>
    </w:p>
    <w:p w:rsidR="006962B2" w:rsidRPr="006962B2" w:rsidRDefault="006962B2" w:rsidP="006962B2">
      <w:proofErr w:type="spellStart"/>
      <w:r w:rsidRPr="006962B2">
        <w:t>LinkedList</w:t>
      </w:r>
      <w:proofErr w:type="spellEnd"/>
      <w:r w:rsidRPr="006962B2">
        <w:t xml:space="preserve"> - реализация интерфейсов </w:t>
      </w:r>
      <w:proofErr w:type="spellStart"/>
      <w:r w:rsidRPr="006962B2">
        <w:t>List</w:t>
      </w:r>
      <w:proofErr w:type="spellEnd"/>
      <w:r w:rsidRPr="006962B2">
        <w:t xml:space="preserve"> и </w:t>
      </w:r>
      <w:proofErr w:type="spellStart"/>
      <w:r w:rsidRPr="006962B2">
        <w:t>Deque</w:t>
      </w:r>
      <w:proofErr w:type="spellEnd"/>
      <w:r w:rsidRPr="006962B2">
        <w:t>, которая инкапсулирует в себе двусвязный список. Это структура данных, состоящая из узлов, каждый из которых содержит как собственно данные, так и  две ссылки («связки») на следующий и предыдущий узел списка.</w:t>
      </w:r>
    </w:p>
    <w:p w:rsidR="006962B2" w:rsidRPr="006962B2" w:rsidRDefault="006962B2" w:rsidP="006962B2">
      <w:r w:rsidRPr="006962B2">
        <w:t>Доступ к произвольному элементу ос</w:t>
      </w:r>
      <w:r>
        <w:t>уществляется за линейное время.</w:t>
      </w:r>
    </w:p>
    <w:p w:rsidR="00B75096" w:rsidRPr="00B75096" w:rsidRDefault="006962B2" w:rsidP="006962B2">
      <w:r w:rsidRPr="006962B2">
        <w:t xml:space="preserve">В целом же, </w:t>
      </w:r>
      <w:proofErr w:type="spellStart"/>
      <w:r w:rsidRPr="006962B2">
        <w:t>LinkedList</w:t>
      </w:r>
      <w:proofErr w:type="spellEnd"/>
      <w:r w:rsidRPr="006962B2">
        <w:t xml:space="preserve"> в абсолютных величинах проигрывает </w:t>
      </w:r>
      <w:proofErr w:type="spellStart"/>
      <w:r w:rsidRPr="006962B2">
        <w:t>ArrayList</w:t>
      </w:r>
      <w:proofErr w:type="spellEnd"/>
      <w:r w:rsidRPr="006962B2">
        <w:t xml:space="preserve"> и по потребляемой памяти и по скорости выполнения операций.</w:t>
      </w:r>
    </w:p>
    <w:p w:rsidR="00B75096" w:rsidRPr="001C4025" w:rsidRDefault="00B75096" w:rsidP="00B75096">
      <w:pPr>
        <w:pStyle w:val="2"/>
      </w:pPr>
      <w:r w:rsidRPr="00B75096">
        <w:t xml:space="preserve">Класс </w:t>
      </w:r>
      <w:proofErr w:type="spellStart"/>
      <w:r w:rsidRPr="00B75096">
        <w:rPr>
          <w:lang w:val="en-US"/>
        </w:rPr>
        <w:t>HashSet</w:t>
      </w:r>
      <w:proofErr w:type="spellEnd"/>
    </w:p>
    <w:p w:rsidR="006962B2" w:rsidRPr="006962B2" w:rsidRDefault="006962B2" w:rsidP="006962B2">
      <w:proofErr w:type="spellStart"/>
      <w:r w:rsidRPr="006962B2">
        <w:t>HashSet</w:t>
      </w:r>
      <w:proofErr w:type="spellEnd"/>
      <w:r w:rsidRPr="006962B2">
        <w:t xml:space="preserve"> - реализация интерфейса </w:t>
      </w:r>
      <w:proofErr w:type="spellStart"/>
      <w:r w:rsidRPr="006962B2">
        <w:t>Set</w:t>
      </w:r>
      <w:proofErr w:type="spellEnd"/>
      <w:r w:rsidRPr="006962B2">
        <w:t>, инкапсулирующая в себе объект </w:t>
      </w:r>
      <w:proofErr w:type="spellStart"/>
      <w:r w:rsidRPr="006962B2">
        <w:t>HashMap</w:t>
      </w:r>
      <w:proofErr w:type="spellEnd"/>
      <w:r w:rsidRPr="006962B2">
        <w:t>, то есть испол</w:t>
      </w:r>
      <w:r>
        <w:t>ьзует для хранения хэш-таблицу.</w:t>
      </w:r>
    </w:p>
    <w:p w:rsidR="00B75096" w:rsidRPr="00B75096" w:rsidRDefault="00B75096" w:rsidP="00B75096">
      <w:r w:rsidRPr="00B75096">
        <w:t xml:space="preserve">Хеш-таблица хранит информацию, используя так называемый механизм хеширования, в котором содержимое ключа используется для определения уникального значения, называемого </w:t>
      </w:r>
      <w:proofErr w:type="spellStart"/>
      <w:r w:rsidRPr="00B75096">
        <w:t>хеш</w:t>
      </w:r>
      <w:proofErr w:type="spellEnd"/>
      <w:r w:rsidRPr="00B75096">
        <w:t xml:space="preserve">-кодом. Этот </w:t>
      </w:r>
      <w:proofErr w:type="spellStart"/>
      <w:r w:rsidRPr="00B75096">
        <w:t>хеш</w:t>
      </w:r>
      <w:proofErr w:type="spellEnd"/>
      <w:r w:rsidRPr="00B75096">
        <w:t xml:space="preserve">-код затем применяется в качестве индекса, с которым ассоциируются данные, доступные по этому ключу. Преобразование ключа в </w:t>
      </w:r>
      <w:proofErr w:type="spellStart"/>
      <w:r w:rsidRPr="00B75096">
        <w:t>хеш</w:t>
      </w:r>
      <w:proofErr w:type="spellEnd"/>
      <w:r w:rsidRPr="00B75096">
        <w:t xml:space="preserve">-код выполняется автоматически — вы никогда не увидите самого </w:t>
      </w:r>
      <w:proofErr w:type="spellStart"/>
      <w:r w:rsidRPr="00B75096">
        <w:t>хеш</w:t>
      </w:r>
      <w:proofErr w:type="spellEnd"/>
      <w:r w:rsidRPr="00B75096">
        <w:t xml:space="preserve">-кода. Также ваш код не может напрямую индексировать хеш-таблицу. Выгода от хеширования состоит в том, что оно обеспечивает константное время выполнения методов </w:t>
      </w:r>
      <w:proofErr w:type="spellStart"/>
      <w:r w:rsidRPr="00B75096">
        <w:rPr>
          <w:i/>
          <w:iCs/>
        </w:rPr>
        <w:t>add</w:t>
      </w:r>
      <w:proofErr w:type="spellEnd"/>
      <w:r w:rsidRPr="00B75096">
        <w:t xml:space="preserve">, </w:t>
      </w:r>
      <w:proofErr w:type="spellStart"/>
      <w:r w:rsidRPr="00B75096">
        <w:rPr>
          <w:i/>
          <w:iCs/>
        </w:rPr>
        <w:t>contains</w:t>
      </w:r>
      <w:proofErr w:type="spellEnd"/>
      <w:r w:rsidRPr="00B75096">
        <w:t>, </w:t>
      </w:r>
      <w:proofErr w:type="spellStart"/>
      <w:r w:rsidRPr="00B75096">
        <w:rPr>
          <w:i/>
          <w:iCs/>
        </w:rPr>
        <w:t>remove</w:t>
      </w:r>
      <w:proofErr w:type="spellEnd"/>
      <w:r w:rsidRPr="00B75096">
        <w:t> и </w:t>
      </w:r>
      <w:proofErr w:type="spellStart"/>
      <w:r w:rsidRPr="00B75096">
        <w:rPr>
          <w:i/>
          <w:iCs/>
        </w:rPr>
        <w:t>size</w:t>
      </w:r>
      <w:proofErr w:type="spellEnd"/>
      <w:r w:rsidRPr="00B75096">
        <w:t>, даже для больших наборов. </w:t>
      </w:r>
    </w:p>
    <w:p w:rsidR="00B75096" w:rsidRPr="00B75096" w:rsidRDefault="00B75096" w:rsidP="00B75096">
      <w:r w:rsidRPr="00B75096">
        <w:t>Реализует интерфейс</w:t>
      </w:r>
      <w:r w:rsidRPr="001C4025">
        <w:t xml:space="preserve"> </w:t>
      </w:r>
      <w:r w:rsidRPr="00B75096">
        <w:rPr>
          <w:lang w:val="en-US"/>
        </w:rPr>
        <w:t>Set</w:t>
      </w:r>
      <w:r w:rsidRPr="001C4025">
        <w:t>.</w:t>
      </w:r>
    </w:p>
    <w:p w:rsidR="00B75096" w:rsidRPr="001C4025" w:rsidRDefault="00B75096" w:rsidP="00B75096">
      <w:pPr>
        <w:pStyle w:val="2"/>
      </w:pPr>
      <w:r w:rsidRPr="00B75096">
        <w:t xml:space="preserve">Класс </w:t>
      </w:r>
      <w:proofErr w:type="spellStart"/>
      <w:r w:rsidRPr="00B75096">
        <w:rPr>
          <w:lang w:val="en-US"/>
        </w:rPr>
        <w:t>TreeSet</w:t>
      </w:r>
      <w:proofErr w:type="spellEnd"/>
    </w:p>
    <w:p w:rsidR="006962B2" w:rsidRPr="006962B2" w:rsidRDefault="006962B2" w:rsidP="006962B2">
      <w:proofErr w:type="spellStart"/>
      <w:r w:rsidRPr="006962B2">
        <w:t>TreeSet</w:t>
      </w:r>
      <w:proofErr w:type="spellEnd"/>
      <w:r w:rsidRPr="006962B2">
        <w:t xml:space="preserve"> - реализация интерфейса </w:t>
      </w:r>
      <w:proofErr w:type="spellStart"/>
      <w:r w:rsidRPr="006962B2">
        <w:t>Set</w:t>
      </w:r>
      <w:proofErr w:type="spellEnd"/>
      <w:r w:rsidRPr="006962B2">
        <w:t xml:space="preserve">, которая инкапсулирует в себе </w:t>
      </w:r>
      <w:proofErr w:type="spellStart"/>
      <w:r w:rsidRPr="006962B2">
        <w:t>TreeMap</w:t>
      </w:r>
      <w:proofErr w:type="spellEnd"/>
      <w:r w:rsidRPr="006962B2">
        <w:t>, который в свою очередь использует красно-черное дерево для хранения элементов.</w:t>
      </w:r>
    </w:p>
    <w:p w:rsidR="006962B2" w:rsidRDefault="006962B2" w:rsidP="006962B2">
      <w:proofErr w:type="spellStart"/>
      <w:r w:rsidRPr="006962B2">
        <w:t>TreeSet</w:t>
      </w:r>
      <w:proofErr w:type="spellEnd"/>
      <w:r w:rsidRPr="006962B2">
        <w:t xml:space="preserve"> </w:t>
      </w:r>
      <w:proofErr w:type="gramStart"/>
      <w:r w:rsidRPr="006962B2">
        <w:t>хорош</w:t>
      </w:r>
      <w:proofErr w:type="gramEnd"/>
      <w:r w:rsidRPr="006962B2">
        <w:t xml:space="preserve"> тем, что для операций </w:t>
      </w:r>
      <w:proofErr w:type="spellStart"/>
      <w:r w:rsidRPr="006962B2">
        <w:t>add</w:t>
      </w:r>
      <w:proofErr w:type="spellEnd"/>
      <w:r w:rsidRPr="006962B2">
        <w:t xml:space="preserve">, </w:t>
      </w:r>
      <w:proofErr w:type="spellStart"/>
      <w:r w:rsidRPr="006962B2">
        <w:t>remove</w:t>
      </w:r>
      <w:proofErr w:type="spellEnd"/>
      <w:r w:rsidRPr="006962B2">
        <w:t xml:space="preserve"> и </w:t>
      </w:r>
      <w:proofErr w:type="spellStart"/>
      <w:r w:rsidRPr="006962B2">
        <w:t>contains</w:t>
      </w:r>
      <w:proofErr w:type="spellEnd"/>
      <w:r w:rsidRPr="006962B2">
        <w:t xml:space="preserve"> потребуется гарантированное время </w:t>
      </w:r>
      <w:proofErr w:type="spellStart"/>
      <w:r w:rsidRPr="006962B2">
        <w:t>log</w:t>
      </w:r>
      <w:proofErr w:type="spellEnd"/>
      <w:r w:rsidRPr="006962B2">
        <w:t>(n).</w:t>
      </w:r>
    </w:p>
    <w:p w:rsidR="00B75096" w:rsidRPr="00B75096" w:rsidRDefault="00B75096" w:rsidP="00B75096">
      <w:pPr>
        <w:pStyle w:val="2"/>
      </w:pPr>
      <w:r w:rsidRPr="00B75096">
        <w:t xml:space="preserve">Интерфейс </w:t>
      </w:r>
      <w:r w:rsidRPr="00B75096">
        <w:rPr>
          <w:lang w:val="en-US"/>
        </w:rPr>
        <w:t>Map</w:t>
      </w:r>
    </w:p>
    <w:p w:rsidR="006962B2" w:rsidRPr="006962B2" w:rsidRDefault="006962B2" w:rsidP="006962B2">
      <w:r w:rsidRPr="006962B2">
        <w:t>Интерфейс </w:t>
      </w:r>
      <w:proofErr w:type="spellStart"/>
      <w:r w:rsidRPr="006962B2">
        <w:t>Map</w:t>
      </w:r>
      <w:proofErr w:type="spellEnd"/>
      <w:r w:rsidRPr="006962B2">
        <w:t> представляет собой коллекцию пар уникальный ключ-значение. Ключ — это объект, который вы используете для последующего извлечения данных.</w:t>
      </w:r>
    </w:p>
    <w:p w:rsidR="006962B2" w:rsidRPr="006962B2" w:rsidRDefault="006962B2" w:rsidP="006962B2">
      <w:r w:rsidRPr="006962B2">
        <w:t>Задавая ключ и значение, вы можете помещать значения в объект карты. После того как это значение сохранено, вы можете получить его по ключу.</w:t>
      </w:r>
    </w:p>
    <w:p w:rsidR="00B75096" w:rsidRPr="00466604" w:rsidRDefault="00B75096" w:rsidP="006962B2">
      <w:pPr>
        <w:pStyle w:val="2"/>
      </w:pPr>
      <w:r w:rsidRPr="00B75096">
        <w:lastRenderedPageBreak/>
        <w:t xml:space="preserve">Класс </w:t>
      </w:r>
      <w:proofErr w:type="spellStart"/>
      <w:r w:rsidRPr="00B75096">
        <w:rPr>
          <w:lang w:val="en-US"/>
        </w:rPr>
        <w:t>HashMap</w:t>
      </w:r>
      <w:proofErr w:type="spellEnd"/>
    </w:p>
    <w:p w:rsidR="006962B2" w:rsidRPr="006962B2" w:rsidRDefault="006962B2" w:rsidP="006962B2">
      <w:proofErr w:type="spellStart"/>
      <w:r w:rsidRPr="006962B2">
        <w:t>HashMap</w:t>
      </w:r>
      <w:proofErr w:type="spellEnd"/>
      <w:r w:rsidRPr="006962B2">
        <w:t xml:space="preserve"> - реализация интерфейса </w:t>
      </w:r>
      <w:proofErr w:type="spellStart"/>
      <w:r w:rsidRPr="006962B2">
        <w:t>Map</w:t>
      </w:r>
      <w:proofErr w:type="spellEnd"/>
      <w:r w:rsidRPr="006962B2">
        <w:t>, основанная на хэш-та</w:t>
      </w:r>
      <w:r>
        <w:t>блицах со списком переполнения.</w:t>
      </w:r>
    </w:p>
    <w:p w:rsidR="006962B2" w:rsidRDefault="006962B2" w:rsidP="006962B2">
      <w:r w:rsidRPr="006962B2">
        <w:t xml:space="preserve">Ключи и значения в данной коллекции могут быть любых типов, в том числе и </w:t>
      </w:r>
      <w:proofErr w:type="spellStart"/>
      <w:r w:rsidRPr="006962B2">
        <w:t>null</w:t>
      </w:r>
      <w:proofErr w:type="spellEnd"/>
      <w:r w:rsidRPr="006962B2">
        <w:t>. Данная реализация не дает гарантий относительно порядка элементов с течением времени.</w:t>
      </w:r>
    </w:p>
    <w:p w:rsidR="00B75096" w:rsidRPr="00B75096" w:rsidRDefault="00B75096" w:rsidP="006962B2">
      <w:r w:rsidRPr="00B75096">
        <w:t>Есл</w:t>
      </w:r>
      <w:r w:rsidR="006962B2">
        <w:t>и Вы хотите использовать </w:t>
      </w:r>
      <w:proofErr w:type="spellStart"/>
      <w:r w:rsidR="006962B2">
        <w:t>Hash</w:t>
      </w:r>
      <w:proofErr w:type="spellEnd"/>
      <w:r w:rsidR="006962B2">
        <w:rPr>
          <w:lang w:val="en-US"/>
        </w:rPr>
        <w:t>Map</w:t>
      </w:r>
      <w:r w:rsidRPr="00B75096">
        <w:t xml:space="preserve"> для хранения объектов СВОИХ классов, то вы ДОЛЖНЫ переопределить методы </w:t>
      </w:r>
      <w:proofErr w:type="spellStart"/>
      <w:r w:rsidRPr="00B75096">
        <w:t>hashCode</w:t>
      </w:r>
      <w:proofErr w:type="spellEnd"/>
      <w:r w:rsidRPr="00B75096">
        <w:t xml:space="preserve">() и </w:t>
      </w:r>
      <w:proofErr w:type="spellStart"/>
      <w:r w:rsidRPr="00B75096">
        <w:t>equals</w:t>
      </w:r>
      <w:proofErr w:type="spellEnd"/>
      <w:r w:rsidRPr="00B75096">
        <w:t xml:space="preserve">(), иначе два логически-одинаковых объекта будут считаться разными, так как при добавлении элемента в коллекцию будет вызываться метод </w:t>
      </w:r>
      <w:proofErr w:type="spellStart"/>
      <w:r w:rsidRPr="00B75096">
        <w:t>hashCode</w:t>
      </w:r>
      <w:proofErr w:type="spellEnd"/>
      <w:r w:rsidRPr="00B75096">
        <w:t xml:space="preserve">() класса </w:t>
      </w:r>
      <w:proofErr w:type="spellStart"/>
      <w:r w:rsidRPr="00B75096">
        <w:t>Object</w:t>
      </w:r>
      <w:proofErr w:type="spellEnd"/>
      <w:r w:rsidRPr="00B75096">
        <w:t xml:space="preserve"> (который </w:t>
      </w:r>
      <w:proofErr w:type="gramStart"/>
      <w:r w:rsidRPr="00B75096">
        <w:t>скорее-всего</w:t>
      </w:r>
      <w:proofErr w:type="gramEnd"/>
      <w:r w:rsidRPr="00B75096">
        <w:t xml:space="preserve"> вернет разный хэш-код для ваших объектов).</w:t>
      </w:r>
      <w:r w:rsidRPr="00B75096">
        <w:br/>
        <w:t xml:space="preserve">Важно отметить, что класс </w:t>
      </w:r>
      <w:proofErr w:type="spellStart"/>
      <w:r w:rsidRPr="00B75096">
        <w:t>HashSet</w:t>
      </w:r>
      <w:proofErr w:type="spellEnd"/>
      <w:r w:rsidRPr="00B75096">
        <w:t xml:space="preserve"> не гарантирует упорядоченности элементов, поскольку процесс хеширования сам по себе обычно не порождает сортированных наборов. Если вам нужны сортированные наборы, то лучшим выбором может быть другой тип коллекций, такой как класс </w:t>
      </w:r>
      <w:proofErr w:type="spellStart"/>
      <w:r w:rsidRPr="00B75096">
        <w:t>TreeSet</w:t>
      </w:r>
      <w:proofErr w:type="spellEnd"/>
      <w:r w:rsidRPr="00B75096">
        <w:t>.</w:t>
      </w:r>
    </w:p>
    <w:p w:rsidR="00B75096" w:rsidRPr="001C4025" w:rsidRDefault="00B75096" w:rsidP="00B75096">
      <w:pPr>
        <w:pStyle w:val="2"/>
      </w:pPr>
      <w:r w:rsidRPr="00B75096">
        <w:t xml:space="preserve">Класс </w:t>
      </w:r>
      <w:proofErr w:type="spellStart"/>
      <w:r w:rsidRPr="00B75096">
        <w:rPr>
          <w:lang w:val="en-US"/>
        </w:rPr>
        <w:t>TreeMap</w:t>
      </w:r>
      <w:proofErr w:type="spellEnd"/>
    </w:p>
    <w:p w:rsidR="006962B2" w:rsidRPr="006962B2" w:rsidRDefault="006962B2" w:rsidP="006962B2">
      <w:proofErr w:type="spellStart"/>
      <w:proofErr w:type="gramStart"/>
      <w:r w:rsidRPr="006962B2">
        <w:rPr>
          <w:lang w:val="en-US"/>
        </w:rPr>
        <w:t>TreeMap</w:t>
      </w:r>
      <w:proofErr w:type="spellEnd"/>
      <w:r w:rsidRPr="006962B2">
        <w:rPr>
          <w:lang w:val="en-US"/>
        </w:rPr>
        <w:t> </w:t>
      </w:r>
      <w:r w:rsidRPr="006962B2">
        <w:t xml:space="preserve">- реализация интерфейса </w:t>
      </w:r>
      <w:r w:rsidRPr="006962B2">
        <w:rPr>
          <w:lang w:val="en-US"/>
        </w:rPr>
        <w:t>Map</w:t>
      </w:r>
      <w:r w:rsidRPr="006962B2">
        <w:t>, использующая красно-черное дерево для хранения элементов, за счет такой структуры объекты сохраня</w:t>
      </w:r>
      <w:r>
        <w:t>ются в отсортированном порядке.</w:t>
      </w:r>
      <w:proofErr w:type="gramEnd"/>
    </w:p>
    <w:p w:rsidR="006962B2" w:rsidRPr="006962B2" w:rsidRDefault="006962B2" w:rsidP="006962B2">
      <w:r w:rsidRPr="006962B2">
        <w:t xml:space="preserve">Время доступа и извлечения элементов достаточно мало, что делает класс </w:t>
      </w:r>
      <w:proofErr w:type="spellStart"/>
      <w:r w:rsidRPr="006962B2">
        <w:rPr>
          <w:lang w:val="en-US"/>
        </w:rPr>
        <w:t>TreeMap</w:t>
      </w:r>
      <w:proofErr w:type="spellEnd"/>
      <w:r w:rsidRPr="006962B2">
        <w:t xml:space="preserve"> блестящим выбором для хранения больших объемов отсортированной информации, которая должна быть быстро н</w:t>
      </w:r>
      <w:r>
        <w:t>айдена.</w:t>
      </w:r>
    </w:p>
    <w:p w:rsidR="00B75096" w:rsidRPr="006962B2" w:rsidRDefault="006962B2" w:rsidP="006962B2">
      <w:r w:rsidRPr="006962B2">
        <w:t xml:space="preserve">В случае, когда к коллекции </w:t>
      </w:r>
      <w:r w:rsidRPr="006962B2">
        <w:rPr>
          <w:lang w:val="en-US"/>
        </w:rPr>
        <w:t>Map</w:t>
      </w:r>
      <w:r w:rsidRPr="006962B2">
        <w:t xml:space="preserve"> не </w:t>
      </w:r>
      <w:proofErr w:type="gramStart"/>
      <w:r w:rsidRPr="006962B2">
        <w:t xml:space="preserve">выставляется требование </w:t>
      </w:r>
      <w:proofErr w:type="spellStart"/>
      <w:r w:rsidRPr="006962B2">
        <w:t>отсортированности</w:t>
      </w:r>
      <w:proofErr w:type="spellEnd"/>
      <w:r w:rsidRPr="006962B2">
        <w:t xml:space="preserve"> элементов </w:t>
      </w:r>
      <w:proofErr w:type="spellStart"/>
      <w:r w:rsidRPr="006962B2">
        <w:rPr>
          <w:lang w:val="en-US"/>
        </w:rPr>
        <w:t>HashMap</w:t>
      </w:r>
      <w:proofErr w:type="spellEnd"/>
      <w:r w:rsidRPr="006962B2">
        <w:t xml:space="preserve"> выигрывает</w:t>
      </w:r>
      <w:proofErr w:type="gramEnd"/>
      <w:r w:rsidRPr="006962B2">
        <w:t xml:space="preserve"> </w:t>
      </w:r>
      <w:proofErr w:type="spellStart"/>
      <w:r w:rsidRPr="006962B2">
        <w:rPr>
          <w:lang w:val="en-US"/>
        </w:rPr>
        <w:t>TreeMap</w:t>
      </w:r>
      <w:proofErr w:type="spellEnd"/>
      <w:r w:rsidRPr="006962B2">
        <w:t xml:space="preserve"> в абсолютных величинах.</w:t>
      </w:r>
    </w:p>
    <w:p w:rsidR="00B75096" w:rsidRDefault="00B75096" w:rsidP="00B75096">
      <w:pPr>
        <w:pStyle w:val="2"/>
      </w:pPr>
      <w:r w:rsidRPr="00B75096">
        <w:t>Устаревшие коллекции</w:t>
      </w:r>
    </w:p>
    <w:p w:rsidR="00B75096" w:rsidRPr="00B75096" w:rsidRDefault="00B75096" w:rsidP="00B75096">
      <w:r w:rsidRPr="00B75096">
        <w:t>Следующие коллекции являются устаревшими, и их использование не рекомендуется, но не запрещается:</w:t>
      </w:r>
    </w:p>
    <w:p w:rsidR="00B75096" w:rsidRPr="00B75096" w:rsidRDefault="00B75096" w:rsidP="00B75096">
      <w:r w:rsidRPr="00B75096">
        <w:t>1. </w:t>
      </w:r>
      <w:proofErr w:type="spellStart"/>
      <w:r w:rsidRPr="00B75096">
        <w:t>Enumeration</w:t>
      </w:r>
      <w:proofErr w:type="spellEnd"/>
      <w:r w:rsidRPr="00B75096">
        <w:t xml:space="preserve"> — аналог интерфейса </w:t>
      </w:r>
      <w:proofErr w:type="spellStart"/>
      <w:r w:rsidRPr="00B75096">
        <w:t>Iterator</w:t>
      </w:r>
      <w:proofErr w:type="spellEnd"/>
      <w:r w:rsidRPr="00B75096">
        <w:t>.</w:t>
      </w:r>
    </w:p>
    <w:p w:rsidR="00B75096" w:rsidRPr="00B75096" w:rsidRDefault="00B75096" w:rsidP="00B75096">
      <w:r w:rsidRPr="00B75096">
        <w:t>2. </w:t>
      </w:r>
      <w:proofErr w:type="spellStart"/>
      <w:r w:rsidRPr="00B75096">
        <w:t>Vector</w:t>
      </w:r>
      <w:proofErr w:type="spellEnd"/>
      <w:r w:rsidRPr="00B75096">
        <w:t xml:space="preserve"> — аналог класса </w:t>
      </w:r>
      <w:proofErr w:type="spellStart"/>
      <w:r w:rsidRPr="00B75096">
        <w:t>ArrayList</w:t>
      </w:r>
      <w:proofErr w:type="spellEnd"/>
      <w:r w:rsidRPr="00B75096">
        <w:t>; поддерживает упорядоченный список элементов, хранимых во "внутреннем" массиве.</w:t>
      </w:r>
    </w:p>
    <w:p w:rsidR="00B75096" w:rsidRPr="00B75096" w:rsidRDefault="00B75096" w:rsidP="00B75096">
      <w:r w:rsidRPr="00B75096">
        <w:t>3. </w:t>
      </w:r>
      <w:proofErr w:type="spellStart"/>
      <w:r w:rsidRPr="00B75096">
        <w:t>Stack</w:t>
      </w:r>
      <w:proofErr w:type="spellEnd"/>
      <w:r w:rsidRPr="00B75096">
        <w:t xml:space="preserve"> — класс,  производный от </w:t>
      </w:r>
      <w:proofErr w:type="spellStart"/>
      <w:r w:rsidRPr="00B75096">
        <w:t>Vector</w:t>
      </w:r>
      <w:proofErr w:type="spellEnd"/>
      <w:r w:rsidRPr="00B75096">
        <w:t>,  в который добавлены методы вталкивания (</w:t>
      </w:r>
      <w:proofErr w:type="spellStart"/>
      <w:r w:rsidRPr="00B75096">
        <w:t>push</w:t>
      </w:r>
      <w:proofErr w:type="spellEnd"/>
      <w:r w:rsidRPr="00B75096">
        <w:t>) и выталкивания (</w:t>
      </w:r>
      <w:proofErr w:type="spellStart"/>
      <w:r w:rsidRPr="00B75096">
        <w:t>pop</w:t>
      </w:r>
      <w:proofErr w:type="spellEnd"/>
      <w:r w:rsidRPr="00B75096">
        <w:t>) элементов,  так что список может трактоваться в терминах, принятых для описания структуры данных стека (</w:t>
      </w:r>
      <w:proofErr w:type="spellStart"/>
      <w:r w:rsidRPr="00B75096">
        <w:t>stack</w:t>
      </w:r>
      <w:proofErr w:type="spellEnd"/>
      <w:r w:rsidRPr="00B75096">
        <w:t>).</w:t>
      </w:r>
    </w:p>
    <w:p w:rsidR="00B75096" w:rsidRPr="00B75096" w:rsidRDefault="00B75096" w:rsidP="00B75096">
      <w:r w:rsidRPr="00B75096">
        <w:t>4. </w:t>
      </w:r>
      <w:proofErr w:type="spellStart"/>
      <w:r w:rsidRPr="00B75096">
        <w:t>Dictionary</w:t>
      </w:r>
      <w:proofErr w:type="spellEnd"/>
      <w:r w:rsidRPr="00B75096">
        <w:t xml:space="preserve"> — аналог интерфейса </w:t>
      </w:r>
      <w:proofErr w:type="spellStart"/>
      <w:r w:rsidRPr="00B75096">
        <w:t>Map</w:t>
      </w:r>
      <w:proofErr w:type="spellEnd"/>
      <w:r w:rsidRPr="00B75096">
        <w:t>, хотя представляет собой абстрактный класс, а не интерфейс.</w:t>
      </w:r>
    </w:p>
    <w:p w:rsidR="00B75096" w:rsidRPr="00B75096" w:rsidRDefault="00B75096" w:rsidP="00B75096">
      <w:r w:rsidRPr="00B75096">
        <w:t>5. </w:t>
      </w:r>
      <w:proofErr w:type="spellStart"/>
      <w:r w:rsidRPr="00B75096">
        <w:t>Hashtable</w:t>
      </w:r>
      <w:proofErr w:type="spellEnd"/>
      <w:r w:rsidRPr="00B75096">
        <w:t xml:space="preserve"> — аналог </w:t>
      </w:r>
      <w:proofErr w:type="spellStart"/>
      <w:r w:rsidRPr="00B75096">
        <w:t>HashMap</w:t>
      </w:r>
      <w:proofErr w:type="spellEnd"/>
      <w:r w:rsidRPr="00B75096">
        <w:t>.</w:t>
      </w:r>
    </w:p>
    <w:p w:rsidR="00B75096" w:rsidRDefault="00B75096" w:rsidP="00B75096">
      <w:r w:rsidRPr="00B75096">
        <w:t xml:space="preserve">Все методы </w:t>
      </w:r>
      <w:proofErr w:type="spellStart"/>
      <w:r w:rsidRPr="00B75096">
        <w:t>Hashtable</w:t>
      </w:r>
      <w:proofErr w:type="spellEnd"/>
      <w:r w:rsidRPr="00B75096">
        <w:t xml:space="preserve">, </w:t>
      </w:r>
      <w:proofErr w:type="spellStart"/>
      <w:r w:rsidRPr="00B75096">
        <w:t>Stack</w:t>
      </w:r>
      <w:proofErr w:type="spellEnd"/>
      <w:r w:rsidRPr="00B75096">
        <w:t xml:space="preserve">, </w:t>
      </w:r>
      <w:proofErr w:type="spellStart"/>
      <w:r w:rsidRPr="00B75096">
        <w:t>Vector</w:t>
      </w:r>
      <w:proofErr w:type="spellEnd"/>
      <w:r w:rsidRPr="00B75096">
        <w:t xml:space="preserve"> являются синхронизированными, что делает их менее эффективными в одно поточных приложениях.</w:t>
      </w:r>
    </w:p>
    <w:p w:rsidR="00130D1C" w:rsidRDefault="00130D1C" w:rsidP="00130D1C">
      <w:pPr>
        <w:pStyle w:val="2"/>
      </w:pPr>
      <w:r w:rsidRPr="00130D1C">
        <w:t>Синхронизированные коллекции</w:t>
      </w:r>
    </w:p>
    <w:p w:rsidR="006962B2" w:rsidRPr="006962B2" w:rsidRDefault="006962B2" w:rsidP="006962B2">
      <w:r w:rsidRPr="006962B2">
        <w:t xml:space="preserve">Получить синхронизированные объекты коллекций можно с помощью соответствующих методов утилитного класса </w:t>
      </w:r>
      <w:proofErr w:type="spellStart"/>
      <w:r w:rsidRPr="006962B2">
        <w:t>Collections</w:t>
      </w:r>
      <w:proofErr w:type="spellEnd"/>
      <w:r w:rsidRPr="006962B2">
        <w:t>:</w:t>
      </w:r>
    </w:p>
    <w:p w:rsidR="006962B2" w:rsidRPr="006962B2" w:rsidRDefault="006962B2" w:rsidP="006962B2">
      <w:pPr>
        <w:rPr>
          <w:lang w:val="en-US"/>
        </w:rPr>
      </w:pPr>
      <w:r w:rsidRPr="006962B2">
        <w:rPr>
          <w:lang w:val="en-US"/>
        </w:rPr>
        <w:lastRenderedPageBreak/>
        <w:t>Map</w:t>
      </w:r>
      <w:bookmarkStart w:id="0" w:name="_GoBack"/>
      <w:bookmarkEnd w:id="0"/>
      <w:r w:rsidRPr="006962B2">
        <w:rPr>
          <w:lang w:val="en-US"/>
        </w:rPr>
        <w:t xml:space="preserve"> map = </w:t>
      </w:r>
      <w:proofErr w:type="gramStart"/>
      <w:r w:rsidRPr="006962B2">
        <w:rPr>
          <w:lang w:val="en-US"/>
        </w:rPr>
        <w:t>Collections.synchronizedMap(</w:t>
      </w:r>
      <w:proofErr w:type="gramEnd"/>
      <w:r w:rsidRPr="006962B2">
        <w:rPr>
          <w:lang w:val="en-US"/>
        </w:rPr>
        <w:t>new HashMap());</w:t>
      </w:r>
    </w:p>
    <w:p w:rsidR="006962B2" w:rsidRPr="006962B2" w:rsidRDefault="006962B2" w:rsidP="006962B2">
      <w:pPr>
        <w:rPr>
          <w:lang w:val="en-US"/>
        </w:rPr>
      </w:pPr>
      <w:r w:rsidRPr="006962B2">
        <w:rPr>
          <w:lang w:val="en-US"/>
        </w:rPr>
        <w:t xml:space="preserve">List list = </w:t>
      </w:r>
      <w:proofErr w:type="gramStart"/>
      <w:r w:rsidRPr="006962B2">
        <w:rPr>
          <w:lang w:val="en-US"/>
        </w:rPr>
        <w:t>Collections.synchronizedList(</w:t>
      </w:r>
      <w:proofErr w:type="gramEnd"/>
      <w:r w:rsidRPr="006962B2">
        <w:rPr>
          <w:lang w:val="en-US"/>
        </w:rPr>
        <w:t>new ArrayList());</w:t>
      </w:r>
    </w:p>
    <w:p w:rsidR="006962B2" w:rsidRPr="006962B2" w:rsidRDefault="006962B2" w:rsidP="006962B2">
      <w:r w:rsidRPr="006962B2">
        <w:br/>
      </w:r>
      <w:proofErr w:type="gramStart"/>
      <w:r w:rsidRPr="006962B2">
        <w:t xml:space="preserve">Начиная с </w:t>
      </w:r>
      <w:proofErr w:type="spellStart"/>
      <w:r w:rsidRPr="006962B2">
        <w:t>java</w:t>
      </w:r>
      <w:proofErr w:type="spellEnd"/>
      <w:r w:rsidRPr="006962B2">
        <w:t xml:space="preserve"> 5 появились более производительные</w:t>
      </w:r>
      <w:proofErr w:type="gramEnd"/>
      <w:r w:rsidRPr="006962B2">
        <w:t xml:space="preserve"> </w:t>
      </w:r>
      <w:proofErr w:type="spellStart"/>
      <w:r w:rsidRPr="006962B2">
        <w:t>потокобезопасные</w:t>
      </w:r>
      <w:proofErr w:type="spellEnd"/>
      <w:r w:rsidRPr="006962B2">
        <w:t xml:space="preserve"> реализации коллекций – они находятся в пакете </w:t>
      </w:r>
      <w:proofErr w:type="spellStart"/>
      <w:r w:rsidRPr="006962B2">
        <w:t>java.util.concurrent</w:t>
      </w:r>
      <w:proofErr w:type="spellEnd"/>
      <w:r w:rsidRPr="006962B2">
        <w:t>, например:</w:t>
      </w:r>
    </w:p>
    <w:p w:rsidR="006962B2" w:rsidRPr="006962B2" w:rsidRDefault="006962B2" w:rsidP="006962B2">
      <w:pPr>
        <w:pStyle w:val="aa"/>
        <w:numPr>
          <w:ilvl w:val="0"/>
          <w:numId w:val="5"/>
        </w:numPr>
      </w:pPr>
      <w:proofErr w:type="spellStart"/>
      <w:r w:rsidRPr="006962B2">
        <w:t>ConcurrentHashMap</w:t>
      </w:r>
      <w:proofErr w:type="spellEnd"/>
    </w:p>
    <w:p w:rsidR="006962B2" w:rsidRPr="006962B2" w:rsidRDefault="006962B2" w:rsidP="006962B2">
      <w:pPr>
        <w:pStyle w:val="aa"/>
        <w:numPr>
          <w:ilvl w:val="0"/>
          <w:numId w:val="5"/>
        </w:numPr>
      </w:pPr>
      <w:proofErr w:type="spellStart"/>
      <w:r w:rsidRPr="006962B2">
        <w:t>CopyOnWriteArrayList</w:t>
      </w:r>
      <w:proofErr w:type="spellEnd"/>
    </w:p>
    <w:p w:rsidR="006962B2" w:rsidRPr="006962B2" w:rsidRDefault="006962B2" w:rsidP="006962B2">
      <w:pPr>
        <w:pStyle w:val="aa"/>
        <w:numPr>
          <w:ilvl w:val="0"/>
          <w:numId w:val="5"/>
        </w:numPr>
      </w:pPr>
      <w:proofErr w:type="spellStart"/>
      <w:r w:rsidRPr="006962B2">
        <w:t>ArrayBlockingQueue</w:t>
      </w:r>
      <w:proofErr w:type="spellEnd"/>
    </w:p>
    <w:p w:rsidR="00130D1C" w:rsidRPr="00130D1C" w:rsidRDefault="006962B2" w:rsidP="006962B2">
      <w:pPr>
        <w:pStyle w:val="aa"/>
        <w:numPr>
          <w:ilvl w:val="0"/>
          <w:numId w:val="5"/>
        </w:numPr>
      </w:pPr>
      <w:r w:rsidRPr="006962B2">
        <w:t>и другие</w:t>
      </w:r>
    </w:p>
    <w:sectPr w:rsidR="00130D1C" w:rsidRPr="00130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6735"/>
    <w:multiLevelType w:val="hybridMultilevel"/>
    <w:tmpl w:val="5546C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D5A30"/>
    <w:multiLevelType w:val="hybridMultilevel"/>
    <w:tmpl w:val="76C6F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142CA"/>
    <w:multiLevelType w:val="hybridMultilevel"/>
    <w:tmpl w:val="64B4D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968F8"/>
    <w:multiLevelType w:val="hybridMultilevel"/>
    <w:tmpl w:val="99C22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3249F"/>
    <w:multiLevelType w:val="hybridMultilevel"/>
    <w:tmpl w:val="502AC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2CC"/>
    <w:rsid w:val="00130D1C"/>
    <w:rsid w:val="001C4025"/>
    <w:rsid w:val="00466604"/>
    <w:rsid w:val="0047168E"/>
    <w:rsid w:val="005A3AE9"/>
    <w:rsid w:val="005B22CC"/>
    <w:rsid w:val="005F5797"/>
    <w:rsid w:val="0063599F"/>
    <w:rsid w:val="006918B4"/>
    <w:rsid w:val="006962B2"/>
    <w:rsid w:val="00700DFE"/>
    <w:rsid w:val="007C1379"/>
    <w:rsid w:val="007E21BE"/>
    <w:rsid w:val="00855733"/>
    <w:rsid w:val="00974097"/>
    <w:rsid w:val="00A446D7"/>
    <w:rsid w:val="00B75096"/>
    <w:rsid w:val="00DF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2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F5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B2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C40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22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B22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5B22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5B2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B22CC"/>
  </w:style>
  <w:style w:type="character" w:styleId="HTML">
    <w:name w:val="HTML Definition"/>
    <w:basedOn w:val="a0"/>
    <w:uiPriority w:val="99"/>
    <w:semiHidden/>
    <w:unhideWhenUsed/>
    <w:rsid w:val="005B22CC"/>
    <w:rPr>
      <w:i/>
      <w:iCs/>
    </w:rPr>
  </w:style>
  <w:style w:type="character" w:styleId="a6">
    <w:name w:val="Emphasis"/>
    <w:basedOn w:val="a0"/>
    <w:uiPriority w:val="20"/>
    <w:qFormat/>
    <w:rsid w:val="005B22CC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5F5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B2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DF5ED1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a0"/>
    <w:rsid w:val="00DF5ED1"/>
  </w:style>
  <w:style w:type="character" w:customStyle="1" w:styleId="keyword">
    <w:name w:val="keyword"/>
    <w:basedOn w:val="a0"/>
    <w:rsid w:val="00DF5ED1"/>
  </w:style>
  <w:style w:type="character" w:customStyle="1" w:styleId="comment">
    <w:name w:val="comment"/>
    <w:basedOn w:val="a0"/>
    <w:rsid w:val="00DF5ED1"/>
  </w:style>
  <w:style w:type="character" w:styleId="a7">
    <w:name w:val="Hyperlink"/>
    <w:basedOn w:val="a0"/>
    <w:uiPriority w:val="99"/>
    <w:unhideWhenUsed/>
    <w:rsid w:val="0063599F"/>
    <w:rPr>
      <w:color w:val="0000FF"/>
      <w:u w:val="single"/>
    </w:rPr>
  </w:style>
  <w:style w:type="character" w:customStyle="1" w:styleId="bubble">
    <w:name w:val="bubble"/>
    <w:basedOn w:val="a0"/>
    <w:rsid w:val="0063599F"/>
  </w:style>
  <w:style w:type="paragraph" w:styleId="a8">
    <w:name w:val="Balloon Text"/>
    <w:basedOn w:val="a"/>
    <w:link w:val="a9"/>
    <w:uiPriority w:val="99"/>
    <w:semiHidden/>
    <w:unhideWhenUsed/>
    <w:rsid w:val="005F5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F579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75096"/>
    <w:pPr>
      <w:ind w:left="720"/>
      <w:contextualSpacing/>
    </w:pPr>
  </w:style>
  <w:style w:type="character" w:styleId="ab">
    <w:name w:val="Strong"/>
    <w:basedOn w:val="a0"/>
    <w:uiPriority w:val="22"/>
    <w:qFormat/>
    <w:rsid w:val="00B75096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1C4025"/>
    <w:rPr>
      <w:rFonts w:asciiTheme="majorHAnsi" w:eastAsiaTheme="majorEastAsia" w:hAnsiTheme="majorHAnsi" w:cstheme="majorBidi"/>
      <w:b/>
      <w:bCs/>
      <w:i/>
      <w:iCs/>
      <w:color w:val="C0504D" w:themeColor="accen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2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F5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B2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C40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22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B22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5B22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5B2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B22CC"/>
  </w:style>
  <w:style w:type="character" w:styleId="HTML">
    <w:name w:val="HTML Definition"/>
    <w:basedOn w:val="a0"/>
    <w:uiPriority w:val="99"/>
    <w:semiHidden/>
    <w:unhideWhenUsed/>
    <w:rsid w:val="005B22CC"/>
    <w:rPr>
      <w:i/>
      <w:iCs/>
    </w:rPr>
  </w:style>
  <w:style w:type="character" w:styleId="a6">
    <w:name w:val="Emphasis"/>
    <w:basedOn w:val="a0"/>
    <w:uiPriority w:val="20"/>
    <w:qFormat/>
    <w:rsid w:val="005B22CC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5F5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B2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DF5ED1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a0"/>
    <w:rsid w:val="00DF5ED1"/>
  </w:style>
  <w:style w:type="character" w:customStyle="1" w:styleId="keyword">
    <w:name w:val="keyword"/>
    <w:basedOn w:val="a0"/>
    <w:rsid w:val="00DF5ED1"/>
  </w:style>
  <w:style w:type="character" w:customStyle="1" w:styleId="comment">
    <w:name w:val="comment"/>
    <w:basedOn w:val="a0"/>
    <w:rsid w:val="00DF5ED1"/>
  </w:style>
  <w:style w:type="character" w:styleId="a7">
    <w:name w:val="Hyperlink"/>
    <w:basedOn w:val="a0"/>
    <w:uiPriority w:val="99"/>
    <w:unhideWhenUsed/>
    <w:rsid w:val="0063599F"/>
    <w:rPr>
      <w:color w:val="0000FF"/>
      <w:u w:val="single"/>
    </w:rPr>
  </w:style>
  <w:style w:type="character" w:customStyle="1" w:styleId="bubble">
    <w:name w:val="bubble"/>
    <w:basedOn w:val="a0"/>
    <w:rsid w:val="0063599F"/>
  </w:style>
  <w:style w:type="paragraph" w:styleId="a8">
    <w:name w:val="Balloon Text"/>
    <w:basedOn w:val="a"/>
    <w:link w:val="a9"/>
    <w:uiPriority w:val="99"/>
    <w:semiHidden/>
    <w:unhideWhenUsed/>
    <w:rsid w:val="005F5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F579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75096"/>
    <w:pPr>
      <w:ind w:left="720"/>
      <w:contextualSpacing/>
    </w:pPr>
  </w:style>
  <w:style w:type="character" w:styleId="ab">
    <w:name w:val="Strong"/>
    <w:basedOn w:val="a0"/>
    <w:uiPriority w:val="22"/>
    <w:qFormat/>
    <w:rsid w:val="00B75096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1C4025"/>
    <w:rPr>
      <w:rFonts w:asciiTheme="majorHAnsi" w:eastAsiaTheme="majorEastAsia" w:hAnsiTheme="majorHAnsi" w:cstheme="majorBidi"/>
      <w:b/>
      <w:bCs/>
      <w:i/>
      <w:iCs/>
      <w:color w:val="C0504D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1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35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5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1186">
          <w:marLeft w:val="450"/>
          <w:marRight w:val="15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9154">
          <w:marLeft w:val="450"/>
          <w:marRight w:val="15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2788">
          <w:marLeft w:val="450"/>
          <w:marRight w:val="15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9629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Яблоков Максим Вадимович</dc:creator>
  <cp:lastModifiedBy>Яблоков Максим Вадимович</cp:lastModifiedBy>
  <cp:revision>6</cp:revision>
  <dcterms:created xsi:type="dcterms:W3CDTF">2017-03-20T18:53:00Z</dcterms:created>
  <dcterms:modified xsi:type="dcterms:W3CDTF">2018-04-18T21:12:00Z</dcterms:modified>
</cp:coreProperties>
</file>