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1D084" w14:textId="77777777" w:rsidR="00CF1A61" w:rsidRPr="00760A24" w:rsidRDefault="00476C3C" w:rsidP="00CF1A61">
      <w:pPr>
        <w:spacing w:after="100" w:afterAutospacing="1"/>
        <w:outlineLvl w:val="0"/>
        <w:rPr>
          <w:rFonts w:asciiTheme="majorHAnsi" w:eastAsia="Times New Roman" w:hAnsiTheme="majorHAnsi" w:cs="Lucida Grande"/>
          <w:noProof/>
          <w:color w:val="000000"/>
          <w:kern w:val="36"/>
          <w:sz w:val="36"/>
          <w:szCs w:val="28"/>
          <w:lang w:val="en-US" w:eastAsia="ru-RU"/>
        </w:rPr>
      </w:pPr>
      <w:bookmarkStart w:id="0" w:name="_GoBack"/>
      <w:bookmarkEnd w:id="0"/>
      <w:r w:rsidRPr="00760A24">
        <w:rPr>
          <w:rFonts w:asciiTheme="majorHAnsi" w:eastAsia="Times New Roman" w:hAnsiTheme="majorHAnsi" w:cs="Lucida Grande"/>
          <w:noProof/>
          <w:color w:val="000000"/>
          <w:kern w:val="36"/>
          <w:sz w:val="36"/>
          <w:szCs w:val="28"/>
          <w:lang w:val="en-US" w:eastAsia="ru-RU"/>
        </w:rPr>
        <w:t>2d Optimizaton WCF</w:t>
      </w:r>
      <w:r w:rsidR="009F6EA8" w:rsidRPr="009F6EA8">
        <w:rPr>
          <w:rFonts w:asciiTheme="majorHAnsi" w:eastAsia="Times New Roman" w:hAnsiTheme="majorHAnsi" w:cs="Lucida Grande"/>
          <w:noProof/>
          <w:color w:val="000000"/>
          <w:kern w:val="36"/>
          <w:sz w:val="36"/>
          <w:szCs w:val="28"/>
          <w:lang w:val="en-US" w:eastAsia="ru-RU"/>
        </w:rPr>
        <w:t xml:space="preserve"> Service Overview</w:t>
      </w:r>
    </w:p>
    <w:p w14:paraId="4A392B7F" w14:textId="29B76076" w:rsidR="009F6EA8" w:rsidRPr="00F74EFA" w:rsidRDefault="00476C3C" w:rsidP="00CF1A61">
      <w:pPr>
        <w:spacing w:after="100" w:afterAutospacing="1"/>
        <w:outlineLvl w:val="0"/>
        <w:rPr>
          <w:rFonts w:asciiTheme="majorHAnsi" w:eastAsia="Times New Roman" w:hAnsiTheme="majorHAnsi" w:cs="Lucida Grande"/>
          <w:noProof/>
          <w:color w:val="000000"/>
          <w:kern w:val="36"/>
          <w:sz w:val="22"/>
          <w:szCs w:val="22"/>
          <w:lang w:val="en-US" w:eastAsia="ru-RU"/>
        </w:rPr>
      </w:pPr>
      <w:r w:rsidRPr="00F74EFA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>Version 1.0</w:t>
      </w:r>
      <w:r w:rsidR="001D03C4" w:rsidRPr="00F74EFA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 xml:space="preserve"> </w:t>
      </w:r>
      <w:r w:rsidR="00CF1A61" w:rsidRPr="00F74EFA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>(</w:t>
      </w:r>
      <w:r w:rsidRPr="00F74EFA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>alfa</w:t>
      </w:r>
      <w:r w:rsidR="00CF1A61" w:rsidRPr="00F74EFA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>)</w:t>
      </w:r>
    </w:p>
    <w:p w14:paraId="532015D7" w14:textId="77777777" w:rsidR="001F5237" w:rsidRDefault="001F5237" w:rsidP="00CF1A61">
      <w:pPr>
        <w:spacing w:line="270" w:lineRule="atLeast"/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</w:pPr>
      <w:r w:rsidRPr="001F5237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>Optimizing the cutting of sheet materials</w:t>
      </w:r>
      <w:r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. </w:t>
      </w:r>
    </w:p>
    <w:p w14:paraId="492CA602" w14:textId="10F2A862" w:rsidR="004913E0" w:rsidRDefault="001F5237" w:rsidP="00CF1A61">
      <w:pPr>
        <w:spacing w:line="270" w:lineRule="atLeast"/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</w:pPr>
      <w:r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The service allows </w:t>
      </w:r>
      <w:r w:rsidRPr="001F5237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 to perform the layout of blanks</w:t>
      </w:r>
      <w:r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 on sheets of rectangular shape. </w:t>
      </w:r>
      <w:r w:rsidRPr="001F5237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>It takes into account the technological parameters in order to obtain a minimum percentage of material waste.</w:t>
      </w:r>
    </w:p>
    <w:p w14:paraId="401251BA" w14:textId="20DBA394" w:rsidR="001F5237" w:rsidRPr="009F6EA8" w:rsidRDefault="001F5237" w:rsidP="00CF1A61">
      <w:pPr>
        <w:spacing w:line="270" w:lineRule="atLeast"/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</w:pPr>
      <w:r w:rsidRPr="001F5237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>Used guillotine cutting</w:t>
      </w:r>
      <w:r w:rsidR="00F74EFA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 </w:t>
      </w:r>
      <w:r w:rsidR="00F74EFA" w:rsidRPr="00760A24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 ( </w:t>
      </w:r>
      <w:hyperlink r:id="rId5" w:history="1">
        <w:r w:rsidR="00F74EFA" w:rsidRPr="00760A24">
          <w:rPr>
            <w:rStyle w:val="a3"/>
            <w:rFonts w:asciiTheme="majorHAnsi" w:hAnsiTheme="majorHAnsi" w:cs="Arial"/>
            <w:noProof/>
            <w:sz w:val="22"/>
            <w:szCs w:val="22"/>
            <w:lang w:val="en-US" w:eastAsia="ru-RU"/>
          </w:rPr>
          <w:t>https://en.wikipedia.org/wiki/Guillotine_problem</w:t>
        </w:r>
      </w:hyperlink>
      <w:r w:rsidR="00F74EFA" w:rsidRPr="00760A24">
        <w:rPr>
          <w:rFonts w:asciiTheme="majorHAnsi" w:hAnsiTheme="majorHAnsi" w:cs="Arial"/>
          <w:noProof/>
          <w:color w:val="000000"/>
          <w:sz w:val="22"/>
          <w:szCs w:val="22"/>
          <w:lang w:val="en-US" w:eastAsia="ru-RU"/>
        </w:rPr>
        <w:t xml:space="preserve"> )</w:t>
      </w:r>
    </w:p>
    <w:p w14:paraId="71787B88" w14:textId="77777777" w:rsidR="009F6EA8" w:rsidRPr="00760A24" w:rsidRDefault="009F6EA8" w:rsidP="009F6EA8">
      <w:pPr>
        <w:spacing w:line="312" w:lineRule="atLeast"/>
        <w:outlineLvl w:val="1"/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  <w:t>Scenarios</w:t>
      </w:r>
    </w:p>
    <w:p w14:paraId="2A7D5016" w14:textId="77777777" w:rsidR="00F74EFA" w:rsidRPr="00F74EFA" w:rsidRDefault="00257D20" w:rsidP="00F74EFA">
      <w:pPr>
        <w:pStyle w:val="a6"/>
        <w:numPr>
          <w:ilvl w:val="0"/>
          <w:numId w:val="6"/>
        </w:num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Loading and storing documents for optimization. Optimization of cutting with different parameters. Changing the optimization settings</w:t>
      </w:r>
      <w:r w:rsidR="00F74EFA"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.</w:t>
      </w:r>
    </w:p>
    <w:p w14:paraId="7B124748" w14:textId="77777777" w:rsidR="00F74EFA" w:rsidRPr="00F74EFA" w:rsidRDefault="00257D20" w:rsidP="00F74EFA">
      <w:pPr>
        <w:pStyle w:val="a6"/>
        <w:numPr>
          <w:ilvl w:val="0"/>
          <w:numId w:val="6"/>
        </w:num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Getting optimization results in a standard report (PDF)</w:t>
      </w:r>
    </w:p>
    <w:p w14:paraId="378C8E30" w14:textId="77777777" w:rsidR="00F74EFA" w:rsidRPr="00F74EFA" w:rsidRDefault="00257D20" w:rsidP="00F74EFA">
      <w:pPr>
        <w:pStyle w:val="a6"/>
        <w:numPr>
          <w:ilvl w:val="0"/>
          <w:numId w:val="6"/>
        </w:num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The ability to create custom reports</w:t>
      </w:r>
    </w:p>
    <w:p w14:paraId="357A8FA6" w14:textId="77777777" w:rsidR="00F74EFA" w:rsidRPr="00F74EFA" w:rsidRDefault="00257D20" w:rsidP="00F74EFA">
      <w:pPr>
        <w:pStyle w:val="a6"/>
        <w:numPr>
          <w:ilvl w:val="0"/>
          <w:numId w:val="6"/>
        </w:num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Unloading details about cutting in the form of cuts and their coordinates (XML)</w:t>
      </w:r>
    </w:p>
    <w:p w14:paraId="09A19491" w14:textId="39E5995D" w:rsidR="00CF54DB" w:rsidRPr="00F74EFA" w:rsidRDefault="00CF54DB" w:rsidP="00F74EFA">
      <w:pPr>
        <w:pStyle w:val="a6"/>
        <w:numPr>
          <w:ilvl w:val="0"/>
          <w:numId w:val="6"/>
        </w:num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Unloading files on the cutting tables (Hegla, Bystronic, Lisec, Intermac)</w:t>
      </w:r>
    </w:p>
    <w:p w14:paraId="2014C01F" w14:textId="441C381D" w:rsidR="00257D20" w:rsidRPr="00760A24" w:rsidRDefault="00257D20" w:rsidP="00CF54DB">
      <w:pPr>
        <w:pStyle w:val="a6"/>
        <w:spacing w:line="270" w:lineRule="atLeast"/>
        <w:ind w:left="108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3171767D" w14:textId="77777777" w:rsidR="009F6EA8" w:rsidRPr="00760A24" w:rsidRDefault="009F6EA8" w:rsidP="009F6EA8">
      <w:pPr>
        <w:spacing w:line="270" w:lineRule="atLeast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68DB7831" w14:textId="77777777" w:rsidR="00476C3C" w:rsidRPr="009F6EA8" w:rsidRDefault="00476C3C" w:rsidP="009F6EA8">
      <w:pPr>
        <w:spacing w:line="270" w:lineRule="atLeast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469EE763" w14:textId="77777777" w:rsidR="009F6EA8" w:rsidRPr="009F6EA8" w:rsidRDefault="009F6EA8" w:rsidP="009F6EA8">
      <w:pPr>
        <w:spacing w:line="312" w:lineRule="atLeast"/>
        <w:outlineLvl w:val="1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  <w:t>Background</w:t>
      </w:r>
    </w:p>
    <w:p w14:paraId="4453AC4D" w14:textId="77777777" w:rsidR="00476C3C" w:rsidRPr="00760A24" w:rsidRDefault="00476C3C" w:rsidP="009F6EA8">
      <w:pPr>
        <w:outlineLvl w:val="2"/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</w:pPr>
    </w:p>
    <w:p w14:paraId="5905E714" w14:textId="23CBFE5A" w:rsidR="009F6EA8" w:rsidRDefault="009F6EA8" w:rsidP="009F6EA8">
      <w:pPr>
        <w:outlineLvl w:val="2"/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  <w:t>Security</w:t>
      </w:r>
    </w:p>
    <w:p w14:paraId="668BF694" w14:textId="2BA04D7B" w:rsidR="00476C3C" w:rsidRPr="00F74EFA" w:rsidRDefault="00F74EFA" w:rsidP="009F6EA8">
      <w:pPr>
        <w:outlineLvl w:val="2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When registering, the service address and secret key are provided, which is used later for authorization.</w:t>
      </w:r>
    </w:p>
    <w:p w14:paraId="789FF5A9" w14:textId="77777777" w:rsidR="00F74EFA" w:rsidRPr="00760A24" w:rsidRDefault="00F74EFA" w:rsidP="009F6EA8">
      <w:pPr>
        <w:outlineLvl w:val="2"/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</w:pPr>
    </w:p>
    <w:p w14:paraId="5D991935" w14:textId="159187E8" w:rsidR="00596282" w:rsidRPr="00760A24" w:rsidRDefault="001D03C4" w:rsidP="009F6EA8">
      <w:pPr>
        <w:outlineLvl w:val="2"/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  <w:t>Configuring</w:t>
      </w:r>
      <w:r w:rsidR="00596282" w:rsidRPr="00760A24">
        <w:rPr>
          <w:rFonts w:asciiTheme="majorHAnsi" w:eastAsia="Times New Roman" w:hAnsiTheme="majorHAnsi" w:cs="Lucida Grande"/>
          <w:noProof/>
          <w:color w:val="000000"/>
          <w:sz w:val="25"/>
          <w:szCs w:val="25"/>
          <w:lang w:val="en-US" w:eastAsia="ru-RU"/>
        </w:rPr>
        <w:t xml:space="preserve"> for .net project</w:t>
      </w:r>
    </w:p>
    <w:p w14:paraId="54BE4A70" w14:textId="46AC5DD9" w:rsidR="00596282" w:rsidRPr="002F0232" w:rsidRDefault="00596282" w:rsidP="00596282">
      <w:pPr>
        <w:pStyle w:val="a6"/>
        <w:numPr>
          <w:ilvl w:val="0"/>
          <w:numId w:val="4"/>
        </w:numPr>
        <w:outlineLvl w:val="2"/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</w:pPr>
      <w:r w:rsidRPr="002F0232">
        <w:rPr>
          <w:rFonts w:asciiTheme="majorHAnsi" w:eastAsia="Times New Roman" w:hAnsiTheme="majorHAnsi" w:cs="Lucida Grande"/>
          <w:noProof/>
          <w:color w:val="000000"/>
          <w:sz w:val="22"/>
          <w:szCs w:val="22"/>
          <w:lang w:val="en-US" w:eastAsia="ru-RU"/>
        </w:rPr>
        <w:t>Add Service reference to you project</w:t>
      </w:r>
    </w:p>
    <w:p w14:paraId="0B178E4D" w14:textId="21BACA3C" w:rsidR="00596282" w:rsidRPr="002F0232" w:rsidRDefault="00596282" w:rsidP="00596282">
      <w:pPr>
        <w:pStyle w:val="a6"/>
        <w:numPr>
          <w:ilvl w:val="0"/>
          <w:numId w:val="4"/>
        </w:numPr>
        <w:outlineLvl w:val="2"/>
        <w:rPr>
          <w:rFonts w:asciiTheme="majorHAnsi" w:eastAsia="Times New Roman" w:hAnsiTheme="majorHAnsi" w:cs="Lucida Grande"/>
          <w:noProof/>
          <w:color w:val="000000"/>
          <w:sz w:val="22"/>
          <w:szCs w:val="20"/>
          <w:lang w:val="en-US" w:eastAsia="ru-RU"/>
        </w:rPr>
      </w:pPr>
      <w:r w:rsidRPr="002F0232">
        <w:rPr>
          <w:rFonts w:asciiTheme="majorHAnsi" w:eastAsia="Times New Roman" w:hAnsiTheme="majorHAnsi" w:cs="Lucida Grande"/>
          <w:noProof/>
          <w:color w:val="000000"/>
          <w:sz w:val="22"/>
          <w:szCs w:val="20"/>
          <w:lang w:val="en-US" w:eastAsia="ru-RU"/>
        </w:rPr>
        <w:t xml:space="preserve">Add code for create client </w:t>
      </w:r>
    </w:p>
    <w:p w14:paraId="15ED245C" w14:textId="77777777" w:rsidR="00596282" w:rsidRPr="00760A24" w:rsidRDefault="00596282" w:rsidP="00596282">
      <w:pPr>
        <w:pStyle w:val="a6"/>
        <w:outlineLvl w:val="2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</w:p>
    <w:p w14:paraId="4D9D3EB8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ServiceReference1.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SquareOptServiceClient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getClient() {</w:t>
      </w:r>
    </w:p>
    <w:p w14:paraId="247BF801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timeSpan =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TimeSpan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30, 0);</w:t>
      </w:r>
    </w:p>
    <w:p w14:paraId="42E60C10" w14:textId="0779CE7C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uri = </w:t>
      </w:r>
      <w:r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"http://</w:t>
      </w:r>
      <w:r w:rsidR="009A3656"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&lt;IP ADDRESS&gt;</w:t>
      </w:r>
      <w:r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:</w:t>
      </w:r>
      <w:r w:rsidR="009A3656"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&lt;PORT&gt;</w:t>
      </w:r>
      <w:r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/SquareOptService.svc"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14:paraId="0E69A984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0698EF6B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binding =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BasicHttpBinding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14:paraId="342593C5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binding.Name = </w:t>
      </w:r>
      <w:r w:rsidRPr="00760A2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"BasicHttpBinding_IService"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14:paraId="20A2B360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binding.ReceiveTimeout = timeSpan;</w:t>
      </w:r>
    </w:p>
    <w:p w14:paraId="1CC8364E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binding.SendTimeout = timeSpan;</w:t>
      </w:r>
    </w:p>
    <w:p w14:paraId="47D80C4D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binding.ReaderQuotas.MaxArrayLength =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Int32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.MaxValue;</w:t>
      </w:r>
    </w:p>
    <w:p w14:paraId="465CC821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binding.MaxReceivedMessageSize =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Int32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.MaxValue;</w:t>
      </w:r>
    </w:p>
    <w:p w14:paraId="1ECAD4C0" w14:textId="76619064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665084A4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address =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EndpointAddress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(uri);</w:t>
      </w:r>
    </w:p>
    <w:p w14:paraId="39FD7EF1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4CFBA497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ServiceReference1.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SquareOptServiceClient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(binding, address);</w:t>
      </w:r>
    </w:p>
    <w:p w14:paraId="6CE601CE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client;</w:t>
      </w:r>
    </w:p>
    <w:p w14:paraId="4EE02A94" w14:textId="77777777" w:rsidR="00A16184" w:rsidRPr="00760A24" w:rsidRDefault="00A16184" w:rsidP="00A16184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14:paraId="2D89ED0D" w14:textId="77777777" w:rsidR="009376B4" w:rsidRPr="00760A24" w:rsidRDefault="009376B4" w:rsidP="00596282">
      <w:pPr>
        <w:outlineLvl w:val="2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</w:p>
    <w:p w14:paraId="1F57C87E" w14:textId="77777777" w:rsidR="009376B4" w:rsidRPr="00760A24" w:rsidRDefault="009376B4" w:rsidP="00596282">
      <w:pPr>
        <w:outlineLvl w:val="2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</w:p>
    <w:p w14:paraId="2B2B8B5B" w14:textId="77777777" w:rsidR="00FF234B" w:rsidRPr="00760A24" w:rsidRDefault="00FF234B" w:rsidP="009F6EA8">
      <w:pPr>
        <w:spacing w:line="312" w:lineRule="atLeast"/>
        <w:outlineLvl w:val="1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</w:p>
    <w:p w14:paraId="206D3F29" w14:textId="5AFF110F" w:rsidR="009F6EA8" w:rsidRPr="009F6EA8" w:rsidRDefault="009F6EA8" w:rsidP="009F6EA8">
      <w:pPr>
        <w:spacing w:line="312" w:lineRule="atLeast"/>
        <w:outlineLvl w:val="1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  <w:t>Code Examples</w:t>
      </w:r>
      <w:r w:rsidR="00FF234B" w:rsidRPr="00760A24"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  <w:t xml:space="preserve"> </w:t>
      </w:r>
    </w:p>
    <w:p w14:paraId="2D926C70" w14:textId="77777777" w:rsidR="00FF234B" w:rsidRPr="00760A24" w:rsidRDefault="00FF234B" w:rsidP="00FF234B">
      <w:pPr>
        <w:spacing w:line="270" w:lineRule="atLeast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5F648014" w14:textId="617453BB" w:rsidR="00FF234B" w:rsidRPr="00F74EFA" w:rsidRDefault="00FF234B" w:rsidP="00FF234B">
      <w:p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bookmarkStart w:id="1" w:name="OLE_LINK8"/>
      <w:bookmarkStart w:id="2" w:name="OLE_LINK9"/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 xml:space="preserve">Download </w:t>
      </w:r>
      <w:bookmarkEnd w:id="1"/>
      <w:bookmarkEnd w:id="2"/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sample project link (zip)</w:t>
      </w:r>
    </w:p>
    <w:p w14:paraId="603E42FC" w14:textId="06D73076" w:rsidR="00FF234B" w:rsidRPr="00F74EFA" w:rsidRDefault="00FF234B" w:rsidP="00FF234B">
      <w:pPr>
        <w:spacing w:line="270" w:lineRule="atLeast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companyCode – </w:t>
      </w: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Security key. For testing service use key: “</w:t>
      </w:r>
      <w:r w:rsidRPr="00F74EFA">
        <w:rPr>
          <w:rFonts w:asciiTheme="majorHAnsi" w:hAnsiTheme="majorHAnsi" w:cs="Lucida Grande"/>
          <w:b/>
          <w:noProof/>
          <w:color w:val="2A2A2A"/>
          <w:sz w:val="22"/>
          <w:szCs w:val="22"/>
          <w:highlight w:val="yellow"/>
          <w:lang w:val="en-US" w:eastAsia="ru-RU"/>
        </w:rPr>
        <w:t>test service</w:t>
      </w: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”</w:t>
      </w:r>
    </w:p>
    <w:p w14:paraId="5E2227FA" w14:textId="77777777" w:rsidR="00FF234B" w:rsidRPr="00760A24" w:rsidRDefault="00FF234B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680BE126" w14:textId="0D36D831" w:rsidR="009F6EA8" w:rsidRPr="00F74EFA" w:rsidRDefault="001D03C4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</w:pPr>
      <w:r w:rsidRPr="00F74EFA">
        <w:rPr>
          <w:rFonts w:asciiTheme="majorHAnsi" w:hAnsiTheme="majorHAnsi" w:cs="Lucida Grande"/>
          <w:noProof/>
          <w:color w:val="2A2A2A"/>
          <w:sz w:val="22"/>
          <w:szCs w:val="22"/>
          <w:lang w:val="en-US" w:eastAsia="ru-RU"/>
        </w:rPr>
        <w:t>Add new optimization</w:t>
      </w:r>
    </w:p>
    <w:p w14:paraId="315B1BF9" w14:textId="77777777" w:rsidR="00830EC7" w:rsidRPr="00760A24" w:rsidRDefault="00A16184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bookmarkStart w:id="3" w:name="OLE_LINK1"/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getClient();</w:t>
      </w:r>
    </w:p>
    <w:bookmarkEnd w:id="3"/>
    <w:p w14:paraId="6A5455E9" w14:textId="0F4CED63" w:rsidR="00A16184" w:rsidRPr="00760A24" w:rsidRDefault="00A16184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doc = client.Add(companyCode);</w:t>
      </w:r>
    </w:p>
    <w:p w14:paraId="01849E70" w14:textId="77777777" w:rsidR="00A16184" w:rsidRPr="00760A24" w:rsidRDefault="00A16184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77B8F25D" w14:textId="73017003" w:rsidR="001D03C4" w:rsidRPr="002F0232" w:rsidRDefault="001D03C4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</w:pPr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Get list documents</w:t>
      </w:r>
    </w:p>
    <w:p w14:paraId="54A61737" w14:textId="77777777" w:rsidR="00AF6812" w:rsidRPr="00760A24" w:rsidRDefault="00AF6812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getClient();</w:t>
      </w:r>
    </w:p>
    <w:p w14:paraId="353750FF" w14:textId="1E1BDEFB" w:rsidR="00830EC7" w:rsidRPr="00760A24" w:rsidRDefault="00830EC7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docs = client.GetHeaders(companyCode,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DateTime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(2017, 01, 01),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DateTime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.Now);</w:t>
      </w:r>
    </w:p>
    <w:p w14:paraId="69D3E14D" w14:textId="77777777" w:rsidR="00830EC7" w:rsidRPr="00760A24" w:rsidRDefault="00830EC7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0C1093C4" w14:textId="562930AB" w:rsidR="001D03C4" w:rsidRPr="002F0232" w:rsidRDefault="001D03C4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</w:pPr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Modify document</w:t>
      </w:r>
    </w:p>
    <w:p w14:paraId="174124B6" w14:textId="61A6F033" w:rsidR="00AF6812" w:rsidRPr="00760A24" w:rsidRDefault="00AF6812" w:rsidP="00FF234B">
      <w:pPr>
        <w:pStyle w:val="a6"/>
        <w:widowControl w:val="0"/>
        <w:tabs>
          <w:tab w:val="left" w:pos="284"/>
        </w:tabs>
        <w:autoSpaceDE w:val="0"/>
        <w:autoSpaceDN w:val="0"/>
        <w:adjustRightInd w:val="0"/>
        <w:ind w:left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getClient();</w:t>
      </w:r>
    </w:p>
    <w:p w14:paraId="392A17B6" w14:textId="061BB674" w:rsidR="00AF6812" w:rsidRPr="00760A24" w:rsidRDefault="00AF6812" w:rsidP="00FF234B">
      <w:pPr>
        <w:pStyle w:val="a6"/>
        <w:widowControl w:val="0"/>
        <w:tabs>
          <w:tab w:val="left" w:pos="284"/>
        </w:tabs>
        <w:autoSpaceDE w:val="0"/>
        <w:autoSpaceDN w:val="0"/>
        <w:adjustRightInd w:val="0"/>
        <w:ind w:left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doc = client.Load(companyCode, </w:t>
      </w:r>
      <w:bookmarkStart w:id="4" w:name="OLE_LINK2"/>
      <w:bookmarkStart w:id="5" w:name="OLE_LINK3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12345 /*id document*/</w:t>
      </w:r>
      <w:bookmarkEnd w:id="4"/>
      <w:bookmarkEnd w:id="5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14:paraId="1EDC606F" w14:textId="70333E8E" w:rsidR="00AF6812" w:rsidRPr="00760A24" w:rsidRDefault="00AF6812" w:rsidP="00FF234B">
      <w:pPr>
        <w:pStyle w:val="a6"/>
        <w:widowControl w:val="0"/>
        <w:tabs>
          <w:tab w:val="left" w:pos="284"/>
        </w:tabs>
        <w:autoSpaceDE w:val="0"/>
        <w:autoSpaceDN w:val="0"/>
        <w:adjustRightInd w:val="0"/>
        <w:ind w:left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doc.Comment = «new comment»;</w:t>
      </w:r>
    </w:p>
    <w:p w14:paraId="076C4876" w14:textId="78F3B330" w:rsidR="00AF6812" w:rsidRPr="00760A24" w:rsidRDefault="00AF6812" w:rsidP="00FF234B">
      <w:pPr>
        <w:pStyle w:val="a6"/>
        <w:widowControl w:val="0"/>
        <w:tabs>
          <w:tab w:val="left" w:pos="284"/>
        </w:tabs>
        <w:autoSpaceDE w:val="0"/>
        <w:autoSpaceDN w:val="0"/>
        <w:adjustRightInd w:val="0"/>
        <w:ind w:left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client.Save(companyCode, doc);</w:t>
      </w:r>
    </w:p>
    <w:p w14:paraId="54D7023D" w14:textId="77777777" w:rsidR="00AF6812" w:rsidRPr="00760A24" w:rsidRDefault="00AF6812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5513E67C" w14:textId="2FE5FB74" w:rsidR="006909B8" w:rsidRPr="002F0232" w:rsidRDefault="006909B8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</w:pPr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Optimizaton</w:t>
      </w:r>
    </w:p>
    <w:p w14:paraId="19363A5F" w14:textId="77777777" w:rsidR="006909B8" w:rsidRPr="00760A24" w:rsidRDefault="006909B8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getClient();</w:t>
      </w:r>
    </w:p>
    <w:p w14:paraId="190B1912" w14:textId="2D6C5494" w:rsidR="006909B8" w:rsidRPr="00760A24" w:rsidRDefault="006909B8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client.Optimize(companyCode, </w:t>
      </w:r>
      <w:bookmarkStart w:id="6" w:name="OLE_LINK4"/>
      <w:bookmarkStart w:id="7" w:name="OLE_LINK5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12345 /*id document*/</w:t>
      </w:r>
      <w:bookmarkEnd w:id="6"/>
      <w:bookmarkEnd w:id="7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14:paraId="24EC52EE" w14:textId="77777777" w:rsidR="006909B8" w:rsidRPr="00760A24" w:rsidRDefault="006909B8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19330A92" w14:textId="24040F6A" w:rsidR="001D03C4" w:rsidRPr="002F0232" w:rsidRDefault="001D03C4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</w:pPr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 xml:space="preserve">Get default PDF </w:t>
      </w:r>
      <w:r w:rsidR="00F0484F"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 xml:space="preserve">report </w:t>
      </w:r>
    </w:p>
    <w:p w14:paraId="05722991" w14:textId="2E63B86F" w:rsidR="00FF234B" w:rsidRPr="00760A24" w:rsidRDefault="006909B8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</w:t>
      </w:r>
      <w:r w:rsidR="00FF234B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14:paraId="3615B14F" w14:textId="07B162E4" w:rsidR="00FF234B" w:rsidRPr="00760A24" w:rsidRDefault="00FF234B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//function return byte[]</w:t>
      </w:r>
    </w:p>
    <w:p w14:paraId="15D71931" w14:textId="53E10195" w:rsidR="006909B8" w:rsidRDefault="006909B8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client.Export(companyCode, </w:t>
      </w:r>
      <w:bookmarkStart w:id="8" w:name="OLE_LINK6"/>
      <w:bookmarkStart w:id="9" w:name="OLE_LINK7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12345</w:t>
      </w:r>
      <w:bookmarkEnd w:id="8"/>
      <w:bookmarkEnd w:id="9"/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="00FF234B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ServiceReference1.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ExportMode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.DefaultReportPdf</w:t>
      </w:r>
      <w:r w:rsid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String.Empty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  <w:r w:rsidR="00F0484F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14:paraId="731817D5" w14:textId="77777777" w:rsidR="00497E0C" w:rsidRDefault="00497E0C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7E574BF9" w14:textId="66893242" w:rsidR="00497E0C" w:rsidRPr="002F0232" w:rsidRDefault="00497E0C" w:rsidP="00497E0C">
      <w:pPr>
        <w:pStyle w:val="a6"/>
        <w:tabs>
          <w:tab w:val="left" w:pos="284"/>
        </w:tabs>
        <w:spacing w:line="270" w:lineRule="atLeast"/>
        <w:ind w:left="0"/>
        <w:rPr>
          <w:rFonts w:ascii="Consolas" w:hAnsi="Consolas" w:cs="Consolas"/>
          <w:noProof/>
          <w:color w:val="000000"/>
          <w:sz w:val="21"/>
          <w:szCs w:val="19"/>
          <w:lang w:val="en-US"/>
        </w:rPr>
      </w:pPr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Download sample PDF report this link</w:t>
      </w:r>
      <w:r w:rsidR="00675865"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.</w:t>
      </w:r>
    </w:p>
    <w:p w14:paraId="2FF58157" w14:textId="77777777" w:rsidR="006909B8" w:rsidRPr="00760A24" w:rsidRDefault="006909B8" w:rsidP="00FF234B">
      <w:pPr>
        <w:pStyle w:val="a6"/>
        <w:tabs>
          <w:tab w:val="left" w:pos="284"/>
        </w:tabs>
        <w:spacing w:line="270" w:lineRule="atLeast"/>
        <w:ind w:left="0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551DFC5D" w14:textId="681BFA81" w:rsidR="001D03C4" w:rsidRPr="002F0232" w:rsidRDefault="001D03C4" w:rsidP="00FF234B">
      <w:pPr>
        <w:pStyle w:val="a6"/>
        <w:numPr>
          <w:ilvl w:val="0"/>
          <w:numId w:val="3"/>
        </w:numPr>
        <w:tabs>
          <w:tab w:val="left" w:pos="284"/>
        </w:tabs>
        <w:spacing w:line="270" w:lineRule="atLeast"/>
        <w:ind w:left="0" w:firstLine="0"/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</w:pPr>
      <w:bookmarkStart w:id="10" w:name="OLE_LINK10"/>
      <w:r w:rsidRPr="002F0232">
        <w:rPr>
          <w:rFonts w:asciiTheme="majorHAnsi" w:hAnsiTheme="majorHAnsi" w:cs="Lucida Grande"/>
          <w:noProof/>
          <w:color w:val="2A2A2A"/>
          <w:sz w:val="22"/>
          <w:szCs w:val="20"/>
          <w:lang w:val="en-US" w:eastAsia="ru-RU"/>
        </w:rPr>
        <w:t>Get data for Hegla</w:t>
      </w:r>
    </w:p>
    <w:bookmarkEnd w:id="10"/>
    <w:p w14:paraId="035352BA" w14:textId="32C3C3DC" w:rsidR="00FF234B" w:rsidRDefault="00FF234B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client = getClient();</w:t>
      </w:r>
    </w:p>
    <w:p w14:paraId="3F353AFA" w14:textId="099348B6" w:rsidR="004154F0" w:rsidRPr="00760A24" w:rsidRDefault="004154F0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heglaArgs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@</w:t>
      </w:r>
      <w:r w:rsidRP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"</w:t>
      </w:r>
      <w:r w:rsidRP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{"Description":"4 mm","Article":"4","Thickness":4}</w:t>
      </w:r>
      <w:r w:rsidRP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14:paraId="2E994AD7" w14:textId="77777777" w:rsidR="00FF234B" w:rsidRPr="00760A24" w:rsidRDefault="00FF234B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//function return byte[]</w:t>
      </w:r>
    </w:p>
    <w:p w14:paraId="4A4215FE" w14:textId="459F56EC" w:rsidR="00FF234B" w:rsidRPr="00760A24" w:rsidRDefault="00FF234B" w:rsidP="00FF234B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client.Export(companyCode, 12345, ServiceReference1.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ExportMode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.Hegla</w:t>
      </w:r>
      <w:r w:rsid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heglaArgs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14:paraId="3E936E20" w14:textId="19CFE6EC" w:rsidR="00FF234B" w:rsidRPr="00760A24" w:rsidRDefault="00FF234B" w:rsidP="00FF234B">
      <w:pPr>
        <w:tabs>
          <w:tab w:val="left" w:pos="284"/>
        </w:tabs>
        <w:spacing w:line="270" w:lineRule="atLeast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731ADC2E" w14:textId="77777777" w:rsidR="00FF234B" w:rsidRPr="00760A24" w:rsidRDefault="00FF234B" w:rsidP="00FF234B">
      <w:pPr>
        <w:spacing w:line="270" w:lineRule="atLeast"/>
        <w:rPr>
          <w:rFonts w:asciiTheme="majorHAnsi" w:hAnsiTheme="majorHAnsi" w:cs="Lucida Grande"/>
          <w:noProof/>
          <w:color w:val="2A2A2A"/>
          <w:sz w:val="20"/>
          <w:szCs w:val="20"/>
          <w:lang w:val="en-US" w:eastAsia="ru-RU"/>
        </w:rPr>
      </w:pPr>
    </w:p>
    <w:p w14:paraId="09B21410" w14:textId="77777777" w:rsidR="009F6EA8" w:rsidRPr="009F6EA8" w:rsidRDefault="009F6EA8" w:rsidP="009F6EA8">
      <w:pPr>
        <w:spacing w:line="312" w:lineRule="atLeast"/>
        <w:outlineLvl w:val="1"/>
        <w:rPr>
          <w:rFonts w:asciiTheme="majorHAnsi" w:eastAsia="Times New Roman" w:hAnsiTheme="majorHAnsi" w:cs="Lucida Grande"/>
          <w:noProof/>
          <w:color w:val="000000"/>
          <w:sz w:val="20"/>
          <w:szCs w:val="20"/>
          <w:lang w:val="en-US" w:eastAsia="ru-RU"/>
        </w:rPr>
      </w:pPr>
      <w:r w:rsidRPr="00760A24">
        <w:rPr>
          <w:rFonts w:asciiTheme="majorHAnsi" w:eastAsia="Times New Roman" w:hAnsiTheme="majorHAnsi" w:cs="Lucida Grande"/>
          <w:noProof/>
          <w:color w:val="000000"/>
          <w:sz w:val="35"/>
          <w:szCs w:val="35"/>
          <w:lang w:val="en-US" w:eastAsia="ru-RU"/>
        </w:rPr>
        <w:t>Class Reference</w:t>
      </w:r>
    </w:p>
    <w:p w14:paraId="6E01560B" w14:textId="77777777" w:rsidR="002D0D2A" w:rsidRPr="00760A24" w:rsidRDefault="002D0D2A">
      <w:pPr>
        <w:rPr>
          <w:rFonts w:asciiTheme="majorHAnsi" w:hAnsiTheme="majorHAnsi"/>
          <w:noProof/>
          <w:lang w:val="en-US"/>
        </w:rPr>
      </w:pPr>
    </w:p>
    <w:p w14:paraId="68A45F5A" w14:textId="6DEBBA06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</w:p>
    <w:p w14:paraId="04EAFE41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Document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56AC6E5E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70B306A1" w14:textId="1D7376A1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D69422E" w14:textId="067B458F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DateTime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Date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2FED1CE4" w14:textId="191C2DFA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Description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0867C4C5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List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Plate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Plates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E177DD2" w14:textId="5967936B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List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Destination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Destinations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43467564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MaxLenCuttingX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A0E029E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MaxLenCuttingY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706B9AFB" w14:textId="32B0EB7B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CutDepth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CutDepth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28223DA7" w14:textId="622B6A75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Status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5FA6C498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IsOptimized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61A2BA8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DestinationCount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7BF9C707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DestinationSquare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D53494A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PlateCount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9A778AF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PlateSquare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30B0C25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LastDestinationWidth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3F1ED8A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LastDestinationHeight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24990D32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WasteSquare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62E394F1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WasteWorkSquare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56AACFAE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WasteTrashSquare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56E04970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WastePercentA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EF7ABD2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? WastePercentB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47ED0BA2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671ABF37" w14:textId="61B47992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Document();</w:t>
      </w:r>
    </w:p>
    <w:p w14:paraId="1068702C" w14:textId="4C899F2D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63A8B772" w14:textId="77777777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5A926F59" w14:textId="77777777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40519301" w14:textId="074C5AA4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</w:p>
    <w:p w14:paraId="45273321" w14:textId="60C0A893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CutDepth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66446873" w14:textId="333995BE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Max</w:t>
      </w:r>
      <w:r w:rsidR="00446E0F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14:paraId="39136A86" w14:textId="00F87DF2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Z</w:t>
      </w:r>
      <w:r w:rsidR="00446E0F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</w:p>
    <w:p w14:paraId="1278CC2F" w14:textId="39BC3BF8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</w:t>
      </w:r>
    </w:p>
    <w:p w14:paraId="454C09FF" w14:textId="4B992663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3943D58B" w14:textId="173DECC5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</w:p>
    <w:p w14:paraId="7A64128E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ExportMode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1FD310F2" w14:textId="3E918D66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DefaultReportPdf,</w:t>
      </w:r>
    </w:p>
    <w:p w14:paraId="106C3FC0" w14:textId="45139E6D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="00091A29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CustomReportPdf,</w:t>
      </w:r>
    </w:p>
    <w:p w14:paraId="3DBCEA18" w14:textId="1CB18E3F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="00091A29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Emf,</w:t>
      </w:r>
    </w:p>
    <w:p w14:paraId="1F6B9F78" w14:textId="62AAC7C6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="00091A29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Xml,</w:t>
      </w:r>
    </w:p>
    <w:p w14:paraId="11D2329E" w14:textId="60314984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Hegla,</w:t>
      </w:r>
    </w:p>
    <w:p w14:paraId="64552B1B" w14:textId="4CBEDC4F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="00091A29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Bystronic,</w:t>
      </w:r>
    </w:p>
    <w:p w14:paraId="2B92F1FA" w14:textId="51169352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="00091A29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Lisec,</w:t>
      </w:r>
    </w:p>
    <w:p w14:paraId="751DD3A0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Intermac</w:t>
      </w:r>
    </w:p>
    <w:p w14:paraId="58941F55" w14:textId="5786ADBD" w:rsidR="00446E0F" w:rsidRPr="00760A24" w:rsidRDefault="00446E0F" w:rsidP="00B22998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171D9CD4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66162577" w14:textId="382A58B0" w:rsidR="00446E0F" w:rsidRPr="00760A24" w:rsidRDefault="00B22998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</w:t>
      </w:r>
      <w:r w:rsidR="00446E0F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14:paraId="7AA825C3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Destination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56077B1A" w14:textId="69419875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NumPos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5911847B" w14:textId="7419D499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Width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0E6BB72" w14:textId="3362300F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Height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6A0B96CB" w14:textId="51929BE9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Qu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F3C8903" w14:textId="7F9AF389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IsRequared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3809D47B" w14:textId="52746F70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6FC7A9AD" w14:textId="5DCDDF0B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15ADB4BF" w14:textId="1DC58412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48219F19" w14:textId="66F06185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7F794694" w14:textId="00B376CA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dCut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0A9E330C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CarryOverWidth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477B16A5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WorkWidth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78978CAE" w14:textId="504D2313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WorkHeight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4582D78C" w14:textId="68FCDB08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476BAA6E" w14:textId="77777777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3721D4CB" w14:textId="48B298CC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</w:p>
    <w:p w14:paraId="27ED4C49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Plate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24AA22D5" w14:textId="6E3557E3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NumPos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6FA21D74" w14:textId="0F7998ED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Width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5B871408" w14:textId="7A0ACED8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Height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250CAFF9" w14:textId="337E0F5F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Qu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07E13F32" w14:textId="29A6AED8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Description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6DE22074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Priority {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14:paraId="087626B7" w14:textId="1703F635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0E0910AB" w14:textId="77777777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0CD1398E" w14:textId="77777777" w:rsidR="00446E0F" w:rsidRPr="00760A24" w:rsidRDefault="00446E0F" w:rsidP="00446E0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375D0230" w14:textId="5C933D08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</w:p>
    <w:p w14:paraId="07DEB05F" w14:textId="3B6082E8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ISquareOptService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14:paraId="079D5B1D" w14:textId="40BB3174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Test();</w:t>
      </w:r>
    </w:p>
    <w:p w14:paraId="41E76A25" w14:textId="09833AED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Document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Add(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companyCode);</w:t>
      </w:r>
    </w:p>
    <w:p w14:paraId="53A56C44" w14:textId="426F2C4D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Document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GetHeaders(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DateTime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from,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DateTime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to);</w:t>
      </w:r>
    </w:p>
    <w:p w14:paraId="2AE94492" w14:textId="21600D2B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Document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Load(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id);</w:t>
      </w:r>
    </w:p>
    <w:p w14:paraId="7047EF49" w14:textId="1DB94663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Save(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Document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document);</w:t>
      </w:r>
    </w:p>
    <w:p w14:paraId="4EA9FAC8" w14:textId="684645EC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Delete(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id);</w:t>
      </w:r>
    </w:p>
    <w:p w14:paraId="63401A77" w14:textId="60A8AD28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Check(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id);</w:t>
      </w:r>
    </w:p>
    <w:p w14:paraId="6390DF5A" w14:textId="3EBBBDB3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Optimize(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id);</w:t>
      </w:r>
    </w:p>
    <w:p w14:paraId="33B61809" w14:textId="44DEFBCB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byte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Export(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companyCode, </w:t>
      </w:r>
      <w:r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id, </w:t>
      </w:r>
      <w:r w:rsidRPr="00760A24">
        <w:rPr>
          <w:rFonts w:ascii="Consolas" w:hAnsi="Consolas" w:cs="Consolas"/>
          <w:noProof/>
          <w:color w:val="2B91AF"/>
          <w:sz w:val="19"/>
          <w:szCs w:val="19"/>
          <w:lang w:val="en-US"/>
        </w:rPr>
        <w:t>ExportMode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mode</w:t>
      </w:r>
      <w:r w:rsid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="004154F0" w:rsidRPr="00760A2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="004154F0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="004154F0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paramenets</w:t>
      </w:r>
      <w:r w:rsidR="00B22998"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14:paraId="6BC4E7BC" w14:textId="77777777" w:rsidR="00446E0F" w:rsidRPr="00760A24" w:rsidRDefault="00446E0F" w:rsidP="00446E0F">
      <w:pPr>
        <w:widowControl w:val="0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60A2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14:paraId="5199B05C" w14:textId="77777777" w:rsidR="00446E0F" w:rsidRPr="00760A24" w:rsidRDefault="00446E0F" w:rsidP="00446E0F">
      <w:pPr>
        <w:rPr>
          <w:rFonts w:asciiTheme="majorHAnsi" w:hAnsiTheme="majorHAnsi"/>
          <w:noProof/>
          <w:lang w:val="en-US"/>
        </w:rPr>
      </w:pPr>
    </w:p>
    <w:sectPr w:rsidR="00446E0F" w:rsidRPr="00760A24" w:rsidSect="009371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308"/>
    <w:multiLevelType w:val="hybridMultilevel"/>
    <w:tmpl w:val="D2000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7D54"/>
    <w:multiLevelType w:val="hybridMultilevel"/>
    <w:tmpl w:val="F3489F92"/>
    <w:lvl w:ilvl="0" w:tplc="DC78A55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909F7"/>
    <w:multiLevelType w:val="hybridMultilevel"/>
    <w:tmpl w:val="38324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0095"/>
    <w:multiLevelType w:val="hybridMultilevel"/>
    <w:tmpl w:val="EE643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C1E63"/>
    <w:multiLevelType w:val="hybridMultilevel"/>
    <w:tmpl w:val="A0568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E044E"/>
    <w:multiLevelType w:val="hybridMultilevel"/>
    <w:tmpl w:val="1D2C9ECA"/>
    <w:lvl w:ilvl="0" w:tplc="28803F7A">
      <w:start w:val="1"/>
      <w:numFmt w:val="decimal"/>
      <w:lvlText w:val="%1"/>
      <w:lvlJc w:val="left"/>
      <w:pPr>
        <w:ind w:left="1080" w:hanging="360"/>
      </w:pPr>
      <w:rPr>
        <w:rFonts w:asciiTheme="majorHAnsi" w:eastAsiaTheme="minorHAnsi" w:hAnsiTheme="majorHAnsi" w:cs="Lucida Grand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326CCA"/>
    <w:multiLevelType w:val="multilevel"/>
    <w:tmpl w:val="B12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2A"/>
    <w:rsid w:val="00091A29"/>
    <w:rsid w:val="000A5D85"/>
    <w:rsid w:val="001674A4"/>
    <w:rsid w:val="001A77BB"/>
    <w:rsid w:val="001B5588"/>
    <w:rsid w:val="001D03C4"/>
    <w:rsid w:val="001F5237"/>
    <w:rsid w:val="00257D20"/>
    <w:rsid w:val="002A36F7"/>
    <w:rsid w:val="002D0D2A"/>
    <w:rsid w:val="002F0232"/>
    <w:rsid w:val="002F0D36"/>
    <w:rsid w:val="003527CE"/>
    <w:rsid w:val="00365531"/>
    <w:rsid w:val="004154F0"/>
    <w:rsid w:val="00446E0F"/>
    <w:rsid w:val="00476C3C"/>
    <w:rsid w:val="004913E0"/>
    <w:rsid w:val="00497E0C"/>
    <w:rsid w:val="004B0FEF"/>
    <w:rsid w:val="004E780D"/>
    <w:rsid w:val="00516A5F"/>
    <w:rsid w:val="00596282"/>
    <w:rsid w:val="005D53F0"/>
    <w:rsid w:val="005E2140"/>
    <w:rsid w:val="00665794"/>
    <w:rsid w:val="00675865"/>
    <w:rsid w:val="006909B8"/>
    <w:rsid w:val="00700B69"/>
    <w:rsid w:val="00706BF0"/>
    <w:rsid w:val="00760A24"/>
    <w:rsid w:val="00785F78"/>
    <w:rsid w:val="007B6E5D"/>
    <w:rsid w:val="00814B1B"/>
    <w:rsid w:val="00830EC7"/>
    <w:rsid w:val="008A6A4F"/>
    <w:rsid w:val="0091759A"/>
    <w:rsid w:val="00937152"/>
    <w:rsid w:val="009376B4"/>
    <w:rsid w:val="009923C9"/>
    <w:rsid w:val="009A3656"/>
    <w:rsid w:val="009B7EAC"/>
    <w:rsid w:val="009F6EA8"/>
    <w:rsid w:val="00A16184"/>
    <w:rsid w:val="00A83266"/>
    <w:rsid w:val="00AA17D7"/>
    <w:rsid w:val="00AE6653"/>
    <w:rsid w:val="00AF6812"/>
    <w:rsid w:val="00B22998"/>
    <w:rsid w:val="00B6745B"/>
    <w:rsid w:val="00C55163"/>
    <w:rsid w:val="00CF1A61"/>
    <w:rsid w:val="00CF54DB"/>
    <w:rsid w:val="00D22537"/>
    <w:rsid w:val="00E92AC7"/>
    <w:rsid w:val="00F0484F"/>
    <w:rsid w:val="00F16F64"/>
    <w:rsid w:val="00F74EFA"/>
    <w:rsid w:val="00FC03BE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9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34B"/>
  </w:style>
  <w:style w:type="paragraph" w:styleId="1">
    <w:name w:val="heading 1"/>
    <w:basedOn w:val="a"/>
    <w:link w:val="10"/>
    <w:uiPriority w:val="9"/>
    <w:qFormat/>
    <w:rsid w:val="009F6E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6EA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6EA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6EA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EA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EA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6EA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6EA8"/>
    <w:rPr>
      <w:rFonts w:ascii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9F6E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EA8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lwcollapsibleareatitle">
    <w:name w:val="lw_collapsiblearea_title"/>
    <w:basedOn w:val="a0"/>
    <w:rsid w:val="009F6EA8"/>
  </w:style>
  <w:style w:type="character" w:customStyle="1" w:styleId="apple-converted-space">
    <w:name w:val="apple-converted-space"/>
    <w:basedOn w:val="a0"/>
    <w:rsid w:val="009F6EA8"/>
  </w:style>
  <w:style w:type="character" w:styleId="a5">
    <w:name w:val="Strong"/>
    <w:basedOn w:val="a0"/>
    <w:uiPriority w:val="22"/>
    <w:qFormat/>
    <w:rsid w:val="009F6EA8"/>
    <w:rPr>
      <w:b/>
      <w:bCs/>
    </w:rPr>
  </w:style>
  <w:style w:type="paragraph" w:styleId="a6">
    <w:name w:val="List Paragraph"/>
    <w:basedOn w:val="a"/>
    <w:uiPriority w:val="34"/>
    <w:qFormat/>
    <w:rsid w:val="004B0FEF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446E0F"/>
    <w:rPr>
      <w:rFonts w:ascii="Times New Roman" w:hAnsi="Times New Roman" w:cs="Times New Roman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446E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7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47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9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Guillotine_proble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835</Words>
  <Characters>4765</Characters>
  <Application>Microsoft Macintosh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2d Optimizaton WCF Service Overview</vt:lpstr>
      <vt:lpstr>Version 1.0 (alfa)</vt:lpstr>
      <vt:lpstr>    Scenarios</vt:lpstr>
      <vt:lpstr>    Background</vt:lpstr>
      <vt:lpstr>        </vt:lpstr>
      <vt:lpstr>        Security</vt:lpstr>
      <vt:lpstr>        When registering, the service address and secret key are provided, which is used</vt:lpstr>
      <vt:lpstr>        </vt:lpstr>
      <vt:lpstr>        Configuring for .net project</vt:lpstr>
      <vt:lpstr>        Add Service reference to you project</vt:lpstr>
      <vt:lpstr>        Add code for create client </vt:lpstr>
      <vt:lpstr>        </vt:lpstr>
      <vt:lpstr>        </vt:lpstr>
      <vt:lpstr>        </vt:lpstr>
      <vt:lpstr>    </vt:lpstr>
      <vt:lpstr>    Code Examples </vt:lpstr>
      <vt:lpstr>    Class Reference</vt:lpstr>
    </vt:vector>
  </TitlesOfParts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cp:lastPrinted>2017-03-20T10:20:00Z</cp:lastPrinted>
  <dcterms:created xsi:type="dcterms:W3CDTF">2017-03-16T10:11:00Z</dcterms:created>
  <dcterms:modified xsi:type="dcterms:W3CDTF">2017-04-04T07:42:00Z</dcterms:modified>
</cp:coreProperties>
</file>