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/ JSON-RPC 2.0 Types and serialization helpers.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Dict, List, Optional, 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pydantic import BaseModel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JSONRPCRequest(BaseModel):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jsonrpc: str = "2.0"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Union[str, int]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method: str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params: Optional[Union[Dict[str, Any], List[Any]]] = None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JSONRPCNotification(BaseModel):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jsonrpc: str = "2.0"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method: str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params: Optional[Union[Dict[str, Any], List[Any]]] = None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JSONRPCError(BaseModel):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code: int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message: str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data: Optional[Any] = None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JSONRPCResponse(BaseModel):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jsonrpc: str = "2.0"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Union[str, int]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result: Optional[Any] = None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Optional[JSONRPCError] = None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JSONRPCMessage = Union[JSONRPCRequest, JSONRPCNotification, JSONRPCResponse, Dict[str, Any]]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serialize_message(msg: Any) -&gt; str: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"""Serializes an MCP or JSON-RPC message into a JSON string."""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hasattr(msg, "model_dump_json"):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msg.model_dump_json(by_alias=True, exclude_none=True)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hasattr(msg, "json"):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msg.json(by_alias=True, exclude_none=True)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isinstance(msg, dict):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json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json.dumps(msg)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isinstance(msg, str):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msg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json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json.dumps(msg, default=str)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