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56CB0">
      <w:pPr>
        <w:pStyle w:val="FORMATTEXT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     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ПРАВИТЕЛЬСТВО РОССИЙСКОЙ ФЕДЕРАЦИИ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15 мая 2013 года N 416</w:t>
      </w:r>
    </w:p>
    <w:p w:rsidR="00000000" w:rsidRDefault="00056CB0">
      <w:pPr>
        <w:pStyle w:val="HEADERTEXT"/>
        <w:jc w:val="center"/>
        <w:outlineLvl w:val="2"/>
        <w:rPr>
          <w:b/>
          <w:bCs/>
        </w:rPr>
      </w:pP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 порядке осуществления деятельности по управлению м</w:t>
      </w:r>
      <w:r>
        <w:rPr>
          <w:b/>
          <w:bCs/>
        </w:rPr>
        <w:t xml:space="preserve">ногоквартирными домами </w:t>
      </w:r>
    </w:p>
    <w:p w:rsidR="00000000" w:rsidRDefault="00056CB0">
      <w:pPr>
        <w:pStyle w:val="FORMATTEXT"/>
        <w:jc w:val="center"/>
      </w:pPr>
      <w:r>
        <w:t xml:space="preserve">(с изменениями на 21 декабря 2023 года) </w:t>
      </w:r>
    </w:p>
    <w:p w:rsidR="00000000" w:rsidRDefault="00056CB0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056CB0">
      <w:pPr>
        <w:pStyle w:val="FORMATTEXT"/>
        <w:jc w:val="both"/>
      </w:pPr>
      <w:r>
        <w:t xml:space="preserve"> </w:t>
      </w:r>
    </w:p>
    <w:p w:rsidR="00000000" w:rsidRDefault="00056CB0">
      <w:pPr>
        <w:pStyle w:val="FORMATTEXT"/>
        <w:ind w:firstLine="568"/>
        <w:jc w:val="both"/>
      </w:pPr>
      <w:r>
        <w:t xml:space="preserve">Документ с изменениями, внесенными: </w:t>
      </w:r>
    </w:p>
    <w:p w:rsidR="00000000" w:rsidRDefault="00056CB0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"kodeks://link/d?nd=499085462&amp;mark=0000000000000000000000000000000000000000000000000064U0IK"\o"’’О внесении изменений в некоторые акты Правительства Российской Федерации (с изменениями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056CB0">
      <w:pPr>
        <w:pStyle w:val="FORMATTEXT"/>
        <w:ind w:firstLine="568"/>
        <w:jc w:val="both"/>
      </w:pPr>
      <w:r>
        <w:instrText>Ста</w:instrText>
      </w:r>
      <w:r>
        <w:instrText>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230</w:t>
      </w:r>
      <w:r>
        <w:fldChar w:fldCharType="end"/>
      </w:r>
      <w:r>
        <w:t xml:space="preserve"> (Официальный интернет-портал правовой информации www.pravo.gov.ru, 31.03.2014); </w:t>
      </w:r>
    </w:p>
    <w:p w:rsidR="00000000" w:rsidRDefault="00056CB0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</w:instrText>
      </w:r>
      <w:r>
        <w:instrText>27131&amp;mark=0000000000000000000000000000000000000000000000000064U0IK"\o"’’О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</w:instrText>
      </w:r>
      <w:r>
        <w:instrText>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 xml:space="preserve"> (Официальный интернет-портал правовой информации www.pravo.gov.ru, 30.12.2015, N 0001201512300041); </w:t>
      </w:r>
    </w:p>
    <w:p w:rsidR="00000000" w:rsidRDefault="00056CB0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</w:instrText>
      </w:r>
      <w:r>
        <w:instrText>d?nd=557011031&amp;mark=0000000000000000000000000000000000000000000000000064U0IK"\o"’’О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</w:instrText>
      </w:r>
      <w:r>
        <w:instrText>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 (Официальный интернет-портал правовой информации www.pravo.gov.ru, 03.04.2018, N 0001201804030028) (о порядке вступления в силу см. </w:t>
      </w:r>
      <w:r>
        <w:fldChar w:fldCharType="begin"/>
      </w:r>
      <w:r>
        <w:instrText xml:space="preserve"> HYPERLINK "k</w:instrText>
      </w:r>
      <w:r>
        <w:instrText>odeks://link/d?nd=557011031&amp;mark=000000000000000000000000000000000000000000000000006540IN"\o"’’О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</w:instrText>
      </w:r>
      <w:r>
        <w:instrText xml:space="preserve">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пункт 3 постановления Правительства Российской Федерации от 27 марта 2018 года N 331</w:t>
      </w:r>
      <w:r>
        <w:fldChar w:fldCharType="end"/>
      </w:r>
      <w:r>
        <w:t xml:space="preserve">) (с изменениями, внесенными </w:t>
      </w:r>
      <w:r>
        <w:fldChar w:fldCharType="begin"/>
      </w:r>
      <w:r>
        <w:instrText xml:space="preserve"> HYPERLINK "kodeks://link/d?nd=557011031&amp;mark=000000000000000000000000000000000000000000000000007</w:instrText>
      </w:r>
      <w:r>
        <w:instrText>DE0K6"\o"’’О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</w:t>
      </w:r>
      <w:r>
        <w:rPr>
          <w:color w:val="0000AA"/>
          <w:u w:val="single"/>
        </w:rPr>
        <w:t>едерации от 13 сентября 2018 года N 1090</w:t>
      </w:r>
      <w:r>
        <w:fldChar w:fldCharType="end"/>
      </w:r>
      <w:r>
        <w:t xml:space="preserve">); </w:t>
      </w:r>
    </w:p>
    <w:p w:rsidR="00000000" w:rsidRDefault="00056CB0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"kodeks://link/d?nd=551152849"\o"’’О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Статус: Действующая </w:instrText>
      </w:r>
      <w:r>
        <w:instrText>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 (Официальный интернет-портал правовой информации www.pravo.gov.ru, 18.09.2018, N 0001201809180007); </w:t>
      </w:r>
    </w:p>
    <w:p w:rsidR="00000000" w:rsidRDefault="00056CB0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</w:instrText>
      </w:r>
      <w:r>
        <w:instrText>nd=1304382061"\o"’’О внесении изменений в некоторые акты Правительства Российской Федерации’’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21.12.2023 N 2243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 (действ. c 30.12.2023)"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де</w:t>
      </w:r>
      <w:r>
        <w:rPr>
          <w:color w:val="0000AA"/>
          <w:u w:val="single"/>
        </w:rPr>
        <w:t>кабря 2023 года N 2243</w:t>
      </w:r>
      <w:r>
        <w:fldChar w:fldCharType="end"/>
      </w:r>
      <w:r>
        <w:t xml:space="preserve"> (Официальный интернет-портал правовой информации www.pravo.gov.ru, 22.12.2023, N 0001202312220069).     </w:t>
      </w:r>
    </w:p>
    <w:p w:rsidR="00000000" w:rsidRDefault="00056CB0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056CB0">
      <w:pPr>
        <w:pStyle w:val="FORMATTEXT"/>
        <w:jc w:val="both"/>
      </w:pPr>
      <w:r>
        <w:t xml:space="preserve"> </w:t>
      </w:r>
    </w:p>
    <w:p w:rsidR="00000000" w:rsidRDefault="00056CB0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"kodeks://link/d?nd=901919946&amp;mark=</w:instrText>
      </w:r>
      <w:r>
        <w:instrText>00000000000000000000000000000000000000000000000000A9K0NQ"\o"’’Жилищный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</w:t>
      </w:r>
      <w:r>
        <w:rPr>
          <w:color w:val="BF2F1C"/>
          <w:u w:val="single"/>
        </w:rPr>
        <w:t>ю 1 статьи 161 Жилищного кодекса Российской Федерации</w:t>
      </w:r>
      <w:r>
        <w:fldChar w:fldCharType="end"/>
      </w:r>
      <w:r>
        <w:t xml:space="preserve"> Правительство Российской Федерации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</w:pPr>
      <w:r>
        <w:t xml:space="preserve">постановляет: </w:t>
      </w:r>
    </w:p>
    <w:p w:rsidR="00000000" w:rsidRDefault="00056CB0">
      <w:pPr>
        <w:pStyle w:val="FORMATTEXT"/>
        <w:ind w:firstLine="568"/>
        <w:jc w:val="both"/>
      </w:pPr>
      <w:r>
        <w:t xml:space="preserve">1. Утвердить прилагаемые </w:t>
      </w:r>
      <w:r>
        <w:fldChar w:fldCharType="begin"/>
      </w:r>
      <w:r>
        <w:instrText xml:space="preserve"> HYPERLINK "kodeks://link/d?nd=499020841&amp;mark=000000000000000000000000000000000000000000000000006540IN"\o"’’О порядке осуще</w:instrText>
      </w:r>
      <w:r>
        <w:instrText>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Правила осуществления деятельности по упр</w:t>
      </w:r>
      <w:r>
        <w:rPr>
          <w:color w:val="0000AA"/>
          <w:u w:val="single"/>
        </w:rPr>
        <w:t>авлению многоквартирными домами</w:t>
      </w:r>
      <w:r>
        <w:fldChar w:fldCharType="end"/>
      </w:r>
      <w:r>
        <w:t>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2. Министерству строительства и жилищно-коммунального хозяйства Российской Федерации давать разъяснения о порядке применения Правил, утвержденных настоящим постановлением. </w:t>
      </w:r>
    </w:p>
    <w:p w:rsidR="00000000" w:rsidRDefault="00056CB0">
      <w:pPr>
        <w:pStyle w:val="FORMATTEXT"/>
        <w:ind w:firstLine="568"/>
        <w:jc w:val="both"/>
      </w:pPr>
      <w:r>
        <w:t>(Пункт в редакции, введенной в действие с 8 ап</w:t>
      </w:r>
      <w:r>
        <w:t xml:space="preserve">реля 2014 года </w:t>
      </w:r>
      <w:r>
        <w:fldChar w:fldCharType="begin"/>
      </w:r>
      <w:r>
        <w:instrText xml:space="preserve"> HYPERLINK "kodeks://link/d?nd=499085462&amp;mark=000000000000000000000000000000000000000000000000007EE0KG"\o"’’О внесении изменений в некоторые акты Правительства Российской Федерации (с изменениями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26.03</w:instrText>
      </w:r>
      <w:r>
        <w:instrText>.2014 N 230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"kodeks://link/d?nd=499086852&amp;mark=000000000000000000000000000000000000000000000000</w:instrText>
      </w:r>
      <w:r>
        <w:instrText>006520IM"\o"’’О порядке осуществления деятельности по управлению многоквартирными домами’’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(период действия с 30.05.2013 по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30.05.2013 по 07.04.2014</w:instrText>
      </w:r>
      <w:r>
        <w:instrText>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jc w:val="right"/>
      </w:pPr>
      <w:r>
        <w:t>Председатель Правительства</w:t>
      </w:r>
    </w:p>
    <w:p w:rsidR="00000000" w:rsidRDefault="00056CB0">
      <w:pPr>
        <w:pStyle w:val="FORMATTEXT"/>
        <w:jc w:val="right"/>
      </w:pPr>
      <w:r>
        <w:t>Российской Федерации</w:t>
      </w:r>
    </w:p>
    <w:p w:rsidR="00000000" w:rsidRDefault="00056CB0">
      <w:pPr>
        <w:pStyle w:val="FORMATTEXT"/>
        <w:jc w:val="right"/>
      </w:pPr>
      <w:r>
        <w:t>Д.Медведев</w:t>
      </w:r>
    </w:p>
    <w:p w:rsidR="00000000" w:rsidRDefault="00056CB0">
      <w:pPr>
        <w:pStyle w:val="FORMATTEXT"/>
      </w:pPr>
      <w:r>
        <w:t xml:space="preserve">      </w:t>
      </w:r>
    </w:p>
    <w:p w:rsidR="00000000" w:rsidRDefault="00056CB0">
      <w:pPr>
        <w:pStyle w:val="FORMATTEXT"/>
        <w:jc w:val="right"/>
      </w:pPr>
      <w:r>
        <w:t>УТВЕРЖДЕНЫ</w:t>
      </w:r>
    </w:p>
    <w:p w:rsidR="00000000" w:rsidRDefault="00056CB0">
      <w:pPr>
        <w:pStyle w:val="FORMATTEXT"/>
        <w:jc w:val="right"/>
      </w:pPr>
      <w:r>
        <w:t>постановлением Правительства</w:t>
      </w:r>
    </w:p>
    <w:p w:rsidR="00000000" w:rsidRDefault="00056CB0">
      <w:pPr>
        <w:pStyle w:val="FORMATTEXT"/>
        <w:jc w:val="right"/>
      </w:pPr>
      <w:r>
        <w:t>Российской Федерации</w:t>
      </w:r>
    </w:p>
    <w:p w:rsidR="00000000" w:rsidRDefault="00056CB0">
      <w:pPr>
        <w:pStyle w:val="FORMATTEXT"/>
        <w:jc w:val="right"/>
      </w:pPr>
      <w:r>
        <w:t xml:space="preserve">от 15 мая 2013 года N 416 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     </w:t>
      </w:r>
    </w:p>
    <w:p w:rsidR="00000000" w:rsidRDefault="00056CB0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Правила осуществления деятельности по управлению многоквартир</w:t>
      </w:r>
      <w:r>
        <w:rPr>
          <w:b/>
          <w:bCs/>
        </w:rPr>
        <w:t xml:space="preserve">ными домами </w:t>
      </w:r>
    </w:p>
    <w:p w:rsidR="00000000" w:rsidRDefault="00056CB0">
      <w:pPr>
        <w:pStyle w:val="FORMATTEXT"/>
        <w:jc w:val="center"/>
      </w:pPr>
      <w:r>
        <w:t>(с изменениями на 21 декабря 2023 года)</w:t>
      </w:r>
    </w:p>
    <w:p w:rsidR="00000000" w:rsidRDefault="00056CB0">
      <w:pPr>
        <w:pStyle w:val="FORMATTEXT"/>
        <w:jc w:val="center"/>
      </w:pP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 </w:t>
      </w:r>
    </w:p>
    <w:p w:rsidR="00000000" w:rsidRDefault="00056CB0">
      <w:pPr>
        <w:pStyle w:val="FORMATTEXT"/>
        <w:ind w:firstLine="568"/>
        <w:jc w:val="both"/>
      </w:pPr>
      <w:r>
        <w:t>1. Настоящие Правила устанавливают стандарты и порядок осуществления деятельности по управлению многоквартирным домом: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а) собственниками помещений в многоквартирном доме при непос</w:t>
      </w:r>
      <w:r>
        <w:t>редственном управлении многоквартирным домом собственниками помещений в этом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б) товариществами собственников жилья, жилищно-строительными кооперативами, жилищными кооперативами или иными специализированными потребительскими кооперативами, осуществля</w:t>
      </w:r>
      <w:r>
        <w:t>ющими управление многоквартирным домом без заключения договора управления с управляющей организацией (далее соответственно - товарищество, кооператив);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в) управляющими организациями, заключившими договор управления многоквартирным домом, в том числе в слу</w:t>
      </w:r>
      <w:r>
        <w:t xml:space="preserve">чае, предусмотренном </w:t>
      </w:r>
      <w:r>
        <w:fldChar w:fldCharType="begin"/>
      </w:r>
      <w:r>
        <w:instrText xml:space="preserve"> HYPERLINK "kodeks://link/d?nd=901919946&amp;mark=00000000000000000000000000000000000000000000000000A980NI"\o"’’Жилищный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</w:instrText>
      </w:r>
      <w:r>
        <w:instrText>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14 статьи 161 Жилищного кодекса Российской Федерации</w:t>
      </w:r>
      <w:r>
        <w:fldChar w:fldCharType="end"/>
      </w:r>
      <w:r>
        <w:t>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г) подпункт утратил силу с 7 января 2016 года - </w:t>
      </w:r>
      <w:r>
        <w:fldChar w:fldCharType="begin"/>
      </w:r>
      <w:r>
        <w:instrText xml:space="preserve"> HYPERLINK "kodeks://link/d?nd=420327131&amp;mark=00000000000000000000000000000000000</w:instrText>
      </w:r>
      <w:r>
        <w:instrText>0000000000000007DC0K7"\o"’’О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</w:t>
      </w:r>
      <w:r>
        <w:rPr>
          <w:color w:val="0000AA"/>
          <w:u w:val="single"/>
        </w:rPr>
        <w:t>остановление Правительства Российской Федерации от 25 декабря 2015 года N 1434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"kodeks://link/d?nd=420327639&amp;mark=000000000000000000000000000000000000000000000000007D60K4"\o"’’О порядке осуществления деятельности по управлению многоквар</w:instrText>
      </w:r>
      <w:r>
        <w:instrText>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08.04.2014 по 06.01.2016)"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д) застройщиками, управляющими многокварти</w:t>
      </w:r>
      <w:r>
        <w:t>рным домом до заключения договора управления многоквартирным домом с управляющей организацией (далее - застройщик - управляющая организация).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2. Под деятельностью по управлению многоквартирным домом (далее - управление многоквартирным домом) понимается вы</w:t>
      </w:r>
      <w:r>
        <w:t xml:space="preserve">полнение стандартов, направленных на достижение целей, установленных </w:t>
      </w:r>
      <w:r>
        <w:fldChar w:fldCharType="begin"/>
      </w:r>
      <w:r>
        <w:instrText xml:space="preserve"> HYPERLINK "kodeks://link/d?nd=901919946&amp;mark=00000000000000000000000000000000000000000000000000A9I0NP"\o"’’Жилищный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</w:instrText>
      </w:r>
      <w:r>
        <w:instrText>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статьей 161 Жилищного кодекса Российской Федерации</w:t>
      </w:r>
      <w:r>
        <w:fldChar w:fldCharType="end"/>
      </w:r>
      <w:r>
        <w:t>, а также определенных решением собственников помещений в многоквартирном доме.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3. Управлени</w:t>
      </w:r>
      <w:r>
        <w:t>е осуществляется в отношении каждого отдельного многоквартирного дома как самостоятельного объекта управления с учетом состава, конструктивных особенностей, степени физического износа и технического состояния общего имущества, в зависимости от геодезически</w:t>
      </w:r>
      <w:r>
        <w:t xml:space="preserve">х и природно-климатических условий расположения многоквартирного дома, а также исходя из </w:t>
      </w:r>
      <w:r>
        <w:fldChar w:fldCharType="begin"/>
      </w:r>
      <w:r>
        <w:instrText xml:space="preserve"> HYPERLINK "kodeks://link/d?nd=499012340&amp;mark=000000000000000000000000000000000000000000000000007D60K4"\o"’’О минимальном перечне услуг и работ, необходимых для обеспе</w:instrText>
      </w:r>
      <w:r>
        <w:instrText>чения надлежащего содержания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03.04.2013 N 290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минимального перечня услуг и работ, необходимых для обеспечения надлежащего содержания общего имущества в мн</w:t>
      </w:r>
      <w:r>
        <w:rPr>
          <w:color w:val="0000AA"/>
          <w:u w:val="single"/>
        </w:rPr>
        <w:t>огоквартирном доме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"kodeks://link/d?nd=499012340&amp;mark=0000000000000000000000000000000000000000000000000064U0IK"\o"’’О минимальном перечне услуг и работ, необходимых для обеспечения надлежащего содержания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</w:instrText>
      </w:r>
      <w:r>
        <w:instrText>вительства РФ от 03.04.2013 N 290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01.09.2023)"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 апреля 2013 года N 290</w:t>
      </w:r>
      <w:r>
        <w:fldChar w:fldCharType="end"/>
      </w:r>
      <w:r>
        <w:t xml:space="preserve"> (далее - минимальный перечень).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Стандарты управления многоквартирным дом</w:t>
      </w:r>
      <w:r>
        <w:rPr>
          <w:b/>
          <w:bCs/>
        </w:rPr>
        <w:t xml:space="preserve">ом </w:t>
      </w:r>
    </w:p>
    <w:p w:rsidR="00000000" w:rsidRDefault="00056CB0">
      <w:pPr>
        <w:pStyle w:val="FORMATTEXT"/>
        <w:ind w:firstLine="568"/>
        <w:jc w:val="both"/>
      </w:pPr>
      <w:r>
        <w:t>4. Управление многоквартирным домом обеспечивается выполнением следующих стандартов: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а) прием, хранение и передача технической документации на многоквартирный дом и иных связанных с управлением таким домом документов, предусмотренных </w:t>
      </w:r>
      <w:r>
        <w:fldChar w:fldCharType="begin"/>
      </w:r>
      <w:r>
        <w:instrText xml:space="preserve"> HYPERLINK "kodek</w:instrText>
      </w:r>
      <w:r>
        <w:instrText>s://link/d?nd=901991977&amp;mark=000000000000000000000000000000000000000000000000007D60K4"\o"’’Об утверждении Правил содержания общего имущества в многоквартирном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</w:instrText>
      </w:r>
      <w:r>
        <w:instrText>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Правилами содержания общего имущества в многоквартирном доме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"kodeks://link/d?nd=901991977&amp;mark=0000000000000000000000000000000000000000000000000064U0IK"\o"’’Об утвержде</w:instrText>
      </w:r>
      <w:r>
        <w:instrText>нии Правил содержания общего имущества в многоквартирном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</w:t>
      </w:r>
      <w:r>
        <w:rPr>
          <w:color w:val="0000AA"/>
          <w:u w:val="single"/>
        </w:rPr>
        <w:t>рации от 13 августа 2006 года N 491</w:t>
      </w:r>
      <w:r>
        <w:fldChar w:fldCharType="end"/>
      </w:r>
      <w:r>
        <w:t>, ключей от помещений, входящих в состав общего имущества собственников помещений в многоквартирном доме, электронных кодов доступа к оборудованию, входящему в состав общего имущества в многоквартирном доме, и иных тех</w:t>
      </w:r>
      <w:r>
        <w:t>нических средств и оборудования, необходимых для эксплуатации многоквартирного дома и управления им (далее - техническая документация на многоквартирный дом и иные связанные с управлением таким многоквартирным домом документы, технические средства и оборуд</w:t>
      </w:r>
      <w:r>
        <w:t xml:space="preserve">ование), в порядке, установленном настоящими Правилами, а также их актуализация и восстановление (при необходимости); </w:t>
      </w:r>
    </w:p>
    <w:p w:rsidR="00000000" w:rsidRDefault="00056CB0">
      <w:pPr>
        <w:pStyle w:val="FORMATTEXT"/>
        <w:ind w:firstLine="568"/>
        <w:jc w:val="both"/>
      </w:pPr>
      <w:r>
        <w:t xml:space="preserve">(Подпункт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</w:instrText>
      </w:r>
      <w:r>
        <w:instrText>0000000000000000000000000065E0IS"\o"’’О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</w:t>
      </w:r>
      <w:r>
        <w:rPr>
          <w:color w:val="0000AA"/>
          <w:u w:val="single"/>
        </w:rPr>
        <w:t>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"kodeks://link/d?nd=542632934&amp;mark=000000000000000000000000000000000000000000000000007DI0KA"\o"’’О порядке осуществления деятельности по управлению многоквартирными д</w:instrText>
      </w:r>
      <w:r>
        <w:instrText>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ind w:firstLine="568"/>
        <w:jc w:val="both"/>
      </w:pPr>
      <w:r>
        <w:t>б) ведение реестра собственников помещений в многок</w:t>
      </w:r>
      <w:r>
        <w:t xml:space="preserve">вартирном доме в соответствии с </w:t>
      </w:r>
      <w:r>
        <w:fldChar w:fldCharType="begin"/>
      </w:r>
      <w:r>
        <w:instrText xml:space="preserve"> HYPERLINK "kodeks://link/d?nd=901919946&amp;mark=00000000000000000000000000000000000000000000000000BQS0P1"\o"’’Жилищный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</w:instrText>
      </w:r>
      <w:r>
        <w:instrText>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3_1 статьи 45 Жилищного кодекса Российской Федерации</w:t>
      </w:r>
      <w:r>
        <w:fldChar w:fldCharType="end"/>
      </w:r>
      <w:r>
        <w:t>, сбор, обновление и хранение информации о нанимателях помещений в многоквартирном доме, а также о лицах, использующих об</w:t>
      </w:r>
      <w:r>
        <w:t>щее имущество собственников помещений в многоквартирном доме на основании договоров (по решению общего собрания собственников помещений в многоквартирном доме), включая ведение актуальных списков в электронном виде с учетом требований законодательства Росс</w:t>
      </w:r>
      <w:r>
        <w:t xml:space="preserve">ийской Федерации о защите персональных данных; </w:t>
      </w:r>
    </w:p>
    <w:p w:rsidR="00000000" w:rsidRDefault="00056CB0">
      <w:pPr>
        <w:pStyle w:val="FORMATTEXT"/>
        <w:ind w:firstLine="568"/>
        <w:jc w:val="both"/>
      </w:pPr>
      <w:r>
        <w:t xml:space="preserve">(Подпункт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"kodeks://link/d?nd=551152849&amp;mark=0000000000000000000000000000000000000000000000000065E0IS"\o"’’О внесении изменений в некоторые </w:instrText>
      </w:r>
      <w:r>
        <w:instrText>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"kodeks://link/d?nd=542632934&amp;mark=000000000000000000000000000000000000000000000000007DK0KB"\o"’’О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</w:instrText>
      </w:r>
      <w:r>
        <w:instrText>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lastRenderedPageBreak/>
        <w:t>в) подготовка предложений по вопросам содержания и ремонта общего имущества собственников помещений в многоквартирном доме</w:t>
      </w:r>
      <w:r>
        <w:t xml:space="preserve"> для их рассмотрения общим собранием собственников помещений в многоквартирном доме, в том числе: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разработка с учетом минимального перечня перечня услуг и работ по содержанию и ремонту общего имущества в многоквартирном доме (далее - перечень услуг и рабо</w:t>
      </w:r>
      <w:r>
        <w:t>т), а в случае управления многоквартирным домом товариществом или кооперативом - формирование годового плана содержания и ремонта общего имущества в многоквартирном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расчет и обоснование финансовых потребностей, необходимых для оказания услуг и выпол</w:t>
      </w:r>
      <w:r>
        <w:t>нения работ, входящих в перечень услуг и работ, с указанием источников покрытия таких потребностей (в том числе с учетом рассмотрения ценовых предложений на рынке услуг и работ, смет на выполнение отдельных видов работ);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подготовка предложений по вопросам</w:t>
      </w:r>
      <w:r>
        <w:t xml:space="preserve"> проведения капитального ремонта (реконструкции) многоквартирного дома, а также осуществления действий, направленных на снижение объема используемых в многоквартирном доме энергетических ресурсов, повышения его энергоэффективности;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подготовка предложений </w:t>
      </w:r>
      <w:r>
        <w:t>о передаче объектов общего имущества собственников помещений в многоквартирном доме в пользование иным лицам на возмездной основе на условиях, наиболее выгодных для собственников помещений в этом доме, в том числе с использованием механизмов конкурсного от</w:t>
      </w:r>
      <w:r>
        <w:t>бора;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обеспечение ознакомления собственников помещений в многоквартирном доме с проектами подготовленных документов по вопросам содержания и ремонта общего имущества собственников помещений в многоквартирном доме и пользования этим имуществом, а также орг</w:t>
      </w:r>
      <w:r>
        <w:t>анизация предварительного обсуждения этих проектов;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г) организация собственниками помещений в многоквартирном доме, органами управления товарищества и кооператива, а в случаях, предусмотренных договором управления многоквартирным домом, управляющей органи</w:t>
      </w:r>
      <w:r>
        <w:t>зацией рассмотрения общим собранием собственников помещений в многоквартирном доме, общим собранием членов товарищества или кооператива (далее - собрание) вопросов, связанных с управлением многоквартирным домом, в том числе: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уведомление, в том числе с исп</w:t>
      </w:r>
      <w:r>
        <w:t xml:space="preserve">ользованием государственной информационной системы жилищно-коммунального хозяйства, собственников помещений в многоквартирном доме, членов товарищества или кооператива о проведении собрания;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11 апреля 2018 года </w:t>
      </w:r>
      <w:r>
        <w:fldChar w:fldCharType="begin"/>
      </w:r>
      <w:r>
        <w:instrText xml:space="preserve"> H</w:instrText>
      </w:r>
      <w:r>
        <w:instrText>YPERLINK "kodeks://link/d?nd=557011031&amp;mark=000000000000000000000000000000000000000000000000007DM0KC"\o"’’О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"kodeks://link/d?nd=542621278&amp;mark=000000000000000000000000000000000000000000000000007DO0KD"\o"’’О поря</w:instrText>
      </w:r>
      <w:r>
        <w:instrText>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25.12.2015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07.01.2016 по 10.04.2018)"</w:instrText>
      </w:r>
      <w:r>
        <w:fldChar w:fldCharType="separate"/>
      </w:r>
      <w:r>
        <w:rPr>
          <w:color w:val="BF2F1C"/>
          <w:u w:val="single"/>
        </w:rPr>
        <w:t>предыдущую ре</w:t>
      </w:r>
      <w:r>
        <w:rPr>
          <w:color w:val="BF2F1C"/>
          <w:u w:val="single"/>
        </w:rPr>
        <w:t>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обеспечение ознакомления собственников помещений в многоквартирном доме, членов товарищества или кооператива с информацией и (или) материалами, которые будут рассматриваться на собрании;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подготовка форм документов, необходимых для регистрации </w:t>
      </w:r>
      <w:r>
        <w:t>участников собрания;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подготовка помещений для проведения собрания, регистрация участников собрания;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документальное оформление решений, принятых собранием;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доведение до сведения собственников помещений в многоквартирном доме, членов товарищества или кооп</w:t>
      </w:r>
      <w:r>
        <w:t>ератива решений, принятых на собрании;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д) организация оказания услуг и выполнения работ, предусмотренных перечнем услуг и работ, утвержденным решением собрания, в том числе: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определение способа оказания услуг и выполнения работ;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подготовка заданий для и</w:t>
      </w:r>
      <w:r>
        <w:t>сполнителей услуг и работ;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выбор, в том числе на конкурсной основе, исполнителей услуг и работ по содержанию и </w:t>
      </w:r>
      <w:r>
        <w:lastRenderedPageBreak/>
        <w:t>ремонту общего имущества в многоквартирном доме на условиях, наиболее выгодных для собственников помещений в многоквартирном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заключение д</w:t>
      </w:r>
      <w:r>
        <w:t>оговоров оказания услуг и (или) выполнения работ по содержанию и ремонту общего имущества собственников помещений в многоквартирном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заключение с собственниками и пользователями помещений в многоквартирном доме договоров, содержащих условия предостав</w:t>
      </w:r>
      <w:r>
        <w:t>ления коммунальных услуг;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заключение договоров энергоснабжения (купли-продажи, поставки электрической энергии (мощности), теплоснабжения и (или) горячего водоснабжения, холодного водоснабжения, водоотведения, поставки газа (в том числе поставки бытового г</w:t>
      </w:r>
      <w:r>
        <w:t>аза в баллонах) с ресурсоснабжающими организациями в целях обеспечения предоставления собственникам и пользователям помещений в многоквартирном доме коммунальной услуги соответствующего вида и приобретения коммунальных ресурсов, потребляемых при использова</w:t>
      </w:r>
      <w:r>
        <w:t xml:space="preserve">нии и содержании общего имущества в многоквартирном доме, а также договоров на техническое обслуживание и ремонт внутридомовых инженерных систем (в случаях, предусмотренных законодательством Российской Федерации); </w:t>
      </w:r>
    </w:p>
    <w:p w:rsidR="00000000" w:rsidRDefault="00056CB0">
      <w:pPr>
        <w:pStyle w:val="FORMATTEXT"/>
        <w:ind w:firstLine="568"/>
        <w:jc w:val="both"/>
      </w:pPr>
      <w:r>
        <w:t>(Абзац в редакции, введенной в действие с</w:t>
      </w:r>
      <w:r>
        <w:t xml:space="preserve"> 26 сентября 2018 года </w:t>
      </w:r>
      <w:r>
        <w:fldChar w:fldCharType="begin"/>
      </w:r>
      <w:r>
        <w:instrText xml:space="preserve"> HYPERLINK "kodeks://link/d?nd=551152849&amp;mark=0000000000000000000000000000000000000000000000000065E0IS"\o"’’О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</w:instrText>
      </w:r>
      <w:r>
        <w:instrText>0000000000007DA0K5"\o"’’О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</w:instrText>
      </w:r>
      <w:r>
        <w:instrText>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заключение иных договоров, направленных на достижение целей управления многоквартирным домом, обеспечение безопасности и комфортности проживания в этом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осуществление контроля за оказанием услуг и выполнением</w:t>
      </w:r>
      <w:r>
        <w:t xml:space="preserve"> работ по содержанию и ремонту общего имущества в многоквартирном доме исполнителями этих услуг и работ, в том числе документальное оформление приемки таких услуг и работ, а также фактов выполнения услуг и работ ненадлежащего качества;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ведение претензионн</w:t>
      </w:r>
      <w:r>
        <w:t>ой, исковой работы при выявлении нарушений исполнителями услуг и работ обязательств, вытекающих из договоров оказания услуг и (или) выполнения работ по содержанию и ремонту общего имущества собственников помещений в многоквартирном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е) взаимодействие</w:t>
      </w:r>
      <w:r>
        <w:t xml:space="preserve"> с органами государственной власти и органами местного самоуправления по вопросам, связанным с деятельностью по управлению многоквартирным домом;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ж) организация и осуществление расчетов за услуги и работы по содержанию и ремонту общего имущества в многокв</w:t>
      </w:r>
      <w:r>
        <w:t>артирном доме, включая услуги и работы по управлению многоквартирным домом, и коммунальные услуги, в том числе: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начисление обязательных платежей и взносов, связанных с оплатой расходов на содержание и ремонт общего имущества в многоквартирном доме и комму</w:t>
      </w:r>
      <w:r>
        <w:t>нальных услуг в соответствии с требованиями законодательства Российской Федерации;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оформление платежных документов и направление их собственникам и пользователям помещений в многоквартирном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осуществление управляющими организациями, товариществами и</w:t>
      </w:r>
      <w:r>
        <w:t xml:space="preserve"> кооперативами расчетов с ресурсоснабжающими организациями за коммунальные ресурсы, поставленные по договорам энергоснабжения (купли-продажи, поставки электрической энергии (мощности), теплоснабжения и (или) горячего водоснабжения, холодного водоснабжения,</w:t>
      </w:r>
      <w:r>
        <w:t xml:space="preserve"> водоотведения, поставки газа (в том числе поставки бытового газа в баллонах) в целях обеспечения предоставления собственникам и пользователям помещений в многоквартирном доме коммунальной услуги соответствующего вида и приобретения коммунальных ресурсов, </w:t>
      </w:r>
      <w:r>
        <w:t xml:space="preserve">потребляемых при использовании и содержании общего имущества в многоквартирном доме;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"kodeks://link/d?nd=551152849&amp;mark=0000000000000000000000000000000000000000000000000065E0IS"\o"</w:instrText>
      </w:r>
      <w:r>
        <w:instrText>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</w:t>
      </w:r>
      <w:r>
        <w:rPr>
          <w:color w:val="0000AA"/>
          <w:u w:val="single"/>
        </w:rPr>
        <w:t xml:space="preserve">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"kodeks://link/d?nd=542632934&amp;mark=000000000000000000000000000000000000000000000000007DE0K7"\o"’’О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ведение претензионной и исковой работы в отношении лиц, не исполнивших обязанность по в</w:t>
      </w:r>
      <w:r>
        <w:t xml:space="preserve">несению платы за жилое помещение и коммунальные услуги, предусмотренную жилищным </w:t>
      </w:r>
      <w:r>
        <w:lastRenderedPageBreak/>
        <w:t>законодательством Российской Федерации;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з) обеспечение собственниками помещений в многоквартирном доме, органами управления товарищества и кооператива контроля за исполнением</w:t>
      </w:r>
      <w:r>
        <w:t xml:space="preserve"> решений собрания, выполнением перечней услуг и работ, повышением безопасности и комфортности проживания, а также достижением целей деятельности по управлению многоквартирным домом, в том числе: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предоставление собственникам помещений в многоквартирном дом</w:t>
      </w:r>
      <w:r>
        <w:t>е отчетов об исполнении обязательств по управлению многоквартирным домом с периодичностью и в объеме, которые установлены решением собрания и договором управления многоквартирным домом;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раскрытие информации о деятельности по управлению многоквартирным дом</w:t>
      </w:r>
      <w:r>
        <w:t xml:space="preserve">ом в соответствии со </w:t>
      </w:r>
      <w:r>
        <w:fldChar w:fldCharType="begin"/>
      </w:r>
      <w:r>
        <w:instrText xml:space="preserve"> HYPERLINK "kodeks://link/d?nd=902237558&amp;mark=000000000000000000000000000000000000000000000000006540IN"\o"’’Об утверждении стандарта раскрытия информации организациями, осуществляющими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23.09.2010</w:instrText>
      </w:r>
      <w:r>
        <w:instrText xml:space="preserve"> N 731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31.12.2020)"</w:instrText>
      </w:r>
      <w:r>
        <w:fldChar w:fldCharType="separate"/>
      </w:r>
      <w:r>
        <w:rPr>
          <w:color w:val="BF2F1C"/>
          <w:u w:val="single"/>
        </w:rPr>
        <w:t>стандартом раскрытия информации организациями, осуществляющими деятельность в сфере управления многоквартирными домами</w:t>
      </w:r>
      <w:r>
        <w:fldChar w:fldCharType="end"/>
      </w:r>
      <w:r>
        <w:t xml:space="preserve">, утвержденным </w:t>
      </w:r>
      <w:r>
        <w:fldChar w:fldCharType="begin"/>
      </w:r>
      <w:r>
        <w:instrText xml:space="preserve"> HYPERLINK "kodeks://link/d?nd=902237558&amp;mark=0000000000000000000000000000000000000000000000000064U0IK"\o"’’Об утверждении стандарта раскрытия информации организациями, осуществляющими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23.09.2010 N 731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</w:instrText>
      </w:r>
      <w:r>
        <w:instrText>твующая редакция документа (действ. c 11.04.2018 по 31.12.2020)"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23 сентября 2010 года N 731</w:t>
      </w:r>
      <w:r>
        <w:fldChar w:fldCharType="end"/>
      </w:r>
      <w:r>
        <w:t>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прием и рассмотрение заявок, предложений и обращений собственников и пользователей помещений в многокварти</w:t>
      </w:r>
      <w:r>
        <w:t>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обеспечение участия представителей собственников помещений в многоквартирном доме в осуществлении контроля за качеством услуг и работ, в том числе при их приемке.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Формирование и утверждение перечня услуг и работ по содержанию и ремонту </w:t>
      </w:r>
      <w:r>
        <w:rPr>
          <w:b/>
          <w:bCs/>
        </w:rPr>
        <w:t xml:space="preserve">общего имущества в многоквартирном доме </w:t>
      </w:r>
    </w:p>
    <w:p w:rsidR="00000000" w:rsidRDefault="00056CB0">
      <w:pPr>
        <w:pStyle w:val="FORMATTEXT"/>
        <w:ind w:firstLine="568"/>
        <w:jc w:val="both"/>
      </w:pPr>
      <w:r>
        <w:t>5. Проект перечня услуг и работ составляется и представляется собственникам помещений в многоквартирном доме для утверждения в зависимости от способа управления многоквартирным домом управляющей организацией, товари</w:t>
      </w:r>
      <w:r>
        <w:t>ществом или кооперативом соответственно, а в случае непосредственного управления многоквартирным домом собственниками помещений в этом доме - одним из таких собственников.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6. В целях подтверждения необходимости оказания услуг и выполнения работ, предусмот</w:t>
      </w:r>
      <w:r>
        <w:t>ренных проектом перечня услуг и работ, управляющая организация, товарищество или кооператив по требованию собственников помещений в многоквартирном доме обязаны представить акт обследования технического состояния многоквартирного дома, а также иные докумен</w:t>
      </w:r>
      <w:r>
        <w:t>ты, содержащие сведения о выявленных дефектах (неисправностях, повреждениях), и при необходимости - заключения экспертных организаций.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7. В перечень услуг и работ могут быть внесены услуги и работы, не включенные в минимальный перечень.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8. Перечень услуг</w:t>
      </w:r>
      <w:r>
        <w:t xml:space="preserve"> и работ должен содержать объемы, стоимость, периодичность и (или) график (сроки) оказания услуг и выполнения работ по содержанию и ремонту общего имущества собственников помещений в многоквартирном доме.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Осуществление аварийно-диспетчерского обслуж</w:t>
      </w:r>
      <w:r>
        <w:rPr>
          <w:b/>
          <w:bCs/>
        </w:rPr>
        <w:t xml:space="preserve">ивания </w:t>
      </w:r>
    </w:p>
    <w:p w:rsidR="00000000" w:rsidRDefault="00056CB0">
      <w:pPr>
        <w:pStyle w:val="FORMATTEXT"/>
        <w:ind w:firstLine="568"/>
        <w:jc w:val="both"/>
      </w:pPr>
      <w:r>
        <w:t>9. Управляющая организация, товарищество или кооператив обязаны организовать деятельность аварийно-диспетчерской службы в многоквартирном доме, в том числе путем заключения договора на оказание услуг с организацией, осуществляющей деятельность по а</w:t>
      </w:r>
      <w:r>
        <w:t xml:space="preserve">варийно-диспетчерскому обслуживанию (далее - аварийно-диспетчерская служба).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"kodeks://link/d?nd=557011031&amp;mark=000000000000000000000000000000000000000000000000007DO0KD"\o"’’О внесен</w:instrText>
      </w:r>
      <w:r>
        <w:instrText>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</w:t>
      </w:r>
      <w:r>
        <w:rPr>
          <w:color w:val="0000AA"/>
          <w:u w:val="single"/>
        </w:rPr>
        <w:t>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"kodeks://link/d?nd=542621278&amp;mark=000000000000000000000000000000000000000000000000007DE0K6"\o"’’О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</w:instrText>
      </w:r>
      <w:r>
        <w:instrText>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25.12.2015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07.01.2016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При непосредственном управлении многоквартирным домом собственниками помещений в этом доме положения о</w:t>
      </w:r>
      <w:r>
        <w:t>б осуществлении деятельности аварийно-диспетчерской службы подлежат включению в договоры, заключаемые с лицами, выполняющими работы по содержанию и ремонту общего имущества в многоквартирном доме, осуществляющими холодное и горячее водоснабжение, водоотвед</w:t>
      </w:r>
      <w:r>
        <w:t>ение, электроснабжение, газоснабжение (в том числе поставки бытового газа в баллонах), отопление (теплоснабжение, в том числе поставки твердого топлива при наличии печного отопления), или заключается договор об осуществлении деятельности аварийно-диспетчер</w:t>
      </w:r>
      <w:r>
        <w:t xml:space="preserve">ской службы с организацией, осуществляющей такую деятельность. </w:t>
      </w:r>
    </w:p>
    <w:p w:rsidR="00000000" w:rsidRDefault="00056CB0">
      <w:pPr>
        <w:pStyle w:val="FORMATTEXT"/>
        <w:ind w:firstLine="568"/>
        <w:jc w:val="both"/>
      </w:pPr>
      <w:r>
        <w:lastRenderedPageBreak/>
        <w:t xml:space="preserve">(Абзац в редакции, введенной в действие с 7 января 2016 года </w:t>
      </w:r>
      <w:r>
        <w:fldChar w:fldCharType="begin"/>
      </w:r>
      <w:r>
        <w:instrText xml:space="preserve"> HYPERLINK "kodeks://link/d?nd=420327131&amp;mark=000000000000000000000000000000000000000000000000007DE0K8"\o"’’О внесении изменений в </w:instrText>
      </w:r>
      <w:r>
        <w:instrText>некоторые акты 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</w:t>
      </w:r>
      <w:r>
        <w:rPr>
          <w:color w:val="0000AA"/>
          <w:u w:val="single"/>
        </w:rPr>
        <w:t>т 25 декабря 2015 года N 1434</w:t>
      </w:r>
      <w:r>
        <w:fldChar w:fldCharType="end"/>
      </w:r>
      <w:r>
        <w:t xml:space="preserve">;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"kodeks://link/d?nd=557011031&amp;mark=000000000000000000000000000000000000000000000000007DO0KD"\o"’’О внесении изменений в некоторые акты Правительства Российс</w:instrText>
      </w:r>
      <w:r>
        <w:instrText>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</w:instrText>
      </w:r>
      <w:r>
        <w:instrText>nk/d?nd=542621278&amp;mark=000000000000000000000000000000000000000000000000007DE0K6"\o"’’О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25.12.2015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07.01.2016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Абзац утратл силу с 7 января 2016 года - </w:t>
      </w:r>
      <w:r>
        <w:fldChar w:fldCharType="begin"/>
      </w:r>
      <w:r>
        <w:instrText xml:space="preserve"> HYPERLINK "kodeks://link/d?nd=420327131&amp;mark=000000000000000000000000000000000000000000000000007DE0K8"\o"’’О вн</w:instrText>
      </w:r>
      <w:r>
        <w:instrText>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</w:t>
      </w:r>
      <w:r>
        <w:rPr>
          <w:color w:val="0000AA"/>
          <w:u w:val="single"/>
        </w:rPr>
        <w:t>ийской Федерации от 25 декабря 2015 года N 1434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"kodeks://link/d?nd=420327639&amp;mark=000000000000000000000000000000000000000000000000007DE0K6"\o"’’О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08.04.2014 по 06.01.2016)"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10. Аварийно-диспетчерская служба осуществляет повседневный (текущий) ко</w:t>
      </w:r>
      <w:r>
        <w:t>нтроль за работой внутридомовых инженерных систем многоквартирных домов, контроль качества коммунальных ресурсов на границе раздела элементов внутридомовых инженерных систем и централизованных сетей инженерно-технического обеспечения, круглосуточную регист</w:t>
      </w:r>
      <w:r>
        <w:t xml:space="preserve">рацию и контроль выполнения в сроки, установленные </w:t>
      </w:r>
      <w:r>
        <w:fldChar w:fldCharType="begin"/>
      </w:r>
      <w:r>
        <w:instrText xml:space="preserve"> HYPERLINK "kodeks://link/d?nd=499020841&amp;mark=000000000000000000000000000000000000000000000000007DM0KA"\o"’’О порядке осуществления деятельности по управлению многоквартирными домами (с изменениями на 21 д</w:instrText>
      </w:r>
      <w:r>
        <w:instrText>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13 настоящих Правил</w:t>
      </w:r>
      <w:r>
        <w:fldChar w:fldCharType="end"/>
      </w:r>
      <w:r>
        <w:t>, заявок собственников и пользователей помещений в многоквартирных домах по вопросам, связанн</w:t>
      </w:r>
      <w:r>
        <w:t>ым с предоставлением коммунальных услуг, содержанием общего имущества в многоквартирном доме, оказанием услуг и выполнением работ по содержанию и ремонту общего имущества в многоквартирном доме, а также об устранении неисправностей и повреждений внутридомо</w:t>
      </w:r>
      <w:r>
        <w:t>вых инженерных систем и исполнении иных обязательств управляющей организации, предусмотренных договором управления многоквартирным домом, иных обязательств товарищества или кооператива по управлению многоквартирным домом, и принимает оперативные меры по об</w:t>
      </w:r>
      <w:r>
        <w:t xml:space="preserve">еспечению безопасности граждан в случае возникновения аварийных ситуаций или угрозы их возникновения.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1 марта 2019 года </w:t>
      </w:r>
      <w:r>
        <w:fldChar w:fldCharType="begin"/>
      </w:r>
      <w:r>
        <w:instrText xml:space="preserve"> HYPERLINK "kodeks://link/d?nd=557011031&amp;mark=00000000000000000000000000000000000000000000000</w:instrText>
      </w:r>
      <w:r>
        <w:instrText>0007DA0K5"\o"’’О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</w:t>
      </w:r>
      <w:r>
        <w:rPr>
          <w:color w:val="0000AA"/>
          <w:u w:val="single"/>
        </w:rPr>
        <w:t>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"kodeks://link/d?nd=542634953&amp;mark=000000000000000000000000000000000000000000000000007DG0K7"\o"’’О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</w:instrText>
      </w:r>
      <w:r>
        <w:instrText xml:space="preserve">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13.09.2018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26.09.2018 по 28.02.2019)"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jc w:val="both"/>
      </w:pPr>
      <w:r>
        <w:t xml:space="preserve">                 </w:t>
      </w:r>
    </w:p>
    <w:p w:rsidR="00000000" w:rsidRDefault="00056CB0">
      <w:pPr>
        <w:pStyle w:val="FORMATTEXT"/>
        <w:ind w:firstLine="568"/>
        <w:jc w:val="both"/>
      </w:pPr>
      <w:r>
        <w:t>11. Аварийно-диспетчерская служба с помощью системы диспетчер</w:t>
      </w:r>
      <w:r>
        <w:t>изации обеспечивает: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контроль загазованности технических подполий и коллекторов;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громкоговорящую (двустороннюю) связь с пассажирами лифтов.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</w:instrText>
      </w:r>
      <w:r>
        <w:instrText>0000000000000000000000000000000000000000000007DC0K6"\o"’’О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</w:instrText>
      </w:r>
      <w:r>
        <w:instrText>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"kodeks://link/d?nd=542621278&amp;mark=000000000000000000000000000000000000000000000000007DI0K8"\o"’’О порядке осуществления деятельности по управлению мног</w:instrText>
      </w:r>
      <w:r>
        <w:instrText>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25.12.2015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07.01.2016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12. Работа аварийно-диспетчерской слу</w:t>
      </w:r>
      <w:r>
        <w:t>жбы осуществляется круглосуточно. Сведения, полученные в результате непрерывного контроля за работой инженерного оборудования, отражаются аварийно-диспетчерской службой в соответствующих журналах, которые ведутся в том числе в форме электронных документов.</w:t>
      </w:r>
      <w:r>
        <w:t xml:space="preserve">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"kodeks://link/d?nd=557011031&amp;mark=000000000000000000000000000000000000000000000000007DE0K7"\o"’’О внесении изменений в некоторые акты Правительства Российской Федерации по вопросам</w:instrText>
      </w:r>
      <w:r>
        <w:instrText xml:space="preserve">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"kodeks://link/d?nd=542621278&amp;mark=00</w:instrText>
      </w:r>
      <w:r>
        <w:instrText>0000000000000000000000000000000000000000000000007DK0K9"\o"’’О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25.12.2015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</w:instrText>
      </w:r>
      <w:r>
        <w:instrText>акция документа (действ. c 07.01.2016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13. Аварийно-диспетчерская служба обеспечивает: 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ответ на телефонный звонок собственника или пользователя помещения в многоквартирном доме в аварийно-диспетчерскую службу в тече</w:t>
      </w:r>
      <w:r>
        <w:t>ние не более 5 минут, а в случае необеспечения ответа в указанный срок - осуществление взаимодействия со звонившим в аварийно-диспетчерскую службу собственником или пользователем помещения в многоквартирном доме посредством телефонной связи в течение 10 ми</w:t>
      </w:r>
      <w:r>
        <w:t>нут после поступления его телефонного звонка в аварийно-диспетчерскую службу либо предоставление технологической возможности оставить голосовое сообщение и (или) электронное сообщение, которое должно быть рассмотрено аварийно-диспетчерской службой в течени</w:t>
      </w:r>
      <w:r>
        <w:t>е 10 минут после поступления;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локализацию аварийных повреждений внутридомовых инженерных систем холодного и горячего водоснабжения, водоотведения и внутридомовых систем отопления и электроснабжения не более чем в течение получаса с момента регистрации зая</w:t>
      </w:r>
      <w:r>
        <w:t>вки;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ликвидацию засоров внутридомовой инженерной системы водоотведения в течение двух часов с момента регистрации заявки;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ликвидацию засоров мусоропроводов внутри многоквартирных домов в течение 2 часов с момента регистрации заявки, но не ранее 8 часов и</w:t>
      </w:r>
      <w:r>
        <w:t xml:space="preserve"> не позднее 23 часов при круглосуточном приеме заявок;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подачу коммунальных услуг при аварийных повреждениях внутридомовых инженерных систем </w:t>
      </w:r>
      <w:r>
        <w:lastRenderedPageBreak/>
        <w:t>холодного и горячего водоснабжения, водоотведения и внутридомовых систем отопления и электроснабжения в срок, не на</w:t>
      </w:r>
      <w:r>
        <w:t>рушающий установленную жилищным законодательством Российской Федерации продолжительность перерывов в предоставлении коммунальных услуг;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устранение аварийных повреждений внутридомовых инженерных систем холодного и горячего водоснабжения, водоотведения и вн</w:t>
      </w:r>
      <w:r>
        <w:t>утридомовых систем отопления и электроснабжения в срок не более 3 суток с даты аварийного повреждения.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При этом собственник или пользователь помещения в многоквартирном доме должен быть в течение получаса с момента регистрации заявки проинформирован о пла</w:t>
      </w:r>
      <w:r>
        <w:t>нируемых сроках исполнения заявки.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случае аварийных повреждений внутридомовых инженерных систем холодного и горячего водоснабжения, водоотведения и внутридомовых систем отопления аварийно-диспетчерская служба также информирует орган местного самоуправле</w:t>
      </w:r>
      <w:r>
        <w:t>ния муниципального образования, на территории которого расположен многоквартирный дом, о характере аварийного повреждения и планируемых сроках его устранения.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Выполнение заявок об устранении мелких неисправностей и повреждений осуществляется в круглосуточ</w:t>
      </w:r>
      <w:r>
        <w:t>ном режиме в соответствии с согласованными с собственником или пользователем помещения в многоквартирном доме, направившим заявку, сроком и перечнем необходимых работ и услуг.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Работа аварийно-диспетчерской службы должна осуществляться в соответствии с тре</w:t>
      </w:r>
      <w:r>
        <w:t>бованиями нормативных правовых актов Российской Федерации, направленными на обеспечение тишины и покоя граждан. Управляющая организация, товарищество или кооператив обязаны обеспечить осуществление аварийно-диспетчерского обслуживания в соответствии с треб</w:t>
      </w:r>
      <w:r>
        <w:t xml:space="preserve">ованиями настоящих Правил.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1 марта 2019 года </w:t>
      </w:r>
      <w:r>
        <w:fldChar w:fldCharType="begin"/>
      </w:r>
      <w:r>
        <w:instrText xml:space="preserve"> HYPERLINK "kodeks://link/d?nd=557011031&amp;mark=000000000000000000000000000000000000000000000000007DG0K8"\o"’’О внесении изменений в некоторые акты Правительства Российск</w:instrText>
      </w:r>
      <w:r>
        <w:instrText>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</w:instrText>
      </w:r>
      <w:r>
        <w:instrText>k/d?nd=542634953&amp;mark=000000000000000000000000000000000000000000000000007DM0KA"\o"’’О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13.09.2018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</w:instrText>
      </w:r>
      <w:r>
        <w:instrText>татус: Недействующая редакция документа (действ. c 26.09.2018 по 28.02.2019)"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jc w:val="both"/>
      </w:pPr>
      <w:r>
        <w:t xml:space="preserve">            </w:t>
      </w:r>
    </w:p>
    <w:p w:rsidR="00000000" w:rsidRDefault="00056CB0">
      <w:pPr>
        <w:pStyle w:val="FORMATTEXT"/>
        <w:ind w:firstLine="568"/>
        <w:jc w:val="both"/>
      </w:pPr>
      <w:r>
        <w:t>14. При поступлении сигналов об аварии или повреждении внутридомовых инженерных систем холодного и горячего водоснабжения, водоотведения и вн</w:t>
      </w:r>
      <w:r>
        <w:t>утридомовых систем отопления и электроснабжения, информационно-телекоммуникационных сетей, систем газоснабжения и внутридомового газового оборудования, входящих в состав общего имущества собственников помещений в многоквартирном доме, аварийно-диспетчерска</w:t>
      </w:r>
      <w:r>
        <w:t>я служба сообщает об этом в аварийные службы соответствующих ресурсоснабжающих организаций и устраняет такие аварии и повреждения самостоятельно либо с привлечением указанных служб, а в случаях, когда законодательством Российской Федерации предусмотрены сп</w:t>
      </w:r>
      <w:r>
        <w:t>ециальные требования к осуществлению ресурсоснабжающими организациями деятельности по аварийно-диспетчерскому обслуживанию, аварийно-диспетчерская служба сообщает об этом в аварийные службы соответствующих ресурсоснабжающих организаций и контролирует устра</w:t>
      </w:r>
      <w:r>
        <w:t>нение ими таких аварий и повреждений.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15. Управляющая организация, застройщик - управляющая организация, товарищество или кооператив, собственники помещений при непосредственном способе управления многоквартирным домом в случае организации аварийно-диспет</w:t>
      </w:r>
      <w:r>
        <w:t>черского обслуживания путем заключения договора на оказание услуг с организацией, осуществляющей соответствующую деятельность, представляют в аварийно-диспетчерскую службу комплект технической документации на все объекты, сети и сооружения, схемы всех откл</w:t>
      </w:r>
      <w:r>
        <w:t xml:space="preserve">ючающих и запорных узлов внутридомовых инженерных систем, планы подземных коммуникаций и иную документацию, необходимую для осуществления аварийно-диспетчерского обслуживания.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7 января 2016 года </w:t>
      </w:r>
      <w:r>
        <w:fldChar w:fldCharType="begin"/>
      </w:r>
      <w:r>
        <w:instrText xml:space="preserve"> HYPERLINK "kodeks</w:instrText>
      </w:r>
      <w:r>
        <w:instrText>://link/d?nd=420327131&amp;mark=000000000000000000000000000000000000000000000000007DG0K9"\o"’’О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"kodeks://link/d?nd=420327639&amp;mark=000000000000000000000000000000000000000000000000007DQ0KC"</w:instrText>
      </w:r>
      <w:r>
        <w:instrText>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08.04.2014 по 06.01.2016)"</w:instrText>
      </w:r>
      <w:r>
        <w:fldChar w:fldCharType="separate"/>
      </w:r>
      <w:r>
        <w:rPr>
          <w:color w:val="BF2F1C"/>
          <w:u w:val="single"/>
        </w:rPr>
        <w:t>пр</w:t>
      </w:r>
      <w:r>
        <w:rPr>
          <w:color w:val="BF2F1C"/>
          <w:u w:val="single"/>
        </w:rPr>
        <w:t>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16. Управляющая организация, застройщик - управляющая организация, товарищество или кооператив, собственники помещений при непосредственном способе управления многоквартирным домом обеспечивают свободный доступ сотрудников аварийно-д</w:t>
      </w:r>
      <w:r>
        <w:t>испетчерской службы в помещения в многоквартирном доме, не являющиеся частями квартир и предназначенные для обслуживания более одного жилого и (или) нежилого помещения в этом многоквартирном доме, и на иные объекты, предназначенные для обслуживания, эксплу</w:t>
      </w:r>
      <w:r>
        <w:t xml:space="preserve">атации и благоустройства многоквартирного дома.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7 января 2016 года </w:t>
      </w:r>
      <w:r>
        <w:fldChar w:fldCharType="begin"/>
      </w:r>
      <w:r>
        <w:instrText xml:space="preserve"> HYPERLINK "kodeks://link/d?nd=420327131&amp;mark=000000000000000000000000000000000000000000000000007DI0KA"\o"’’О внесении изменений в некоторые акты </w:instrText>
      </w:r>
      <w:r>
        <w:instrText>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</w:t>
      </w:r>
      <w:r>
        <w:rPr>
          <w:color w:val="0000AA"/>
          <w:u w:val="single"/>
        </w:rPr>
        <w:t>15 года N 1434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"kodeks://link/d?nd=420327639&amp;mark=000000000000000000000000000000000000000000000000007DS0KD"\o"’’О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</w:instrText>
      </w:r>
      <w:r>
        <w:instrText>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26.03.2014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08.04.2014 по 06.01.2016)"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17. Аварийно-диспетчерская служба осуществляет прием и выполнение заявок собственников и пользователей по</w:t>
      </w:r>
      <w:r>
        <w:t>мещений в многоквартирных домах. Заявки принимаются при непосредственном обращении в аварийно-диспетчерскую службу, в том числе посредством телефонной связи, а также с помощью прямой связи по переговорным устройствам, устанавливаемым в подъездах многокварт</w:t>
      </w:r>
      <w:r>
        <w:t>ирных домов и кабинах лифтов, или других возможных средств связи.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Регистрация заявок осуществляется в журнале учета заявок собственников и пользователей помещений в многоквартирных домах или в автоматизированной системе учета таких заявок (при ее наличии)</w:t>
      </w:r>
      <w:r>
        <w:t xml:space="preserve"> и с использованием в соответствии с законодательством Российской Федерации записи телефонного разговора.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1 марта 2019 года </w:t>
      </w:r>
      <w:r>
        <w:fldChar w:fldCharType="begin"/>
      </w:r>
      <w:r>
        <w:instrText xml:space="preserve"> HYPERLINK "kodeks://link/d?nd=557011031&amp;mark=0000000000000000000000000000000000000000000</w:instrText>
      </w:r>
      <w:r>
        <w:instrText>00000007DI0K9"\o"’’О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</w:t>
      </w:r>
      <w:r>
        <w:rPr>
          <w:color w:val="0000AA"/>
          <w:u w:val="single"/>
        </w:rPr>
        <w:t>ийской Федерации от 27 марта 2018 года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"kodeks://link/d?nd=542634953&amp;mark=000000000000000000000000000000000000000000000000007DU0KE"\o"’’О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13.09.2018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26.09.2018 по 28.02.2019)"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jc w:val="both"/>
      </w:pPr>
      <w:r>
        <w:t xml:space="preserve">            </w:t>
      </w:r>
    </w:p>
    <w:p w:rsidR="00000000" w:rsidRDefault="00056CB0">
      <w:pPr>
        <w:pStyle w:val="FORMATTEXT"/>
        <w:ind w:firstLine="568"/>
        <w:jc w:val="both"/>
      </w:pPr>
      <w:r>
        <w:t>Журнал учета заявок должен быть прошнурован, пронумерован и ск</w:t>
      </w:r>
      <w:r>
        <w:t>реплен печатью аварийно-диспетчерской службы.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Аварийно-диспетчерская служба обязана обеспечить хранение указанного журнала в занимаемом этой службой помещении и ознакомление по желанию собственников и пользователей помещений в многоквартирных домах, в отн</w:t>
      </w:r>
      <w:r>
        <w:t>ошении которых эта служба осуществляет аварийно-диспетчерское обслуживание, с внесенными в журнал учета заявок записями.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17_1. При поступлении заявки аварийно-диспетчерская служба выясняет причины, характер обращения и принимает оперативные решения о взаи</w:t>
      </w:r>
      <w:r>
        <w:t>модействии с иными аварийно-ремонтными службами. Сведения о принятом решении фиксируются в журнале учета заявок или государственной информационной системе жилищно-коммунального хозяйства в случае ведения журнала учета заявок в данной системе. Аварийно-дисп</w:t>
      </w:r>
      <w:r>
        <w:t xml:space="preserve">етчерская служба организует исполнение поступившей заявки в сроки, установленные </w:t>
      </w:r>
      <w:r>
        <w:fldChar w:fldCharType="begin"/>
      </w:r>
      <w:r>
        <w:instrText xml:space="preserve"> HYPERLINK "kodeks://link/d?nd=499020841&amp;mark=000000000000000000000000000000000000000000000000007DM0KA"\o"’’О порядке осуществления деятельности по управлению многоквартирными</w:instrText>
      </w:r>
      <w:r>
        <w:instrText xml:space="preserve">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13 настоящих Правил</w:t>
      </w:r>
      <w:r>
        <w:fldChar w:fldCharType="end"/>
      </w:r>
      <w:r>
        <w:t xml:space="preserve">. </w:t>
      </w:r>
    </w:p>
    <w:p w:rsidR="00000000" w:rsidRDefault="00056CB0">
      <w:pPr>
        <w:pStyle w:val="FORMATTEXT"/>
        <w:ind w:firstLine="568"/>
        <w:jc w:val="both"/>
      </w:pPr>
      <w:r>
        <w:t xml:space="preserve">(Пункт дополнительно включен с 1 марта 2019 года </w:t>
      </w:r>
      <w:r>
        <w:fldChar w:fldCharType="begin"/>
      </w:r>
      <w:r>
        <w:instrText xml:space="preserve"> HYPERLINK </w:instrText>
      </w:r>
      <w:r>
        <w:instrText>"kodeks://link/d?nd=557011031&amp;mark=000000000000000000000000000000000000000000000000007DK0KA"\o"’’О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</w:instrText>
      </w:r>
      <w:r>
        <w:instrText>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17_2. При регистрации заявки аварийно-диспетчерская служба сообщает собственнику или пользователю помещения в многоквартирном до</w:t>
      </w:r>
      <w:r>
        <w:t xml:space="preserve">ме, обратившемуся с заявкой, ее регистрационный номер и сведения о регламентных сроках и мероприятиях по исполнению заявки. </w:t>
      </w:r>
    </w:p>
    <w:p w:rsidR="00000000" w:rsidRDefault="00056CB0">
      <w:pPr>
        <w:pStyle w:val="FORMATTEXT"/>
        <w:ind w:firstLine="568"/>
        <w:jc w:val="both"/>
      </w:pPr>
      <w:r>
        <w:t xml:space="preserve">(Пункт дополнительно включен с 1 марта 2019 года </w:t>
      </w:r>
      <w:r>
        <w:fldChar w:fldCharType="begin"/>
      </w:r>
      <w:r>
        <w:instrText xml:space="preserve"> HYPERLINK "kodeks://link/d?nd=557011031&amp;mark=000000000000000000000000000000000000</w:instrText>
      </w:r>
      <w:r>
        <w:instrText>000000000000007DK0KA"\o"’’О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</w:t>
      </w:r>
      <w:r>
        <w:rPr>
          <w:color w:val="0000AA"/>
          <w:u w:val="single"/>
        </w:rPr>
        <w:t>ва Российской Федерации от 27 марта 2018 года N 331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17_3. При осуществлении аварийно-диспетчерского обслуживания должны обеспечиваться безопасность жизни и здоровья людей и животных, окружающей среды, сохранность имущества собственников помещений в мн</w:t>
      </w:r>
      <w:r>
        <w:t>огоквартирном доме.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Сотрудники аварийно-диспетчерской службы, осуществляющие выезды для исполнения заявок, должны быть обеспечены необходимыми средствами, в том числе оборудованием и материалами, для исполнения заявки. В случае если исполнение заявки треб</w:t>
      </w:r>
      <w:r>
        <w:t xml:space="preserve">ует доступа сотрудника аварийно-диспетчерской службы в помещение в многоквартирном доме, аварийно-диспетчерская служба информирует собственника или пользователя такого помещения о планируемой дате и времени начала исполнения заявки, причинах необходимости </w:t>
      </w:r>
      <w:r>
        <w:t>предоставления доступа в помещение, а также о фамилии, имени, отчестве (при наличии) сотрудника (сотрудников) аварийно-диспетчерской службы, который будет осуществлять исполнение заявки. Сотрудник аварийно-диспетчерской службы обязан иметь при себе служебн</w:t>
      </w:r>
      <w:r>
        <w:t xml:space="preserve">ое удостоверение, опознавательный знак (бейдж, нашивка на одежду и др.) с указанием названия организации, фамилии, имени, отчества (при наличии) и профессиональной специализации, а также одноразовые бахилы. </w:t>
      </w:r>
    </w:p>
    <w:p w:rsidR="00000000" w:rsidRDefault="00056CB0">
      <w:pPr>
        <w:pStyle w:val="FORMATTEXT"/>
        <w:ind w:firstLine="568"/>
        <w:jc w:val="both"/>
      </w:pPr>
      <w:r>
        <w:t>(Пункт дополнительно включен с 1 марта 2019 года</w:t>
      </w:r>
      <w:r>
        <w:t xml:space="preserve"> </w:t>
      </w:r>
      <w:r>
        <w:fldChar w:fldCharType="begin"/>
      </w:r>
      <w:r>
        <w:instrText xml:space="preserve"> HYPERLINK "kodeks://link/d?nd=557011031&amp;mark=000000000000000000000000000000000000000000000000007DK0KA"\o"’’О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17_4. Аварийно-диспетчерская служба осуществляет оперативный контроль сроков, качества исполнения поступивших заявок</w:t>
      </w:r>
      <w:r>
        <w:t xml:space="preserve"> с использованием инструментов фотофиксации, оперативных и периодических опросов собственников и пользователей помещений в многоквартирном доме на предмет качества исполнения поступивших заявок. Результаты контроля вносятся в журнал учета заявок или госуда</w:t>
      </w:r>
      <w:r>
        <w:t xml:space="preserve">рственную информационную систему жилищно-коммунального хозяйства в случае ведения журнала учета заявок в данной системе. </w:t>
      </w:r>
    </w:p>
    <w:p w:rsidR="00000000" w:rsidRDefault="00056CB0">
      <w:pPr>
        <w:pStyle w:val="FORMATTEXT"/>
        <w:ind w:firstLine="568"/>
        <w:jc w:val="both"/>
      </w:pPr>
      <w:r>
        <w:t xml:space="preserve">(Пункт дополнительно включен с 1 марта 2019 года </w:t>
      </w:r>
      <w:r>
        <w:fldChar w:fldCharType="begin"/>
      </w:r>
      <w:r>
        <w:instrText xml:space="preserve"> HYPERLINK "kodeks://link/d?nd=557011031&amp;mark=000000000000000000000000000000000000000</w:instrText>
      </w:r>
      <w:r>
        <w:instrText>000000000007DK0KA"\o"’’О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</w:t>
      </w:r>
      <w:r>
        <w:rPr>
          <w:color w:val="0000AA"/>
          <w:u w:val="single"/>
        </w:rPr>
        <w:t xml:space="preserve">Российской </w:t>
      </w:r>
      <w:r>
        <w:rPr>
          <w:color w:val="0000AA"/>
          <w:u w:val="single"/>
        </w:rPr>
        <w:lastRenderedPageBreak/>
        <w:t>Федерации от 27 марта 2018 года N 331</w:t>
      </w:r>
      <w:r>
        <w:fldChar w:fldCharType="end"/>
      </w:r>
      <w:r>
        <w:t xml:space="preserve">)     </w:t>
      </w:r>
    </w:p>
    <w:p w:rsidR="00000000" w:rsidRDefault="00056CB0">
      <w:pPr>
        <w:pStyle w:val="FORMATTEXT"/>
        <w:jc w:val="both"/>
      </w:pPr>
      <w:r>
        <w:t>           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V. Порядок передачи технической документации на многоквартирный дом и иных связанных с управлением таким многоквартирным домом документов, технических средств и оборудования </w:t>
      </w:r>
    </w:p>
    <w:p w:rsidR="00000000" w:rsidRDefault="00056CB0">
      <w:pPr>
        <w:pStyle w:val="FORMATTEXT"/>
        <w:jc w:val="center"/>
      </w:pPr>
      <w:r>
        <w:t>(Наименов</w:t>
      </w:r>
      <w:r>
        <w:t xml:space="preserve">ание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"kodeks://link/d?nd=551152849&amp;mark=000000000000000000000000000000000000000000000000007D60K4"\o"’’О внесении изменений в некоторые акты Правительства Российской Федерации по вопросам .</w:instrText>
      </w:r>
      <w:r>
        <w:instrText>..’’</w:instrText>
      </w:r>
    </w:p>
    <w:p w:rsidR="00000000" w:rsidRDefault="00056CB0">
      <w:pPr>
        <w:pStyle w:val="FORMATTEXT"/>
        <w:jc w:val="center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jc w:val="center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</w:instrText>
      </w:r>
      <w:r>
        <w:instrText>=000000000000000000000000000000000000000000000000007E00KF"\o"’’О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jc w:val="center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jc w:val="center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jc w:val="center"/>
      </w:pPr>
      <w:r>
        <w:instrText xml:space="preserve">Статус: Недействующая </w:instrText>
      </w:r>
      <w:r>
        <w:instrText>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jc w:val="both"/>
      </w:pPr>
      <w:r>
        <w:t xml:space="preserve">            </w:t>
      </w:r>
    </w:p>
    <w:p w:rsidR="00000000" w:rsidRDefault="00056CB0">
      <w:pPr>
        <w:pStyle w:val="FORMATTEXT"/>
        <w:ind w:firstLine="568"/>
        <w:jc w:val="both"/>
      </w:pPr>
      <w:r>
        <w:t>18. В случае принятия собранием решения о смене способа управления многоквартирным домом, истечения срока договора управления многоквартирным домом или досрочного</w:t>
      </w:r>
      <w:r>
        <w:t xml:space="preserve"> расторжения такого договора уполномоченное собранием лицо, орган управления товарищества или кооператива в течение 5 рабочих дней направляет организации, ранее управлявшей таким домом, а также в орган исполнительной власти субъекта Российской Федерации, у</w:t>
      </w:r>
      <w:r>
        <w:t>полномоченный на осуществление регионального государственного жилищного надзора, орган местного самоуправления, уполномоченный на осуществление муниципального жилищного контроля (далее - орган государственного жилищного надзора (орган муниципального жилищн</w:t>
      </w:r>
      <w:r>
        <w:t>ого контроля), уведомление о принятом на собрании решении с приложением копии этого решения.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Указанное уведомление должно содержать наименование организации, выбранной собственниками помещений в многоквартирном доме для управления этим домом, ее адрес, а </w:t>
      </w:r>
      <w:r>
        <w:t>в случае непосредственного управления собственниками помещений в таком доме - сведения об одном из собственников, указанном в решении собрания о выборе способа управления многоквартирным домом. Такое уведомление может быть направлено с использованием госуд</w:t>
      </w:r>
      <w:r>
        <w:t xml:space="preserve">арственной информационной системы жилищно-коммунального хозяйства.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11 апреля 2018 года </w:t>
      </w:r>
      <w:r>
        <w:fldChar w:fldCharType="begin"/>
      </w:r>
      <w:r>
        <w:instrText xml:space="preserve"> HYPERLINK "kodeks://link/d?nd=557011031&amp;mark=000000000000000000000000000000000000000000000000007DS0KE"\o"’’О внесении изменен</w:instrText>
      </w:r>
      <w:r>
        <w:instrText>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</w:t>
      </w:r>
      <w:r>
        <w:rPr>
          <w:color w:val="0000AA"/>
          <w:u w:val="single"/>
        </w:rPr>
        <w:t>а N 331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"kodeks://link/d?nd=542621278&amp;mark=000000000000000000000000000000000000000000000000007DI0K7"\o"’’О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</w:instrText>
      </w:r>
      <w:r>
        <w:instrText xml:space="preserve">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25.12.2015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07.01.2016 по 10.04.2018)"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19. Организация, ранее управлявшая многоквартирным домом и получившая предусмотренное </w:t>
      </w:r>
      <w:r>
        <w:fldChar w:fldCharType="begin"/>
      </w:r>
      <w:r>
        <w:instrText xml:space="preserve"> HYPERLINK "kodeks://link/</w:instrText>
      </w:r>
      <w:r>
        <w:instrText>d?nd=499020841&amp;mark=000000000000000000000000000000000000000000000000007DI0K7"\o"’’О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</w:instrText>
      </w:r>
      <w:r>
        <w:instrText>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18</w:t>
      </w:r>
      <w:r>
        <w:fldChar w:fldCharType="end"/>
      </w:r>
      <w:r>
        <w:t xml:space="preserve"> настоящих Правил уведомление, передает в порядке, предусмотренном </w:t>
      </w:r>
      <w:r>
        <w:fldChar w:fldCharType="begin"/>
      </w:r>
      <w:r>
        <w:instrText xml:space="preserve"> HYPERLINK "kodeks://link/d?nd=499020841&amp;mark=000000000000000000000000000000000000000000000000007DQ0KB"\o"’’О порядке ос</w:instrText>
      </w:r>
      <w:r>
        <w:instrText>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22</w:t>
      </w:r>
      <w:r>
        <w:fldChar w:fldCharType="end"/>
      </w:r>
      <w:r>
        <w:t xml:space="preserve"> настоящих Правил, технич</w:t>
      </w:r>
      <w:r>
        <w:t xml:space="preserve">ескую документацию на многоквартирный дом и иные связанные с управлением таким многоквартирным домом документы, технические средства и оборудование, а также сведения, указанные в </w:t>
      </w:r>
      <w:r>
        <w:fldChar w:fldCharType="begin"/>
      </w:r>
      <w:r>
        <w:instrText xml:space="preserve"> HYPERLINK "kodeks://link/d?nd=499020841&amp;mark=0000000000000000000000000000000</w:instrText>
      </w:r>
      <w:r>
        <w:instrText>00000000000000000007DK0KB"\o"’’О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</w:instrText>
      </w:r>
      <w:r>
        <w:instrText>023)"</w:instrText>
      </w:r>
      <w:r>
        <w:fldChar w:fldCharType="separate"/>
      </w:r>
      <w:r>
        <w:rPr>
          <w:color w:val="0000AA"/>
          <w:u w:val="single"/>
        </w:rPr>
        <w:t>подпункте "б" пункта 4</w:t>
      </w:r>
      <w:r>
        <w:fldChar w:fldCharType="end"/>
      </w:r>
      <w:r>
        <w:t xml:space="preserve"> настоящих Правил, организации, выбранной собственниками помещений в многоквартирном доме для управления этим домом, органу управления товарищества или кооператива либо в случае непосредственного управления многоквартирным дом</w:t>
      </w:r>
      <w:r>
        <w:t>ом собственниками помещений в таком доме одному из собственников, указанному в решении собрания о выборе способа управления многоквартирным домом, или, если такой собственник не указан, любому собственнику помещения в этом доме по акту приема-передачи не п</w:t>
      </w:r>
      <w:r>
        <w:t xml:space="preserve">озднее срока, установленного </w:t>
      </w:r>
      <w:r>
        <w:fldChar w:fldCharType="begin"/>
      </w:r>
      <w:r>
        <w:instrText xml:space="preserve"> HYPERLINK "kodeks://link/d?nd=901919946&amp;mark=00000000000000000000000000000000000000000000000000A9U0NU"\o"’’Жилищный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Статус: </w:instrText>
      </w:r>
      <w:r>
        <w:instrText>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10 статьи 162 Жилищного кодекса Российской Федерации</w:t>
      </w:r>
      <w:r>
        <w:fldChar w:fldCharType="end"/>
      </w:r>
      <w:r>
        <w:t xml:space="preserve">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</w:instrText>
      </w:r>
      <w:r>
        <w:instrText>0000000000000000000000000000000000000007D80K5"\o"’’О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"kodeks://link/d?nd=542632934&amp;mark=000000000000000000000000000000000000000000000000007DK0K8"\o"’’О порядке осуществления деятельности по управлению много</w:instrText>
      </w:r>
      <w:r>
        <w:instrText>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ind w:firstLine="568"/>
        <w:jc w:val="both"/>
      </w:pPr>
      <w:r>
        <w:t>20. Техническая документация на многок</w:t>
      </w:r>
      <w:r>
        <w:t xml:space="preserve">вартирный дом и иные документы, связанные с управлением многоквартирным домом, подлежат передаче в составе, предусмотренном </w:t>
      </w:r>
      <w:r>
        <w:fldChar w:fldCharType="begin"/>
      </w:r>
      <w:r>
        <w:instrText xml:space="preserve"> HYPERLINK "kodeks://link/d?nd=901991977&amp;mark=000000000000000000000000000000000000000000000000007D60K4"\o"’’Об утверждении Правил со</w:instrText>
      </w:r>
      <w:r>
        <w:instrText>держания общего имущества в многоквартирном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Правилами содержания общего имущества в многоквартирном д</w:t>
      </w:r>
      <w:r>
        <w:rPr>
          <w:color w:val="0000AA"/>
          <w:u w:val="single"/>
        </w:rPr>
        <w:t>оме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"kodeks://link/d?nd=901991977&amp;mark=0000000000000000000000000000000000000000000000000064U0IK"\o"’’Об утверждении Правил содержания общего имущества в многоквартирном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056CB0">
      <w:pPr>
        <w:pStyle w:val="FORMATTEXT"/>
        <w:ind w:firstLine="568"/>
        <w:jc w:val="both"/>
      </w:pPr>
      <w:r>
        <w:instrText>С</w:instrText>
      </w:r>
      <w:r>
        <w:instrText>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августа 2006 года N 491</w:t>
      </w:r>
      <w:r>
        <w:fldChar w:fldCharType="end"/>
      </w:r>
      <w:r>
        <w:t>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Подлежащие передаче документы должны содержать актуальные на момент переда</w:t>
      </w:r>
      <w:r>
        <w:t>чи сведения о составе и состоянии общего имущества собственников помещений в многоквартирном доме.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21. В случае отсутствия у ранее управлявшей многоквартирным домом организации одного или нескольких документов, входящих в состав технической документации н</w:t>
      </w:r>
      <w:r>
        <w:t xml:space="preserve">а многоквартирный дом, и иных связанных с управлением таким многоквартирным домом документов, технических средств и оборудования такая организация обязана в течение 3 месяцев со дня получения уведомления, предусмотренного </w:t>
      </w:r>
      <w:r>
        <w:fldChar w:fldCharType="begin"/>
      </w:r>
      <w:r>
        <w:instrText xml:space="preserve"> HYPERLINK "kodeks://link/d?nd=499</w:instrText>
      </w:r>
      <w:r>
        <w:instrText>020841&amp;mark=000000000000000000000000000000000000000000000000007DI0K7"\o"’’О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18 настоящих Правил</w:t>
      </w:r>
      <w:r>
        <w:fldChar w:fldCharType="end"/>
      </w:r>
      <w:r>
        <w:t xml:space="preserve">, принять меры к их восстановлению и в порядке, предусмотренном </w:t>
      </w:r>
      <w:r>
        <w:fldChar w:fldCharType="begin"/>
      </w:r>
      <w:r>
        <w:instrText xml:space="preserve"> HYPERLINK "kodeks://link/d?nd=499020841&amp;mark=000000000000000000000000000000000000000000000000007DQ0KB"\o"’’О поря</w:instrText>
      </w:r>
      <w:r>
        <w:instrText>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22 настоящих Правил</w:t>
      </w:r>
      <w:r>
        <w:fldChar w:fldCharType="end"/>
      </w:r>
      <w:r>
        <w:t xml:space="preserve">, </w:t>
      </w:r>
      <w:r>
        <w:t>передать их по отдельному акту приема-передачи организации, выбранной собственниками помещений в многоквартирном доме для управления этим домом, органу управления товарищества или кооператива либо в случае непосредственного управления таким домом собственн</w:t>
      </w:r>
      <w:r>
        <w:t xml:space="preserve">иками помещений в этом доме одному из собственников, указанному в решении собрания о выборе способа управления этим домом. </w:t>
      </w:r>
    </w:p>
    <w:p w:rsidR="00000000" w:rsidRDefault="00056CB0">
      <w:pPr>
        <w:pStyle w:val="FORMATTEXT"/>
        <w:ind w:firstLine="568"/>
        <w:jc w:val="both"/>
      </w:pPr>
      <w:r>
        <w:lastRenderedPageBreak/>
        <w:t xml:space="preserve">(Пункт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</w:instrText>
      </w:r>
      <w:r>
        <w:instrText>00000000000000000000000000007DA0K6"\o"’’О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"kodeks://link/d?nd=542632934&amp;mark=000000000000000000000000000000000000000000000000007DO0KA"\o"’’О порядке осуществления деятельности по управлению многоквартирными</w:instrText>
      </w:r>
      <w:r>
        <w:instrText xml:space="preserve">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22. Организация, ранее управлявшая многоквартирны</w:t>
      </w:r>
      <w:r>
        <w:t xml:space="preserve">м домом, любым способом, позволяющим достоверно установить, что сообщение исходит от указанной организации, а также подтвердить его получение, уведомляет о дате (не ранее чем через 7 дней со дня направления сообщения), времени и месте передачи технической </w:t>
      </w:r>
      <w:r>
        <w:t>документации на многоквартирный дом и иных связанных с управлением этим домом документов, технических средств и оборудования организацию, выбранную собственниками помещений в многоквартирном доме для управления этим домом, орган управления товарищества или</w:t>
      </w:r>
      <w:r>
        <w:t xml:space="preserve"> кооператива либо в случае непосредственного управления таким домом собственниками помещений в этом доме одного из собственников, указанного в решении собрания о выборе способа управления этим домом. </w:t>
      </w:r>
    </w:p>
    <w:p w:rsidR="00000000" w:rsidRDefault="00056CB0">
      <w:pPr>
        <w:pStyle w:val="FORMATTEXT"/>
        <w:ind w:firstLine="568"/>
        <w:jc w:val="both"/>
      </w:pPr>
      <w:r>
        <w:t>(Абзац в редакции, введенной в действие с 26 сентября 2</w:t>
      </w:r>
      <w:r>
        <w:t xml:space="preserve">018 года </w:t>
      </w:r>
      <w:r>
        <w:fldChar w:fldCharType="begin"/>
      </w:r>
      <w:r>
        <w:instrText xml:space="preserve"> HYPERLINK "kodeks://link/d?nd=551152849&amp;mark=000000000000000000000000000000000000000000000000007DC0K7"\o"’’О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</w:instrText>
      </w:r>
      <w:r>
        <w:instrText>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</w:instrText>
      </w:r>
      <w:r>
        <w:instrText>YPERLINK "kodeks://link/d?nd=542632934&amp;mark=000000000000000000000000000000000000000000000000007DQ0KB"\o"’’О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</w:instrText>
      </w:r>
      <w:r>
        <w:instrText>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Передача технической документации на многоквартирный дом и иных связанных с управлением этим домом документов, технических средств и</w:t>
      </w:r>
      <w:r>
        <w:t xml:space="preserve"> оборудования осуществляется по акту приема-передачи, который должен содержать сведения о дате и месте его составления и перечень передаваемых документов.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26 сентября 2018 года </w:t>
      </w:r>
      <w:r>
        <w:fldChar w:fldCharType="begin"/>
      </w:r>
      <w:r>
        <w:instrText xml:space="preserve"> HYPERLINK "kodeks://link/d?nd=55115</w:instrText>
      </w:r>
      <w:r>
        <w:instrText>2849&amp;mark=000000000000000000000000000000000000000000000000007DC0K7"\o"’’О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</w:instrText>
      </w:r>
      <w:r>
        <w:instrText>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"kodeks://link/d?nd=542632934&amp;mark=000000000000000000000000000000000000000000000000007DQ0KB"\o"’’О порядке осуществления деятельност</w:instrText>
      </w:r>
      <w:r>
        <w:instrText>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23. Имеющиеся раз</w:t>
      </w:r>
      <w:r>
        <w:t>ногласия по количественному и (или) качественному составу технической документации на многоквартирный дом и иных связанных с управлением этим домом документов, технических средств и оборудования подлежащих передаче, отражаются в акте приема-передачи. Копия</w:t>
      </w:r>
      <w:r>
        <w:t xml:space="preserve"> акта подлежит направлению в орган государственного жилищного надзора (орган муниципального жилищного контроля) в течение 3 дней со дня его подписания передающей и принимающей сторонами.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26 сентября 2018 года </w:t>
      </w:r>
      <w:r>
        <w:fldChar w:fldCharType="begin"/>
      </w:r>
      <w:r>
        <w:instrText xml:space="preserve"> HYP</w:instrText>
      </w:r>
      <w:r>
        <w:instrText>ERLINK "kodeks://link/d?nd=551152849&amp;mark=000000000000000000000000000000000000000000000000007DC0K7"\o"’’О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</w:instrText>
      </w:r>
      <w:r>
        <w:instrText>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"kodeks://link/d?nd=542632934&amp;mark=000000000000000000000000000000000000000000000000007DS0KC"\o"’’О п</w:instrText>
      </w:r>
      <w:r>
        <w:instrText>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27.03.2018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11.04.2018 по 25.09.2018)"</w:instrText>
      </w:r>
      <w:r>
        <w:fldChar w:fldCharType="separate"/>
      </w:r>
      <w:r>
        <w:rPr>
          <w:color w:val="BF2F1C"/>
          <w:u w:val="single"/>
        </w:rPr>
        <w:t>предыдущую</w:t>
      </w:r>
      <w:r>
        <w:rPr>
          <w:color w:val="BF2F1C"/>
          <w:u w:val="single"/>
        </w:rPr>
        <w:t xml:space="preserve">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jc w:val="both"/>
      </w:pPr>
      <w:r>
        <w:t>           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Порядок прекращения деятельности по управлению многоквартирным домом в связи с исключением сведений о многоквартирном доме из реестра лицензий субъекта Российской Федерации, прекращением действия лицензии на осуществление п</w:t>
      </w:r>
      <w:r>
        <w:rPr>
          <w:b/>
          <w:bCs/>
        </w:rPr>
        <w:t xml:space="preserve">редпринимательской деятельности по управлению многоквартирными домами или ее аннулированием </w:t>
      </w:r>
    </w:p>
    <w:p w:rsidR="00000000" w:rsidRDefault="00056CB0">
      <w:pPr>
        <w:pStyle w:val="FORMATTEXT"/>
        <w:ind w:firstLine="568"/>
        <w:jc w:val="both"/>
      </w:pPr>
      <w:r>
        <w:t>24. В случае исключения сведений о многоквартирном доме из реестра лицензий субъекта Российской Федерации, а также в случае, если действие лицензии на осуществлени</w:t>
      </w:r>
      <w:r>
        <w:t xml:space="preserve">е предпринимательской деятельности по управлению многоквартирными домами (далее - лицензия) прекращено, срок действия лицензии не продлен в порядке, установленном </w:t>
      </w:r>
      <w:r>
        <w:fldChar w:fldCharType="begin"/>
      </w:r>
      <w:r>
        <w:instrText xml:space="preserve"> HYPERLINK "kodeks://link/d?nd=901919946&amp;mark=00000000000000000000000000000000000000000000000</w:instrText>
      </w:r>
      <w:r>
        <w:instrText>000BPE0OR"\o"’’Жилищный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4 статьи 192 Жилищного кодекса Российской Фед</w:t>
      </w:r>
      <w:r>
        <w:rPr>
          <w:color w:val="BF2F1C"/>
          <w:u w:val="single"/>
        </w:rPr>
        <w:t>ерации</w:t>
      </w:r>
      <w:r>
        <w:fldChar w:fldCharType="end"/>
      </w:r>
      <w:r>
        <w:t>, или она аннулирована, дата прекращения договора управления определяется днем, предшествующим дню начала управления многоквартирным домом управляющей организацией, выбранной общим собранием собственников помещений в многоквартирном доме или по ре</w:t>
      </w:r>
      <w:r>
        <w:t xml:space="preserve">зультатам открытого конкурса, предусмотренного </w:t>
      </w:r>
      <w:r>
        <w:fldChar w:fldCharType="begin"/>
      </w:r>
      <w:r>
        <w:instrText xml:space="preserve"> HYPERLINK "kodeks://link/d?nd=901919946&amp;mark=00000000000000000000000000000000000000000000000000BPM0OS"\o"’’Жилищный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</w:instrText>
      </w:r>
      <w:r>
        <w:instrText xml:space="preserve">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5 статьи 200 Жилищного кодекса Российской Федерации</w:t>
      </w:r>
      <w:r>
        <w:fldChar w:fldCharType="end"/>
      </w:r>
      <w:r>
        <w:t xml:space="preserve">, или в случае, предусмотренном </w:t>
      </w:r>
      <w:r>
        <w:fldChar w:fldCharType="begin"/>
      </w:r>
      <w:r>
        <w:instrText xml:space="preserve"> HYPERLINK "kodeks://link/d?nd=901919946&amp;mark=00000000000000000000000000000</w:instrText>
      </w:r>
      <w:r>
        <w:instrText>000000000000000000000BPS0OT"\o"’’Жилищный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6 статьи 200 Жилищного коде</w:t>
      </w:r>
      <w:r>
        <w:rPr>
          <w:color w:val="BF2F1C"/>
          <w:u w:val="single"/>
        </w:rPr>
        <w:t>кса Российской Федерации</w:t>
      </w:r>
      <w:r>
        <w:fldChar w:fldCharType="end"/>
      </w:r>
      <w:r>
        <w:t xml:space="preserve">, выбранной без проведения открытого конкурса. Если способ управления многоквартирным домом был изменен, дата прекращения договора управления определяется днем, предшествующим дню начала реализации нового способа управления. </w:t>
      </w:r>
    </w:p>
    <w:p w:rsidR="00000000" w:rsidRDefault="00056CB0">
      <w:pPr>
        <w:pStyle w:val="FORMATTEXT"/>
        <w:ind w:firstLine="568"/>
        <w:jc w:val="both"/>
      </w:pPr>
      <w:r>
        <w:t>(Пу</w:t>
      </w:r>
      <w:r>
        <w:t xml:space="preserve">нкт в редакции, введенной в действие с 30 декабря 2023 года </w:t>
      </w:r>
      <w:r>
        <w:fldChar w:fldCharType="begin"/>
      </w:r>
      <w:r>
        <w:instrText xml:space="preserve"> HYPERLINK "kodeks://link/d?nd=1304382061&amp;mark=000000000000000000000000000000000000000000000000006560IO"\o"’’О внесении изменений в некоторые акты Правительства Российской Федерации’’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</w:instrText>
      </w:r>
      <w:r>
        <w:instrText>е Правительства РФ от 21.12.2023 N 2243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 (действ. c 30.12.2023)"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декабря 2023 года N 2243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"kodeks://link/d?nd=578349228&amp;mark=000000000000000000000000000</w:instrText>
      </w:r>
      <w:r>
        <w:instrText>000000000000000000000007E00KE"\o"’’О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13.09.2018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Статус: Недействующая редакция документа (действ. </w:instrText>
      </w:r>
      <w:r>
        <w:instrText>c 01.03.2019 по 29.12.2023)"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ind w:firstLine="568"/>
        <w:jc w:val="both"/>
      </w:pPr>
      <w:r>
        <w:t>25. Управляющая организация в случае исключения сведений о многоквартирном доме из реестра лицензий субъекта Российской Федерации, а также в случае, если срок действия лицензии не продлен в порядке, уста</w:t>
      </w:r>
      <w:r>
        <w:t xml:space="preserve">новленном </w:t>
      </w:r>
      <w:r>
        <w:fldChar w:fldCharType="begin"/>
      </w:r>
      <w:r>
        <w:instrText xml:space="preserve"> HYPERLINK "kodeks://link/d?nd=901919946&amp;mark=00000000000000000000000000000000000000000000000000BPE0OR"\o"’’Жилищный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</w:instrText>
      </w:r>
      <w:r>
        <w:instrText>ция документа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4 статьи 192 Жилищного кодекса Российской Федерации</w:t>
      </w:r>
      <w:r>
        <w:fldChar w:fldCharType="end"/>
      </w:r>
      <w:r>
        <w:t>, действие лицензии прекращено или лицензия аннулирована, передает лицу, принявшему на себя обязательства по управлению многоквартирным домом, п</w:t>
      </w:r>
      <w:r>
        <w:t xml:space="preserve">о отдельному акту приема-передачи техническую документацию на многоквартирный дом и иные связанные с управлением таким домом документы, технические средства и оборудование, а также документы и информацию, указанные в </w:t>
      </w:r>
      <w:r>
        <w:fldChar w:fldCharType="begin"/>
      </w:r>
      <w:r>
        <w:instrText xml:space="preserve"> HYPERLINK "kodeks://link/d?nd=90232974</w:instrText>
      </w:r>
      <w:r>
        <w:instrText>3&amp;mark=000000000000000000000000000000000000000000000000007E00KB"\o"’’О правилах, обязательных при заключении договоров снабжения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14.02.2012 N 124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Статус: Действующий документ. С ограниченным сроком действия (действ. </w:instrText>
      </w:r>
      <w:r>
        <w:instrText>c 07.03.2012 по 28.02.2025)"</w:instrText>
      </w:r>
      <w:r>
        <w:fldChar w:fldCharType="separate"/>
      </w:r>
      <w:r>
        <w:rPr>
          <w:color w:val="BF2F1C"/>
          <w:u w:val="single"/>
        </w:rPr>
        <w:t>подпунктах "д"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"kodeks://link/d?nd=902329743&amp;mark=000000000000000000000000000000000000000000000000007EI0KI"\o"’’О правилах, обязательных при заключении договоров снабжения ...’’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Постановление Правительства РФ от </w:instrText>
      </w:r>
      <w:r>
        <w:instrText>14.02.2012 N 124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07.03.2012 по 28.02.2025)"</w:instrText>
      </w:r>
      <w:r>
        <w:fldChar w:fldCharType="separate"/>
      </w:r>
      <w:r>
        <w:rPr>
          <w:color w:val="BF2F1C"/>
          <w:u w:val="single"/>
        </w:rPr>
        <w:t xml:space="preserve">"д_1" пункта 18 Правил, обязательных при заключении управляющей организацией </w:t>
      </w:r>
      <w:r>
        <w:rPr>
          <w:color w:val="BF2F1C"/>
          <w:u w:val="single"/>
        </w:rPr>
        <w:lastRenderedPageBreak/>
        <w:t>или товариществом собственников жилья либо жилищным кооперативом</w:t>
      </w:r>
      <w:r>
        <w:rPr>
          <w:color w:val="BF2F1C"/>
          <w:u w:val="single"/>
        </w:rPr>
        <w:t xml:space="preserve"> или иным специализированным потребительским кооперативом договоров с ресурсоснабжающими организациями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"kodeks://link/d?nd=902329743"\o"’’О правилах, обязательных при заключении договоров снабжения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14.02.2012 N 124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07.03.2012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14 февраля 2012 г. N 124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"kodeks://link/d?nd=902280037&amp;mark=000</w:instrText>
      </w:r>
      <w:r>
        <w:instrText>00000000000000000000000000000000000000000000000A7C0NA"\o"’’О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</w:instrText>
      </w:r>
      <w:r>
        <w:instrText>.06.2011 по 28.02.2025)"</w:instrText>
      </w:r>
      <w:r>
        <w:fldChar w:fldCharType="separate"/>
      </w:r>
      <w:r>
        <w:rPr>
          <w:color w:val="BF2F1C"/>
          <w:u w:val="single"/>
        </w:rPr>
        <w:t>пункте 56_1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"kodeks://link/d?nd=902280037&amp;mark=000000000000000000000000000000000000000000000000008QU0M8"\o"’’О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</w:instrText>
      </w:r>
      <w:r>
        <w:instrText>6.05.2011 N 354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подпункте "б" пункта 57 Правил предоставления коммунальных услуг собственникам и пользователям помещений в многоквартирных домах и жилых домов</w:t>
      </w:r>
      <w:r>
        <w:fldChar w:fldCharType="end"/>
      </w:r>
      <w:r>
        <w:t xml:space="preserve">, утвержденных </w:t>
      </w:r>
      <w:r>
        <w:fldChar w:fldCharType="begin"/>
      </w:r>
      <w:r>
        <w:instrText xml:space="preserve"> HYPERLINK "kodeks://link/d?nd=902280037"\o"’’О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</w:instrText>
      </w:r>
      <w:r>
        <w:instrText xml:space="preserve">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г. N 354</w:t>
      </w:r>
      <w:r>
        <w:fldChar w:fldCharType="end"/>
      </w:r>
      <w:r>
        <w:t xml:space="preserve">. </w:t>
      </w:r>
    </w:p>
    <w:p w:rsidR="00000000" w:rsidRDefault="00056CB0">
      <w:pPr>
        <w:pStyle w:val="FORMATTEXT"/>
        <w:ind w:firstLine="568"/>
        <w:jc w:val="both"/>
      </w:pPr>
      <w:r>
        <w:t xml:space="preserve">(Абзац в редакции, введенной в действие с 26 сентября 2018 года </w:t>
      </w:r>
      <w:r>
        <w:fldChar w:fldCharType="begin"/>
      </w:r>
      <w:r>
        <w:instrText xml:space="preserve"> HYPERLINK "kodeks://link/d?nd=551152849&amp;mark=000000000000000000000000000000000000000</w:instrText>
      </w:r>
      <w:r>
        <w:instrText>000000000007DG0K9"\o"’’О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13.09.2018 N 1090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</w:t>
      </w:r>
      <w:r>
        <w:rPr>
          <w:color w:val="0000AA"/>
          <w:u w:val="single"/>
        </w:rPr>
        <w:t xml:space="preserve"> Российской Федерации от 13 сентября 2018 года N 1090; </w:t>
      </w:r>
      <w:r>
        <w:fldChar w:fldCharType="end"/>
      </w:r>
      <w:r>
        <w:t xml:space="preserve">в редакции, введенной в действие с 30 декабря 2023 года </w:t>
      </w:r>
      <w:r>
        <w:fldChar w:fldCharType="begin"/>
      </w:r>
      <w:r>
        <w:instrText xml:space="preserve"> HYPERLINK "kodeks://link/d?nd=1304382061&amp;mark=000000000000000000000000000000000000000000000000006580IP"\o"’’О внесении изменений в некоторые </w:instrText>
      </w:r>
      <w:r>
        <w:instrText>акты Правительства Российской Федерации’’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21.12.2023 N 2243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 (действ. c 30.12.2023)"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21 декабря 2023 года N 2243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</w:instrText>
      </w:r>
      <w:r>
        <w:instrText>//link/d?nd=578349228&amp;mark=000000000000000000000000000000000000000000000000007E20KF"\o"’’О порядке осуществления деятельности по управлению многоквартирными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13.09.2018 (период </w:instrText>
      </w:r>
      <w:r>
        <w:instrText>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01.03.2019 по 29.12.2023)"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Подлежащие передаче документы должны содержать актуальные на день передачи сведения.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26. Договоры управляющей организации с организациями, осуществл</w:t>
      </w:r>
      <w:r>
        <w:t>яющими оказание услуг и (или) выполнение работ по содержанию и ремонту общего имущества собственников помещений в многоквартирном доме, и организациями, осуществляющими проведение капитального ремонта общего имущества в многоквартирном доме, прекращаются о</w:t>
      </w:r>
      <w:r>
        <w:t xml:space="preserve">дновременно с прекращением договора управления многоквартирным домом в случае исключения сведений о многоквартирном доме из реестра лицензий субъекта Российской Федерации, а также в случае, если срок действия лицензии не продлен в порядке, установленном </w:t>
      </w:r>
      <w:r>
        <w:fldChar w:fldCharType="begin"/>
      </w:r>
      <w:r>
        <w:instrText xml:space="preserve"> H</w:instrText>
      </w:r>
      <w:r>
        <w:instrText>YPERLINK "kodeks://link/d?nd=901919946&amp;mark=00000000000000000000000000000000000000000000000000BPE0OR"\o"’’Жилищный кодекс Российской Федерации (с изменениями на 3 февраля 2025 года)’’</w:instrText>
      </w:r>
    </w:p>
    <w:p w:rsidR="00000000" w:rsidRDefault="00056CB0">
      <w:pPr>
        <w:pStyle w:val="FORMATTEXT"/>
        <w:ind w:firstLine="568"/>
        <w:jc w:val="both"/>
      </w:pPr>
      <w:r>
        <w:instrText>Кодекс РФ от 29.12.2004 N 188-ФЗ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</w:instrText>
      </w:r>
      <w:r>
        <w:instrText>а (действ. c 03.02.2025 по 28.02.2025)"</w:instrText>
      </w:r>
      <w:r>
        <w:fldChar w:fldCharType="separate"/>
      </w:r>
      <w:r>
        <w:rPr>
          <w:color w:val="BF2F1C"/>
          <w:u w:val="single"/>
        </w:rPr>
        <w:t>частью 4 статьи 192 Жилищного кодекса Российской Федерации</w:t>
      </w:r>
      <w:r>
        <w:fldChar w:fldCharType="end"/>
      </w:r>
      <w:r>
        <w:t xml:space="preserve">, действие лицензии прекращено или она аннулирована. </w:t>
      </w:r>
    </w:p>
    <w:p w:rsidR="00000000" w:rsidRDefault="00056CB0">
      <w:pPr>
        <w:pStyle w:val="FORMATTEXT"/>
        <w:ind w:firstLine="568"/>
        <w:jc w:val="both"/>
      </w:pPr>
      <w:r>
        <w:t xml:space="preserve">(Пункт в редакции, введенной в действие с 30 декабря 2023 года </w:t>
      </w:r>
      <w:r>
        <w:fldChar w:fldCharType="begin"/>
      </w:r>
      <w:r>
        <w:instrText xml:space="preserve"> HYPERLINK "kodeks://link/d?nd=13043820</w:instrText>
      </w:r>
      <w:r>
        <w:instrText>61&amp;mark=0000000000000000000000000000000000000000000000000065A0IQ"\o"’’О внесении изменений в некоторые акты Правительства Российской Федерации’’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21.12.2023 N 2243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 (действ. c 30.12.2023)"</w:instrText>
      </w:r>
      <w:r>
        <w:fldChar w:fldCharType="separate"/>
      </w:r>
      <w:r>
        <w:rPr>
          <w:color w:val="0000AA"/>
          <w:u w:val="single"/>
        </w:rPr>
        <w:t>постано</w:t>
      </w:r>
      <w:r>
        <w:rPr>
          <w:color w:val="0000AA"/>
          <w:u w:val="single"/>
        </w:rPr>
        <w:t>влением Правительства Российской Федерации от 21 декабря 2023 года N 2243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"kodeks://link/d?nd=578349228&amp;mark=000000000000000000000000000000000000000000000000007E40KG"\o"’’О порядке осуществления деятельности по управлению многоквартирн</w:instrText>
      </w:r>
      <w:r>
        <w:instrText>ыми домами (с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 Редакция от 13.09.2018 (период ...</w:instrText>
      </w:r>
    </w:p>
    <w:p w:rsidR="00000000" w:rsidRDefault="00056CB0">
      <w:pPr>
        <w:pStyle w:val="FORMATTEXT"/>
        <w:ind w:firstLine="568"/>
        <w:jc w:val="both"/>
      </w:pPr>
      <w:r>
        <w:instrText>Статус: Недействующая редакция документа (действ. c 01.03.2019 по 29.12.2023)"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056CB0">
      <w:pPr>
        <w:pStyle w:val="FORMATTEXT"/>
        <w:ind w:firstLine="568"/>
        <w:jc w:val="both"/>
      </w:pPr>
      <w:r>
        <w:t xml:space="preserve">(Раздел дополнительно включен с 7 января 2016 </w:t>
      </w:r>
      <w:r>
        <w:t xml:space="preserve">года </w:t>
      </w:r>
      <w:r>
        <w:fldChar w:fldCharType="begin"/>
      </w:r>
      <w:r>
        <w:instrText xml:space="preserve"> HYPERLINK "kodeks://link/d?nd=420327131&amp;mark=000000000000000000000000000000000000000000000000007DK0KB"\o"’’О внесении изменений в некоторые акты Правительства Российской Федерации (с изменениями на 5 февраля 2022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</w:instrText>
      </w:r>
      <w:r>
        <w:instrText>Ф от 25.12.2015 N 1434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25 декабря 2015 года N 1434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jc w:val="both"/>
      </w:pPr>
      <w:r>
        <w:t> 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VII. Организация взаимодействия управляющей организации с собственниками и пользо</w:t>
      </w:r>
      <w:r>
        <w:rPr>
          <w:b/>
          <w:bCs/>
        </w:rPr>
        <w:t xml:space="preserve">вателями помещений в многоквартирном доме при осуществлении управления многоквартирным домом </w:t>
      </w:r>
    </w:p>
    <w:p w:rsidR="00000000" w:rsidRDefault="00056CB0">
      <w:pPr>
        <w:pStyle w:val="FORMATTEXT"/>
        <w:jc w:val="center"/>
      </w:pPr>
      <w:r>
        <w:t xml:space="preserve">(Раздел дополнительно включен с 1 марта 2019 года </w:t>
      </w:r>
      <w:r>
        <w:fldChar w:fldCharType="begin"/>
      </w:r>
      <w:r>
        <w:instrText xml:space="preserve"> HYPERLINK "kodeks://link/d?nd=557011031&amp;mark=000000000000000000000000000000000000000000000000007DE0K6"\o"’’О вн</w:instrText>
      </w:r>
      <w:r>
        <w:instrText>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jc w:val="center"/>
      </w:pPr>
      <w:r>
        <w:instrText>Постановление Правительства РФ от 27.03.2018 N 331</w:instrText>
      </w:r>
    </w:p>
    <w:p w:rsidR="00000000" w:rsidRDefault="00056CB0">
      <w:pPr>
        <w:pStyle w:val="FORMATTEXT"/>
        <w:jc w:val="center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 xml:space="preserve">постановлением Правительства Российской Федерации от 27 </w:t>
      </w:r>
      <w:r>
        <w:rPr>
          <w:color w:val="0000AA"/>
          <w:u w:val="single"/>
        </w:rPr>
        <w:t>марта 2018 года N 331</w:t>
      </w:r>
      <w:r>
        <w:fldChar w:fldCharType="end"/>
      </w:r>
      <w:r>
        <w:t xml:space="preserve"> (с изменениями, внесенными </w:t>
      </w:r>
      <w:r>
        <w:fldChar w:fldCharType="begin"/>
      </w:r>
      <w:r>
        <w:instrText xml:space="preserve"> HYPERLINK "kodeks://link/d?nd=551152849&amp;mark=000000000000000000000000000000000000000000000000007DK0K8"\o"’’О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jc w:val="center"/>
      </w:pPr>
      <w:r>
        <w:instrText>Поста</w:instrText>
      </w:r>
      <w:r>
        <w:instrText>новление Правительства РФ от 13.09.2018 N 1090</w:instrText>
      </w:r>
    </w:p>
    <w:p w:rsidR="00000000" w:rsidRDefault="00056CB0">
      <w:pPr>
        <w:pStyle w:val="FORMATTEXT"/>
        <w:jc w:val="center"/>
      </w:pPr>
      <w:r>
        <w:instrText>Статус: Действующая редакция документа (действ. c 20.10.2021)"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сентября 2018 года N 1090</w:t>
      </w:r>
      <w:r>
        <w:fldChar w:fldCharType="end"/>
      </w:r>
      <w:r>
        <w:t xml:space="preserve">)) </w:t>
      </w:r>
    </w:p>
    <w:p w:rsidR="00000000" w:rsidRDefault="00056CB0">
      <w:pPr>
        <w:pStyle w:val="FORMATTEXT"/>
        <w:jc w:val="both"/>
      </w:pPr>
      <w:r>
        <w:t xml:space="preserve">            </w:t>
      </w:r>
    </w:p>
    <w:p w:rsidR="00000000" w:rsidRDefault="00056CB0">
      <w:pPr>
        <w:pStyle w:val="FORMATTEXT"/>
        <w:ind w:firstLine="568"/>
        <w:jc w:val="both"/>
      </w:pPr>
      <w:r>
        <w:t>27. Управляющая организация обязана обеспечить</w:t>
      </w:r>
      <w:r>
        <w:t xml:space="preserve"> взаимодействие с собственниками и пользователями помещений в многоквартирном доме, в том числе посредством предоставления указанным лицам возможности личного обращения в действующий офис управляющей организации либо в многофункциональный центр предоставле</w:t>
      </w:r>
      <w:r>
        <w:t>ния государственных и муниципальных услуг в случае заключения управляющей организацией с указанным центром договора, предусматривающего возможность обеспечения такого взаимодействия (далее - представительство управляющей организации). Представительство упр</w:t>
      </w:r>
      <w:r>
        <w:t>авляющей организации должно располагаться в пределах муниципального образования, в том числе в пределах внутригородского района в городском округе с внутригородским делением либо внутригородской территории города федерального значения, на территории которо</w:t>
      </w:r>
      <w:r>
        <w:t>го располагаются многоквартирные дома, управление которыми осуществляет такая управляющая организация, в пешей доступности от указанных многоквартирных домов. При этом для целей настоящих Правил под пешей доступностью понимается расстояние не более 3 килом</w:t>
      </w:r>
      <w:r>
        <w:t xml:space="preserve">етров, преодолеваемое пешком. </w:t>
      </w:r>
    </w:p>
    <w:p w:rsidR="00000000" w:rsidRDefault="00056CB0">
      <w:pPr>
        <w:pStyle w:val="FORMATTEXT"/>
        <w:ind w:firstLine="568"/>
        <w:jc w:val="both"/>
      </w:pPr>
      <w:r>
        <w:t xml:space="preserve">28. Представительство управляющей организации предназначено для приема собственников и пользователей помещений в многоквартирных домах, предоставления оперативных ответов на поступающие вопросы, а также оказания любой другой </w:t>
      </w:r>
      <w:r>
        <w:t>помощи собственнику или пользователю помещения в многоквартирном доме по возникающему у него вопросу, связанному с управлением многоквартирным домом, собственником, пользователем помещения в котором он является.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29. Управляющая организация раскрывает в со</w:t>
      </w:r>
      <w:r>
        <w:t xml:space="preserve">ответствии с разделом VIII настоящих Правил информацию о днях и часах приема собственников и пользователей помещений в многоквартирном доме уполномоченными лицами управляющей организации (далее - прием), который должен осуществляться не реже одного раза в </w:t>
      </w:r>
      <w:r>
        <w:t>месяц. Прием осуществляется в представительстве управляющей организации лицом, осуществляющим функции единоличного исполнительного органа управляющей организации, а также иными уполномоченными лицами.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30. Запись на прием осуществляется непосредственно в п</w:t>
      </w:r>
      <w:r>
        <w:t xml:space="preserve">редставительстве управляющей </w:t>
      </w:r>
      <w:r>
        <w:lastRenderedPageBreak/>
        <w:t>организации, по телефону управляющей организации или с использованием государственной информационной системы жилищно-коммунального хозяйства. Прием без предварительной записи ведется после приема собственников и пользователей п</w:t>
      </w:r>
      <w:r>
        <w:t>омещений в многоквартирном доме, записанных на прием.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При осуществлении записи на прием сотрудник представительства управляющей организации выясняет наличие имеющихся заявок в аварийно-диспетчерскую службу от обратившегося собственника или пользователя по</w:t>
      </w:r>
      <w:r>
        <w:t>мещения в многоквартирном доме, статус рассмотрения и результат выполнения указанных заявок и вносит данную информацию, дату приема, должность лица, осуществляющего прием, в журнал личного приема. Копия записи в журнале личного приема передается обратившем</w:t>
      </w:r>
      <w:r>
        <w:t>уся собственнику или пользователю помещения в многоквартирном доме.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Результат приема фиксируется в журнале личного приема.          </w:t>
      </w:r>
    </w:p>
    <w:p w:rsidR="00000000" w:rsidRDefault="00056CB0">
      <w:pPr>
        <w:pStyle w:val="FORMATTEXT"/>
        <w:jc w:val="both"/>
      </w:pPr>
      <w:r>
        <w:t>           </w:t>
      </w:r>
    </w:p>
    <w:p w:rsidR="00000000" w:rsidRDefault="00056CB0">
      <w:pPr>
        <w:pStyle w:val="HEADERTEXT"/>
        <w:rPr>
          <w:b/>
          <w:bCs/>
        </w:rPr>
      </w:pPr>
    </w:p>
    <w:p w:rsidR="00000000" w:rsidRDefault="00056CB0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VIII. Порядок раскрытия информации управляющей организацией, товариществом или кооперативом </w:t>
      </w:r>
    </w:p>
    <w:p w:rsidR="00000000" w:rsidRDefault="00056CB0">
      <w:pPr>
        <w:pStyle w:val="FORMATTEXT"/>
        <w:jc w:val="center"/>
      </w:pPr>
      <w:r>
        <w:t>(Раздел дополни</w:t>
      </w:r>
      <w:r>
        <w:t xml:space="preserve">тельно включен с 11 апреля 2018 года </w:t>
      </w:r>
      <w:r>
        <w:fldChar w:fldCharType="begin"/>
      </w:r>
      <w:r>
        <w:instrText xml:space="preserve"> HYPERLINK "kodeks://link/d?nd=557011031&amp;mark=000000000000000000000000000000000000000000000000007DO0KB"\o"’’О внесении изменений в некоторые акты Правительства Российской Федерации по вопросам ...’’</w:instrText>
      </w:r>
    </w:p>
    <w:p w:rsidR="00000000" w:rsidRDefault="00056CB0">
      <w:pPr>
        <w:pStyle w:val="FORMATTEXT"/>
        <w:jc w:val="center"/>
      </w:pPr>
      <w:r>
        <w:instrText>Постановление Правит</w:instrText>
      </w:r>
      <w:r>
        <w:instrText>ельства РФ от 27.03.2018 N 331</w:instrText>
      </w:r>
    </w:p>
    <w:p w:rsidR="00000000" w:rsidRDefault="00056CB0">
      <w:pPr>
        <w:pStyle w:val="FORMATTEXT"/>
        <w:jc w:val="center"/>
      </w:pPr>
      <w:r>
        <w:instrText>Статус: Действующая редакция документа (действ. c 01.01.2021)"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27 марта 2018 года N 331</w:t>
      </w:r>
      <w:r>
        <w:fldChar w:fldCharType="end"/>
      </w:r>
      <w:r>
        <w:t>)</w:t>
      </w:r>
    </w:p>
    <w:p w:rsidR="00000000" w:rsidRDefault="00056CB0">
      <w:pPr>
        <w:pStyle w:val="FORMATTEXT"/>
        <w:ind w:firstLine="568"/>
        <w:jc w:val="both"/>
      </w:pPr>
      <w:r>
        <w:t>31. В случае если управление многоквартирным домом осуществляет управляющая орган</w:t>
      </w:r>
      <w:r>
        <w:t>изация, она обязана раскрывать следующую информацию путем размещения на постоянной основе: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а) на вывесках, расположенных у входа в представительство управляющей организации: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наименование (фирменное наименование) управляющей организации;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адрес местонахож</w:t>
      </w:r>
      <w:r>
        <w:t>дения управляющей организации;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контактные телефоны управляющей организации, адрес электронной почты;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режим работы управляющей организации.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случае изменения указанная информация подлежит раскрытию в течение 3 рабочих дней со дня изменения;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б) на доска</w:t>
      </w:r>
      <w:r>
        <w:t>х объявлений, расположенных во всех подъездах многоквартирного дома или в пределах земельного участка, на котором расположен многоквартирный дом: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наименование (фирменное наименование) управляющей организации, номер лицензии, срок действия лицензии, информ</w:t>
      </w:r>
      <w:r>
        <w:t>ация об органе, выдавшем указанную лицензию, адрес местонахождения, в том числе представительства управляющей организации, режим работы, информация о днях и часах приема, адрес официального сайта управляющей организации (при наличии) в информационно-телеко</w:t>
      </w:r>
      <w:r>
        <w:t>ммуникационной сети "Интернет" (далее - сеть "Интернет"), адрес официального сайта государственной информационной системы жилищно-коммунального хозяйства в сети "Интернет";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контактные телефоны управляющей организации, представительства управляющей организ</w:t>
      </w:r>
      <w:r>
        <w:t>ации, аварийно-диспетчерской службы и аварийных служб ресурсоснабжающих организаций;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уведомления о предстоящих работах, проверках оборудования, восстановительных работах, иных мероприятиях, которые могут повлечь неудобство для собственников и пользователе</w:t>
      </w:r>
      <w:r>
        <w:t>й помещений в многоквартирном доме либо потребовать присутствия таких собственников и пользователей или их представителей в помещении в многоквартирном доме в определенное время, с указанием времени проведения таких мероприятий;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уведомления об изменении р</w:t>
      </w:r>
      <w:r>
        <w:t>азмера платы за жилое помещение и (или) коммунальные услуги.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случае изменения информации, указанной в абзацах втором и третьем настоящего подпункта, такая информация подлежит раскрытию в течение 3 рабочих дней со дня изменения.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Информация, указанная в </w:t>
      </w:r>
      <w:r>
        <w:t xml:space="preserve">абзаце четвертом настоящего подпункта, подлежит раскрытию не </w:t>
      </w:r>
      <w:r>
        <w:lastRenderedPageBreak/>
        <w:t>позднее чем за 3 рабочих дня до дня осуществления соответствующих мероприятий.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Информация, указанная в абзаце пятом настоящего подпункта, подлежит раскрытию не позднее чем за 30 календарных дней</w:t>
      </w:r>
      <w:r>
        <w:t xml:space="preserve"> до дня представления собственникам и пользователям помещений в многоквартирном доме платежных документов, на основании которых будет вноситься плата за жилое помещение и (или) коммунальные услуги в ином размере, если иной срок информирования собственников</w:t>
      </w:r>
      <w:r>
        <w:t xml:space="preserve"> помещений в многоквартирном доме не установлен договором управления многоквартирным домом;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в) на информационных стендах (стойках) в представительстве управляющей организации: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наименование (фирменное наименование) управляющей организации, номер лицензии,</w:t>
      </w:r>
      <w:r>
        <w:t xml:space="preserve"> срок действия лицензии, информация об органе, выдавшем указанную лицензию, адрес местонахождения, в том числе представительства управляющей организации, режим работы, информация о днях и часах приема, адрес официального сайта управляющей организации в сет</w:t>
      </w:r>
      <w:r>
        <w:t>и "Интернет" (при наличии), адрес официального сайта государственной информационной системы жилищно-коммунального хозяйства в сети "Интернет";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контактные телефоны управляющей организации, представительства управляющей организации, аварийно-диспетчерской с</w:t>
      </w:r>
      <w:r>
        <w:t>лужбы и аварийных служб ресурсоснабжающих организаций;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пошаговая инструкция о порядке установки индивидуального прибора учета;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 о сроках внесения платы за жилое помещение и (или) коммунальные услуги, последствиях несвоевременного и (или) неполн</w:t>
      </w:r>
      <w:r>
        <w:t>ого внесения такой платы, об обязательных и (или) рекомендуемых сроках передачи показаний приборов учета исполнителю коммунальных услуг в соответствии с порядком и условиями приема таких показаний, которые установлены договором, содержащим положения о пред</w:t>
      </w:r>
      <w:r>
        <w:t>оставлении коммунальных услуг;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 об органе государственного жилищного надзора (функции, наименование, адрес, контактный телефон, фамилия, имя и отчество (при наличии) руководителя);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сведения о размерах цен (тарифов), подлежащих применению при оп</w:t>
      </w:r>
      <w:r>
        <w:t>ределении размера платы за жилое помещение и (или) коммунальные услуги, и о реквизитах нормативных правовых актов, решений общего собрания собственников помещений в многоквартирном доме (при их наличии), которыми они установлены;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сведения о нормативах пот</w:t>
      </w:r>
      <w:r>
        <w:t>ребления коммунальных услуг и нормативах потребления коммунальных ресурсов в целях содержания общего имущества в многоквартирном доме, а также в случае принятия в субъекте Российской Федерации решения об установлении социальной нормы потребления электричес</w:t>
      </w:r>
      <w:r>
        <w:t>кой энергии (мощности) - сведения о величине установленной социальной нормы потребления электрической энергии (мощности) для групп домохозяйств и типов жилых помещений;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информационная памятка о правилах безопасного использования газа в быту, информация об</w:t>
      </w:r>
      <w:r>
        <w:t xml:space="preserve"> обязанности потребителя заключить договор о техническом обслуживании и ремонте внутриквартирного газового оборудования;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информационная памятка, содержащая сведения о составе ежемесячной платы за жилое помещение и (или) коммунальные услуги, контактные тел</w:t>
      </w:r>
      <w:r>
        <w:t>ефоны лиц, ответственных за начисление платы за жилое помещение и коммунальные услуги;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образцы заполнения заявок, жалоб и иных обращений граждан и организаций;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стенд с перечнем предлагаемых управляющей организацией работ и услуг;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сведения о местах накоп</w:t>
      </w:r>
      <w:r>
        <w:t>ления отходов, сбора (в том числе раздельного сбора) отходов I-IV классов опасности;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 о правилах обращения с отходами I-IV классов опасности, порядке осуществления раздельного сбора отходов;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lastRenderedPageBreak/>
        <w:t>информационная памятка о правилах безопасного использ</w:t>
      </w:r>
      <w:r>
        <w:t>ования ртутьсодержащих ламп и приборов;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уведомления об изменении размера платы за жилое помещение и (или) коммунальные услуги.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случае изменения информации, указанной в абзацах втором - пятнадцатом настоящего подпункта, такая информация подлежит раскрыт</w:t>
      </w:r>
      <w:r>
        <w:t>ию в течение 3 рабочих дней со дня изменения.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Информация, указанная в абзаце шестнадцатом настоящего подпункта, подлежит раскрытию не позднее чем за 30 календарных дней до дня представления собственникам и пользователям помещений в многоквартирном доме пл</w:t>
      </w:r>
      <w:r>
        <w:t>атежных документов, на основании которых будет вноситься плата за жилое помещение и (или) коммунальные услуги в ином размере, если иной срок информирования собственников помещений в многоквартирном доме не установлен договором управления многоквартирным до</w:t>
      </w:r>
      <w:r>
        <w:t>мом;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г) на официальном сайте государственной информационной системы жилищно-коммунального хозяйства в сети "Интернет" информации, предусмотренной законодательством Российской Федерации о государственной информационной системе жилищно-коммунального хозяйст</w:t>
      </w:r>
      <w:r>
        <w:t>ва.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32. В случае если управление многоквартирным домом осуществляет товарищество или кооператив, они обязаны раскрывать следующую информацию путем размещения на постоянной основе: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а) на досках объявлений, расположенных во всех подъездах многоквартирного </w:t>
      </w:r>
      <w:r>
        <w:t>дома или в пределах земельного участка, на котором расположен многоквартирный дом: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наименование товарищества или кооператива, режим работы, адрес официального сайта в сети "Интернет" (при наличии), адрес официального сайта государственной информационной с</w:t>
      </w:r>
      <w:r>
        <w:t>истемы жилищно-коммунального хозяйства в сети "Интернет";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контактные телефоны товарищества или кооператива, аварийно-диспетчерских служб и аварийных служб ресурсоснабжающих организаций;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уведомления о предстоящих работах, проверках оборудования, восстанов</w:t>
      </w:r>
      <w:r>
        <w:t>ительных работах, иных мероприятиях, которые могут повлечь неудобство для собственников и пользователей помещений в многоквартирном доме либо потребовать присутствия таких собственников и пользователей или их представителей в помещении в определенное время</w:t>
      </w:r>
      <w:r>
        <w:t>, с указанием времени проведения таких мероприятий;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уведомления об изменении размера платы за жилое помещение и (или) коммунальные услуги.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случае изменения информации, указанной в абзацах втором и третьем настоящего подпункта, такая информация подлежит</w:t>
      </w:r>
      <w:r>
        <w:t xml:space="preserve"> раскрытию в течение 3 рабочих дней со дня изменения.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Информация, указанная в абзаце четвертом настоящего подпункта, подлежит раскрытию не позднее чем за 3 рабочих дня до дня осуществления соответствующих мероприятий.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Информация, указанная в абзаце пятом</w:t>
      </w:r>
      <w:r>
        <w:t xml:space="preserve"> настоящего подпункта, подлежит раскрытию не позднее чем за 30 календарных дней до дня представления собственникам и пользователям помещений в многоквартирном доме платежных документов, на основании которых будет вноситься плата за жилое помещение и (или) </w:t>
      </w:r>
      <w:r>
        <w:t>коммунальные услуги в ином размере;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б) на официальном сайте государственной информационной системы жилищно-коммунального хозяйства в сети "Интернет" информации, предусмотренной законодательством Российской Федерации о государственной информационной систем</w:t>
      </w:r>
      <w:r>
        <w:t>е жилищно-коммунального хозяйства.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Председатель правления товарищества или кооператива или работник, на которого внутренними документами товарищества или кооператива возложены обязанности по организации взаимодействия с собственниками и пользователями пом</w:t>
      </w:r>
      <w:r>
        <w:t>ещений в многоквартирном доме, оказывает им содействие в поиске необходимой информации.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33. Управляющая организация, товарищество, кооператив не вправе ограничивать доступ к </w:t>
      </w:r>
      <w:r>
        <w:lastRenderedPageBreak/>
        <w:t>раскрываемой информации собственникам и пользователям помещений в многоквартирном</w:t>
      </w:r>
      <w:r>
        <w:t xml:space="preserve"> доме, а также обязаны обеспечить сохранность раскрываемой информации в местах ее размещения, предусмотренных настоящими Правилами.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Носитель с информацией, утратившей свою актуальность, хранению не подлежит.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 xml:space="preserve">34. Управляющая организация, товарищество или </w:t>
      </w:r>
      <w:r>
        <w:t>кооператив предоставляют по запросу (обращению) собственников и пользователей помещений в многоквартирном доме: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срок не позднее дня, следующего за днем поступления запроса (обращения), - любую информацию из перечня информации, подлежащей раскрытию в соо</w:t>
      </w:r>
      <w:r>
        <w:t xml:space="preserve">тветствии с </w:t>
      </w:r>
      <w:r>
        <w:fldChar w:fldCharType="begin"/>
      </w:r>
      <w:r>
        <w:instrText xml:space="preserve"> HYPERLINK "kodeks://link/d?nd=499020841&amp;mark=000000000000000000000000000000000000000000000000007DO0K9"\o"’’О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пунктами 31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"kodeks://link/d?nd=499020841&amp;mark=000000000000000000000000000000000000000000000000007E20KE"\o"’’О порядке осуществления деятельности </w:instrText>
      </w:r>
      <w:r>
        <w:instrText>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32 настоящих Правил</w:t>
      </w:r>
      <w:r>
        <w:fldChar w:fldCharType="end"/>
      </w:r>
      <w:r>
        <w:t xml:space="preserve">. В случае если запрашиваемая информация </w:t>
      </w:r>
      <w:r>
        <w:t xml:space="preserve">затрагивает интересы неопределенного круга лиц и, по мнению управляющей организации, товарищества или кооператива, раскрыта в необходимом объеме способом, указанным в </w:t>
      </w:r>
      <w:r>
        <w:fldChar w:fldCharType="begin"/>
      </w:r>
      <w:r>
        <w:instrText xml:space="preserve"> HYPERLINK "kodeks://link/d?nd=499020841&amp;mark=0000000000000000000000000000000000000000000</w:instrText>
      </w:r>
      <w:r>
        <w:instrText>00000007DO0K9"\o"’’О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пунктах</w:t>
      </w:r>
      <w:r>
        <w:rPr>
          <w:color w:val="0000AA"/>
          <w:u w:val="single"/>
        </w:rPr>
        <w:t xml:space="preserve"> 31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"kodeks://link/d?nd=499020841&amp;mark=000000000000000000000000000000000000000000000000007E20KE"\o"’’О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</w:instrText>
      </w:r>
      <w:r>
        <w:instrText>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32 настоящих Правил</w:t>
      </w:r>
      <w:r>
        <w:fldChar w:fldCharType="end"/>
      </w:r>
      <w:r>
        <w:t>, и является актуальной на момент рассмотрения запроса (обращения), управляющая организация, товарищество или кооператив вправе, не предоставля</w:t>
      </w:r>
      <w:r>
        <w:t xml:space="preserve">я запрашиваемую информацию, сообщить место размещения запрашиваемой информации. Указанное сообщение направляется в срок не позднее дня, следующего за днем поступления запроса (обращения), и по предусмотренным </w:t>
      </w:r>
      <w:r>
        <w:fldChar w:fldCharType="begin"/>
      </w:r>
      <w:r>
        <w:instrText xml:space="preserve"> HYPERLINK "kodeks://link/d?nd=499020841&amp;mark=0</w:instrText>
      </w:r>
      <w:r>
        <w:instrText>00000000000000000000000000000000000000000000000007DS0KA"\o"’’О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</w:instrText>
      </w:r>
      <w:r>
        <w:instrText>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пунктом 35 настоящих Правил</w:t>
      </w:r>
      <w:r>
        <w:fldChar w:fldCharType="end"/>
      </w:r>
      <w:r>
        <w:t xml:space="preserve"> каналам связи;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срок не позднее 3 рабочих дней со дня поступления запроса (обращения) - письменную информацию за запрашиваемые потребителем периоды о помесячных объемах (количестве) потреб</w:t>
      </w:r>
      <w:r>
        <w:t xml:space="preserve">ленных коммунальных ресурсов по показаниям коллективных (общедомовых) приборов учета (при их наличии), суммарном объеме (количестве) соответствующих коммунальных услуг, потребленных в жилых и нежилых помещениях в многоквартирном доме, объемах (количестве) </w:t>
      </w:r>
      <w:r>
        <w:t>коммунальных услуг, рассчитанных с применением нормативов потребления коммунальных услуг, объемах (количестве) коммунальных ресурсов, потребляемых в целях содержания общего имущества в многоквартирном доме;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срок не позднее 3 рабочих дней со дня поступле</w:t>
      </w:r>
      <w:r>
        <w:t>ния запроса (обращения) - сведения о показаниях коллективных (общедомовых) приборов учета за период не более 3 лет со дня снятия показаний;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срок не позднее 3 рабочих дней со дня поступления запроса (обращения) - копию акта о причинении ущерба жизни, здо</w:t>
      </w:r>
      <w:r>
        <w:t>ровью и имуществу собственника или пользователя помещения в многоквартирном доме, общему имуществу собственников помещений в многоквартирном доме, содержащего описание причиненного ущерба и обстоятельств, при которых такой ущерб был причинен, предусмотренн</w:t>
      </w:r>
      <w:r>
        <w:t xml:space="preserve">ого, </w:t>
      </w:r>
      <w:r>
        <w:fldChar w:fldCharType="begin"/>
      </w:r>
      <w:r>
        <w:instrText xml:space="preserve"> HYPERLINK "kodeks://link/d?nd=902280037&amp;mark=0000000000000000000000000000000000000000000000000065C0IR"\o"’’О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056CB0">
      <w:pPr>
        <w:pStyle w:val="FORMATTEXT"/>
        <w:ind w:firstLine="568"/>
        <w:jc w:val="both"/>
      </w:pPr>
      <w:r>
        <w:instrText xml:space="preserve">Статус: Действующий </w:instrText>
      </w:r>
      <w:r>
        <w:instrText>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Правилами предоставления коммунальных услуг собственникам и пользователям помещений в многоквартирных домах и жилых домов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"kodeks://link/d?nd=9022800</w:instrText>
      </w:r>
      <w:r>
        <w:instrText>37&amp;mark=000000000000000000000000000000000000000000000000007D20K3"\o"’’О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</w:instrText>
      </w:r>
      <w:r>
        <w:instrText>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г. N 354</w:t>
      </w:r>
      <w:r>
        <w:fldChar w:fldCharType="end"/>
      </w:r>
      <w:r>
        <w:t>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срок не позднее 3 рабочих дней со дня поступления запроса (обращения) - копию акта нарушения качества или превышения установленной продолжите</w:t>
      </w:r>
      <w:r>
        <w:t xml:space="preserve">льности перерыва в оказании услуг или выполнении работ, предусмотренного </w:t>
      </w:r>
      <w:r>
        <w:fldChar w:fldCharType="begin"/>
      </w:r>
      <w:r>
        <w:instrText xml:space="preserve"> HYPERLINK "kodeks://link/d?nd=901991977&amp;mark=000000000000000000000000000000000000000000000000007E40KF"\o"’’Об утверждении Правил содержания общего имущества в многоквартирном ...’’</w:instrText>
      </w:r>
    </w:p>
    <w:p w:rsidR="00000000" w:rsidRDefault="00056CB0">
      <w:pPr>
        <w:pStyle w:val="FORMATTEXT"/>
        <w:ind w:firstLine="568"/>
        <w:jc w:val="both"/>
      </w:pPr>
      <w:r>
        <w:instrText>П</w:instrText>
      </w:r>
      <w:r>
        <w:instrText>остановление Правительства РФ от 13.08.2006 N 491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30.12.2027)"</w:instrText>
      </w:r>
      <w:r>
        <w:fldChar w:fldCharType="separate"/>
      </w:r>
      <w:r>
        <w:rPr>
          <w:color w:val="0000AA"/>
          <w:u w:val="single"/>
        </w:rPr>
        <w:t xml:space="preserve">Правилами изменения размера платы за содержание жилого помещения в случае оказания услуг и выполнения работ </w:t>
      </w:r>
      <w:r>
        <w:rPr>
          <w:color w:val="0000AA"/>
          <w:u w:val="single"/>
        </w:rPr>
        <w:t>по управлению, содержанию и ремонту общего имущества в многоквартирном доме ненадлежащего качества и (или) с перерывами, превышающими установленную продолжительность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"kodeks://link/d?nd=901991977&amp;mark=00000000000000000000000000</w:instrText>
      </w:r>
      <w:r>
        <w:instrText>00000000000000000000000064U0IK"\o"’’Об утверждении Правил содержания общего имущества в многоквартирном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13.08.2006 N 491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30.08.2006 по 30.12.202</w:instrText>
      </w:r>
      <w:r>
        <w:instrText>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августа 2006 г. N 491</w:t>
      </w:r>
      <w:r>
        <w:fldChar w:fldCharType="end"/>
      </w:r>
      <w:r>
        <w:t>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в срок не позднее 3 рабочих дней со дня поступления запроса (обращения) - копию акта проверки предоставления коммунальных услуг ненадлежащего качества и (или) с перерывам</w:t>
      </w:r>
      <w:r>
        <w:t xml:space="preserve">и, превышающими установленную продолжительность, предусмотренного </w:t>
      </w:r>
      <w:r>
        <w:fldChar w:fldCharType="begin"/>
      </w:r>
      <w:r>
        <w:instrText xml:space="preserve"> HYPERLINK "kodeks://link/d?nd=902280037&amp;mark=0000000000000000000000000000000000000000000000000065C0IR"\o"’’О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</w:instrText>
      </w:r>
      <w:r>
        <w:instrText>ние Правительства РФ от 06.05.2011 N 354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Правилами предоставления коммунальных услуг собственникам и пользователям помещений в многоквартирных домах и жилых д</w:t>
      </w:r>
      <w:r>
        <w:rPr>
          <w:color w:val="BF2F1C"/>
          <w:u w:val="single"/>
        </w:rPr>
        <w:t>омов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"kodeks://link/d?nd=902280037&amp;mark=000000000000000000000000000000000000000000000000007D20K3"\o"’’О предоставлении коммунальных услуг собственникам и пользователям ...’’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056CB0">
      <w:pPr>
        <w:pStyle w:val="FORMATTEXT"/>
        <w:ind w:firstLine="568"/>
        <w:jc w:val="both"/>
      </w:pPr>
      <w:r>
        <w:instrText>Ст</w:instrText>
      </w:r>
      <w:r>
        <w:instrText>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6 мая 2011 г. N 354</w:t>
      </w:r>
      <w:r>
        <w:fldChar w:fldCharType="end"/>
      </w:r>
      <w:r>
        <w:t>;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иную информацию - в срок, установленный соответствующими нормативными правовыми ак</w:t>
      </w:r>
      <w:r>
        <w:t>тами Российской Федерации, обязанность по предоставлению которой управляющей организацией, товариществом или кооперативом собственникам и пользователям помещений в многоквартирных домах предусмотрена законодательством Российской Федерации.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35. Запрос (обр</w:t>
      </w:r>
      <w:r>
        <w:t xml:space="preserve">ащение) может быть направлен посредством почтового отправления, </w:t>
      </w:r>
      <w:r>
        <w:lastRenderedPageBreak/>
        <w:t>электронного сообщения на адрес электронной почты управляющей организации, товарищества или кооператива, государственной информационной системы жилищно-коммунального хозяйства, а также с нароч</w:t>
      </w:r>
      <w:r>
        <w:t>ным самим собственником или пользователем помещения в многоквартирном доме либо через консьержа многоквартирного дома, если услуга консьержа предусмотрена договором управления многоквартирным домом, а также высказан устно, в том числе на приеме. Официальны</w:t>
      </w:r>
      <w:r>
        <w:t>й ответ направляется по тем же каналам связи, по которым был получен запрос (обращение), если заявителем не указано иное.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36. Срок для ответа на запрос (обращение) собственника или пользователя помещения в многоквартирном доме по вопросам, не перечисленны</w:t>
      </w:r>
      <w:r>
        <w:t xml:space="preserve">м в </w:t>
      </w:r>
      <w:r>
        <w:fldChar w:fldCharType="begin"/>
      </w:r>
      <w:r>
        <w:instrText xml:space="preserve"> HYPERLINK "kodeks://link/d?nd=499020841&amp;mark=000000000000000000000000000000000000000000000000007DO0K9"\o"’’О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</w:instrText>
      </w:r>
      <w:r>
        <w:instrText xml:space="preserve">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пунктах 31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"kodeks://link/d?nd=499020841&amp;mark=000000000000000000000000000000000000000000000000007E20KE"\o"’’О порядке осуществления деятельности по управле</w:instrText>
      </w:r>
      <w:r>
        <w:instrText>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(действ. c 30.12.2023)"</w:instrText>
      </w:r>
      <w:r>
        <w:fldChar w:fldCharType="separate"/>
      </w:r>
      <w:r>
        <w:rPr>
          <w:color w:val="0000AA"/>
          <w:u w:val="single"/>
        </w:rPr>
        <w:t>32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"kodeks://link/d?nd=499020841&amp;mark=0000000000000000000</w:instrText>
      </w:r>
      <w:r>
        <w:instrText>00000000000000000000000000000007DQ0K9"\o"’’О порядке осуществления деятельности по управлению многоквартирными домами (с изменениями на 21 декабря 2023 года)’’</w:instrText>
      </w:r>
    </w:p>
    <w:p w:rsidR="00000000" w:rsidRDefault="00056CB0">
      <w:pPr>
        <w:pStyle w:val="FORMATTEXT"/>
        <w:ind w:firstLine="568"/>
        <w:jc w:val="both"/>
      </w:pPr>
      <w:r>
        <w:instrText>Постановление Правительства РФ от 15.05.2013 N 416</w:instrText>
      </w:r>
    </w:p>
    <w:p w:rsidR="00000000" w:rsidRDefault="00056CB0">
      <w:pPr>
        <w:pStyle w:val="FORMATTEXT"/>
        <w:ind w:firstLine="568"/>
        <w:jc w:val="both"/>
      </w:pPr>
      <w:r>
        <w:instrText>Статус: Действующая редакция документа (дейст</w:instrText>
      </w:r>
      <w:r>
        <w:instrText>в. c 30.12.2023)"</w:instrText>
      </w:r>
      <w:r>
        <w:fldChar w:fldCharType="separate"/>
      </w:r>
      <w:r>
        <w:rPr>
          <w:color w:val="0000AA"/>
          <w:u w:val="single"/>
        </w:rPr>
        <w:t>34 настоящих Правил</w:t>
      </w:r>
      <w:r>
        <w:fldChar w:fldCharType="end"/>
      </w:r>
      <w:r>
        <w:t>, составляет не более 10 рабочих дней со дня получения управляющей организацией, товариществом или кооперативом соответствующего запроса (обращения).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37. Ответ на индивидуальный либо коллективный запрос (обращение) л</w:t>
      </w:r>
      <w:r>
        <w:t>иц, не являющихся собственниками или пользователями помещений в многоквартирном доме (далее - заявитель), направляется заявителю в течение 30 календарных дней со дня регистрации запроса (обращения). Управляющая организация, товарищество или кооператив може</w:t>
      </w:r>
      <w:r>
        <w:t>т продлить срок рассмотрения запроса (обращения) не более чем на 30 календарных дней в случае, если для подготовки ответа необходимо получение информации от иных лиц, уведомив о продлении срока его рассмотрения заявителя. Уведомление о продлении срока расс</w:t>
      </w:r>
      <w:r>
        <w:t>мотрения запроса (обращения) с указанием причин такого продления направляется в адрес заявителя до истечения 30-дневного срока рассмотрения запроса (обращения) с использованием государственной информационной системы жилищно-коммунального хозяйства или в пи</w:t>
      </w:r>
      <w:r>
        <w:t>сьменной форме с использованием способа отправки, позволяющего установить дату отправки или подтвердить факт вручения (получения).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  <w:ind w:firstLine="568"/>
        <w:jc w:val="both"/>
      </w:pPr>
      <w:r>
        <w:t>38. Управляющая организация, товарищество или кооператив обязаны хранить запрос (обращение) и копию ответа на него в течение</w:t>
      </w:r>
      <w:r>
        <w:t xml:space="preserve"> 3 лет со дня его регистрации.</w:t>
      </w:r>
    </w:p>
    <w:p w:rsidR="00000000" w:rsidRDefault="00056CB0">
      <w:pPr>
        <w:pStyle w:val="FORMATTEXT"/>
        <w:ind w:firstLine="568"/>
        <w:jc w:val="both"/>
      </w:pPr>
    </w:p>
    <w:p w:rsidR="00000000" w:rsidRDefault="00056CB0">
      <w:pPr>
        <w:pStyle w:val="FORMATTEXT"/>
      </w:pPr>
      <w:r>
        <w:t>Редакция документа с учетом</w:t>
      </w:r>
    </w:p>
    <w:p w:rsidR="00000000" w:rsidRDefault="00056CB0">
      <w:pPr>
        <w:pStyle w:val="FORMATTEXT"/>
      </w:pPr>
      <w:r>
        <w:t>изменений и дополнений подготовлена</w:t>
      </w:r>
    </w:p>
    <w:p w:rsidR="00000000" w:rsidRDefault="00056CB0">
      <w:pPr>
        <w:pStyle w:val="FORMATTEXT"/>
      </w:pPr>
      <w:r>
        <w:t>АО "Кодекс"</w:t>
      </w:r>
    </w:p>
    <w:p w:rsidR="00000000" w:rsidRDefault="00056CB0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"kodeks://link/d?nd=499020841"\o"’’О порядке осуществления деятельности по управлению многоквартирными домами (с изменениями на 21 декабр</w:instrText>
      </w:r>
      <w:r>
        <w:rPr>
          <w:rFonts w:ascii="Arial, sans-serif" w:hAnsi="Arial, sans-serif"/>
          <w:sz w:val="24"/>
          <w:szCs w:val="24"/>
        </w:rPr>
        <w:instrText>я 2023 года)’’</w:instrText>
      </w:r>
    </w:p>
    <w:p w:rsidR="00000000" w:rsidRDefault="00056CB0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Постановление Правительства РФ от 15.05.2013 N 416</w:instrText>
      </w:r>
    </w:p>
    <w:p w:rsidR="00000000" w:rsidRDefault="00056CB0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Действующая редакция документа (действ. c 30.12.2023)"</w:instrText>
      </w:r>
      <w:r w:rsidR="00A37716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 порядке осуществления деятельности по управлению многоквартирными домами (с изменениями на 21 декабря 2023 года) (Источник: ИС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056CB0" w:rsidRDefault="00056CB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056CB0">
      <w:headerReference w:type="default" r:id="rId6"/>
      <w:footerReference w:type="default" r:id="rId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B0" w:rsidRDefault="00056CB0">
      <w:pPr>
        <w:spacing w:after="0" w:line="240" w:lineRule="auto"/>
      </w:pPr>
      <w:r>
        <w:separator/>
      </w:r>
    </w:p>
  </w:endnote>
  <w:endnote w:type="continuationSeparator" w:id="0">
    <w:p w:rsidR="00056CB0" w:rsidRDefault="0005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56CB0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056CB0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B0" w:rsidRDefault="00056CB0">
      <w:pPr>
        <w:spacing w:after="0" w:line="240" w:lineRule="auto"/>
      </w:pPr>
      <w:r>
        <w:separator/>
      </w:r>
    </w:p>
  </w:footnote>
  <w:footnote w:type="continuationSeparator" w:id="0">
    <w:p w:rsidR="00056CB0" w:rsidRDefault="0005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56CB0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 порядке осуществления деятельности по управлению многоквартирными домами (с изменениями на 21 декабря 2023 года)</w:t>
    </w:r>
  </w:p>
  <w:p w:rsidR="00000000" w:rsidRDefault="00056CB0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Постановление Правитель</w:t>
    </w:r>
    <w:r>
      <w:rPr>
        <w:rFonts w:ascii="Arial, sans-serif" w:hAnsi="Arial, sans-serif" w:cs="Arial, sans-serif"/>
        <w:i/>
        <w:iCs/>
        <w:sz w:val="16"/>
        <w:szCs w:val="16"/>
      </w:rPr>
      <w:t>ства РФ от 15.05.2013 N 416</w:t>
    </w:r>
  </w:p>
  <w:p w:rsidR="00000000" w:rsidRDefault="00056CB0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056CB0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16"/>
    <w:rsid w:val="00056CB0"/>
    <w:rsid w:val="00A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1FD4D37-D3B9-4009-9240-5C7DA702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14720</Words>
  <Characters>83907</Characters>
  <Application>Microsoft Office Word</Application>
  <DocSecurity>0</DocSecurity>
  <Lines>699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 порядке осуществления деятельности по управлению многоквартирными домами (с изменениями на 21 декабря 2023 года) </vt:lpstr>
    </vt:vector>
  </TitlesOfParts>
  <Company/>
  <LinksUpToDate>false</LinksUpToDate>
  <CharactersWithSpaces>98431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порядке осуществления деятельности по управлению многоквартирными домами (с изменениями на 21 декабря 2023 года)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2025-04-01T04:02:00Z</dcterms:created>
  <dcterms:modified xsi:type="dcterms:W3CDTF">2025-04-01T04:02:00Z</dcterms:modified>
</cp:coreProperties>
</file>