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D423B">
      <w:pPr>
        <w:pStyle w:val="HEADERTEXT"/>
        <w:rPr>
          <w:b/>
          <w:bCs/>
        </w:rPr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</w:p>
    <w:p w:rsidR="00000000" w:rsidRDefault="001D423B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РОССИЙСКАЯ ФЕДЕРАЦИЯ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ФЕДЕ</w:t>
      </w:r>
      <w:r>
        <w:rPr>
          <w:b/>
          <w:bCs/>
        </w:rPr>
        <w:t>РАЛЬНЫЙ ЗАКОН</w:t>
      </w:r>
    </w:p>
    <w:p w:rsidR="00000000" w:rsidRDefault="001D423B">
      <w:pPr>
        <w:pStyle w:val="HEADERTEXT"/>
        <w:jc w:val="center"/>
        <w:outlineLvl w:val="2"/>
        <w:rPr>
          <w:b/>
          <w:bCs/>
        </w:rPr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Об энергосбережении и о повышении энергетической эффективности и о внесении изменений в отдельные законодательные акты Российской Федерации </w:t>
      </w:r>
    </w:p>
    <w:p w:rsidR="00000000" w:rsidRDefault="001D423B">
      <w:pPr>
        <w:pStyle w:val="FORMATTEXT"/>
        <w:jc w:val="center"/>
      </w:pPr>
      <w:r>
        <w:t xml:space="preserve">(с изменениями на 13 июня 2023 года) </w:t>
      </w:r>
    </w:p>
    <w:p w:rsidR="00000000" w:rsidRDefault="001D423B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1D423B">
      <w:pPr>
        <w:pStyle w:val="FORMATTEXT"/>
        <w:jc w:val="both"/>
      </w:pPr>
      <w: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>Документ с изменениями, внесенными: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"kodeks://link/d?nd=902213684&amp;mark=0000000000000000000000000000000000000000000000000064U0IK"\o"’’О внесении изменений в отдельные законодательные акты Российской Федерации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</w:instrText>
      </w:r>
      <w:r>
        <w:rPr>
          <w:rFonts w:ascii="Arial" w:hAnsi="Arial" w:cs="Arial"/>
          <w:sz w:val="20"/>
          <w:szCs w:val="20"/>
        </w:rPr>
        <w:instrText xml:space="preserve"> 08.05.2010 N 83-ФЗ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Недействующая редакция документа (действ. c 13.07.2024 по 28.02.2025)"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BF2F1C"/>
          <w:sz w:val="20"/>
          <w:szCs w:val="20"/>
          <w:u w:val="single"/>
        </w:rPr>
        <w:t>Федеральным законом от 8 мая 2010 года N 83-ФЗ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(Российская газета, N 100, 12.05.2010)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"kodeks://link/d?nd=90221</w:instrText>
      </w:r>
      <w:r>
        <w:rPr>
          <w:rFonts w:ascii="Arial" w:hAnsi="Arial" w:cs="Arial"/>
          <w:sz w:val="20"/>
          <w:szCs w:val="20"/>
        </w:rPr>
        <w:instrText>3684&amp;mark=000000000000000000000000000000000000000000000000008R20M9"\o"’’О внесении изменений в отдельные законодательные акты Российской Федерации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08.05.2010 N 83-ФЗ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13.07.202</w:instrText>
      </w:r>
      <w:r>
        <w:instrText>4 по 28.02.2025)"</w:instrText>
      </w:r>
      <w:r>
        <w:fldChar w:fldCharType="separate"/>
      </w:r>
      <w:r>
        <w:rPr>
          <w:color w:val="BF2F1C"/>
          <w:u w:val="single"/>
        </w:rPr>
        <w:t>статью 33 Федерального закона от 8 мая 2010 года N 83-ФЗ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"kodeks://link/d?nd=902228205&amp;mark=0000000000000000000000000000000000000000000000000064U0IK"\o"’’О внесении изменений в Жилищный кодекс Российской Федерации и отдель</w:instrText>
      </w:r>
      <w:r>
        <w:rPr>
          <w:rFonts w:ascii="Arial" w:hAnsi="Arial" w:cs="Arial"/>
          <w:sz w:val="20"/>
          <w:szCs w:val="20"/>
        </w:rPr>
        <w:instrText>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27.07.2010 N 237-ФЗ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01.01.2018)"</w:instrText>
      </w:r>
      <w:r>
        <w:fldChar w:fldCharType="separate"/>
      </w:r>
      <w:r>
        <w:rPr>
          <w:color w:val="0000AA"/>
          <w:u w:val="single"/>
        </w:rPr>
        <w:t>Федеральным законом от 27 июля 2010 года N 237-ФЗ</w:t>
      </w:r>
      <w:r>
        <w:fldChar w:fldCharType="end"/>
      </w:r>
      <w:r>
        <w:t xml:space="preserve"> (Российская газета, N 169, 02.08.2010);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</w:instrText>
      </w:r>
      <w:r>
        <w:rPr>
          <w:rFonts w:ascii="Arial" w:hAnsi="Arial" w:cs="Arial"/>
          <w:sz w:val="20"/>
          <w:szCs w:val="20"/>
        </w:rPr>
        <w:instrText>2227812&amp;mark=0000000000000000000000000000000000000000000000000064U0IK"\o"’’О внесении изменений в некоторые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27.07.2010 N 191-ФЗ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</w:instrText>
      </w:r>
      <w:r>
        <w:rPr>
          <w:rFonts w:ascii="Arial" w:hAnsi="Arial" w:cs="Arial"/>
          <w:sz w:val="20"/>
          <w:szCs w:val="20"/>
        </w:rPr>
        <w:instrText xml:space="preserve">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27 июля 2010 года N 191-ФЗ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(Российская газета, N 168, 30.07.2010)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"kodeks://link/d?nd=902227812&amp;mark=000000000000000000000000000000000000000000000000007DG0K8"\o"’’О внесении</w:instrText>
      </w:r>
      <w:r>
        <w:rPr>
          <w:rFonts w:ascii="Arial" w:hAnsi="Arial" w:cs="Arial"/>
          <w:sz w:val="20"/>
          <w:szCs w:val="20"/>
        </w:rPr>
        <w:instrText xml:space="preserve"> изменений в некоторые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27.07.2010 N 191-ФЗ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01.01.2023)"</w:instrText>
      </w:r>
      <w:r>
        <w:fldChar w:fldCharType="separate"/>
      </w:r>
      <w:r>
        <w:rPr>
          <w:color w:val="0000AA"/>
          <w:u w:val="single"/>
        </w:rPr>
        <w:t>статью 7 Федерального закона от 27 июля 2010 года N 191-ФЗ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</w:instrText>
      </w:r>
      <w:r>
        <w:rPr>
          <w:rFonts w:ascii="Arial" w:hAnsi="Arial" w:cs="Arial"/>
          <w:sz w:val="20"/>
          <w:szCs w:val="20"/>
        </w:rPr>
        <w:instrText>INK "kodeks://link/d?nd=902288586&amp;mark=0000000000000000000000000000000000000000000000000064U0IK"\o"’’О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197-ФЗ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</w:instrText>
      </w:r>
      <w:r>
        <w:instrText xml:space="preserve"> документ (действ. c 26.07.2011)"</w:instrText>
      </w:r>
      <w:r>
        <w:fldChar w:fldCharType="separate"/>
      </w:r>
      <w:r>
        <w:rPr>
          <w:color w:val="0000AA"/>
          <w:u w:val="single"/>
        </w:rPr>
        <w:t>Федеральным законом от 11 июля 2011 года N 197-ФЗ</w:t>
      </w:r>
      <w:r>
        <w:fldChar w:fldCharType="end"/>
      </w:r>
      <w:r>
        <w:t xml:space="preserve"> (Российская газета, N 153, 15.07.2011);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"kodeks://link/d?nd=902288596&amp;mark=0000000000000000000000000000000000000000000000000064U0IK"\o"’’О внесении изменений </w:instrText>
      </w:r>
      <w:r>
        <w:rPr>
          <w:rFonts w:ascii="Arial" w:hAnsi="Arial" w:cs="Arial"/>
          <w:sz w:val="20"/>
          <w:szCs w:val="20"/>
        </w:rPr>
        <w:instrText>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200-ФЗ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01.01.2022)"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200-ФЗ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(Российская газета, N 153, 15.</w:t>
      </w:r>
      <w:r>
        <w:rPr>
          <w:rFonts w:ascii="Arial" w:hAnsi="Arial" w:cs="Arial"/>
          <w:sz w:val="20"/>
          <w:szCs w:val="20"/>
        </w:rPr>
        <w:t xml:space="preserve">07.2011)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"kodeks://link/d?nd=902288596&amp;mark=000000000000000000000000000000000000000000000000008P60LP"\o"’’О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</w:instrText>
      </w:r>
      <w:r>
        <w:rPr>
          <w:rFonts w:ascii="Arial" w:hAnsi="Arial" w:cs="Arial"/>
          <w:sz w:val="20"/>
          <w:szCs w:val="20"/>
        </w:rPr>
        <w:instrText>он от 11.07.2011 N 200-ФЗ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>статью 56 Федерального закона от 11 июля 2011 года N 200-ФЗ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"kodeks://link/d?nd=902290189&amp;mark=0000000000000000000000000000000000000000000000000064U0IK</w:instrText>
      </w:r>
      <w:r>
        <w:rPr>
          <w:rFonts w:ascii="Arial" w:hAnsi="Arial" w:cs="Arial"/>
          <w:sz w:val="20"/>
          <w:szCs w:val="20"/>
        </w:rPr>
        <w:instrText>"\o"’’О внесении изменений в отдельные законодательные акты Российской Федерации по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18.07.2011 N 242-ФЗ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01.09.2023)"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18 июля 2011 года N 242-ФЗ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Российская газета, N 160, 25.07.2011)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"kodeks://link/d?nd=902290189&amp;mark=00000000000000000000000000000000000000000000000000A920NN"\o"’’О внесении изменений в отдельные законодательные акты Российской Федерации по</w:instrText>
      </w:r>
      <w:r>
        <w:rPr>
          <w:rFonts w:ascii="Arial" w:hAnsi="Arial" w:cs="Arial"/>
          <w:sz w:val="20"/>
          <w:szCs w:val="20"/>
        </w:rPr>
        <w:instrText xml:space="preserve">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18.07.2011 N 242-ФЗ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статью 71 Федерального закона от 18 июля 2011 года N 242-ФЗ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</w:instrText>
      </w:r>
      <w:r>
        <w:rPr>
          <w:rFonts w:ascii="Arial" w:hAnsi="Arial" w:cs="Arial"/>
          <w:sz w:val="20"/>
          <w:szCs w:val="20"/>
        </w:rPr>
        <w:instrText>ink/d?nd=902315217&amp;mark=0000000000000000000000000000000000000000000000000064U0IK"\o"’’О внесении изменений в отдельные законодательные акты Российской Федерации (с изменениями на 1 апреля 2019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03.12.2011 N 383-ФЗ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</w:instrText>
      </w:r>
      <w:r>
        <w:rPr>
          <w:rFonts w:ascii="Arial" w:hAnsi="Arial" w:cs="Arial"/>
          <w:sz w:val="20"/>
          <w:szCs w:val="20"/>
        </w:rPr>
        <w:instrText>ующая редакция документа (действ. c 01.04.2019)"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3 декабря 2011 года N 383-ФЗ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05.12.2011)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"kodeks://link/d?nd=902315217&amp;</w:instrText>
      </w:r>
      <w:r>
        <w:rPr>
          <w:rFonts w:ascii="Arial" w:hAnsi="Arial" w:cs="Arial"/>
          <w:sz w:val="20"/>
          <w:szCs w:val="20"/>
        </w:rPr>
        <w:instrText>mark=000000000000000000000000000000000000000000000000008P80LR"\o"’’О внесении изменений в отдельные законодательные акты Российской Федерации (с изменениями на 1 апреля 2019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03.12.2011 N 383-ФЗ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</w:instrText>
      </w:r>
      <w:r>
        <w:instrText>мента (действ. c 01.04.2019)"</w:instrText>
      </w:r>
      <w:r>
        <w:fldChar w:fldCharType="separate"/>
      </w:r>
      <w:r>
        <w:rPr>
          <w:color w:val="0000AA"/>
          <w:u w:val="single"/>
        </w:rPr>
        <w:t>статью 28 Федерального закона от 3 декабря 2011 года N 383-ФЗ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"kodeks://link/d?nd=902316088&amp;mark=0000000000000000000000000000000000000000000000000064U0IK"\o"’’О бухгалтерском учете (с изменениями на 12 декабря </w:instrText>
      </w:r>
      <w:r>
        <w:rPr>
          <w:rFonts w:ascii="Arial" w:hAnsi="Arial" w:cs="Arial"/>
          <w:sz w:val="20"/>
          <w:szCs w:val="20"/>
        </w:rPr>
        <w:instrText>2023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06.12.2011 N 402-ФЗ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23.12.2023)"</w:instrText>
      </w:r>
      <w:r>
        <w:fldChar w:fldCharType="separate"/>
      </w:r>
      <w:r>
        <w:rPr>
          <w:color w:val="0000AA"/>
          <w:u w:val="single"/>
        </w:rPr>
        <w:t>Федеральным законом от 6 декабря 2011 года N 402-ФЗ</w:t>
      </w:r>
      <w:r>
        <w:fldChar w:fldCharType="end"/>
      </w:r>
      <w:r>
        <w:t xml:space="preserve"> (Официальный интернет-портал правовой информации www.pravo.gov.ru, 07.12.2011) (вступ</w:t>
      </w:r>
      <w:r>
        <w:t>ил в силу с 1 января 2013 года);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"kodeks://link/d?nd=902316145&amp;mark=0000000000000000000000000000000000000000000000000064U0IK"\o"’’О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07</w:instrText>
      </w:r>
      <w:r>
        <w:rPr>
          <w:rFonts w:ascii="Arial" w:hAnsi="Arial" w:cs="Arial"/>
          <w:sz w:val="20"/>
          <w:szCs w:val="20"/>
        </w:rPr>
        <w:instrText>.12.2011 N 417-ФЗ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7 декабря 2011 года N 417-ФЗ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08.12.2011)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</w:instrText>
      </w:r>
      <w:r>
        <w:rPr>
          <w:rFonts w:ascii="Arial" w:hAnsi="Arial" w:cs="Arial"/>
          <w:sz w:val="20"/>
          <w:szCs w:val="20"/>
        </w:rPr>
        <w:instrText>K "kodeks://link/d?nd=902316145&amp;mark=000000000000000000000000000000000000000000000000007E20KE"\o"’’О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07.12.2011 N 417-ФЗ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</w:instrText>
      </w:r>
      <w:r>
        <w:instrText>ция документа (действ. c 01.01.2023)"</w:instrText>
      </w:r>
      <w:r>
        <w:fldChar w:fldCharType="separate"/>
      </w:r>
      <w:r>
        <w:rPr>
          <w:color w:val="0000AA"/>
          <w:u w:val="single"/>
        </w:rPr>
        <w:t>статью 22 Федерального закона от 7 декабря 2011 года N 417-ФЗ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"kodeks://link/d?nd=902317201&amp;mark=0000000000000000000000000000000000000000000000000064U0IK"\o"’’О внесении изменений в статью 10 Федерально</w:instrText>
      </w:r>
      <w:r>
        <w:rPr>
          <w:rFonts w:ascii="Arial" w:hAnsi="Arial" w:cs="Arial"/>
          <w:sz w:val="20"/>
          <w:szCs w:val="20"/>
        </w:rPr>
        <w:instrText>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12.12.2011 N 426-ФЗ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14.11.2013)"</w:instrText>
      </w:r>
      <w:r>
        <w:fldChar w:fldCharType="separate"/>
      </w:r>
      <w:r>
        <w:rPr>
          <w:color w:val="0000AA"/>
          <w:u w:val="single"/>
        </w:rPr>
        <w:t>Федеральным законом от 12 декабря 2011 года N 426-ФЗ</w:t>
      </w:r>
      <w:r>
        <w:fldChar w:fldCharType="end"/>
      </w:r>
      <w:r>
        <w:t xml:space="preserve"> (Официальный интернет-портал правовой информа</w:t>
      </w:r>
      <w:r>
        <w:t>ции www.pravo.gov.ru, 14.12.2011);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"kodeks://link/d?nd=902353938&amp;mark=0000000000000000000000000000000000000000000000000064U0IK"\o"’’О внесении изменений в отдельные законодательные акты Российской Федерации по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</w:instrText>
      </w:r>
      <w:r>
        <w:rPr>
          <w:rFonts w:ascii="Arial" w:hAnsi="Arial" w:cs="Arial"/>
          <w:sz w:val="20"/>
          <w:szCs w:val="20"/>
        </w:rPr>
        <w:instrText>т 25.06.2012 N 93-ФЗ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Федеральным законом от 25 июня 2012 года N 93-ФЗ</w:t>
      </w:r>
      <w:r>
        <w:fldChar w:fldCharType="end"/>
      </w:r>
      <w:r>
        <w:t xml:space="preserve"> (Официальный интернет-портал правовой информации www.pravo.gov.ru, 25.06.2012);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"kodeks://link/d?nd=902357192</w:instrText>
      </w:r>
      <w:r>
        <w:rPr>
          <w:rFonts w:ascii="Arial" w:hAnsi="Arial" w:cs="Arial"/>
          <w:sz w:val="20"/>
          <w:szCs w:val="20"/>
        </w:rPr>
        <w:instrText>&amp;mark=0000000000000000000000000000000000000000000000000064U0IK"\o"’’О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10.07.2012 N 109-ФЗ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12.08.201</w:instrText>
      </w:r>
      <w:r>
        <w:instrText>2)"</w:instrText>
      </w:r>
      <w:r>
        <w:fldChar w:fldCharType="separate"/>
      </w:r>
      <w:r>
        <w:rPr>
          <w:color w:val="0000AA"/>
          <w:u w:val="single"/>
        </w:rPr>
        <w:t>Федеральным законом от 10 июля 2012 года N 109-ФЗ</w:t>
      </w:r>
      <w:r>
        <w:fldChar w:fldCharType="end"/>
      </w:r>
      <w:r>
        <w:t xml:space="preserve"> (Официальный интернет-портал правовой информации www.pravo.gov.ru, 12.07.2012);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"kodeks://link/d?nd=902388893&amp;mark=0000000000000000000000000000000000000000000000000064U0IK"\o"’’О внесении </w:instrText>
      </w:r>
      <w:r>
        <w:rPr>
          <w:rFonts w:ascii="Arial" w:hAnsi="Arial" w:cs="Arial"/>
          <w:sz w:val="20"/>
          <w:szCs w:val="20"/>
        </w:rPr>
        <w:instrText>изменений в Федеральный закон ’’О Фонде содействия реформированию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25.12.2012 N 270-ФЗ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>Федеральным законом от 25 декабря 2012 года N 270-ФЗ</w:t>
      </w:r>
      <w:r>
        <w:fldChar w:fldCharType="end"/>
      </w:r>
      <w:r>
        <w:t xml:space="preserve"> (Официальный интернет-пор</w:t>
      </w:r>
      <w:r>
        <w:t>тал правовой информации www.pravo.gov.ru, 26.12.2012);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"kodeks://link/d?nd=499011838&amp;mark=0000000000000000000000000000000000000000000000000064U0IK"\o"’’О контрактной системе в сфере закупок товаров, работ, услуг для обеспечения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</w:instrText>
      </w:r>
      <w:r>
        <w:rPr>
          <w:rFonts w:ascii="Arial" w:hAnsi="Arial" w:cs="Arial"/>
          <w:sz w:val="20"/>
          <w:szCs w:val="20"/>
        </w:rPr>
        <w:instrText>й закон от 05.04.2013 N 44-ФЗ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Недействующая редакция документа (действ. c 01.01.2025 по 31.03.2025)"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BF2F1C"/>
          <w:sz w:val="20"/>
          <w:szCs w:val="20"/>
          <w:u w:val="single"/>
        </w:rPr>
        <w:t>Федеральным законом от 5 апреля 2013 года N 44-ФЗ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08.04.2013) (о порядке вступ</w:t>
      </w:r>
      <w:r>
        <w:rPr>
          <w:rFonts w:ascii="Arial" w:hAnsi="Arial" w:cs="Arial"/>
          <w:sz w:val="20"/>
          <w:szCs w:val="20"/>
        </w:rPr>
        <w:t xml:space="preserve">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"kodeks://link/d?nd=499011838&amp;mark=00000000000000000000000000000000000000000000000000BQ40OV"\o"’’О контрактной системе в сфере закупок товаров, работ, услуг для обеспечения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05.04.2013 N 44-ФЗ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</w:instrText>
      </w:r>
      <w:r>
        <w:instrText>едействующая редакция документа (действ. c 01.01.2025 по 31.03.2025)"</w:instrText>
      </w:r>
      <w:r>
        <w:fldChar w:fldCharType="separate"/>
      </w:r>
      <w:r>
        <w:rPr>
          <w:color w:val="BF2F1C"/>
          <w:u w:val="single"/>
        </w:rPr>
        <w:t>статью 114 Федерального закона от 5 апреля 2013 года N 44-ФЗ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"kodeks://link/d?nd=499024919&amp;mark=0000000000000000000000000000000000000000000000000064U0IK"\o"’’О внесении и</w:instrText>
      </w:r>
      <w:r>
        <w:rPr>
          <w:rFonts w:ascii="Arial" w:hAnsi="Arial" w:cs="Arial"/>
          <w:sz w:val="20"/>
          <w:szCs w:val="20"/>
        </w:rPr>
        <w:instrText>зменений в отдельные законодательные акты Российской Федерации по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07.06.2013 N 113-ФЗ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04.07.2016)"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7 июня 2013 года N 113-ФЗ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</w:t>
      </w:r>
      <w:r>
        <w:rPr>
          <w:rFonts w:ascii="Arial" w:hAnsi="Arial" w:cs="Arial"/>
          <w:sz w:val="20"/>
          <w:szCs w:val="20"/>
        </w:rPr>
        <w:t xml:space="preserve">т-портал правовой информации www.pravo.gov.ru, 07.06.2013)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"kodeks://link/d?nd=499024919&amp;mark=000000000000000000000000000000000000000000000000008OS0LQ"\o"’’О внесении изменений в отдельные законодательные акты Ро</w:instrText>
      </w:r>
      <w:r>
        <w:rPr>
          <w:rFonts w:ascii="Arial" w:hAnsi="Arial" w:cs="Arial"/>
          <w:sz w:val="20"/>
          <w:szCs w:val="20"/>
        </w:rPr>
        <w:instrText>ссийской Федерации по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07.06.2013 N 113-ФЗ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04.07.2016)"</w:instrText>
      </w:r>
      <w:r>
        <w:fldChar w:fldCharType="separate"/>
      </w:r>
      <w:r>
        <w:rPr>
          <w:color w:val="0000AA"/>
          <w:u w:val="single"/>
        </w:rPr>
        <w:t>статью 10 Федерального закона от 7 июня 2012 года N 113-ФЗ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"kodeks://link/d?nd=499030936&amp;mark=00000</w:instrText>
      </w:r>
      <w:r>
        <w:rPr>
          <w:rFonts w:ascii="Arial" w:hAnsi="Arial" w:cs="Arial"/>
          <w:sz w:val="20"/>
          <w:szCs w:val="20"/>
        </w:rPr>
        <w:instrText>00000000000000000000000000000000000000000000064U0IK"\o"’’О внесении изменений в отдельные законодательные акты Российской Федерации и признании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02.07.2013 N 185-ФЗ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</w:t>
      </w:r>
      <w:r>
        <w:rPr>
          <w:rFonts w:ascii="Arial" w:hAnsi="Arial" w:cs="Arial"/>
          <w:color w:val="0000AA"/>
          <w:sz w:val="20"/>
          <w:szCs w:val="20"/>
          <w:u w:val="single"/>
        </w:rPr>
        <w:t>еральным законом от 2 июля 2013 года N 185-ФЗ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08.07.2013)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"kodeks://link/d?nd=499030936&amp;mark=0000000000000000000000000000000000000000000000000</w:instrText>
      </w:r>
      <w:r>
        <w:rPr>
          <w:rFonts w:ascii="Arial" w:hAnsi="Arial" w:cs="Arial"/>
          <w:sz w:val="20"/>
          <w:szCs w:val="20"/>
        </w:rPr>
        <w:instrText>0BQ80P3"\o"’’О внесении изменений в отдельные законодательные акты Российской Федерации и признании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02.07.2013 N 185-ФЗ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статью 163 Федерального закона от 2 июля 2013 г</w:t>
      </w:r>
      <w:r>
        <w:rPr>
          <w:color w:val="0000AA"/>
          <w:u w:val="single"/>
        </w:rPr>
        <w:t>ода N 185-ФЗ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"kodeks://link/d?nd=499067429&amp;mark=0000000000000000000000000000000000000000000000000064U0IK"\o"’’О внесении изменений в отдельные законодательные акты Российской Федерации (с изменениями на 8 августа 2024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</w:instrText>
      </w:r>
      <w:r>
        <w:rPr>
          <w:rFonts w:ascii="Arial" w:hAnsi="Arial" w:cs="Arial"/>
          <w:sz w:val="20"/>
          <w:szCs w:val="20"/>
        </w:rPr>
        <w:instrText>акон от 28.12.2013 N 396-ФЗ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19.08.2024)"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30.12.2013) (о порядке вступления в силу см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"kodeks://link/d?nd=499067429&amp;mark=00000000000000000000000000000000000000000000000000A700N7"\o"’’О внесении изменений в отдельные законодательные акты Российской Федерации (с изменениями на 8 августа 2024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</w:instrText>
      </w:r>
      <w:r>
        <w:rPr>
          <w:rFonts w:ascii="Arial" w:hAnsi="Arial" w:cs="Arial"/>
          <w:sz w:val="20"/>
          <w:szCs w:val="20"/>
        </w:rPr>
        <w:instrText>3 N 396-ФЗ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19.08.2024)"</w:instrText>
      </w:r>
      <w:r>
        <w:fldChar w:fldCharType="separate"/>
      </w:r>
      <w:r>
        <w:rPr>
          <w:color w:val="0000AA"/>
          <w:u w:val="single"/>
        </w:rPr>
        <w:t>статью 48 Федерального закона от 28 декабря 2013 года N 396-ФЗ</w:t>
      </w:r>
      <w:r>
        <w:fldChar w:fldCharType="end"/>
      </w:r>
      <w:r>
        <w:t xml:space="preserve">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"kodeks://link/d?nd=499067426&amp;mark=0000000000000000000000000000000000000000000000000064U0IK"\o"’’О внес</w:instrText>
      </w:r>
      <w:r>
        <w:rPr>
          <w:rFonts w:ascii="Arial" w:hAnsi="Arial" w:cs="Arial"/>
          <w:sz w:val="20"/>
          <w:szCs w:val="20"/>
        </w:rPr>
        <w:instrText>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</w:t>
      </w:r>
      <w:r>
        <w:rPr>
          <w:rFonts w:ascii="Arial" w:hAnsi="Arial" w:cs="Arial"/>
          <w:sz w:val="20"/>
          <w:szCs w:val="20"/>
        </w:rPr>
        <w:t xml:space="preserve">тернет-портал правовой информации www.pravo.gov.ru, 30.12.2013)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"kodeks://link/d?nd=499067426&amp;mark=000000000000000000000000000000000000000000000000007E80KH"\o"’’О внесении изменений в Федеральный закон ’’Об энерг</w:instrText>
      </w:r>
      <w:r>
        <w:rPr>
          <w:rFonts w:ascii="Arial" w:hAnsi="Arial" w:cs="Arial"/>
          <w:sz w:val="20"/>
          <w:szCs w:val="20"/>
        </w:rPr>
        <w:instrText>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статью 2 Федерального закона от 28 декабря 2013 года N 399-ФЗ</w:t>
      </w:r>
      <w:r>
        <w:fldChar w:fldCharType="end"/>
      </w:r>
      <w:r>
        <w:t>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"kodeks://link/d?nd=499067423&amp;mark=000000000000000000000000000000000000000000000000007D20K3"\o"’’О внесении изменения в статью 18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401-ФЗ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</w:instrText>
      </w:r>
      <w:r>
        <w:instrText>твующий документ (действ. c 10.01.2014)"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401-ФЗ</w:t>
      </w:r>
      <w:r>
        <w:fldChar w:fldCharType="end"/>
      </w:r>
      <w:r>
        <w:t xml:space="preserve"> (Официальный интернет-портал правовой информации www.pravo.gov.ru, 30.12.2013);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"kodeks://link/d?nd=420224531&amp;mark=000000000000000000000000000000000</w:instrText>
      </w:r>
      <w:r>
        <w:rPr>
          <w:rFonts w:ascii="Arial" w:hAnsi="Arial" w:cs="Arial"/>
          <w:sz w:val="20"/>
          <w:szCs w:val="20"/>
        </w:rPr>
        <w:instrText>0000000000000000064U0IK"\o"’’О внесении изменений в статью 14 Закона Российской Федерации ’’О социальной защите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04.10.2014 N 291-ФЗ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01.01.2018)"</w:instrText>
      </w:r>
      <w:r>
        <w:fldChar w:fldCharType="separate"/>
      </w:r>
      <w:r>
        <w:rPr>
          <w:color w:val="0000AA"/>
          <w:u w:val="single"/>
        </w:rPr>
        <w:t>Федеральным законом от 4 октября</w:t>
      </w:r>
      <w:r>
        <w:rPr>
          <w:color w:val="0000AA"/>
          <w:u w:val="single"/>
        </w:rPr>
        <w:t xml:space="preserve"> 2014 года N 291-ФЗ</w:t>
      </w:r>
      <w:r>
        <w:fldChar w:fldCharType="end"/>
      </w:r>
      <w:r>
        <w:t xml:space="preserve"> (Официальный интернет-портал правовой информации www.pravo.gov.ru, 06.10.2014, N 0001201410060021);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"kodeks://link/d?nd=420229881&amp;mark=0000000000000000000000000000000000000000000000000064U0IK"\o"’’О внесении изменений в с</w:instrText>
      </w:r>
      <w:r>
        <w:rPr>
          <w:rFonts w:ascii="Arial" w:hAnsi="Arial" w:cs="Arial"/>
          <w:sz w:val="20"/>
          <w:szCs w:val="20"/>
        </w:rPr>
        <w:instrText>татью 14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04.11.2014 N 339-ФЗ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16.11.2014)"</w:instrText>
      </w:r>
      <w:r>
        <w:fldChar w:fldCharType="separate"/>
      </w:r>
      <w:r>
        <w:rPr>
          <w:color w:val="0000AA"/>
          <w:u w:val="single"/>
        </w:rPr>
        <w:t>Федеральным законом от 4 ноября 2014 года N 339-ФЗ</w:t>
      </w:r>
      <w:r>
        <w:fldChar w:fldCharType="end"/>
      </w:r>
      <w:r>
        <w:t xml:space="preserve"> (Официальный интернет-портал правовой </w:t>
      </w:r>
      <w:r>
        <w:t>информации www.pravo.gov.ru, 05.11.2014, N 0001201411050044);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"kodeks://link/d?nd=420229983&amp;mark=0000000000000000000000000000000000000000000000000064U0IK"\o"’’О внесении изменений в отдельные законодательные акты Российской Федерации и признани</w:instrText>
      </w:r>
      <w:r>
        <w:rPr>
          <w:rFonts w:ascii="Arial" w:hAnsi="Arial" w:cs="Arial"/>
          <w:sz w:val="20"/>
          <w:szCs w:val="20"/>
        </w:rPr>
        <w:instrText>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04.11.2014 N 344-ФЗ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23.05.2016)"</w:instrText>
      </w:r>
      <w:r>
        <w:fldChar w:fldCharType="separate"/>
      </w:r>
      <w:r>
        <w:rPr>
          <w:color w:val="0000AA"/>
          <w:u w:val="single"/>
        </w:rPr>
        <w:t>Федеральным законом от 4 ноября 2014 года N 344-ФЗ</w:t>
      </w:r>
      <w:r>
        <w:fldChar w:fldCharType="end"/>
      </w:r>
      <w:r>
        <w:t xml:space="preserve"> (Официальный интернет-портал правовой информации www.pravo.gov.ru, 05.11.2014, N 0001201411</w:t>
      </w:r>
      <w:r>
        <w:t>050052);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"kodeks://link/d?nd=420242990&amp;mark=000000000000000000000000000000000000000000000000007D20K3"\o"’’О внесении изменений в Федеральный закон ’’Об отходах производства и потребления’’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29.12.2014 N 458-ФЗ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Статус: </w:instrText>
      </w:r>
      <w:r>
        <w:rPr>
          <w:rFonts w:ascii="Arial" w:hAnsi="Arial" w:cs="Arial"/>
          <w:sz w:val="20"/>
          <w:szCs w:val="20"/>
        </w:rPr>
        <w:instrText>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декабря 2014 года N 458-ФЗ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29.12.2014, N 0001201412290022)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</w:instrText>
      </w:r>
      <w:r>
        <w:rPr>
          <w:rFonts w:ascii="Arial" w:hAnsi="Arial" w:cs="Arial"/>
          <w:sz w:val="20"/>
          <w:szCs w:val="20"/>
        </w:rPr>
        <w:instrText>deks://link/d?nd=420242990&amp;mark=000000000000000000000000000000000000000000000000008R00MA"\o"’’О внесении изменений в Федеральный закон ’’Об отходах производства и потребления’’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29.12.2014 N 458-ФЗ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</w:instrText>
      </w:r>
      <w:r>
        <w:rPr>
          <w:rFonts w:ascii="Arial" w:hAnsi="Arial" w:cs="Arial"/>
          <w:sz w:val="20"/>
          <w:szCs w:val="20"/>
        </w:rPr>
        <w:instrText>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статью 24 Федерального закона от 29 декабря 2014 года N 458-ФЗ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) (с изменениями, внесенными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"kodeks://link/d?nd=420326695&amp;mark=000000000000000000000000000000000000000000000000007E60KD"\o"’’О внесении изменений в Ф</w:instrText>
      </w:r>
      <w:r>
        <w:rPr>
          <w:rFonts w:ascii="Arial" w:hAnsi="Arial" w:cs="Arial"/>
          <w:sz w:val="20"/>
          <w:szCs w:val="20"/>
        </w:rPr>
        <w:instrText>едеральный закон ’’Об охране окружающей среды’’ и отдельные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29.12.2015 N 404-ФЗ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декабря 2015 года N 404-ФЗ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</w:instrText>
      </w:r>
      <w:r>
        <w:rPr>
          <w:rFonts w:ascii="Arial" w:hAnsi="Arial" w:cs="Arial"/>
          <w:sz w:val="20"/>
          <w:szCs w:val="20"/>
        </w:rPr>
        <w:instrText>=420387696&amp;mark=0000000000000000000000000000000000000000000000000064U0IK"\o"’’О внесении изменений в отдельные законодательные акты Российской Федерации’’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28.12.2016 N 486-ФЗ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29.12.2016)"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</w:t>
      </w:r>
      <w:r>
        <w:rPr>
          <w:rFonts w:ascii="Arial" w:hAnsi="Arial" w:cs="Arial"/>
          <w:color w:val="0000AA"/>
          <w:sz w:val="20"/>
          <w:szCs w:val="20"/>
          <w:u w:val="single"/>
        </w:rPr>
        <w:t>ным законом от 28 декабря 2016 года N 486-ФЗ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"kodeks://link/d?nd=420243018&amp;mark=0000000000000000000000000000000000000000000000000064U0IK"\o"’’О внесении изменений в Федеральный закон ’’Об особенностях функционирования электроэнергетики в ...</w:instrText>
      </w:r>
      <w:r>
        <w:rPr>
          <w:rFonts w:ascii="Arial" w:hAnsi="Arial" w:cs="Arial"/>
          <w:sz w:val="20"/>
          <w:szCs w:val="20"/>
        </w:rPr>
        <w:instrText>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29.12.2014 N 466-ФЗСтатус: Действующий документ (действ. c 01.01.2015)"</w:instrText>
      </w:r>
      <w:r w:rsidR="00C309D9">
        <w:fldChar w:fldCharType="separate"/>
      </w:r>
      <w:r w:rsidR="00C309D9" w:rsidRPr="00C309D9">
        <w:rPr>
          <w:rStyle w:val="a3"/>
          <w:rFonts w:asciiTheme="minorHAnsi" w:hAnsiTheme="minorHAnsi" w:cstheme="minorBidi"/>
          <w:sz w:val="22"/>
          <w:szCs w:val="22"/>
        </w:rPr>
        <w:t>kodeks://link/d?nd=420243018&amp;mark=0000000000000000000000000000000000000000000000000064U0IK</w:t>
      </w:r>
      <w:r>
        <w:fldChar w:fldCharType="end"/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"kodeks://link/d?nd=420243018&amp;mark=0000000000000000000000000000000000000000000000000064U0IK"\o"’’О внесении изменений в Федеральный закон ’’Об особ</w:instrText>
      </w:r>
      <w:r>
        <w:rPr>
          <w:rFonts w:ascii="Arial" w:hAnsi="Arial" w:cs="Arial"/>
          <w:sz w:val="20"/>
          <w:szCs w:val="20"/>
        </w:rPr>
        <w:instrText>енностях функционирования электроэнергетики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29.12.2014 N 466-ФЗ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01.01.2015)"</w:instrText>
      </w:r>
      <w:r>
        <w:fldChar w:fldCharType="separate"/>
      </w:r>
      <w:r>
        <w:rPr>
          <w:color w:val="0000AA"/>
          <w:u w:val="single"/>
        </w:rPr>
        <w:t>Федеральным законом от 29 декабря 2014 года N 466-ФЗ</w:t>
      </w:r>
      <w:r>
        <w:fldChar w:fldCharType="end"/>
      </w:r>
      <w:r>
        <w:t xml:space="preserve"> (Официальный интернет-портал правовой информации www.pr</w:t>
      </w:r>
      <w:r>
        <w:t>avo.gov.ru, 29.12.2014, N 0001201412290019);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"kodeks://link/d?nd=420284387&amp;mark=0000000000000000000000000000000000000000000000000064U0IK"\o"’’О внесении изменений в Жилищный кодекс Российской Федерации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</w:instrText>
      </w:r>
      <w:r>
        <w:rPr>
          <w:rFonts w:ascii="Arial" w:hAnsi="Arial" w:cs="Arial"/>
          <w:sz w:val="20"/>
          <w:szCs w:val="20"/>
        </w:rPr>
        <w:instrText>ный закон от 29.06.2015 N 176-ФЗ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01.01.2022)"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июня 2015 года N 176-ФЗ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30.06.2015, N 0001201506300073) (о порядк</w:t>
      </w:r>
      <w:r>
        <w:rPr>
          <w:rFonts w:ascii="Arial" w:hAnsi="Arial" w:cs="Arial"/>
          <w:sz w:val="20"/>
          <w:szCs w:val="20"/>
        </w:rPr>
        <w:t xml:space="preserve">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"kodeks://link/d?nd=420284387&amp;mark=000000000000000000000000000000000000000000000000008P60LO"\o"’’О внесении изменений в Жилищный кодекс Российской Федерации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29.06.201</w:instrText>
      </w:r>
      <w:r>
        <w:rPr>
          <w:rFonts w:ascii="Arial" w:hAnsi="Arial" w:cs="Arial"/>
          <w:sz w:val="20"/>
          <w:szCs w:val="20"/>
        </w:rPr>
        <w:instrText>5 N 176-ФЗ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>статью 12 Федерального закона от 29 июня 2015 года N 176-ФЗ</w:t>
      </w:r>
      <w:r>
        <w:fldChar w:fldCharType="end"/>
      </w:r>
      <w:r>
        <w:t xml:space="preserve">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"kodeks://link/d?nd=420287123&amp;mark=0000000000000000000000000000000000000000000000000064U0IK"\o"’’О внесени</w:instrText>
      </w:r>
      <w:r>
        <w:rPr>
          <w:rFonts w:ascii="Arial" w:hAnsi="Arial" w:cs="Arial"/>
          <w:sz w:val="20"/>
          <w:szCs w:val="20"/>
        </w:rPr>
        <w:instrText>и изменений в Федеральный закон ’’Об общих принципах организации законодательных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13.07.2015 N 233-ФЗ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Федеральным законом от 13 июля 2015 года N 233-ФЗ</w:t>
      </w:r>
      <w:r>
        <w:fldChar w:fldCharType="end"/>
      </w:r>
      <w:r>
        <w:t xml:space="preserve"> (Официальный </w:t>
      </w:r>
      <w:r>
        <w:t xml:space="preserve">интернет-портал правовой информации www.pravo.gov.ru, 13.07.2015, N 0001201507130077);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"kodeks://link/d?nd=420363556&amp;mark=0000000000000000000000000000000000000000000000000064U0IK"\o"’’О внесении изменения в статью 13 Федерального закона ’’Об эн</w:instrText>
      </w:r>
      <w:r>
        <w:rPr>
          <w:rFonts w:ascii="Arial" w:hAnsi="Arial" w:cs="Arial"/>
          <w:sz w:val="20"/>
          <w:szCs w:val="20"/>
        </w:rPr>
        <w:instrText>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03.07.2016 N 269-ФЗ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04.07.2016)"</w:instrText>
      </w:r>
      <w:r>
        <w:fldChar w:fldCharType="separate"/>
      </w:r>
      <w:r>
        <w:rPr>
          <w:color w:val="0000AA"/>
          <w:u w:val="single"/>
        </w:rPr>
        <w:t>Федеральным законом от 3 июля 2016 года N 269-ФЗ</w:t>
      </w:r>
      <w:r>
        <w:fldChar w:fldCharType="end"/>
      </w:r>
      <w:r>
        <w:t xml:space="preserve"> (Официальный интернет-портал правовой информации www.pravo.gov.ru, 04.07.201</w:t>
      </w:r>
      <w:r>
        <w:t xml:space="preserve">6, N 0001201607040043);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"kodeks://link/d?nd=436752122&amp;mark=0000000000000000000000000000000000000000000000000064U0IK"\o"’’О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</w:instrText>
      </w:r>
      <w:r>
        <w:rPr>
          <w:rFonts w:ascii="Arial" w:hAnsi="Arial" w:cs="Arial"/>
          <w:sz w:val="20"/>
          <w:szCs w:val="20"/>
        </w:rPr>
        <w:instrText>017 N 196-ФЗ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26.07.2017)"</w:instrText>
      </w:r>
      <w:r>
        <w:fldChar w:fldCharType="separate"/>
      </w:r>
      <w:r>
        <w:rPr>
          <w:color w:val="0000AA"/>
          <w:u w:val="single"/>
        </w:rPr>
        <w:t>Федеральным законом от 26 июля 2017 года N 196-ФЗ</w:t>
      </w:r>
      <w:r>
        <w:fldChar w:fldCharType="end"/>
      </w:r>
      <w:r>
        <w:t xml:space="preserve"> (Официальный интернет-портал правовой информации www.pravo.gov.ru, 26.07.2017, N 0001201707260036);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</w:instrText>
      </w:r>
      <w:r>
        <w:rPr>
          <w:rFonts w:ascii="Arial" w:hAnsi="Arial" w:cs="Arial"/>
          <w:sz w:val="20"/>
          <w:szCs w:val="20"/>
        </w:rPr>
        <w:instrText>181&amp;mark=0000000000000000000000000000000000000000000000000064U0IK"\o"’’О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22.0</w:instrText>
      </w:r>
      <w:r>
        <w:rPr>
          <w:rFonts w:ascii="Arial" w:hAnsi="Arial" w:cs="Arial"/>
          <w:sz w:val="20"/>
          <w:szCs w:val="20"/>
        </w:rPr>
        <w:instrText>7.2024)"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30.07.2017, N 0001201707300007)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"kodeks://link/d?nd=436753181&amp;mark=00000000000000000</w:instrText>
      </w:r>
      <w:r>
        <w:rPr>
          <w:rFonts w:ascii="Arial" w:hAnsi="Arial" w:cs="Arial"/>
          <w:sz w:val="20"/>
          <w:szCs w:val="20"/>
        </w:rPr>
        <w:instrText>000000000000000000000000000000000A8A0NI"\o"’’О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217-ФЗ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22.07.2024)"</w:instrText>
      </w:r>
      <w:r>
        <w:fldChar w:fldCharType="separate"/>
      </w:r>
      <w:r>
        <w:rPr>
          <w:color w:val="0000AA"/>
          <w:u w:val="single"/>
        </w:rPr>
        <w:t>статью 55 Федераль</w:t>
      </w:r>
      <w:r>
        <w:rPr>
          <w:color w:val="0000AA"/>
          <w:u w:val="single"/>
        </w:rPr>
        <w:t>ного закона от 29 июля 2017 года N 217-ФЗ</w:t>
      </w:r>
      <w:r>
        <w:fldChar w:fldCharType="end"/>
      </w:r>
      <w:r>
        <w:t xml:space="preserve">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"kodeks://link/d?nd=436753412&amp;mark=0000000000000000000000000000000000000000000000000064U0IK"\o"’’О внесении изменений в Федеральный закон ’’О теплоснабжении’’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</w:instrText>
      </w:r>
      <w:r>
        <w:rPr>
          <w:rFonts w:ascii="Arial" w:hAnsi="Arial" w:cs="Arial"/>
          <w:sz w:val="20"/>
          <w:szCs w:val="20"/>
        </w:rPr>
        <w:instrText>ральный закон от 29.07.2017 N 279-ФЗ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01.01.2023)"</w:instrText>
      </w:r>
      <w:r>
        <w:fldChar w:fldCharType="separate"/>
      </w:r>
      <w:r>
        <w:rPr>
          <w:color w:val="0000AA"/>
          <w:u w:val="single"/>
        </w:rPr>
        <w:t>Федеральным законом от 29 июля 2017 года N 279-ФЗ</w:t>
      </w:r>
      <w:r>
        <w:fldChar w:fldCharType="end"/>
      </w:r>
      <w:r>
        <w:t xml:space="preserve"> (Официальный интернет-портал правовой информации www.pravo.gov.ru, 31.07.2017, N 0001201707310015);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</w:instrText>
      </w:r>
      <w:r>
        <w:rPr>
          <w:rFonts w:ascii="Arial" w:hAnsi="Arial" w:cs="Arial"/>
          <w:sz w:val="20"/>
          <w:szCs w:val="20"/>
        </w:rPr>
        <w:instrText>PERLINK "kodeks://link/d?nd=557240504&amp;mark=000000000000000000000000000000000000000000000000007D20K3"\o"’’О внесении изменений в статьи 6 и 25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23.04.2018 N 107-ФЗ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</w:instrText>
      </w:r>
      <w:r>
        <w:instrText>ствующий документ (действ. c 04.05.2018)"</w:instrText>
      </w:r>
      <w:r>
        <w:fldChar w:fldCharType="separate"/>
      </w:r>
      <w:r>
        <w:rPr>
          <w:color w:val="0000AA"/>
          <w:u w:val="single"/>
        </w:rPr>
        <w:t>Федеральным законом от 23 апреля 2018 года N 107-ФЗ</w:t>
      </w:r>
      <w:r>
        <w:fldChar w:fldCharType="end"/>
      </w:r>
      <w:r>
        <w:t xml:space="preserve"> (Официальный интернет-портал правовой информации www.pravo.gov.ru, 23.04.2018, N 0001201804230014);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"kodeks://link/d?nd=550679950&amp;mark=0000000000000000000000000000000000000000000000000064U0IK"\o"’’О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</w:instrText>
      </w:r>
      <w:r>
        <w:instrText>ействующий документ (действ. c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 июля 2018 года N 221-ФЗ</w:t>
      </w:r>
      <w:r>
        <w:fldChar w:fldCharType="end"/>
      </w:r>
      <w:r>
        <w:t xml:space="preserve"> (Официальный интернет-портал правовой информации www.pravo.gov.ru, 19.07.2018, N 0001201807190052);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"kodeks://link/d?nd=550773026&amp;mark=0000000000000</w:instrText>
      </w:r>
      <w:r>
        <w:rPr>
          <w:rFonts w:ascii="Arial" w:hAnsi="Arial" w:cs="Arial"/>
          <w:sz w:val="20"/>
          <w:szCs w:val="20"/>
        </w:rPr>
        <w:instrText>00000000000000000000000000000000000007D20K3"\o"’’О внесении изменений в статьи 7 и 22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29.07.2018 N 255-ФЗ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10.08.2018)"</w:instrText>
      </w:r>
      <w:r>
        <w:fldChar w:fldCharType="separate"/>
      </w:r>
      <w:r>
        <w:rPr>
          <w:color w:val="0000AA"/>
          <w:u w:val="single"/>
        </w:rPr>
        <w:t>Федеральным зак</w:t>
      </w:r>
      <w:r>
        <w:rPr>
          <w:color w:val="0000AA"/>
          <w:u w:val="single"/>
        </w:rPr>
        <w:t>оном от 29 июля 2018 года N 255-ФЗ</w:t>
      </w:r>
      <w:r>
        <w:fldChar w:fldCharType="end"/>
      </w:r>
      <w:r>
        <w:t xml:space="preserve"> (Официальный интернет-портал правовой информации www.pravo.gov.ru, 30.07.2018, N 0001201807300064);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"kodeks://link/d?nd=550836300&amp;mark=0000000000000000000000000000000000000000000000000064U0IK"\o"’’О внесени</w:instrText>
      </w:r>
      <w:r>
        <w:rPr>
          <w:rFonts w:ascii="Arial" w:hAnsi="Arial" w:cs="Arial"/>
          <w:sz w:val="20"/>
          <w:szCs w:val="20"/>
        </w:rPr>
        <w:instrText>и изменений в Градостроительный кодекс Российской Федерации и отдельные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03.08.2018 N 340-ФЗ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01.01.2023)"</w:instrText>
      </w:r>
      <w:r>
        <w:fldChar w:fldCharType="separate"/>
      </w:r>
      <w:r>
        <w:rPr>
          <w:color w:val="0000AA"/>
          <w:u w:val="single"/>
        </w:rPr>
        <w:t>Федеральным законом от 3 августа 2018 года N 340-ФЗ</w:t>
      </w:r>
      <w:r>
        <w:fldChar w:fldCharType="end"/>
      </w:r>
      <w:r>
        <w:t xml:space="preserve"> (Официальный интерне</w:t>
      </w:r>
      <w:r>
        <w:t xml:space="preserve">т-портал правовой информации www.pravo.gov.ru, 04.08.2018, N 0001201808040003);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"kodeks://link/d?nd=552050436&amp;mark=0000000000000000000000000000000000000000000000000064U0IK"\o"’’О внесении изменений в отдельные законодательные акты Российской Фе</w:instrText>
      </w:r>
      <w:r>
        <w:rPr>
          <w:rFonts w:ascii="Arial" w:hAnsi="Arial" w:cs="Arial"/>
          <w:sz w:val="20"/>
          <w:szCs w:val="20"/>
        </w:rPr>
        <w:instrText>дерации в связи с развитием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27.12.2018 N 522-ФЗ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28.12.2018)"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27 декабря 2018 года N 522-ФЗ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28.12.</w:t>
      </w:r>
      <w:r>
        <w:rPr>
          <w:rFonts w:ascii="Arial" w:hAnsi="Arial" w:cs="Arial"/>
          <w:sz w:val="20"/>
          <w:szCs w:val="20"/>
        </w:rPr>
        <w:t xml:space="preserve">2018, N 0001201812280018)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"kodeks://link/d?nd=552050436&amp;mark=000000000000000000000000000000000000000000000000007DE0K6"\o"’’О внесении изменений в отдельные законодательные акты Российской Федерации в связи с разв</w:instrText>
      </w:r>
      <w:r>
        <w:rPr>
          <w:rFonts w:ascii="Arial" w:hAnsi="Arial" w:cs="Arial"/>
          <w:sz w:val="20"/>
          <w:szCs w:val="20"/>
        </w:rPr>
        <w:instrText>итием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27.12.2018 N 522-ФЗ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28.12.2018)"</w:instrText>
      </w:r>
      <w:r>
        <w:fldChar w:fldCharType="separate"/>
      </w:r>
      <w:r>
        <w:rPr>
          <w:color w:val="0000AA"/>
          <w:u w:val="single"/>
        </w:rPr>
        <w:t>статью 5 Федерального закона от 27 декабря 2018 года N 522-ФЗ</w:t>
      </w:r>
      <w:r>
        <w:fldChar w:fldCharType="end"/>
      </w:r>
      <w:r>
        <w:t xml:space="preserve">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"kodeks://link/d?nd=560761998&amp;mark=0000000000000000000000000000000000000</w:instrText>
      </w:r>
      <w:r>
        <w:rPr>
          <w:rFonts w:ascii="Arial" w:hAnsi="Arial" w:cs="Arial"/>
          <w:sz w:val="20"/>
          <w:szCs w:val="20"/>
        </w:rPr>
        <w:instrText>00000000000007D20K3"\o"’’О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26.07.2019 N 241-ФЗ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06.08.2019)"</w:instrText>
      </w:r>
      <w:r>
        <w:fldChar w:fldCharType="separate"/>
      </w:r>
      <w:r>
        <w:rPr>
          <w:color w:val="0000AA"/>
          <w:u w:val="single"/>
        </w:rPr>
        <w:t xml:space="preserve">Федеральным законом от 26 июля 2019 года N </w:t>
      </w:r>
      <w:r>
        <w:rPr>
          <w:color w:val="0000AA"/>
          <w:u w:val="single"/>
        </w:rPr>
        <w:t>241-ФЗ</w:t>
      </w:r>
      <w:r>
        <w:fldChar w:fldCharType="end"/>
      </w:r>
      <w:r>
        <w:t xml:space="preserve"> (Официальный интернет-портал правовой информации www.pravo.gov.ru, 26.07.2019, N 0001201907260096);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"kodeks://link/d?nd=603816816"\o"’’О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</w:instrText>
      </w:r>
      <w:r>
        <w:rPr>
          <w:rFonts w:ascii="Arial" w:hAnsi="Arial" w:cs="Arial"/>
          <w:sz w:val="20"/>
          <w:szCs w:val="20"/>
        </w:rPr>
        <w:instrText>ный закон от 11.06.2021 N 170-ФЗ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июня 2021 года N 170-ФЗ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(Официальный интернет-портал правовой информации www.pravo.gov.ru, 11.06.2021, N 0001202106110081) (о порядк</w:t>
      </w:r>
      <w:r>
        <w:rPr>
          <w:rFonts w:ascii="Arial" w:hAnsi="Arial" w:cs="Arial"/>
          <w:sz w:val="20"/>
          <w:szCs w:val="20"/>
        </w:rPr>
        <w:t xml:space="preserve">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"kodeks://link/d?nd=603816816&amp;mark=00000000000000000000000000000000000000000000000000BV80PL"\o"’’О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11.06.2021 N</w:instrText>
      </w:r>
      <w:r>
        <w:rPr>
          <w:rFonts w:ascii="Arial" w:hAnsi="Arial" w:cs="Arial"/>
          <w:sz w:val="20"/>
          <w:szCs w:val="20"/>
        </w:rPr>
        <w:instrText xml:space="preserve"> 170-ФЗ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статью 138 Федерального закона от 11 июня 2021 года N 170-ФЗ</w:t>
      </w:r>
      <w:r>
        <w:fldChar w:fldCharType="end"/>
      </w:r>
      <w:r>
        <w:t xml:space="preserve">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"kodeks://link/d?nd=727632736"\o"’’Об общих принципах организации публичной власти в субъектах Российской Фе</w:instrText>
      </w:r>
      <w:r>
        <w:rPr>
          <w:rFonts w:ascii="Arial" w:hAnsi="Arial" w:cs="Arial"/>
          <w:sz w:val="20"/>
          <w:szCs w:val="20"/>
        </w:rPr>
        <w:instrText>дерации (с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21.12.2021 N 414-ФЗ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21 декабря 2021 года N 414-ФЗ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(Официальный интернет-портал правовой информации www.pravo.gov.ru, 21.12.2021, N </w:t>
      </w:r>
      <w:r>
        <w:rPr>
          <w:rFonts w:ascii="Arial" w:hAnsi="Arial" w:cs="Arial"/>
          <w:sz w:val="20"/>
          <w:szCs w:val="20"/>
        </w:rPr>
        <w:t xml:space="preserve">0001202112210031) (о порядке вступления в силу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"kodeks://link/d?nd=727632736&amp;mark=00000000000000000000000000000000000000000000000000AAC0O0"\o"’’Об общих принципах организации публичной власти в субъектах Российской Федерации (с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</w:instrText>
      </w:r>
      <w:r>
        <w:rPr>
          <w:rFonts w:ascii="Arial" w:hAnsi="Arial" w:cs="Arial"/>
          <w:sz w:val="20"/>
          <w:szCs w:val="20"/>
        </w:rPr>
        <w:instrText>ьный закон от 21.12.2021 N 414-ФЗ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пункты 1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"kodeks://link/d?nd=727632736&amp;mark=00000000000000000000000000000000000000000000000000AAC0NV"\o"’’Об общих принципах организации публично</w:instrText>
      </w:r>
      <w:r>
        <w:rPr>
          <w:rFonts w:ascii="Arial" w:hAnsi="Arial" w:cs="Arial"/>
          <w:sz w:val="20"/>
          <w:szCs w:val="20"/>
        </w:rPr>
        <w:instrText>й власти в субъектах Российской Федерации (с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21.12.2021 N 414-ФЗ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"kodeks://link/d?nd=727632736&amp;mark=0000000000000000000000000000000000000000000000000</w:instrText>
      </w:r>
      <w:r>
        <w:rPr>
          <w:rFonts w:ascii="Arial" w:hAnsi="Arial" w:cs="Arial"/>
          <w:sz w:val="20"/>
          <w:szCs w:val="20"/>
        </w:rPr>
        <w:instrText>0A7S0N9"\o"’’Об общих принципах организации публичной власти в субъектах Российской Федерации (с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21.12.2021 N 414-ФЗ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3 статьи 64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"kodeks://link/d?nd=72</w:instrText>
      </w:r>
      <w:r>
        <w:rPr>
          <w:rFonts w:ascii="Arial" w:hAnsi="Arial" w:cs="Arial"/>
          <w:sz w:val="20"/>
          <w:szCs w:val="20"/>
        </w:rPr>
        <w:instrText>7632736&amp;mark=00000000000000000000000000000000000000000000000000AAS0NS"\o"’’Об общих принципах организации публичной власти в субъектах Российской Федерации (с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21.12.2021 N 414-ФЗ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Действующая редакция документа (действ. c </w:instrText>
      </w:r>
      <w:r>
        <w:instrText>01.01.2025)"</w:instrText>
      </w:r>
      <w:r>
        <w:fldChar w:fldCharType="separate"/>
      </w:r>
      <w:r>
        <w:rPr>
          <w:color w:val="0000AA"/>
          <w:u w:val="single"/>
        </w:rPr>
        <w:t>статью 65 Федерального закона от 21 декабря 2021 года N 414-ФЗ</w:t>
      </w:r>
      <w:r>
        <w:fldChar w:fldCharType="end"/>
      </w:r>
      <w:r>
        <w:t xml:space="preserve">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"kodeks://link/d?nd=351175787"\o"’’О Военном инновационном технополисе ’’Эра’’ Министерства обороны Российской Федерации и о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14.07.2022 N</w:instrText>
      </w:r>
      <w:r>
        <w:rPr>
          <w:rFonts w:ascii="Arial" w:hAnsi="Arial" w:cs="Arial"/>
          <w:sz w:val="20"/>
          <w:szCs w:val="20"/>
        </w:rPr>
        <w:instrText xml:space="preserve"> 253-ФЗ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13.10.2022)"</w:instrText>
      </w:r>
      <w:r>
        <w:fldChar w:fldCharType="separate"/>
      </w:r>
      <w:r>
        <w:rPr>
          <w:color w:val="0000AA"/>
          <w:u w:val="single"/>
        </w:rPr>
        <w:t>Федеральным законом от 14 июля 2022 года N 253-ФЗ</w:t>
      </w:r>
      <w:r>
        <w:fldChar w:fldCharType="end"/>
      </w:r>
      <w:r>
        <w:t xml:space="preserve"> (Официальный интернет-портал правовой информации www.pravo.gov.ru, 14.07.2022, N 0001202207140017);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"kodeks://link/d?nd=1301308656"</w:instrText>
      </w:r>
      <w:r>
        <w:rPr>
          <w:rFonts w:ascii="Arial" w:hAnsi="Arial" w:cs="Arial"/>
          <w:sz w:val="20"/>
          <w:szCs w:val="20"/>
        </w:rPr>
        <w:instrText>\o"’’О внесении изменения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14.04.2023 N 133-ФЗ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25.04.2023)"</w:instrText>
      </w:r>
      <w:r>
        <w:fldChar w:fldCharType="separate"/>
      </w:r>
      <w:r>
        <w:rPr>
          <w:color w:val="0000AA"/>
          <w:u w:val="single"/>
        </w:rPr>
        <w:t>Федеральным законом от 14 апреля 2023 года N 133-ФЗ</w:t>
      </w:r>
      <w:r>
        <w:fldChar w:fldCharType="end"/>
      </w:r>
      <w:r>
        <w:t xml:space="preserve"> (Официал</w:t>
      </w:r>
      <w:r>
        <w:t xml:space="preserve">ьный интернет-портал правовой информации www.pravo.gov.ru, 14.04.2023, N 0001202304140044);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"kodeks://link/d?nd=1301437623"\o"’’О внесении изменений в отдельные законодательные акты Российской Федерации’’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28.04.2023 N 150-Ф</w:instrText>
      </w:r>
      <w:r>
        <w:rPr>
          <w:rFonts w:ascii="Arial" w:hAnsi="Arial" w:cs="Arial"/>
          <w:sz w:val="20"/>
          <w:szCs w:val="20"/>
        </w:rPr>
        <w:instrText>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09.05.2023)"</w:instrText>
      </w:r>
      <w:r>
        <w:fldChar w:fldCharType="separate"/>
      </w:r>
      <w:r>
        <w:rPr>
          <w:color w:val="0000AA"/>
          <w:u w:val="single"/>
        </w:rPr>
        <w:t>Федеральным законом от 28 апреля 2023 года N 150-ФЗ</w:t>
      </w:r>
      <w:r>
        <w:fldChar w:fldCharType="end"/>
      </w:r>
      <w:r>
        <w:t xml:space="preserve"> (Официальный интернет-портал правовой информации www.pravo.gov.ru, 28.04.2023, N 0001202304280029);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"kodeks://link/d?nd=1301816166"\o"’</w:instrText>
      </w:r>
      <w:r>
        <w:rPr>
          <w:rFonts w:ascii="Arial" w:hAnsi="Arial" w:cs="Arial"/>
          <w:sz w:val="20"/>
          <w:szCs w:val="20"/>
        </w:rPr>
        <w:instrText>’О внесении изменений в Градостроительный кодекс Российской Федерации и отдельные законодательные акты Российской Федерации’’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13.06.2023 N 240-ФЗ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24.06.2023)"</w:instrText>
      </w:r>
      <w:r>
        <w:fldChar w:fldCharType="separate"/>
      </w:r>
      <w:r>
        <w:rPr>
          <w:color w:val="0000AA"/>
          <w:u w:val="single"/>
        </w:rPr>
        <w:t>Федеральным законом от 13 июня 2023 г</w:t>
      </w:r>
      <w:r>
        <w:rPr>
          <w:color w:val="0000AA"/>
          <w:u w:val="single"/>
        </w:rPr>
        <w:t>ода N 240-ФЗ</w:t>
      </w:r>
      <w:r>
        <w:fldChar w:fldCharType="end"/>
      </w:r>
      <w:r>
        <w:t xml:space="preserve"> (Официальный интернет-портал правовой информации www.pravo.gov.ru, 13.06.2023, N 0001202306130058).</w:t>
      </w:r>
      <w:r>
        <w:t xml:space="preserve"> </w:t>
      </w:r>
    </w:p>
    <w:p w:rsidR="00000000" w:rsidRDefault="001D423B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1D423B">
      <w:pPr>
        <w:pStyle w:val="FORMATTEXT"/>
        <w:jc w:val="both"/>
      </w:pPr>
      <w:r>
        <w:t xml:space="preserve"> </w:t>
      </w:r>
    </w:p>
    <w:p w:rsidR="00000000" w:rsidRDefault="001D423B">
      <w:pPr>
        <w:pStyle w:val="FORMATTEXT"/>
        <w:jc w:val="right"/>
      </w:pPr>
      <w:r>
        <w:t xml:space="preserve">Принят </w:t>
      </w:r>
    </w:p>
    <w:p w:rsidR="00000000" w:rsidRDefault="001D423B">
      <w:pPr>
        <w:pStyle w:val="FORMATTEXT"/>
        <w:jc w:val="right"/>
      </w:pPr>
      <w:r>
        <w:t xml:space="preserve">Государственной Думой </w:t>
      </w:r>
    </w:p>
    <w:p w:rsidR="00000000" w:rsidRDefault="001D423B">
      <w:pPr>
        <w:pStyle w:val="FORMATTEXT"/>
        <w:jc w:val="right"/>
      </w:pPr>
      <w:r>
        <w:t xml:space="preserve">11 ноября 2009 года </w:t>
      </w:r>
    </w:p>
    <w:p w:rsidR="00000000" w:rsidRDefault="001D423B">
      <w:pPr>
        <w:pStyle w:val="FORMATTEXT"/>
        <w:jc w:val="right"/>
      </w:pPr>
    </w:p>
    <w:p w:rsidR="00000000" w:rsidRDefault="001D423B">
      <w:pPr>
        <w:pStyle w:val="FORMATTEXT"/>
        <w:jc w:val="right"/>
      </w:pPr>
      <w:r>
        <w:t>Одобрен</w:t>
      </w:r>
    </w:p>
    <w:p w:rsidR="00000000" w:rsidRDefault="001D423B">
      <w:pPr>
        <w:pStyle w:val="FORMATTEXT"/>
        <w:jc w:val="right"/>
      </w:pPr>
      <w:r>
        <w:t>Советом Федераци</w:t>
      </w:r>
      <w:r>
        <w:t>и</w:t>
      </w:r>
    </w:p>
    <w:p w:rsidR="00000000" w:rsidRDefault="001D423B">
      <w:pPr>
        <w:pStyle w:val="FORMATTEXT"/>
        <w:jc w:val="right"/>
      </w:pPr>
      <w:r>
        <w:t>18 ноября 2009 года</w:t>
      </w:r>
    </w:p>
    <w:p w:rsidR="00000000" w:rsidRDefault="001D423B">
      <w:pPr>
        <w:pStyle w:val="FORMATTEXT"/>
      </w:pPr>
      <w:r>
        <w:t xml:space="preserve">  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1. Общие положения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1. Предмет регулирования и цель настоящего Федерального закона</w:t>
      </w:r>
    </w:p>
    <w:p w:rsidR="00000000" w:rsidRDefault="001D423B">
      <w:pPr>
        <w:pStyle w:val="FORMATTEXT"/>
        <w:ind w:firstLine="568"/>
        <w:jc w:val="both"/>
      </w:pPr>
      <w:r>
        <w:t>1. Настоящий Федеральный закон регулирует отношения по энергосбережению и повышению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Целью нас</w:t>
      </w:r>
      <w:r>
        <w:t xml:space="preserve">тоящего Федерального закона является создание правовых, экономических и организационных основ стимулирования энергосбережения и повышения энергетической эффективности.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2. Основные понятия, используемые в настоящем Федеральном законе </w:t>
      </w:r>
    </w:p>
    <w:p w:rsidR="00000000" w:rsidRDefault="001D423B">
      <w:pPr>
        <w:pStyle w:val="FORMATTEXT"/>
        <w:ind w:firstLine="568"/>
        <w:jc w:val="both"/>
      </w:pPr>
      <w:r>
        <w:t>В настоящем</w:t>
      </w:r>
      <w:r>
        <w:t xml:space="preserve"> Федеральном законе используются следующие основные понятия: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энергетический ресурс - носитель энергии, энергия которого используется или может быть использована при осуществлении хозяйственной и иной деятельности, а также вид энергии (атомная, тепловая</w:t>
      </w:r>
      <w:r>
        <w:t>, электрическая, электромагнитная энергия или другой вид энергии);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вторичный энергетический ресурс - энергетический ресурс, полученный в виде отходов производства и потребления или побочных продуктов в результате осуществления технологического процесса</w:t>
      </w:r>
      <w:r>
        <w:t xml:space="preserve"> или использования оборудования, функциональное назначение которого не связано с производством соответствующего вида энергетического ресурса;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энергосбережение - реализация организационных, правовых, технических, технологических, экономических и иных ме</w:t>
      </w:r>
      <w:r>
        <w:t>р, направленных на уменьшение объема используемых энергетических ресурсов при сохранении соответствующего полезного эффекта от их использования (в том числе объема произведенной продукции, выполненных работ, оказанных услуг);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энергетическая эффективнос</w:t>
      </w:r>
      <w:r>
        <w:t>ть - характеристики, отражающие отношение полезного эффекта от использования энергетических ресурсов к затратам энергетических ресурсов, произведенным в целях получения такого эффекта, применительно к продукции, технологическому процессу, юридическому лицу</w:t>
      </w:r>
      <w:r>
        <w:t>, индивидуальному предпринимателю;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класс энергетической эффективности - характеристика продукции, отражающая ее энергетическую эффективность;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бытовое энергопотребляющее устройство - продукция, функциональное назначение которой предполагает использо</w:t>
      </w:r>
      <w:r>
        <w:t xml:space="preserve">вание энергетических ресурсов, потребляемая мощность которой не превышает для электрической энергии двадцать один киловатт, для тепловой энергии сто киловатт и использование которой может предназначаться для личных, семейных, домашних и подобных нужд;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</w:t>
      </w:r>
      <w:r>
        <w:t xml:space="preserve"> энергетическое обследование - сбор и обработка информации об использовании энергетических ресурсов в целях получения достоверной информации об объеме используемых энергетических ресурсов, о показателях энергетической эффективности, выявления возможностей </w:t>
      </w:r>
      <w:r>
        <w:t>энергосбережения и повышения энергетической эффективности с отражением полученных результатов в энергетическом паспорте;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энергосервисный договор (контракт) - договор (контракт), предметом которого является осуществление исполнителем действий, направлен</w:t>
      </w:r>
      <w:r>
        <w:t>ных на энергосбережение и повышение энергетической эффективности использования энергетических ресурсов заказчиком;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9) организации с участием государства или муниципального образования - юридические лица, в уставных капиталах которых доля (вклад) Российско</w:t>
      </w:r>
      <w:r>
        <w:t>й Федерации, субъекта Российской Федерации, муниципального образования составляет более чем пятьдесят процентов и (или) в отношении которых Российская Федерация, субъект Российской Федерации, муниципальное образование имеют право прямо или косвенно распоря</w:t>
      </w:r>
      <w:r>
        <w:t>жаться более чем пятьюдесятью процентами общего количества голосов, приходящихся на голосующие акции (доли), составляющие уставные капиталы таких юридических лиц, государственные или муниципальные унитарные предприятия, государственные или муниципальные уч</w:t>
      </w:r>
      <w:r>
        <w:t xml:space="preserve">реждения, государственные компании, государственные корпорации, а также юридические лица, имущество которых либо более чем пятьдесят процентов акций или долей в </w:t>
      </w:r>
      <w:r>
        <w:lastRenderedPageBreak/>
        <w:t>уставном капитале которых принадлежат государственным корпорациям;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10) регулируемые виды деяте</w:t>
      </w:r>
      <w:r>
        <w:t>льности - виды деятельности, осуществляемые субъектами естественных монополий, организациями коммунального комплекса, организациями, осуществляющими горячее водоснабжение, холодное водоснабжение и (или) водоотведение, в отношении которых в соответствии с з</w:t>
      </w:r>
      <w:r>
        <w:t xml:space="preserve">аконодательством Российской Федерации осуществляется регулирование цен (тарифов);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 января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"kodeks://link/d?nd=902316145&amp;mark=000000000000000000000000000000000000000000000000007DK0K8"\o"’’О вн</w:instrText>
      </w:r>
      <w:r>
        <w:rPr>
          <w:rFonts w:ascii="Arial" w:hAnsi="Arial" w:cs="Arial"/>
          <w:sz w:val="20"/>
          <w:szCs w:val="20"/>
        </w:rPr>
        <w:instrText>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07.12.2011 N 417-ФЗ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7 декабря 2011 года N 417-ФЗ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"kodeks://link/d?nd=902377171&amp;mark=000000000000000000000000000000000000000000000000007DI0KA"\o"’’Об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25.12.2012 (</w:instrText>
      </w:r>
      <w:r>
        <w:rPr>
          <w:rFonts w:ascii="Arial" w:hAnsi="Arial" w:cs="Arial"/>
          <w:sz w:val="20"/>
          <w:szCs w:val="20"/>
        </w:rPr>
        <w:instrText>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26.12.2012 по 31.12.2012)"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11) лицо, ответственное за содержание многоквартирного дома, - лицо, на которое в соответствии с жилищным законодательством возложе</w:t>
      </w:r>
      <w:r>
        <w:t>ны обязанности по управлению многоквартирным домом;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12) застройщик - лицо, признаваемое застройщиком в соответствии с законодательством о градостроительной деятельности;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13) декларация о потреблении энергетических ресурсов - документ, содержащий информац</w:t>
      </w:r>
      <w:r>
        <w:t xml:space="preserve">ию об объеме используемых органами государственной власти, органами местного самоуправления, государственными и муниципальными учреждениями энергетических ресурсов и об энергетической эффективности указанных органов и учреждений.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(Пункт дополнительно вклю</w:t>
      </w:r>
      <w:r>
        <w:rPr>
          <w:rFonts w:ascii="Arial" w:hAnsi="Arial" w:cs="Arial"/>
          <w:sz w:val="20"/>
          <w:szCs w:val="20"/>
        </w:rPr>
        <w:t xml:space="preserve">чен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"kodeks://link/d?nd=550679950&amp;mark=000000000000000000000000000000000000000000000000006520IM"\o"’’О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</w:instrText>
      </w:r>
      <w:r>
        <w:rPr>
          <w:rFonts w:ascii="Arial" w:hAnsi="Arial" w:cs="Arial"/>
          <w:sz w:val="20"/>
          <w:szCs w:val="20"/>
        </w:rPr>
        <w:instrText>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3. Законодательство об энергосбережении и о повышении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 xml:space="preserve">Законодательство об энергосбережении и </w:t>
      </w:r>
      <w:r>
        <w:t>о повышении энергетической эффективности состоит из настоящего Федерального закона, других федеральных законов, принимаемых в соответствии с ними иных нормативных правовых актов Российской Федерации, а также законов и иных нормативных правовых актов субъек</w:t>
      </w:r>
      <w:r>
        <w:t>тов Российской Федерации, муниципальных правовых актов в области энергосбережения и повышения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4. Принципы правового регулирования в области энергосбережения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Правовое регулиро</w:t>
      </w:r>
      <w:r>
        <w:t>вание в области энергосбережения и повышения энергетической эффективности основывается на следующих принципах: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эффективное и рациональное использование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поддержка и стимулирование энергосбережения и повышения энергетической </w:t>
      </w:r>
      <w:r>
        <w:t>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системность и комплексность проведения мероприятий по энергосбережению и повышению энергетической эффективности;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планирование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использование энергетических ресурсов с уче</w:t>
      </w:r>
      <w:r>
        <w:t>том ресурсных, производственно-технологических, экологических и социальных условий.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5. Сфера действия настоящего Федерального закона </w:t>
      </w:r>
    </w:p>
    <w:p w:rsidR="00000000" w:rsidRDefault="001D423B">
      <w:pPr>
        <w:pStyle w:val="FORMATTEXT"/>
        <w:ind w:firstLine="568"/>
        <w:jc w:val="both"/>
      </w:pPr>
      <w:r>
        <w:t>1. Действие настоящего Федерального закона распространяется на деятельность, связанную с использованием энергети</w:t>
      </w:r>
      <w:r>
        <w:t xml:space="preserve">ческих ресурсов.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2. Положения настоящего Федерального закона, установленные в отношении энергетических ресурсов, применяются и в отношении воды, подаваемой, передаваемой, потребляемой с использованием систем централизованного водоснабжения.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lastRenderedPageBreak/>
        <w:t>3. Положени</w:t>
      </w:r>
      <w:r>
        <w:t xml:space="preserve">я настоящего Федерального закона, установленные в отношении организаций, осуществляющих регулируемые виды деятельности, применяются к осуществляемым этими организациями регулируемым видам деятельности.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Настоящий Федеральный закон применяется к отношен</w:t>
      </w:r>
      <w:r>
        <w:t>иям в области обороны страны и безопасности государства, оборонного производства, ядерной энергетики, производства расщепляющихся материалов с учетом положений законодательства Российской Федерации в области обороны, законодательства Российской Федерации в</w:t>
      </w:r>
      <w:r>
        <w:t xml:space="preserve"> области использования атомной энергии.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Организация и проведение мероприятий, предусмотренных законодательством об энергосбережении и о повышении энергетической эффективности, на территории Военного инновационного технополиса "Эра" Министерства обороны</w:t>
      </w:r>
      <w:r>
        <w:t xml:space="preserve"> Российской Федерации осуществляются с учетом положений </w:t>
      </w:r>
      <w:r>
        <w:fldChar w:fldCharType="begin"/>
      </w:r>
      <w:r>
        <w:instrText xml:space="preserve"> HYPERLINK "kodeks://link/d?nd=351175787&amp;mark=0000000000000000000000000000000000000000000000000064U0IK"\o"’’О Военном инновационном технополисе ’’Эра’’ Министерства обороны Российской Федерации и о ..</w:instrText>
      </w:r>
      <w:r>
        <w:instrText>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14.07.2022 N 253-ФЗ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13.10.2022)"</w:instrText>
      </w:r>
      <w:r>
        <w:fldChar w:fldCharType="separate"/>
      </w:r>
      <w:r>
        <w:rPr>
          <w:color w:val="0000AA"/>
          <w:u w:val="single"/>
        </w:rPr>
        <w:t>Федерального закона "О Военном инновационном технополисе "Эра" Министерства обороны Российской Федерации и о внесении изменений в отдельные законодательные акт</w:t>
      </w:r>
      <w:r>
        <w:rPr>
          <w:color w:val="0000AA"/>
          <w:u w:val="single"/>
        </w:rPr>
        <w:t>ы Российской Федерации"</w:t>
      </w:r>
      <w:r>
        <w:fldChar w:fldCharType="end"/>
      </w:r>
      <w:r>
        <w:t xml:space="preserve">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13 октября 2022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"kodeks://link/d?nd=351175787&amp;mark=000000000000000000000000000000000000000000000000008P40LS"\o"’’О Военном инновационном технополисе ’’Эра’’ Министерства обороны Р</w:instrText>
      </w:r>
      <w:r>
        <w:rPr>
          <w:rFonts w:ascii="Arial" w:hAnsi="Arial" w:cs="Arial"/>
          <w:sz w:val="20"/>
          <w:szCs w:val="20"/>
        </w:rPr>
        <w:instrText>оссийской Федерации и о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14.07.2022 N 253-ФЗ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13.10.2022)"</w:instrText>
      </w:r>
      <w:r>
        <w:fldChar w:fldCharType="separate"/>
      </w:r>
      <w:r>
        <w:rPr>
          <w:color w:val="0000AA"/>
          <w:u w:val="single"/>
        </w:rPr>
        <w:t>Федеральным законом от 14 июля 2022 года N 253-ФЗ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2. Полномочия органов государственной власти Российской  Федерации, ор</w:t>
      </w:r>
      <w:r>
        <w:rPr>
          <w:b/>
          <w:bCs/>
        </w:rPr>
        <w:t xml:space="preserve">ганов государственной власти субъектов Российской Федерации, органов местного  самоуправления в области энергосбережения и  повышения энергетической эффективности </w:t>
      </w:r>
    </w:p>
    <w:p w:rsidR="00000000" w:rsidRDefault="001D423B">
      <w:pPr>
        <w:pStyle w:val="FORMATTEXT"/>
      </w:pPr>
      <w:r>
        <w:t xml:space="preserve">  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6. Полномочия органов государственной власти Российской Федерации в области </w:t>
      </w:r>
      <w:r>
        <w:rPr>
          <w:b/>
          <w:bCs/>
        </w:rPr>
        <w:t xml:space="preserve">энергосбережения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К полномочиям органов государственной власти Российской Федерации в области энергосбережения и повышения энергетической эффективности относятся: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формирование и осуществление государственной пол</w:t>
      </w:r>
      <w:r>
        <w:t>итики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разработка и реализация федеральных программ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координация мероприятий по энергосбережению и повышению эне</w:t>
      </w:r>
      <w:r>
        <w:t>ргетической эффективности и контроль за их проведением федеральными государственными учреждениями, федеральными государственными унитарными предприятиями, государственными компаниями, государственными корпорациями, а также юридическими лицами, имущество ко</w:t>
      </w:r>
      <w:r>
        <w:t xml:space="preserve">торых либо более чем пятьдесят процентов акций или долей в уставном капитале которых принадлежат государственным корпорациям;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 января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"kodeks://link/d?nd=902213684&amp;mark=0000000000000000000000</w:instrText>
      </w:r>
      <w:r>
        <w:rPr>
          <w:rFonts w:ascii="Arial" w:hAnsi="Arial" w:cs="Arial"/>
          <w:sz w:val="20"/>
          <w:szCs w:val="20"/>
        </w:rPr>
        <w:instrText>00000000000000000000000000008QK0M7"\o"’’О внесении изменений в отдельные законодательные акты Российской Федерации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08.05.2010 N 83-ФЗ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Недействующая редакция документа (действ. c 13.07.2024 по 28.02.2025)"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BF2F1C"/>
          <w:sz w:val="20"/>
          <w:szCs w:val="20"/>
          <w:u w:val="single"/>
        </w:rPr>
        <w:t>Федеральным зак</w:t>
      </w:r>
      <w:r>
        <w:rPr>
          <w:rFonts w:ascii="Arial" w:hAnsi="Arial" w:cs="Arial"/>
          <w:color w:val="BF2F1C"/>
          <w:sz w:val="20"/>
          <w:szCs w:val="20"/>
          <w:u w:val="single"/>
        </w:rPr>
        <w:t>оном от 8 мая 2010 года N 83-ФЗ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"kodeks://link/d?nd=902235811&amp;mark=000002F3EMUC7R2R5H1KT00003C83I5RUDE00000041JKAGSE21RE5GP"\o"’’Об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</w:instrText>
      </w:r>
      <w:r>
        <w:rPr>
          <w:rFonts w:ascii="Arial" w:hAnsi="Arial" w:cs="Arial"/>
          <w:sz w:val="20"/>
          <w:szCs w:val="20"/>
        </w:rPr>
        <w:instrText>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27.07.2010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13.08.2010 по 31.12.2010)"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определение товаров, которые должны содержать информацию об энергетической эффективнос</w:t>
      </w:r>
      <w:r>
        <w:t>ти, и правил нанесения такой информации;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установление правил определения классов энергетической эффективности товаров, многоквартирных домов;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определение требований энергетической эффективности зданий, строений, сооружений;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 установление принцип</w:t>
      </w:r>
      <w:r>
        <w:t xml:space="preserve">ов определения перечня обязательных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доме; </w:t>
      </w:r>
    </w:p>
    <w:p w:rsidR="00000000" w:rsidRDefault="001D423B">
      <w:pPr>
        <w:pStyle w:val="FORMATTEXT"/>
        <w:jc w:val="both"/>
      </w:pPr>
      <w:r>
        <w:t xml:space="preserve">          </w:t>
      </w:r>
    </w:p>
    <w:p w:rsidR="00000000" w:rsidRDefault="001D423B">
      <w:pPr>
        <w:pStyle w:val="FORMATTEXT"/>
        <w:ind w:firstLine="568"/>
        <w:jc w:val="both"/>
      </w:pPr>
      <w:r>
        <w:t xml:space="preserve">7_1) установление требований к проведению энергетического </w:t>
      </w:r>
      <w:r>
        <w:t xml:space="preserve">обследования, результатам энергетического обследования (энергетическому паспорту и отчету о проведении энергетического обследования) (далее - требования к проведению энергетического обследования и его результатам);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(Пункт дополнительно включен с 30 декабр</w:t>
      </w:r>
      <w:r>
        <w:rPr>
          <w:rFonts w:ascii="Arial" w:hAnsi="Arial" w:cs="Arial"/>
          <w:sz w:val="20"/>
          <w:szCs w:val="20"/>
        </w:rPr>
        <w:t xml:space="preserve">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"kodeks://link/d?nd=499067426&amp;mark=000000000000000000000000000000000000000000000000006520IM"\o"’’О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</w:instrText>
      </w:r>
      <w:r>
        <w:rPr>
          <w:rFonts w:ascii="Arial" w:hAnsi="Arial" w:cs="Arial"/>
          <w:sz w:val="20"/>
          <w:szCs w:val="20"/>
        </w:rPr>
        <w:instrText>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7_2) установление формы декларации о потреблении энергетических ресурсов;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</w:instrText>
      </w:r>
      <w:r>
        <w:rPr>
          <w:rFonts w:ascii="Arial" w:hAnsi="Arial" w:cs="Arial"/>
          <w:sz w:val="20"/>
          <w:szCs w:val="20"/>
        </w:rPr>
        <w:instrText>s://link/d?nd=550679950&amp;mark=000000000000000000000000000000000000000000000000006560IO"\o"’’О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</w:instrText>
      </w:r>
      <w:r>
        <w:instrText>нт (действ. c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7_3) установление порядка представления в федеральный орган исполнительной власти, уполномоченный на создание и обеспечение функционирования государственной информационной сис</w:t>
      </w:r>
      <w:r>
        <w:t>темы в области энергосбережения и повышения энергетической эффективности, деклараций о потреблении энергетических ресурсов, порядка обработки, систематизации, анализа и использования информации, содержащейся в энергетических паспортах, отчетах о проведении</w:t>
      </w:r>
      <w:r>
        <w:t xml:space="preserve"> энергетического обследования, декларациях о потреблении энергетических ресурсов;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"kodeks://link/d?nd=550679950&amp;mark=000000000000000000000000000000000000000000000000006580IP"\o"’’О внесении изм</w:instrText>
      </w:r>
      <w:r>
        <w:rPr>
          <w:rFonts w:ascii="Arial" w:hAnsi="Arial" w:cs="Arial"/>
          <w:sz w:val="20"/>
          <w:szCs w:val="20"/>
        </w:rPr>
        <w:instrText>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установление требован</w:t>
      </w:r>
      <w:r>
        <w:t xml:space="preserve">ий энергетической эффективности товаров, работ, услуг для обеспечения государственных или муниципальных нужд;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 января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"kodeks://link/d?nd=499067429&amp;mark=00000000000000000000000000000000000000</w:instrText>
      </w:r>
      <w:r>
        <w:rPr>
          <w:rFonts w:ascii="Arial" w:hAnsi="Arial" w:cs="Arial"/>
          <w:sz w:val="20"/>
          <w:szCs w:val="20"/>
        </w:rPr>
        <w:instrText>0000000000008PI0LT"\o"’’О внесении изменений в отдельные законодательные акты Российской Федерации (с изменениями на 8 августа 2024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19.08.2024)"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</w:t>
      </w:r>
      <w:r>
        <w:rPr>
          <w:rFonts w:ascii="Arial" w:hAnsi="Arial" w:cs="Arial"/>
          <w:color w:val="0000AA"/>
          <w:sz w:val="20"/>
          <w:szCs w:val="20"/>
          <w:u w:val="single"/>
        </w:rPr>
        <w:t>аконом от 28 декабря 2013 года N 396-ФЗ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"kodeks://link/d?nd=499049583&amp;mark=000000000000000000000000000000000000000000000000007DI0K7"\o"’’Об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</w:instrText>
      </w:r>
      <w:r>
        <w:rPr>
          <w:rFonts w:ascii="Arial" w:hAnsi="Arial" w:cs="Arial"/>
          <w:sz w:val="20"/>
          <w:szCs w:val="20"/>
        </w:rPr>
        <w:instrText>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30.12.2013 по 31.12.2013)"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9) пункт утратил силу с 1 июля 2021 года - </w:t>
      </w:r>
      <w:r>
        <w:fldChar w:fldCharType="begin"/>
      </w:r>
      <w:r>
        <w:instrText xml:space="preserve"> HYPERLINK "kodeks://link/d?nd=6038168</w:instrText>
      </w:r>
      <w:r>
        <w:instrText>16&amp;mark=00000000000000000000000000000000000000000000000000BR20P8"\o"’’О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11.06.2021 N 170-ФЗ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Действующая редакция документа (действ. c 01.0</w:instrText>
      </w:r>
      <w:r>
        <w:instrText>1.2025)"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11 июня 2021 года N 170-ФЗ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"kodeks://link/d?nd=542692737&amp;mark=000000000000000000000000000000000000000000000000007DK0K8"\o"’’Об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</w:instrText>
      </w:r>
      <w:r>
        <w:rPr>
          <w:rFonts w:ascii="Arial" w:hAnsi="Arial" w:cs="Arial"/>
          <w:sz w:val="20"/>
          <w:szCs w:val="20"/>
        </w:rPr>
        <w:instrText>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26.07.2019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06.08.2019 по 30.06.2021)"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10) установление правил создания государственной информационной си</w:t>
      </w:r>
      <w:r>
        <w:t>стемы в области энергосбережения и повышения энергетической эффективности и обеспечение ее функционирования;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11) установление требований к региональным, муниципальным программам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12) уст</w:t>
      </w:r>
      <w:r>
        <w:t>ановление требований к программам в области энергосбережения и повышения энергетической эффективности организаций, осуществляющих регулируемые виды деятельности, в случае, если цены (тарифы) на товары, услуги таких организаций подлежат установлению федерал</w:t>
      </w:r>
      <w:r>
        <w:t xml:space="preserve">ьными органами исполнительной власти, и отчетности об их реализации;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"kodeks://link/d?nd=499067426&amp;mark=000000000000000000000000000000000000000000000000006560IO"\o"’’О внесении изме</w:instrText>
      </w:r>
      <w:r>
        <w:rPr>
          <w:rFonts w:ascii="Arial" w:hAnsi="Arial" w:cs="Arial"/>
          <w:sz w:val="20"/>
          <w:szCs w:val="20"/>
        </w:rPr>
        <w:instrText>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</w:instrText>
      </w:r>
      <w:r>
        <w:rPr>
          <w:rFonts w:ascii="Arial" w:hAnsi="Arial" w:cs="Arial"/>
          <w:sz w:val="20"/>
          <w:szCs w:val="20"/>
        </w:rPr>
        <w:instrText>s://link/d?nd=499067926&amp;mark=000000000000000000000000000000000000000000000000007DQ0KB"\o"’’Об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</w:instrText>
      </w:r>
      <w:r>
        <w:rPr>
          <w:rFonts w:ascii="Arial" w:hAnsi="Arial" w:cs="Arial"/>
          <w:sz w:val="20"/>
          <w:szCs w:val="20"/>
        </w:rPr>
        <w:instrText xml:space="preserve">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12_1) установление требований к программам в области энергосбережения и повышения энергетической эффективности организаций с участием государства ил</w:t>
      </w:r>
      <w:r>
        <w:t xml:space="preserve">и муниципального образования;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4 мая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"kodeks://link/d?nd=557240504&amp;mark=0000000000000000000000000000000000000000000000000064U0IK"\o"’’О внесении изменений в статьи 6 и 25 Федерального закона ’’Об энергосб</w:instrText>
      </w:r>
      <w:r>
        <w:rPr>
          <w:rFonts w:ascii="Arial" w:hAnsi="Arial" w:cs="Arial"/>
          <w:sz w:val="20"/>
          <w:szCs w:val="20"/>
        </w:rPr>
        <w:instrText>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23.04.2018 N 107-ФЗ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04.05.2018)"</w:instrText>
      </w:r>
      <w:r>
        <w:fldChar w:fldCharType="separate"/>
      </w:r>
      <w:r>
        <w:rPr>
          <w:color w:val="0000AA"/>
          <w:u w:val="single"/>
        </w:rPr>
        <w:t>Федеральным законом от 23 апреля 2018 года N 107-ФЗ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13) определение форм и методов государственной поддержки в области энергосбер</w:t>
      </w:r>
      <w:r>
        <w:t>ежения и повышения энергетической эффективности и ее осуществление;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14) пункт утратил силу с 1 июля 2021 года - </w:t>
      </w:r>
      <w:r>
        <w:fldChar w:fldCharType="begin"/>
      </w:r>
      <w:r>
        <w:instrText xml:space="preserve"> HYPERLINK "kodeks://link/d?nd=603816816&amp;mark=00000000000000000000000000000000000000000000000000BR20P8"\o"’’О внесении изменений в отдельные за</w:instrText>
      </w:r>
      <w:r>
        <w:instrText>конодательные акты Российской Федерации в связи 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11.06.2021 N 170-ФЗ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11 июня 2021 года N 170-ФЗ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"kodeks://link/d?nd=542692737</w:instrText>
      </w:r>
      <w:r>
        <w:rPr>
          <w:rFonts w:ascii="Arial" w:hAnsi="Arial" w:cs="Arial"/>
          <w:sz w:val="20"/>
          <w:szCs w:val="20"/>
        </w:rPr>
        <w:instrText>&amp;mark=000000000000000000000000000000000000000000000000007DU0KD"\o"’’Об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26.07.2019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</w:instrText>
      </w:r>
      <w:r>
        <w:instrText>щая редакция документа (действ. c 06.08.2019 по 30.06.2021)"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14_1) мониторинг и анализ эффективности реализации государственной политики и нормативно-правового регулирования в области энергосбережения и повышения энергетической эффе</w:t>
      </w:r>
      <w:r>
        <w:t xml:space="preserve">ктивности;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"kodeks://link/d?nd=499067426&amp;mark=000000000000000000000000000000000000000000000000006580IP"\o"’’О внесении изменений в Федеральный закон ’’Об энергосбережении и о повышении энергет</w:instrText>
      </w:r>
      <w:r>
        <w:rPr>
          <w:rFonts w:ascii="Arial" w:hAnsi="Arial" w:cs="Arial"/>
          <w:sz w:val="20"/>
          <w:szCs w:val="20"/>
        </w:rPr>
        <w:instrText>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14_2) подготовка ежегодного государственного доклада о состоянии энергосбережения и повышен</w:t>
      </w:r>
      <w:r>
        <w:t xml:space="preserve">ии энергетической эффективности в Российской Федерации;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"kodeks://link/d?nd=499067426&amp;mark=0000000000000000000000000000000000000000000000000065A0IQ"\o"’’О внесении изменений в Федеральный зако</w:instrText>
      </w:r>
      <w:r>
        <w:rPr>
          <w:rFonts w:ascii="Arial" w:hAnsi="Arial" w:cs="Arial"/>
          <w:sz w:val="20"/>
          <w:szCs w:val="20"/>
        </w:rPr>
        <w:instrText>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15) осуществление иных полномочий в области эн</w:t>
      </w:r>
      <w:r>
        <w:t>ергосбережения и повышения энергетической эффективности, отнесенных настоящим Федеральным законом, другими федеральными законами и иными нормативными правовыми актами Российской Федерации к полномочиям органов государственной власти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6_1. Передача осуществления полномочий федеральных органов исполнительной власти в области энергосбережения и повышения энергетической эффективности органам исполнительной власти субъектов Российской Федерации </w:t>
      </w:r>
    </w:p>
    <w:p w:rsidR="00000000" w:rsidRDefault="001D423B">
      <w:pPr>
        <w:pStyle w:val="FORMATTEXT"/>
        <w:ind w:firstLine="568"/>
        <w:jc w:val="both"/>
      </w:pPr>
      <w:r>
        <w:t>Полномочия федеральных органов испол</w:t>
      </w:r>
      <w:r>
        <w:t>нительной власти в области энергосбережения и повышения энергетической эффективности, предусмотренные настоящим Федеральным законом, могут передаваться для осуществления органам исполнительной власти субъектов Российской Федерации постановлениями Правитель</w:t>
      </w:r>
      <w:r>
        <w:t xml:space="preserve">ства Российской Федерации в порядке, установленном </w:t>
      </w:r>
      <w:r>
        <w:fldChar w:fldCharType="begin"/>
      </w:r>
      <w:r>
        <w:instrText xml:space="preserve"> HYPERLINK "kodeks://link/d?nd=727632736&amp;mark=0000000000000000000000000000000000000000000000000064U0IK"\o"’’Об общих принципах организации публичной власти в субъектах Российской Федерации (с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</w:instrText>
      </w:r>
      <w:r>
        <w:instrText>ьный закон от 21.12.2021 N 414-ФЗ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от 21 декабря 2021 года N 414-ФЗ "Об общих принципах организации публичной власти в субъектах Российской Федерации</w:t>
      </w:r>
      <w:r>
        <w:fldChar w:fldCharType="end"/>
      </w:r>
      <w:r>
        <w:t xml:space="preserve">".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(Статья дополнитель</w:t>
      </w:r>
      <w:r>
        <w:rPr>
          <w:rFonts w:ascii="Arial" w:hAnsi="Arial" w:cs="Arial"/>
          <w:sz w:val="20"/>
          <w:szCs w:val="20"/>
        </w:rPr>
        <w:t xml:space="preserve">но включена с 24 июля 2015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"kodeks://link/d?nd=420287123&amp;mark=000000000000000000000000000000000000000000000000007EK0KK"\o"’’О внесении изменений в Федеральный закон ’’Об общих принципах организации законодательных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</w:instrText>
      </w:r>
      <w:r>
        <w:rPr>
          <w:rFonts w:ascii="Arial" w:hAnsi="Arial" w:cs="Arial"/>
          <w:sz w:val="20"/>
          <w:szCs w:val="20"/>
        </w:rPr>
        <w:instrText xml:space="preserve"> 13.07.2015 N 233-ФЗ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01.09.2023)"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13 июля 2015 года N 233-ФЗ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9 мая 2023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"kodeks://link/d?nd=1301437623&amp;mark=000000000000000000000</w:instrText>
      </w:r>
      <w:r>
        <w:rPr>
          <w:rFonts w:ascii="Arial" w:hAnsi="Arial" w:cs="Arial"/>
          <w:sz w:val="20"/>
          <w:szCs w:val="20"/>
        </w:rPr>
        <w:instrText>000000000000000000000000000007DC0K7"\o"’’О внесении изменений в отдельные законодательные акты Российской Федерации’’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28.04.2023 N 150-ФЗ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09.05.2023)"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 xml:space="preserve">Федеральным законом от 28 апреля 2023 года N </w:t>
      </w:r>
      <w:r>
        <w:rPr>
          <w:rFonts w:ascii="Arial" w:hAnsi="Arial" w:cs="Arial"/>
          <w:color w:val="0000AA"/>
          <w:sz w:val="20"/>
          <w:szCs w:val="20"/>
          <w:u w:val="single"/>
        </w:rPr>
        <w:t>150-ФЗ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"kodeks://link/d?nd=578335093&amp;mark=00000000000000000000000000000000000000000000000000A7U0NE"\o"’’Об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</w:instrText>
      </w:r>
      <w:r>
        <w:rPr>
          <w:rFonts w:ascii="Arial" w:hAnsi="Arial" w:cs="Arial"/>
          <w:sz w:val="20"/>
          <w:szCs w:val="20"/>
        </w:rPr>
        <w:instrText>я от 14.04.2023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25.04.2023 по 08.05.2023)"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jc w:val="both"/>
      </w:pPr>
      <w:r>
        <w:t xml:space="preserve">        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7. Полномочия органов государственной власти субъектов Российской Федерации в области энерго</w:t>
      </w:r>
      <w:r>
        <w:rPr>
          <w:b/>
          <w:bCs/>
        </w:rPr>
        <w:t xml:space="preserve">сбережения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 xml:space="preserve">1. К полномочиям органов государственной власти субъектов Российской Федерации в области энергосбережения и повышения энергетической эффективности относятся: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(Абзац в редакции, введенной в действие с 10</w:t>
      </w:r>
      <w:r>
        <w:rPr>
          <w:rFonts w:ascii="Arial" w:hAnsi="Arial" w:cs="Arial"/>
          <w:sz w:val="20"/>
          <w:szCs w:val="20"/>
        </w:rPr>
        <w:t xml:space="preserve"> августа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"kodeks://link/d?nd=550773026&amp;mark=000000000000000000000000000000000000000000000000006500IL"\o"’’О внесении изменений в статьи 7 и 22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</w:instrText>
      </w:r>
      <w:r>
        <w:rPr>
          <w:rFonts w:ascii="Arial" w:hAnsi="Arial" w:cs="Arial"/>
          <w:sz w:val="20"/>
          <w:szCs w:val="20"/>
        </w:rPr>
        <w:instrText>8 N 255-ФЗ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10.08.2018)"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2018 года N 255-ФЗ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"kodeks://link/d?nd=542630193&amp;mark=000000000000000000000000000000000000000000000000007E20KF"\o"’’Об энергосбережении и о п</w:instrText>
      </w:r>
      <w:r>
        <w:rPr>
          <w:rFonts w:ascii="Arial" w:hAnsi="Arial" w:cs="Arial"/>
          <w:sz w:val="20"/>
          <w:szCs w:val="20"/>
        </w:rPr>
        <w:instrText>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03.08.2018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04.08.2018 по 09.08.2018)"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прове</w:t>
      </w:r>
      <w:r>
        <w:t>дение государственной политики в области энергосбережения и повышения энергетической эффективности на территории соответствующего субъекта Российской Федерации;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разработка и реализация региональных программ в области энергосбережения и повышения энерге</w:t>
      </w:r>
      <w:r>
        <w:t>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установление требований к программам в области энергосбережения и повышения энергетической эффективности организаций, осуществляющих регулируемые виды деятельности, в случае, если цены (тарифы) на товары, услуги таких организаци</w:t>
      </w:r>
      <w:r>
        <w:t>й подлежат установлению органами исполнительной власти субъектов Российской Федерации;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установление перечня обязательных мероприятий по энергосбережению и повышению энергетической эффективности в отношении общего имущества собственников помещений в мно</w:t>
      </w:r>
      <w:r>
        <w:t>гоквартирном доме;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информационное обеспечение на территории соответствующего субъекта Российской Федерации мероприятий по энергосбережению и повышению энергетической эффективности, определенных в качестве обязательных федеральными законами и иными норм</w:t>
      </w:r>
      <w:r>
        <w:t>ативными правовыми актами Российской Федерации, а также предусмотренных региональной программой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6) координация мероприятий по энергосбережению и повышению энергетической эффективности и </w:t>
      </w:r>
      <w:r>
        <w:t xml:space="preserve">контроль за их проведением государственными учреждениями, государственными унитарными предприятиями соответствующего субъекта Российской Федерации;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 января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"kodeks://link/d?nd=902213684&amp;mark=</w:instrText>
      </w:r>
      <w:r>
        <w:rPr>
          <w:rFonts w:ascii="Arial" w:hAnsi="Arial" w:cs="Arial"/>
          <w:sz w:val="20"/>
          <w:szCs w:val="20"/>
        </w:rPr>
        <w:instrText>000000000000000000000000000000000000000000000000008QM0M8"\o"’’О внесении изменений в отдельные законодательные акты Российской Федерации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08.05.2010 N 83-ФЗ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Недействующая редакция документа (действ. c 13.07.2024 по</w:instrText>
      </w:r>
      <w:r>
        <w:rPr>
          <w:rFonts w:ascii="Arial" w:hAnsi="Arial" w:cs="Arial"/>
          <w:sz w:val="20"/>
          <w:szCs w:val="20"/>
        </w:rPr>
        <w:instrText xml:space="preserve"> 28.02.2025)"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BF2F1C"/>
          <w:sz w:val="20"/>
          <w:szCs w:val="20"/>
          <w:u w:val="single"/>
        </w:rPr>
        <w:t>Федеральным законом от 8 мая 2010 года N 83-ФЗ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"kodeks://link/d?nd=902235811&amp;mark=000002I3EMUC7R2R5H1KT00003C83I5RUDE00000041JKAGSE21RE5GP"\o"’’Об энергосбережении и о повышении энергетической эффективности и о внесении ..</w:instrText>
      </w:r>
      <w:r>
        <w:rPr>
          <w:rFonts w:ascii="Arial" w:hAnsi="Arial" w:cs="Arial"/>
          <w:sz w:val="20"/>
          <w:szCs w:val="20"/>
        </w:rPr>
        <w:instrText>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27.07.2010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13.08.2010 по 31.12.2010)"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7) пункт утратил силу с 1 июля 2021 года - </w:t>
      </w:r>
      <w:r>
        <w:fldChar w:fldCharType="begin"/>
      </w:r>
      <w:r>
        <w:instrText xml:space="preserve"> HYPERLINK "kodeks</w:instrText>
      </w:r>
      <w:r>
        <w:instrText>://link/d?nd=603816816&amp;mark=00000000000000000000000000000000000000000000000000BR40P9"\o"’’О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11.06.2021 N 170-ФЗ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Действующая редакция докум</w:instrText>
      </w:r>
      <w:r>
        <w:instrText>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11 июня 2021 года N 170-ФЗ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"kodeks://link/d?nd=542692737&amp;mark=000000000000000000000000000000000000000000000000007E00KD"\o"’’Об энергосбережении и о повышении энергетической эффективности </w:instrText>
      </w:r>
      <w:r>
        <w:rPr>
          <w:rFonts w:ascii="Arial" w:hAnsi="Arial" w:cs="Arial"/>
          <w:sz w:val="20"/>
          <w:szCs w:val="20"/>
        </w:rPr>
        <w:instrText>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26.07.2019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06.08.2019 по 30.06.2021)"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осуществление иных полномочий в области эне</w:t>
      </w:r>
      <w:r>
        <w:t xml:space="preserve">ргосбережения и повышения энергетической эффективности, отнесенных настоящим Федеральным законом, другими федеральными законами к </w:t>
      </w:r>
      <w:r>
        <w:lastRenderedPageBreak/>
        <w:t>полномочиям органов государственной власти субъектов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Полномочия, предусмотренные пунктом 5 части 1 н</w:t>
      </w:r>
      <w:r>
        <w:t>астоящей статьи, на основании решения уполномоченного органа исполнительной власти субъекта Российской Федерации могут осуществляться подведомственным ему государственным (бюджетным или автономным) учреждением, к деятельности которого относится информацион</w:t>
      </w:r>
      <w:r>
        <w:t xml:space="preserve">ное обеспечение мероприятий по энергосбережению и повышению энергетической эффективности.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10 августа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"kodeks://link/d?nd=550773026&amp;mark=000000000000000000000000000000000000000000000000006520IM"\o"’’О вн</w:instrText>
      </w:r>
      <w:r>
        <w:rPr>
          <w:rFonts w:ascii="Arial" w:hAnsi="Arial" w:cs="Arial"/>
          <w:sz w:val="20"/>
          <w:szCs w:val="20"/>
        </w:rPr>
        <w:instrText>есении изменений в статьи 7 и 22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29.07.2018 N 255-ФЗ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10.08.2018)"</w:instrText>
      </w:r>
      <w:r>
        <w:fldChar w:fldCharType="separate"/>
      </w:r>
      <w:r>
        <w:rPr>
          <w:color w:val="0000AA"/>
          <w:u w:val="single"/>
        </w:rPr>
        <w:t>Федеральным законом от 29 июля 2018 года N 255-ФЗ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8. П</w:t>
      </w:r>
      <w:r>
        <w:rPr>
          <w:b/>
          <w:bCs/>
        </w:rPr>
        <w:t xml:space="preserve">олномочия органов местного самоуправления в области энергосбережения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К полномочиям органов местного самоуправления в области энергосбережения и повышения энергетической эффективности относятся: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разработка и реа</w:t>
      </w:r>
      <w:r>
        <w:t>лизация муниципальных программ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установление требований к программам в области энергосбережения и повышения энергетической эффективности организаций коммунального комплекса, цены (тари</w:t>
      </w:r>
      <w:r>
        <w:t xml:space="preserve">фы) на товары, услуги которых подлежат установлению органами местного самоуправления;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информационное обеспечение мероприятий по энергосбережению и повышению энергетической эффективности, определенных в качестве обязательных федеральными законами и ины</w:t>
      </w:r>
      <w:r>
        <w:t>ми нормативными правовыми актами Российской Федерации, а также предусмотренных соответствующей муниципальной программой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координация мероприятий по энергосбережению и повышению энергет</w:t>
      </w:r>
      <w:r>
        <w:t>ической эффективности и контроль за их проведением муниципальными учреждениями, муниципальными унитарными предприятиями;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осуществление иных полномочий в области энергосбережения и повышения энергетической эффективности, отнесенных настоящим Федеральным</w:t>
      </w:r>
      <w:r>
        <w:t xml:space="preserve"> законом, другими федеральными законами к полномочиям органов местного самоуправления.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"kodeks://link/d?nd=499067426&amp;mark=0000000000000000000000000000000000000000000000000065C0IR"\o"’’О внесен</w:instrText>
      </w:r>
      <w:r>
        <w:rPr>
          <w:rFonts w:ascii="Arial" w:hAnsi="Arial" w:cs="Arial"/>
          <w:sz w:val="20"/>
          <w:szCs w:val="20"/>
        </w:rPr>
        <w:instrText>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3. Госу</w:t>
      </w:r>
      <w:r>
        <w:rPr>
          <w:b/>
          <w:bCs/>
        </w:rPr>
        <w:t xml:space="preserve">дарственное регулирование в области энергосбережения и повышения энергетической эффективности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9. Государственное регулирование в области энергосбережения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Государственное регулирование в области энергосбер</w:t>
      </w:r>
      <w:r>
        <w:t>ежения и повышения энергетической эффективности осуществляется путем установления: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требований к обороту отдельных товаров, функциональное назначение которых предполагает использование энергетических ресурсов;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запретов или ограничений производства </w:t>
      </w:r>
      <w:r>
        <w:t>и оборота в Российской Федерации товаров, имеющих низкую энергетическую эффективность, при условии наличия в обороте или введения в оборот аналогичных по цели использования товаров, имеющих высокую энергетическую эффективность, в количестве, удовлетворяюще</w:t>
      </w:r>
      <w:r>
        <w:t xml:space="preserve">м спрос потребителей;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обязанности по учету используемых энергетических ресурсов;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требований энергетической эффективности зданий, строений, сооружений;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5) обязанности по представлению декларации о потреблении энергетических ресурсов;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(Пункт в ре</w:t>
      </w:r>
      <w:r>
        <w:rPr>
          <w:rFonts w:ascii="Arial" w:hAnsi="Arial" w:cs="Arial"/>
          <w:sz w:val="20"/>
          <w:szCs w:val="20"/>
        </w:rPr>
        <w:t xml:space="preserve">дакции, введенной в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"kodeks://link/d?nd=550679950&amp;mark=0000000000000000000000000000000000000000000000000065C0IR"\o"’’О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"kodeks://link/d?nd=542639796&amp;mark=000000000000000000000000000000000000000000000000007EA0KH"\o"’’Об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</w:instrText>
      </w:r>
      <w:r>
        <w:rPr>
          <w:rFonts w:ascii="Arial" w:hAnsi="Arial" w:cs="Arial"/>
          <w:sz w:val="20"/>
          <w:szCs w:val="20"/>
        </w:rPr>
        <w:instrText>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6) требований к проведению энергетического обследования и его результатам;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(Пункт в редакции, введенной в действие с 30 декабря 20</w:t>
      </w:r>
      <w:r>
        <w:rPr>
          <w:rFonts w:ascii="Arial" w:hAnsi="Arial" w:cs="Arial"/>
          <w:sz w:val="20"/>
          <w:szCs w:val="20"/>
        </w:rPr>
        <w:t xml:space="preserve">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"kodeks://link/d?nd=499067426&amp;mark=0000000000000000000000000000000000000000000000000065E0IS"\o"’’О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</w:instrText>
      </w:r>
      <w:r>
        <w:rPr>
          <w:rFonts w:ascii="Arial" w:hAnsi="Arial" w:cs="Arial"/>
          <w:sz w:val="20"/>
          <w:szCs w:val="20"/>
        </w:rPr>
        <w:instrText>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"kodeks://link/d?nd=499067926&amp;mark=000000000000000000000000000000000000000000000000007EC0KI"\o"’’Об энергосбережении и о повышении </w:instrText>
      </w:r>
      <w:r>
        <w:rPr>
          <w:rFonts w:ascii="Arial" w:hAnsi="Arial" w:cs="Arial"/>
          <w:sz w:val="20"/>
          <w:szCs w:val="20"/>
        </w:rPr>
        <w:instrText>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 обязанности пр</w:t>
      </w:r>
      <w:r>
        <w:t>оведения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требований энергетической эффективности товаров, работ, услуг для обеспечения государственных</w:t>
      </w:r>
      <w:r>
        <w:t xml:space="preserve"> или муниципальных нужд;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 января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"kodeks://link/d?nd=499067429&amp;mark=000000000000000000000000000000000000000000000000008PK0LU"\o"’’О внесении изменений в отдельные законодательные акты Российс</w:instrText>
      </w:r>
      <w:r>
        <w:rPr>
          <w:rFonts w:ascii="Arial" w:hAnsi="Arial" w:cs="Arial"/>
          <w:sz w:val="20"/>
          <w:szCs w:val="20"/>
        </w:rPr>
        <w:instrText>кой Федерации (с изменениями на 8 августа 2024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19.08.2024)"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</w:instrText>
      </w:r>
      <w:r>
        <w:rPr>
          <w:rFonts w:ascii="Arial" w:hAnsi="Arial" w:cs="Arial"/>
          <w:sz w:val="20"/>
          <w:szCs w:val="20"/>
        </w:rPr>
        <w:instrText>49583&amp;mark=000000000000000000000000000000000000000000000000007E00KB"\o"’’Об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</w:instrText>
      </w:r>
      <w:r>
        <w:instrText>ствующая редакция документа (действ. c 30.12.2013 по 31.12.2013)"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9) требований к региональным, муниципальным программам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10) требований к программам в области эне</w:t>
      </w:r>
      <w:r>
        <w:t xml:space="preserve">ргосбережения и повышения энергетической эффективности организаций с участием государства или муниципального образования и организаций, осуществляющих регулируемые виды деятельности;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10_1) требований к государственным и муниципальным учреждениям в отноше</w:t>
      </w:r>
      <w:r>
        <w:t xml:space="preserve">нии снижения потребления энергетических ресурсов и воды и планирования бюджетных ассигнований на оплату энергетических ресурсов и воды;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</w:instrText>
      </w:r>
      <w:r>
        <w:rPr>
          <w:rFonts w:ascii="Arial" w:hAnsi="Arial" w:cs="Arial"/>
          <w:sz w:val="20"/>
          <w:szCs w:val="20"/>
        </w:rPr>
        <w:instrText>000000000000000000000000000065E0IS"\o"’’О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</w:t>
      </w:r>
      <w:r>
        <w:rPr>
          <w:color w:val="0000AA"/>
          <w:u w:val="single"/>
        </w:rPr>
        <w:t xml:space="preserve">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11) основ функционирования государственной информационной системы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12) обязанности распространения информации в области энергосбережения и повышения энергети</w:t>
      </w:r>
      <w:r>
        <w:t>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13) обязанности реализации информационных программ и образовательных программ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14) порядка исполнения обязанностей, предусмотренных настоящим Федеральным законом;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15) иных мер государственного регулирования в области энергосбережения и повышения энергетической эффективности в соответствии с настоящим Федеральным законом.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10. Обеспечение энергетической эффективности при обороте товаров </w:t>
      </w:r>
    </w:p>
    <w:p w:rsidR="00000000" w:rsidRDefault="001D423B">
      <w:pPr>
        <w:pStyle w:val="FORMATTEXT"/>
        <w:ind w:firstLine="568"/>
        <w:jc w:val="both"/>
      </w:pPr>
      <w:r>
        <w:t>1. Производимые на т</w:t>
      </w:r>
      <w:r>
        <w:t>ерритории Российской Федерации товары, импортируемые в Российскую Федерацию для оборота на территории Российской Федерации товары должны содержать информацию о классе их энергетической эффективности в технической документации, прилагаемой к этим товарам, в</w:t>
      </w:r>
      <w:r>
        <w:t xml:space="preserve"> их маркировке, на их этикетках. Указанное требование распространяется на товары из числа: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бытовых энергопотребляющих устройств с 1 января 2011 года;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иных товаров с даты, установленной Правительством Российской Федерации.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 в редакции, введен</w:t>
      </w:r>
      <w:r>
        <w:rPr>
          <w:rFonts w:ascii="Arial" w:hAnsi="Arial" w:cs="Arial"/>
          <w:sz w:val="20"/>
          <w:szCs w:val="20"/>
        </w:rPr>
        <w:t xml:space="preserve">ной в действие с 14 декабря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"kodeks://link/d?nd=902317201&amp;mark=000000000000000000000000000000000000000000000000006500IL"\o"’’О внесении изменений в статью 10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</w:instrText>
      </w:r>
      <w:r>
        <w:rPr>
          <w:rFonts w:ascii="Arial" w:hAnsi="Arial" w:cs="Arial"/>
          <w:sz w:val="20"/>
          <w:szCs w:val="20"/>
        </w:rPr>
        <w:instrText>он от 12.12.2011 N 426-ФЗ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14.11.2013)"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12 декабря 2011 года N 426-ФЗ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"kodeks://link/d?nd=902317394&amp;mark=000000000000000000000000000000000000000000000000007E20KB"\o</w:instrText>
      </w:r>
      <w:r>
        <w:rPr>
          <w:rFonts w:ascii="Arial" w:hAnsi="Arial" w:cs="Arial"/>
          <w:sz w:val="20"/>
          <w:szCs w:val="20"/>
        </w:rPr>
        <w:instrText>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03.12.2011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05.12.2011 по 13.12.2011)"</w:instrText>
      </w:r>
      <w:r>
        <w:fldChar w:fldCharType="separate"/>
      </w:r>
      <w:r>
        <w:rPr>
          <w:color w:val="BF2F1C"/>
          <w:u w:val="single"/>
        </w:rPr>
        <w:t>преды</w:t>
      </w:r>
      <w:r>
        <w:rPr>
          <w:color w:val="BF2F1C"/>
          <w:u w:val="single"/>
        </w:rPr>
        <w:t>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2. Виды товаров, на которые распространяется требование </w:t>
      </w:r>
      <w:r>
        <w:fldChar w:fldCharType="begin"/>
      </w:r>
      <w:r>
        <w:instrText xml:space="preserve"> HYPERLINK "kodeks://link/d?nd=902186281&amp;mark=000000000000000000000000000000000000000000000000007E20KB"\o"’’Об энергосбережении и о повышении энергетической эффективности и о внесе</w:instrText>
      </w:r>
      <w:r>
        <w:instrText>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1 настоящей статьи</w:t>
      </w:r>
      <w:r>
        <w:fldChar w:fldCharType="end"/>
      </w:r>
      <w:r>
        <w:t xml:space="preserve">, и их характеристики устанавливаются Правительством Российской Федерации, категории товаров в пределах </w:t>
      </w:r>
      <w:r>
        <w:t>установленных видов товаров и их характеристики устанавливаются уполномоченным федеральным органом исполнительной власти.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lastRenderedPageBreak/>
        <w:t xml:space="preserve">3. Исключения из категорий товаров, на которые распространяется требование </w:t>
      </w:r>
      <w:r>
        <w:fldChar w:fldCharType="begin"/>
      </w:r>
      <w:r>
        <w:instrText xml:space="preserve"> HYPERLINK "kodeks://link/d?nd=902186281&amp;mark=000000000000</w:instrText>
      </w:r>
      <w:r>
        <w:instrText>000000000000000000000000000000000000007E20KB"\o"’’Об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1 н</w:t>
      </w:r>
      <w:r>
        <w:rPr>
          <w:color w:val="0000AA"/>
          <w:u w:val="single"/>
        </w:rPr>
        <w:t>астоящей статьи</w:t>
      </w:r>
      <w:r>
        <w:fldChar w:fldCharType="end"/>
      </w:r>
      <w:r>
        <w:t>, в том числе товары, использующие энергетические ресурсы в малом объеме, товары, имеющие ограниченную сферу применения, а также малораспространенные товары, устанавливаются уполномоченным федеральным органом исполнительной власти.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Оп</w:t>
      </w:r>
      <w:r>
        <w:t>ределение класса энергетической эффективности товара осуществляется производителем, импортером в соответствии с правилами, которые утверждаются уполномоченным федеральным органом исполнительной власти и принципы которых устанавливаются Правительством Росси</w:t>
      </w:r>
      <w:r>
        <w:t>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Включение информации о классе энергетической эффективности товара в техническую документацию, прилагаемую к товару, в его маркировку, нанесение этой информации на его этикетку осуществляются в соответствии с правилами, утвержденными уп</w:t>
      </w:r>
      <w:r>
        <w:t>олномоченным федеральным органом исполнительной власти.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6. Начиная с даты, определенной в соответствии с </w:t>
      </w:r>
      <w:r>
        <w:fldChar w:fldCharType="begin"/>
      </w:r>
      <w:r>
        <w:instrText xml:space="preserve"> HYPERLINK "kodeks://link/d?nd=902186281&amp;mark=000000000000000000000000000000000000000000000000007E20KB"\o"’’Об энергосбережении и о повышении энергети</w:instrText>
      </w:r>
      <w:r>
        <w:instrText>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1 настоящей статьи</w:t>
      </w:r>
      <w:r>
        <w:fldChar w:fldCharType="end"/>
      </w:r>
      <w:r>
        <w:t>, производители, импортеры обязаны указывать информацию о классе энергети</w:t>
      </w:r>
      <w:r>
        <w:t>ческой эффективности товаров в технической документации, прилагаемой к товарам, в их маркировке, на их этикетках.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Уполномоченный федеральный орган исполнительной власти вправе установить перечень иной информации об энергетической эффективности товаров,</w:t>
      </w:r>
      <w:r>
        <w:t xml:space="preserve"> которая должна включаться в техническую документацию, прилагаемую к товарам, правила ее включения, а также дату, начиная с которой эта информация подлежит включению в техническую документацию.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С 1 января 2011 года к обороту на территории Российской Ф</w:t>
      </w:r>
      <w:r>
        <w:t>едерации не допускаются электрические лампы накаливания мощностью сто ватт и более, которые могут быть использованы в цепях переменного тока в целях освещения. С 1 января 2011 года не допускается закупка электрических ламп накаливания для обеспечения госуд</w:t>
      </w:r>
      <w:r>
        <w:t xml:space="preserve">арственных или муниципальных нужд, которые могут быть использованы в цепях переменного тока в целях освещения. В целях последовательной реализации требований о сокращении оборота электрических ламп накаливания с 1 января 2013 года может быть введен запрет </w:t>
      </w:r>
      <w:r>
        <w:t>на оборот на территории Российской Федерации электрических ламп накаливания мощностью семьдесят пять ватт и более, которые могут быть использованы в цепях переменного тока в целях освещения, а с 1 января 2014 года - электрических ламп накаливания мощностью</w:t>
      </w:r>
      <w:r>
        <w:t xml:space="preserve"> двадцать пять ватт и более, которые могут быть использованы в цепях переменного тока в целях освещения.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января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"kodeks://link/d?nd=499067429&amp;mark=0000000000000000000000000000000000000000000</w:instrText>
      </w:r>
      <w:r>
        <w:rPr>
          <w:rFonts w:ascii="Arial" w:hAnsi="Arial" w:cs="Arial"/>
          <w:sz w:val="20"/>
          <w:szCs w:val="20"/>
        </w:rPr>
        <w:instrText>00000008PM0LV"\o"’’О внесении изменений в отдельные законодательные акты Российской Федерации (с изменениями на 8 августа 2024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19.08.2024)"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</w:t>
      </w:r>
      <w:r>
        <w:rPr>
          <w:rFonts w:ascii="Arial" w:hAnsi="Arial" w:cs="Arial"/>
          <w:color w:val="0000AA"/>
          <w:sz w:val="20"/>
          <w:szCs w:val="20"/>
          <w:u w:val="single"/>
        </w:rPr>
        <w:t>м от 28 декабря 2013 года N 396-ФЗ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"kodeks://link/d?nd=499049583&amp;mark=000000000000000000000000000000000000000000000000007EG0KI"\o"’’Об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Федеральный закон от </w:instrText>
      </w:r>
      <w:r>
        <w:rPr>
          <w:rFonts w:ascii="Arial" w:hAnsi="Arial" w:cs="Arial"/>
          <w:sz w:val="20"/>
          <w:szCs w:val="20"/>
        </w:rPr>
        <w:instrText>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30.12.2013 по 31.12.2013)"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9. Правила обращения с отходами производства и потребления в части осветительных устро</w:t>
      </w:r>
      <w:r>
        <w:t>йств, электрических ламп, ненадлежащие сбор, накопление, использование, обезвреживание, транспортировка или размещение которых может повлечь за собой причинение вреда жизни, здоровью граждан, вреда животным, растениям, окружающей среде, утверждаются Правит</w:t>
      </w:r>
      <w:r>
        <w:t>ельством Российской Федерации. В целях создания организационных, материально-технических, финансовых и иных условий, обеспечивающих реализацию требований к обращению с указанными отходами, Правительством Российской Федерации утверждается государственная пр</w:t>
      </w:r>
      <w:r>
        <w:t>ограмма, которая подлежит реализации с 1 января 2011 года.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11. Обеспечение энергетической эффективности зданий, строений, сооружений </w:t>
      </w:r>
    </w:p>
    <w:p w:rsidR="00000000" w:rsidRDefault="001D423B">
      <w:pPr>
        <w:pStyle w:val="FORMATTEXT"/>
        <w:ind w:firstLine="568"/>
        <w:jc w:val="both"/>
      </w:pPr>
      <w:r>
        <w:t xml:space="preserve">1. Здания, строения, сооружения, за исключением указанных в </w:t>
      </w:r>
      <w:r>
        <w:fldChar w:fldCharType="begin"/>
      </w:r>
      <w:r>
        <w:instrText xml:space="preserve"> HYPERLINK "kodeks://link/d?nd=902186281&amp;mark=000000</w:instrText>
      </w:r>
      <w:r>
        <w:instrText>000000000000000000000000000000000000000000007EE0KG"\o"’’Об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</w:t>
      </w:r>
      <w:r>
        <w:rPr>
          <w:color w:val="0000AA"/>
          <w:u w:val="single"/>
        </w:rPr>
        <w:t>ти 5 настоящей статьи</w:t>
      </w:r>
      <w:r>
        <w:fldChar w:fldCharType="end"/>
      </w:r>
      <w:r>
        <w:t xml:space="preserve"> зданий, строений, сооружений, должны соответствовать требованиям энергетической эффективности, установленным уполномоченным федеральным органом исполнительной власти в соответствии с правилами, утвержденными Правительством Российск</w:t>
      </w:r>
      <w:r>
        <w:t>ой Федерации. Правительство Российской Федерации вправе установить в указанных правилах первоочередные требования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Требования энергетической эффективности зданий, строений, сооружений должны включать в себя: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показатели,</w:t>
      </w:r>
      <w:r>
        <w:t xml:space="preserve"> характеризующие удельную величину расхода энергетических ресурсов в здании, строении, сооружении;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требования к влияющим на энергетическую эффективность зданий, строений, сооружений архитектурным, функционально-технологическим, конструктивным и инженер</w:t>
      </w:r>
      <w:r>
        <w:t xml:space="preserve">но-техническим решениям;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требования к отдельным элементам, конструкциям зданий, строений, сооружений и к их свойствам, к используемым в зданиях, строениях, сооружениях устройствам и технологиям, а также требования к включаемым в проектную документацию</w:t>
      </w:r>
      <w:r>
        <w:t xml:space="preserve"> и применяемым при строительстве, реконструкции, капитальном ремонте зданий, строений, сооружений технологиям и материалам, позволяющие исключить нерациональный расход энергетических ресурсов как в процессе строительства, реконструкции, капитального ремонт</w:t>
      </w:r>
      <w:r>
        <w:t xml:space="preserve">а зданий, строений, сооружений, так и в процессе их эксплуатации.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В составе требований энергетической эффективности зданий, строений, сооружений должны быть определены требования, которым здание, строение, сооружение должны соответствовать при вводе в</w:t>
      </w:r>
      <w:r>
        <w:t xml:space="preserve"> эксплуатацию и в процессе эксплуатации, с указанием лиц, обеспечивающих выполнение таких требований (застройщика, собственника здания, строения, сооружения), а также сроки, в течение которых выполнение таких требований должно быть обеспечено. При этом сро</w:t>
      </w:r>
      <w:r>
        <w:t xml:space="preserve">к, в течение которого выполнение таких требований должно быть обеспечено застройщиком, должен составлять не менее чем пять лет с момента ввода в эксплуатацию здания, строения, сооружения.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Требования энергетической эффективности зданий, строений, соору</w:t>
      </w:r>
      <w:r>
        <w:t>жений подлежат пересмотру не реже чем один раз в пять лет в целях повышения энергетической эффективности зданий, строений, сооружений.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Требования энергетической эффективности не распространяются на следующие здания, строения, сооружения: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культовые </w:t>
      </w:r>
      <w:r>
        <w:t xml:space="preserve">здания, строения, сооружения;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здания, строения, сооружения, которые в соответствии с законодательством Российской Федерации отнесены к объектам культурного наследия (памятникам истории и культуры);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временные постройки, срок службы которых составля</w:t>
      </w:r>
      <w:r>
        <w:t xml:space="preserve">ет менее чем два года;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4) объекты индивидуального жилищного строительства, садовые дома;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4 августа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"kodeks://link/d?nd=550836300&amp;mark=000000000000000000000000000000000000000000000000008R80MC</w:instrText>
      </w:r>
      <w:r>
        <w:rPr>
          <w:rFonts w:ascii="Arial" w:hAnsi="Arial" w:cs="Arial"/>
          <w:sz w:val="20"/>
          <w:szCs w:val="20"/>
        </w:rPr>
        <w:instrText>"\o"’’О внесении изменений в Градостроительный кодекс Российской Федерации и отдельные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03.08.2018 N 340-ФЗ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3 августа 2018 года N 340-ФЗ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; в ре</w:t>
      </w:r>
      <w:r>
        <w:rPr>
          <w:rFonts w:ascii="Arial" w:hAnsi="Arial" w:cs="Arial"/>
          <w:sz w:val="20"/>
          <w:szCs w:val="20"/>
        </w:rPr>
        <w:t xml:space="preserve">дакции, введенной в действие с 1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"kodeks://link/d?nd=436753181&amp;mark=00000000000000000000000000000000000000000000000000A7M0NE"\o"’’О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</w:instrText>
      </w:r>
      <w:r>
        <w:rPr>
          <w:rFonts w:ascii="Arial" w:hAnsi="Arial" w:cs="Arial"/>
          <w:sz w:val="20"/>
          <w:szCs w:val="20"/>
        </w:rPr>
        <w:instrText>ный закон от 29.07.2017 N 217-ФЗ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22.07.2024)"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"kodeks://link/d?nd=542634885&amp;mark=000000000000000000000000000000000000000000000000008QQ0M</w:instrText>
      </w:r>
      <w:r>
        <w:rPr>
          <w:rFonts w:ascii="Arial" w:hAnsi="Arial" w:cs="Arial"/>
          <w:sz w:val="20"/>
          <w:szCs w:val="20"/>
        </w:rPr>
        <w:instrText>7"\o"’’Об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28.12.2018 по 31.12.2018)"</w:instrText>
      </w:r>
      <w:r>
        <w:fldChar w:fldCharType="separate"/>
      </w:r>
      <w:r>
        <w:rPr>
          <w:color w:val="BF2F1C"/>
          <w:u w:val="single"/>
        </w:rPr>
        <w:t>п</w:t>
      </w:r>
      <w:r>
        <w:rPr>
          <w:color w:val="BF2F1C"/>
          <w:u w:val="single"/>
        </w:rPr>
        <w:t>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строения, сооружения вспомогательного использования;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отдельно стоящие здания, строения, сооружения, общая площадь которых составляет менее чем пятьдесят квадратных метров;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 иные определенные Правительством Российской Федер</w:t>
      </w:r>
      <w:r>
        <w:t>ации здания, строения, сооружения.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Не допускается ввод в эксплуатацию зданий, строений, сооружений, построенных, реконструированных, прошедших капитальный ремонт и не соответствующих требованиям энергетической эффективности и требованиям оснащенности и</w:t>
      </w:r>
      <w:r>
        <w:t xml:space="preserve">х приборами учета используемых энергетических ресурсов.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Застройщики обязаны обеспечить соответствие зданий, строений, сооружений требованиям энергетической эффективности и требованиям оснащенности их приборами учета используемых энергетических ресурсо</w:t>
      </w:r>
      <w:r>
        <w:t xml:space="preserve">в путем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реконструкции, капитального ремонта.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Проверка соответствия вводимых в э</w:t>
      </w:r>
      <w:r>
        <w:t xml:space="preserve">ксплуатацию зданий, строений, сооружений требованиям энергетической эффективности и требованиям оснащенности их приборами учета используемых энергетических ресурсов осуществляется органом государственного строительного </w:t>
      </w:r>
      <w:r>
        <w:lastRenderedPageBreak/>
        <w:t>надзора при осуществлении государстве</w:t>
      </w:r>
      <w:r>
        <w:t>нного строительного надзора. В иных случаях контроль и подтверждение соответствия вводимых в эксплуатацию зданий, строений, сооружений требованиям энергетической эффективности и требованиям оснащенности их приборами учета используемых энергетических ресурс</w:t>
      </w:r>
      <w:r>
        <w:t xml:space="preserve">ов осуществляются застройщиком.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9. Собственники зданий, строений, сооружений, собственники помещений в многоквартирных домах обязаны обеспечивать соответствие зданий, строений, сооружений, многоквартирных домов установленным требованиям энергетической эф</w:t>
      </w:r>
      <w:r>
        <w:t>фективности и требованиям их оснащенности приборами учета используемых энергетических ресурсов (за исключением требований, обеспечение выполнения которых в соответствии с настоящим Федеральным законом возложено на других лиц) в течение всего срока их служб</w:t>
      </w:r>
      <w:r>
        <w:t>ы путем организации их надлежащей эксплуатации и своевременного устранения выявленных несоответствий.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10. В случае выявления факта несоответствия здания, строения, сооружения или их отдельных элементов, их конструкций требованиям энергетической эффективно</w:t>
      </w:r>
      <w:r>
        <w:t>сти и (или) требованиям их оснащенности приборами учета используемых энергетических ресурсов, возникшего вследствие несоблюдения застройщиком данных требований, собственник здания, строения или сооружения, собственники помещений в многоквартирном доме впра</w:t>
      </w:r>
      <w:r>
        <w:t>ве требовать по своему выбору от застройщика безвозмездного устранения в разумный срок выявленного несоответствия или возмещения произведенных ими расходов на устранение выявленного несоответствия. Такое требование может быть предъявлено застройщику в случ</w:t>
      </w:r>
      <w:r>
        <w:t>ае выявления указанного факта несоответствия в период, в течение которого согласно требованиям энергетической эффективности их соблюдение должно быть обеспечено при проектировании, строительстве, реконструкции, капитальном ремонте здания, строения, сооруже</w:t>
      </w:r>
      <w:r>
        <w:t>ния.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12. Обеспечение энергосбережения и повышения энергетической эффективности в жилищном фонде, на территориях ведения гражданами садоводства или огородничества для собственных нужд </w: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(Наименование в редакции, введенной в действие с 1 января 2019</w:t>
      </w:r>
      <w:r>
        <w:rPr>
          <w:rFonts w:ascii="Arial" w:hAnsi="Arial" w:cs="Arial"/>
          <w:sz w:val="20"/>
          <w:szCs w:val="20"/>
        </w:rPr>
        <w:t xml:space="preserve">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"kodeks://link/d?nd=436753181&amp;mark=00000000000000000000000000000000000000000000000000A7Q0NG"\o"’’О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217-ФЗ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</w:instrText>
      </w:r>
      <w:r>
        <w:rPr>
          <w:rFonts w:ascii="Arial" w:hAnsi="Arial" w:cs="Arial"/>
          <w:sz w:val="20"/>
          <w:szCs w:val="20"/>
        </w:rPr>
        <w:instrText>ствующая редакция документа (действ. c 22.07.2024)"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"kodeks://link/d?nd=542634885&amp;mark=000000000000000000000000000000000000000000000000008OE0LK"\o"’’Об энергосбережении и о повышении эне</w:instrText>
      </w:r>
      <w:r>
        <w:rPr>
          <w:rFonts w:ascii="Arial" w:hAnsi="Arial" w:cs="Arial"/>
          <w:sz w:val="20"/>
          <w:szCs w:val="20"/>
        </w:rPr>
        <w:instrText>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Недействующая редакция документа (действ. c 28.12.2018 по 31.12.2018)"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  <w:r>
        <w:t>1. Класс энергетическ</w:t>
      </w:r>
      <w:r>
        <w:t xml:space="preserve">ой эффективности многоквартирного дома, построенного, реконструированного или прошедшего капитальный ремонт и вводимого в эксплуатацию, а также подлежащего государственному строительному надзору, определяется органом государственного строительного надзора </w:t>
      </w:r>
      <w:r>
        <w:t>в соответствии с утвержденными уполномоченным федеральным органом исполнительной власти правилами определения класса энергетической эффективности многоквартирных домов, требования к которым устанавливаются Правительством Российской Федерации. Класс энергет</w:t>
      </w:r>
      <w:r>
        <w:t>ической эффективности вводимого в эксплуатацию многоквартирного дома указывается в заключении органа государственного строительного надзора о соответствии построенного, реконструированного, прошедшего капитальный ремонт многоквартирного дома также требован</w:t>
      </w:r>
      <w:r>
        <w:t>иям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Застройщик обязан разместить на фасаде вводимого в эксплуатацию многоквартирного дома указатель класса его энергетической эффективности. Собственники помещений в многоквартирном доме обязаны обеспечивать надлежащее сос</w:t>
      </w:r>
      <w:r>
        <w:t>тояние указателя класса энергетической эффективности многоквартирного дома и при изменении класса энергетической эффективности многоквартирного дома обеспечивать замену этого указателя. Требования к указателю класса энергетической эффективности многокварти</w:t>
      </w:r>
      <w:r>
        <w:t>рного дома устанавливаются уполномоченным федеральным органом исполнительной власти.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При осуществлении государственного жилищного надзора за соответствием многоквартирного дома, которому при вводе в эксплуатацию присвоен класс энергетической эффективно</w:t>
      </w:r>
      <w:r>
        <w:t>сти, требованиям энергетической эффективности в процессе эксплуатации многоквартирного дома орган исполнительной власти субъекта Российской Федерации, уполномоченный на осуществление указанного надзора при проведении проверки соблюдения правил содержания о</w:t>
      </w:r>
      <w:r>
        <w:t>бщего имущества собственников помещений в многоквартирном доме, определяет класс энергетической эффективности многоквартирного дома исходя из текущих значений показателей, используемых для установления соответствия многоквартирного дома требованиям энергет</w:t>
      </w:r>
      <w:r>
        <w:t xml:space="preserve">ической эффективности, и иной информации о многоквартирном доме. Копия акта проверки соответствия многоквартирного дома требованиям энергетической эффективности с указанием класса энергетической эффективности многоквартирного дома на момент составления </w:t>
      </w:r>
      <w:r>
        <w:lastRenderedPageBreak/>
        <w:t>это</w:t>
      </w:r>
      <w:r>
        <w:t xml:space="preserve">го акта должна быть направлена в орган местного самоуправления, осуществляющий ведение информационной системы обеспечения градостроительной деятельности.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25 июня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"kodeks://link/d?nd=902353938&amp;</w:instrText>
      </w:r>
      <w:r>
        <w:rPr>
          <w:rFonts w:ascii="Arial" w:hAnsi="Arial" w:cs="Arial"/>
          <w:sz w:val="20"/>
          <w:szCs w:val="20"/>
        </w:rPr>
        <w:instrText>mark=000000000000000000000000000000000000000000000000008P00LR"\o"’’О внесении изменений в отдельные законодательные акты Российской Федерации по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25.06.2012 N 93-ФЗ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01.09.</w:instrText>
      </w:r>
      <w:r>
        <w:rPr>
          <w:rFonts w:ascii="Arial" w:hAnsi="Arial" w:cs="Arial"/>
          <w:sz w:val="20"/>
          <w:szCs w:val="20"/>
        </w:rPr>
        <w:instrText>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25 июня 2012 года N 93-ФЗ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"kodeks://link/d?nd=902354951&amp;mark=000000000000000000000000000000000000000000000000008OK0LN"\o"’’Об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</w:instrText>
      </w:r>
      <w:r>
        <w:rPr>
          <w:rFonts w:ascii="Arial" w:hAnsi="Arial" w:cs="Arial"/>
          <w:sz w:val="20"/>
          <w:szCs w:val="20"/>
        </w:rPr>
        <w:instrText>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12.12.2011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14.12.2011 по 24.06.2012)"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В целях повышения уровня энергосбережения в жилищном фонде и ег</w:t>
      </w:r>
      <w:r>
        <w:t>о энергетической эффективности в перечень требований к содержанию общего имущества собственников помещений в многоквартирном доме включаются требования о проведении мероприятий по энергосбережению и повышению энергетической эффективности многоквартирного д</w:t>
      </w:r>
      <w:r>
        <w:t>ома. В соответствии с принципами, установленными Правительством Российской Федерации, органы исполнительной власти субъектов Российской Федерации утверждают перечень мероприятий по энергосбережению и повышению энергетической эффективности в отношении общег</w:t>
      </w:r>
      <w:r>
        <w:t>о имущества собственников помещений в многоквартирном доме, подлежащих проведению единовременно и (или) регулярно. Лицо, ответственное за содержание многоквартирного дома, или при непосредственном управлении многоквартирным домом собственники помещений в м</w:t>
      </w:r>
      <w:r>
        <w:t>ногоквартирном доме обязаны проводить мероприятия по энергосбережению и повышению энергетической эффективности, включенные в утвержденный перечень мероприятий по энергосбережению и повышению энергетической эффективности в отношении общего имущества собстве</w:t>
      </w:r>
      <w:r>
        <w:t xml:space="preserve">нников помещений в многоквартирном доме, за исключением случаев проведения указанных мероприятий ранее и сохранения результатов их проведения. Собственники помещений в многоквартирном доме обязаны нести расходы на проведение указанных мероприятий. В целях </w:t>
      </w:r>
      <w:r>
        <w:t>снижения расходов на проведение указанных мероприятий собственники помещений в многоквартирном доме вправе требовать от лица, ответственного за содержание многоквартирного дома, осуществления действий, направленных на снижение объема используемых в многокв</w:t>
      </w:r>
      <w:r>
        <w:t>артирном доме энергетических ресурсов, и (или) заключения этим лицом энергосервисного договора (контракта), обеспечивающего снижение объема используемых в многоквартирном доме энергетических ресурсов.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Организация, осуществляющая снабжение энергетически</w:t>
      </w:r>
      <w:r>
        <w:t>ми ресурсами многоквартирного дома на основании публичного договора, регулярно (не реже чем один раз в год) обязана предлагать перечень мероприятий для многоквартирного дома, группы многоквартирных домов как в отношении общего имущества собственников помещ</w:t>
      </w:r>
      <w:r>
        <w:t>ений в многоквартирном доме, так и в отношении помещений в многоквартирном доме, проведение которых в большей степени способствует энергосбережению поставляемых этой организацией в многоквартирный дом энергетических ресурсов и повышению энергетической эффе</w:t>
      </w:r>
      <w:r>
        <w:t>ктивности их использования. В данном перечне мероприятий должно содержаться указание на: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необязательность таких мероприятий для проведения их лицами, которым данный перечень мероприятий адресован;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возможность проведения этой организацией отдельных</w:t>
      </w:r>
      <w:r>
        <w:t xml:space="preserve"> мероприятий из числа указанных в данном перечне мероприятий за счет средств, учитываемых при установлении регулируемых цен (тарифов) на ее товары, услуги, а также за счет средств собственников помещений в многоквартирном доме, в том числе на основании эне</w:t>
      </w:r>
      <w:r>
        <w:t>ргосервисного договора (контракта), и прогнозируемую стоимость проведения таких отдельных мероприятий;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определяемых на основании общедоступных источников возможных исполнителей мероприятий, указанных в данном перечне мероприятий и не проводимых этой ор</w:t>
      </w:r>
      <w:r>
        <w:t>ганизацией.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Перечень мероприятий должен быть доведен организацией, осуществляющей поставки, продажу энергетических ресурсов, до сведения собственников помещений в многоквартирном доме, лица, ответственного за содержание многоквартирного дома, путем раз</w:t>
      </w:r>
      <w:r>
        <w:t>мещения информации в подъездах многоквартирного дома и (или) других помещениях, относящихся к общему имуществу собственников помещений в многоквартирном доме, а также иными способами по усмотрению этой организации. Примерная форма перечня таких мероприятий</w:t>
      </w:r>
      <w:r>
        <w:t xml:space="preserve"> утверждается уполномоченным федеральным органом исполнительной власти.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Лицо, ответственное за содержание многоквартирного дома, регулярно (не реже чем один раз в год) обязано разрабатывать и доводить до сведения собственников помещений в многоквартирн</w:t>
      </w:r>
      <w:r>
        <w:t xml:space="preserve">ом доме предложения о мероприятиях по энергосбережению и повышению энергетической эффективности, которые возможно проводить в многоквартирном доме, с указанием расходов на их проведение, объема ожидаемого снижения используемых энергетических ресурсов и </w:t>
      </w:r>
      <w:r>
        <w:lastRenderedPageBreak/>
        <w:t>сро</w:t>
      </w:r>
      <w:r>
        <w:t xml:space="preserve">ков окупаемости предлагаемых мероприятий.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В отопительный сезон лицо, ответственное за содержание многоквартирного дома, обязано проводить действия, направленные на регулирование расхода тепловой энергии в многоквартирном доме в целях ее сбережения, пр</w:t>
      </w:r>
      <w:r>
        <w:t>и наличии технической возможности такого регулирования и при соблюдении тепловых и гидравлических режимов, а также требований к качеству коммунальных услуг, санитарных норм и правил. Если расчеты за потребляемую в многоквартирном доме тепловую энергию осущ</w:t>
      </w:r>
      <w:r>
        <w:t>ествляются с учетом величины тепловой нагрузки, лицо, ответственное за содержание многоквартирного дома, обязано определить величину тепловой нагрузки при соблюдении установленных требований к качеству коммунальных услуг, санитарных норм и правил и произве</w:t>
      </w:r>
      <w:r>
        <w:t>сти иные предусмотренные законодательством Российской Федерации действия в целях оптимизации расходов собственников помещений в многоквартирном доме на оплату тепловой энергии. Лицо, ответственное за содержание многоквартирного дома, обязано доводить до св</w:t>
      </w:r>
      <w:r>
        <w:t>едения собственников помещений в многоквартирном доме информацию о проводимых в соответствии с требованиями настоящей части действиях или об отсутствии возможности их проведения по технологическим причинам.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9. Органы исполнительной власти субъектов Россий</w:t>
      </w:r>
      <w:r>
        <w:t>ской Федерации, уполномоченные на осуществление государственного жилищного надзора, по результатам проведенных проверок соблюдения правил содержания общего имущества собственников помещений в многоквартирном доме регулярно (не реже чем один раз в год) обяз</w:t>
      </w:r>
      <w:r>
        <w:t>аны информировать население о лицах, ответственных за содержание многоквартирных домов и подвергнутых административному наказанию за нарушение установленных требований к проведению мероприятий по энергосбережению и повышению энергетической эффективности, п</w:t>
      </w:r>
      <w:r>
        <w:t xml:space="preserve">утем размещения информации в средствах массовой информации.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25 июня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"kodeks://link/d?nd=902353938&amp;mark=000000000000000000000000000000000000000000000000008P00LR"\o"’’О внесении изменений в отде</w:instrText>
      </w:r>
      <w:r>
        <w:rPr>
          <w:rFonts w:ascii="Arial" w:hAnsi="Arial" w:cs="Arial"/>
          <w:sz w:val="20"/>
          <w:szCs w:val="20"/>
        </w:rPr>
        <w:instrText>льные законодательные акты Российской Федерации по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25.06.2012 N 93-ФЗ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01.09.2024)"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25 июня 2012 года N 93-ФЗ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</w:instrText>
      </w:r>
      <w:r>
        <w:rPr>
          <w:rFonts w:ascii="Arial" w:hAnsi="Arial" w:cs="Arial"/>
          <w:sz w:val="20"/>
          <w:szCs w:val="20"/>
        </w:rPr>
        <w:instrText>d=902354951&amp;mark=000000000000000000000000000000000000000000000000008P00LT"\o"’’Об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12.12.2011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</w:instrText>
      </w:r>
      <w:r>
        <w:instrText xml:space="preserve"> Недействующая редакция документа (действ. c 14.12.2011 по 24.06.2012)"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10. Уполномоченный федеральный орган исполнительной власти утверждает перечень рекомендуемых мероприятий по энергосбережению и повышению энергетической эффектив</w:t>
      </w:r>
      <w:r>
        <w:t xml:space="preserve">ности в отношении объектов инфраструктуры и другого имущества общего пользования, расположенных в границах территории ведения гражданами садоводства или огородничества для собственных нужд.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</w:instrText>
      </w:r>
      <w:r>
        <w:rPr>
          <w:rFonts w:ascii="Arial" w:hAnsi="Arial" w:cs="Arial"/>
          <w:sz w:val="20"/>
          <w:szCs w:val="20"/>
        </w:rPr>
        <w:instrText>ERLINK "kodeks://link/d?nd=436753181&amp;mark=00000000000000000000000000000000000000000000000000A7S0NH"\o"’’О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</w:instrText>
      </w:r>
      <w:r>
        <w:rPr>
          <w:rFonts w:ascii="Arial" w:hAnsi="Arial" w:cs="Arial"/>
          <w:sz w:val="20"/>
          <w:szCs w:val="20"/>
        </w:rPr>
        <w:instrText>едакция документа (действ. c 22.07.2024)"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"kodeks://link/d?nd=542634885&amp;mark=000000000000000000000000000000000000000000000000008OI0LL"\o"’’Об энергосбережении и о повышении энергетическо</w:instrText>
      </w:r>
      <w:r>
        <w:rPr>
          <w:rFonts w:ascii="Arial" w:hAnsi="Arial" w:cs="Arial"/>
          <w:sz w:val="20"/>
          <w:szCs w:val="20"/>
        </w:rPr>
        <w:instrText>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28.12.2018 по 31.12.2018)"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  <w: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>11. Органы исполнительной влас</w:t>
      </w:r>
      <w:r>
        <w:t>ти субъектов Российской Федерации вправе утвердить дополнительный перечень рекомендуемых мероприятий по энергосбережению и повышению энергетической эффективности в отношении объектов инфраструктуры и другого имущества общего пользования, расположенных в гр</w:t>
      </w:r>
      <w:r>
        <w:t xml:space="preserve">аницах территории ведения гражданами садоводства или огородничества для собственных нужд.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"kodeks://link/d?nd=436753181&amp;mark=00000000000000000000000000000000000000000000000000A7U0NI"\</w:instrText>
      </w:r>
      <w:r>
        <w:rPr>
          <w:rFonts w:ascii="Arial" w:hAnsi="Arial" w:cs="Arial"/>
          <w:sz w:val="20"/>
          <w:szCs w:val="20"/>
        </w:rPr>
        <w:instrText>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22.07.2024)"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 - См.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"kodeks://link/d?nd=542634885&amp;mark=000000000000000000000000000000000000000000000000008OK0LM"\o"’’Об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</w:instrText>
      </w:r>
      <w:r>
        <w:rPr>
          <w:rFonts w:ascii="Arial" w:hAnsi="Arial" w:cs="Arial"/>
          <w:sz w:val="20"/>
          <w:szCs w:val="20"/>
        </w:rPr>
        <w:instrText>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28.12.2018 по 31.12.2018)"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13. Обеспечение учета используемых энергетических ресурсов и применения приборов учета используемых энергетических ресурс</w:t>
      </w:r>
      <w:r>
        <w:rPr>
          <w:b/>
          <w:bCs/>
        </w:rPr>
        <w:t xml:space="preserve">ов при осуществлении расчетов за энергетические ресурсы </w:t>
      </w:r>
    </w:p>
    <w:p w:rsidR="00000000" w:rsidRDefault="001D423B">
      <w:pPr>
        <w:pStyle w:val="FORMATTEXT"/>
        <w:ind w:firstLine="568"/>
        <w:jc w:val="both"/>
      </w:pPr>
      <w:r>
        <w:t xml:space="preserve">1. Производимые, передаваемые, потребляемые энергетические ресурсы подлежат обязательному учету с применением приборов учета используемых энергетических ресурсов. Требования настоящей статьи в части </w:t>
      </w:r>
      <w:r>
        <w:t xml:space="preserve">организации учета используемых энергетических ресурсов распространяются на объекты, подключенные к электрическим сетям централизованного электроснабжения, и (или) системам централизованного теплоснабжения, и (или) системам централизованного водоснабжения, </w:t>
      </w:r>
      <w:r>
        <w:t xml:space="preserve">и (или) системам централизованного газоснабжения, и (или) иным системам централизованного снабжения энергетическими ресурсами. Если иные требования к местам установки приборов учета используемых энергетических ресурсов не установлены настоящим Федеральным </w:t>
      </w:r>
      <w:r>
        <w:t>законом, другими федеральными законами, иными нормативными правовыми актами Российской Федерации, исполнение требований настоящей статьи в части организации учета используемых энергетических ресурсов применительно к объектам, подключенным к системам центра</w:t>
      </w:r>
      <w:r>
        <w:t>лизованного снабжения соответствующим энергетическим ресурсом, должно обеспечивать учет используемых энергетических ресурсов в местах подключения указанных объектов к таким системам либо применительно к объектам, используемым для передачи энергетических ре</w:t>
      </w:r>
      <w:r>
        <w:t xml:space="preserve">сурсов, в местах подключения смежных объектов, используемых для передачи энергетических ресурсов и </w:t>
      </w:r>
      <w:r>
        <w:lastRenderedPageBreak/>
        <w:t>принадлежащих на праве собственности или ином предусмотренном законодательством Российской Федерации основании разным лицам. Требования к характеристикам при</w:t>
      </w:r>
      <w:r>
        <w:t>боров учета используемых энергетических ресурсов определяются в соответствии с законодательством Российской Федерации. Требования настоящей статьи в части организации учета используемых энергетических ресурсов не распространяются на ветхие, аварийные объек</w:t>
      </w:r>
      <w:r>
        <w:t>ты, на объекты, не являющиеся многоквартирными домами, подлежащие сносу или капитальному ремонту, а также на объекты, максимальный объем потребления природного газа которых составляет менее чем два кубических метра в час (в отношении организации учета испо</w:t>
      </w:r>
      <w:r>
        <w:t>льзуемого природного газа), на многоквартирные дома, физический износ основных конструктивных элементов которых превышает семьдесят процентов и которые не включены в соответствии с жилищным законодательством в региональные программы капитального ремонта об</w:t>
      </w:r>
      <w:r>
        <w:t>щего имущества в многоквартирных домах в связи с принятием нормативным правовым актом субъекта Российской Федерации решения об их сносе или реконструкции, на многоквартирные дома, включенные в соответствии с жилищным законодательством в региональные програ</w:t>
      </w:r>
      <w:r>
        <w:t>ммы капитального ремонта общего имущества в многоквартирных домах, работы по капитальному ремонту общего имущества в которых на основании нормативного правового акта субъекта Российской Федерации включают в себя работы по замене и (или) восстановлению инже</w:t>
      </w:r>
      <w:r>
        <w:t>нерных сетей многоквартирного дома, услуги и (или) работы по установке автоматизированных информационно-измерительных систем учета потребления коммунальных ресурсов и коммунальных услуг, установке коллективных (общедомовых) приборов учета потребления ресур</w:t>
      </w:r>
      <w:r>
        <w:t xml:space="preserve">сов, необходимых для предоставления коммунальных услуг, и узлов управления и регулирования потребления этих ресурсов (тепловой энергии, горячей и холодной воды, газа) и которые должны быть реализованы в соответствии с указанными программами в течение трех </w:t>
      </w:r>
      <w:r>
        <w:t xml:space="preserve">лет, на многоквартирные дома, которые включены в программу реновации жилищного фонда, осуществляемой в соответствии с федеральным законом, и в которых мероприятия, выполняемые в соответствии с данной программой, должны быть реализованы в течение трех лет.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января 2015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"kodeks://link/d?nd=420243018&amp;mark=000000000000000000000000000000000000000000000000007DG0K8"\o"’’О внесении изменений в Федеральный закон ’’Об особенностях функционирования электроэне</w:instrText>
      </w:r>
      <w:r>
        <w:rPr>
          <w:rFonts w:ascii="Arial" w:hAnsi="Arial" w:cs="Arial"/>
          <w:sz w:val="20"/>
          <w:szCs w:val="20"/>
        </w:rPr>
        <w:instrText>ргетики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29.12.2014 N 466-ФЗ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01.01.2015)"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декабря 2014 года N 466-ФЗ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31 июля 2017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</w:instrText>
      </w:r>
      <w:r>
        <w:rPr>
          <w:rFonts w:ascii="Arial" w:hAnsi="Arial" w:cs="Arial"/>
          <w:sz w:val="20"/>
          <w:szCs w:val="20"/>
        </w:rPr>
        <w:instrText>412&amp;mark=000000000000000000000000000000000000000000000000008PM0LS"\o"’’О внесении изменений в Федеральный закон ’’О теплоснабжении’’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279-ФЗ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Статус: Действующая редакция документа (действ. </w:instrText>
      </w:r>
      <w:r>
        <w:rPr>
          <w:rFonts w:ascii="Arial" w:hAnsi="Arial" w:cs="Arial"/>
          <w:sz w:val="20"/>
          <w:szCs w:val="20"/>
        </w:rPr>
        <w:instrText>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279-ФЗ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28 декабря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"kodeks://link/d?nd=552050436&amp;mark=000000000000000000000000000000000000000000000000007DI0K9"\o"’’О внесении изменений в о</w:instrText>
      </w:r>
      <w:r>
        <w:rPr>
          <w:rFonts w:ascii="Arial" w:hAnsi="Arial" w:cs="Arial"/>
          <w:sz w:val="20"/>
          <w:szCs w:val="20"/>
        </w:rPr>
        <w:instrText>тдельные законодательные акты Российской Федерации в связи с развитием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27.12.2018 N 522-ФЗ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28.12.2018)"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27 декабря 2018 года N 522-ФЗ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; в редакции, введенной в дейст</w:t>
      </w:r>
      <w:r>
        <w:rPr>
          <w:rFonts w:ascii="Arial" w:hAnsi="Arial" w:cs="Arial"/>
          <w:sz w:val="20"/>
          <w:szCs w:val="20"/>
        </w:rPr>
        <w:t xml:space="preserve">вие с 6 августа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"kodeks://link/d?nd=560761998&amp;mark=000000000000000000000000000000000000000000000000007D20K3"\o"’’О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</w:instrText>
      </w:r>
      <w:r>
        <w:rPr>
          <w:rFonts w:ascii="Arial" w:hAnsi="Arial" w:cs="Arial"/>
          <w:sz w:val="20"/>
          <w:szCs w:val="20"/>
        </w:rPr>
        <w:instrText>2019 N 241-ФЗ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06.08.2019)"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2019 года N 241-ФЗ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25 апреля 2023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"kodeks://link/d?nd=1301308656&amp;mark=0000000000000000000000000000000000</w:instrText>
      </w:r>
      <w:r>
        <w:rPr>
          <w:rFonts w:ascii="Arial" w:hAnsi="Arial" w:cs="Arial"/>
          <w:sz w:val="20"/>
          <w:szCs w:val="20"/>
        </w:rPr>
        <w:instrText>00000000000000006500IL"\o"’’О внесении изменения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14.04.2023 N 133-ФЗ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25.04.2023)"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14 апреля 2023 го</w:t>
      </w:r>
      <w:r>
        <w:rPr>
          <w:rFonts w:ascii="Arial" w:hAnsi="Arial" w:cs="Arial"/>
          <w:color w:val="0000AA"/>
          <w:sz w:val="20"/>
          <w:szCs w:val="20"/>
          <w:u w:val="single"/>
        </w:rPr>
        <w:t>да N 133-ФЗ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"kodeks://link/d?nd=578334307&amp;mark=000000000000000000000000000000000000000000000000008OO0LO"\o"’’Об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</w:instrText>
      </w:r>
      <w:r>
        <w:rPr>
          <w:rFonts w:ascii="Arial" w:hAnsi="Arial" w:cs="Arial"/>
          <w:sz w:val="20"/>
          <w:szCs w:val="20"/>
        </w:rPr>
        <w:instrText>дакция от 14.07.2022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01.01.2023 по 24.04.2023)"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  <w:r>
        <w:t xml:space="preserve"> </w:t>
      </w:r>
    </w:p>
    <w:p w:rsidR="00000000" w:rsidRDefault="001D423B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1D423B">
      <w:pPr>
        <w:pStyle w:val="FORMATTEXT"/>
        <w:jc w:val="both"/>
      </w:pPr>
      <w:r>
        <w:t xml:space="preserve">          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Действие положений части 1 настоящей </w:t>
      </w:r>
      <w:r>
        <w:rPr>
          <w:rFonts w:ascii="Arial" w:hAnsi="Arial" w:cs="Arial"/>
          <w:sz w:val="20"/>
          <w:szCs w:val="20"/>
        </w:rPr>
        <w:t xml:space="preserve">статьи (в редакции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"kodeks://link/d?nd=1301308656&amp;mark=000000000000000000000000000000000000000000000000006500IL"\o"’’О внесении изменения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14.04.2023 N</w:instrText>
      </w:r>
      <w:r>
        <w:rPr>
          <w:rFonts w:ascii="Arial" w:hAnsi="Arial" w:cs="Arial"/>
          <w:sz w:val="20"/>
          <w:szCs w:val="20"/>
        </w:rPr>
        <w:instrText xml:space="preserve"> 133-ФЗ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25.04.2023)"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Федерального закона от 14 апреля 2023 года N 133-ФЗ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 распространяется на многоквартирные дома, включенные в соответствии с жилищным законодательством в региональную программу капитального ремон</w:t>
      </w:r>
      <w:r>
        <w:rPr>
          <w:rFonts w:ascii="Arial" w:hAnsi="Arial" w:cs="Arial"/>
          <w:sz w:val="20"/>
          <w:szCs w:val="20"/>
        </w:rPr>
        <w:t xml:space="preserve">та общего имущества в многоквартирных домах до дня вступления в силу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"kodeks://link/d?nd=1301308656&amp;mark=0000000000000000000000000000000000000000000000000064U0IK"\o"’’О внесении изменения в статью 13 Федерального закона ’’Об энергосбережении и о</w:instrText>
      </w:r>
      <w:r>
        <w:rPr>
          <w:rFonts w:ascii="Arial" w:hAnsi="Arial" w:cs="Arial"/>
          <w:sz w:val="20"/>
          <w:szCs w:val="20"/>
        </w:rPr>
        <w:instrText xml:space="preserve">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14.04.2023 N 133-ФЗ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25.04.2023)"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Федерального закона от 14 апреля 2023 года N 133-ФЗ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"kodeks://link/d?nd=1301308656&amp;mark=0000000000000000000000000000000000000</w:instrText>
      </w:r>
      <w:r>
        <w:rPr>
          <w:rFonts w:ascii="Arial" w:hAnsi="Arial" w:cs="Arial"/>
          <w:sz w:val="20"/>
          <w:szCs w:val="20"/>
        </w:rPr>
        <w:instrText>00000000000006520IM"\o"’’О внесении изменения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14.04.2023 N 133-ФЗ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25.04.2023)"</w:instrText>
      </w:r>
      <w:r>
        <w:fldChar w:fldCharType="separate"/>
      </w:r>
      <w:r>
        <w:rPr>
          <w:color w:val="0000AA"/>
          <w:u w:val="single"/>
        </w:rPr>
        <w:t>статью 2 Федерального закона от 14 апреля 2</w:t>
      </w:r>
      <w:r>
        <w:rPr>
          <w:color w:val="0000AA"/>
          <w:u w:val="single"/>
        </w:rPr>
        <w:t>023 года N 133-ФЗ</w:t>
      </w:r>
      <w:r>
        <w:fldChar w:fldCharType="end"/>
      </w:r>
      <w:r>
        <w:t>.</w:t>
      </w:r>
      <w:r>
        <w:t xml:space="preserve"> </w:t>
      </w:r>
    </w:p>
    <w:p w:rsidR="00000000" w:rsidRDefault="001D423B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1D423B">
      <w:pPr>
        <w:pStyle w:val="FORMATTEXT"/>
        <w:jc w:val="both"/>
      </w:pPr>
    </w:p>
    <w:p w:rsidR="00000000" w:rsidRDefault="001D423B">
      <w:pPr>
        <w:pStyle w:val="FORMATTEXT"/>
        <w:jc w:val="both"/>
      </w:pPr>
      <w:r>
        <w:t xml:space="preserve">            </w:t>
      </w:r>
    </w:p>
    <w:p w:rsidR="00000000" w:rsidRDefault="001D423B">
      <w:pPr>
        <w:pStyle w:val="FORMATTEXT"/>
        <w:ind w:firstLine="568"/>
        <w:jc w:val="both"/>
      </w:pPr>
      <w:r>
        <w:t>2. Расчеты за энергетические ресурсы должны осуществляться на основании данных о количественном значении энергетических ресурсов, произведенных, переданных, по</w:t>
      </w:r>
      <w:r>
        <w:t>требленных, определенных при помощи приборов учета используемых энергетических ресурсов. Установленные в соответствии с требованиями законодательства Российской Федерации приборы учета используемых энергетических ресурсов должны быть введены в эксплуатацию</w:t>
      </w:r>
      <w:r>
        <w:t xml:space="preserve"> не позднее месяца, следующего за датой их установки, и их применение должно начаться при осуществлении расчетов за энергетические ресурсы не позднее первого числа месяца, следующего за месяцем ввода этих приборов учета в эксплуатацию. Расчеты за энергетич</w:t>
      </w:r>
      <w:r>
        <w:t>еские ресурсы могут осуществляться без учета данных, полученных при помощи установленных и введенных в эксплуатацию приборов учета используемых энергетических ресурсов, по договору поставки, договору купли-продажи энергетических ресурсов, включающим в себя</w:t>
      </w:r>
      <w:r>
        <w:t xml:space="preserve"> условия энергосервисного договора (контракта). До установки приборов учета используемых энергетических ресурсов, а также при выходе из строя, утрате или по истечении срока эксплуатации приборов учета используемых энергетических ресурсов расчеты за энергет</w:t>
      </w:r>
      <w:r>
        <w:t xml:space="preserve">ические ресурсы должны осуществляться с применением расчетных способов определения количества энергетических ресурсов, установленных в соответствии с законодательством Российской Федерации. При этом указанные расчетные способы должны определять количество </w:t>
      </w:r>
      <w:r>
        <w:t xml:space="preserve">энергетических ресурсов таким образом, чтобы стимулировать покупателей энергетических ресурсов к осуществлению расчетов на основании данных об их количественном значении, определенных при помощи приборов учета используемых энергетических ресурсов.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3. До </w:t>
      </w:r>
      <w:r>
        <w:t xml:space="preserve">1 января 2011 года органы государственной власти, органы местного самоуправления, за исключением органов государственной власти, органов местного самоуправления Республики Крым и города федерального значения Севастополя, обеспечивают завершение проведения </w:t>
      </w:r>
      <w:r>
        <w:t>мероприятий по оснащению зданий, строений, сооружений, используемых для размещения указанных органов, находящихся в государственной или муниципальной собственности и введенных в эксплуатацию на день вступления в силу настоящего Федерального закона, прибора</w:t>
      </w:r>
      <w:r>
        <w:t>ми учета используемых воды, природного газа, тепловой энергии, электрической энергии и ввод установленных приборов учета в эксплуатацию. Для Республики Крым и города федерального значения Севастополя мероприятия по оснащению зданий, строений, сооружений, у</w:t>
      </w:r>
      <w:r>
        <w:t xml:space="preserve">казанных в настоящей части, приборами учета используемых воды, тепловой энергии, электрической энергии и ввод установленных приборов учета в эксплуатацию проводятся до 1 января 2019 года, а по оснащению приборами учета используемого природного газа и ввод </w:t>
      </w:r>
      <w:r>
        <w:t xml:space="preserve">установленных приборов учета в эксплуатацию - до 1 января 2021 года.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"kodeks://link/d?nd=436752122&amp;mark=000000000000000000000000000000000000000000000000006520IM"\o"’’О внесении изменений в статью 13 Федер</w:instrText>
      </w:r>
      <w:r>
        <w:rPr>
          <w:rFonts w:ascii="Arial" w:hAnsi="Arial" w:cs="Arial"/>
          <w:sz w:val="20"/>
          <w:szCs w:val="20"/>
        </w:rPr>
        <w:instrText>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26.07.2017 N 196-ФЗ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26.07.2017)"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2017 года N 196-ФЗ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"kodeks://link/d?nd=542603472&amp;mark=</w:instrText>
      </w:r>
      <w:r>
        <w:rPr>
          <w:rFonts w:ascii="Arial" w:hAnsi="Arial" w:cs="Arial"/>
          <w:sz w:val="20"/>
          <w:szCs w:val="20"/>
        </w:rPr>
        <w:instrText>000000000000000000000000000000000000000000000000008OS0LQ"\o"’’Об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03.07.2016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</w:instrText>
      </w:r>
      <w:r>
        <w:instrText>дакция документа (действ. c 04.07.2016 по 25.07.2017)"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До 1 января 2011 года собственники зданий, строений, сооружений и иных объектов, которые введены в эксплуатацию на день вступления в силу настоящего Федерального закона и при</w:t>
      </w:r>
      <w:r>
        <w:t xml:space="preserve"> эксплуатации которых используются энергетические ресурсы (в том числе временных объектов), за исключением объектов, указанных в </w:t>
      </w:r>
      <w:r>
        <w:fldChar w:fldCharType="begin"/>
      </w:r>
      <w:r>
        <w:instrText xml:space="preserve"> HYPERLINK "kodeks://link/d?nd=902186281&amp;mark=000000000000000000000000000000000000000000000000008OS0LQ"\o"’’Об энергосбережении</w:instrText>
      </w:r>
      <w:r>
        <w:instrText xml:space="preserve">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 3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"kodeks://link/d?nd=902186281&amp;mark=000000000000000000000000000000000000000000000000008P00LS"\o"’’Об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"kodeks://link/d?nd=902186281&amp;mark=000000000000000000000000000000000000000000000000008P20LT"\o"’’Об энергосбережении и о повышении энергетической эффективности и о внесении изменений в ...’</w:instrText>
      </w:r>
      <w:r>
        <w:instrText>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 настоящей статьи</w:t>
      </w:r>
      <w:r>
        <w:fldChar w:fldCharType="end"/>
      </w:r>
      <w:r>
        <w:t>, обязаны завершить оснащение таких объектов приборами учета используемых воды, природного газа, тепловой энергии, электрической э</w:t>
      </w:r>
      <w:r>
        <w:t xml:space="preserve">нергии, а также ввод установленных приборов учета в эксплуатацию.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4_1. Для Республики Крым и города федерального значения Севастополя собственники зданий, строений, сооружений и иных объектов, которые введены в эксплуатацию на день вступления в силу наст</w:t>
      </w:r>
      <w:r>
        <w:t xml:space="preserve">оящего Федерального закона и при эксплуатации которых используются энергетические ресурсы (в том числе временных объектов), за исключением объектов, указанных в </w:t>
      </w:r>
      <w:r>
        <w:fldChar w:fldCharType="begin"/>
      </w:r>
      <w:r>
        <w:instrText xml:space="preserve"> HYPERLINK "kodeks://link/d?nd=902186281&amp;mark=0000000000000000000000000000000000000000000000000</w:instrText>
      </w:r>
      <w:r>
        <w:instrText>08OS0LQ"\o"’’Об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 3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</w:instrText>
      </w:r>
      <w:r>
        <w:instrText>2186281&amp;mark=000000000000000000000000000000000000000000000000008P00LS"\o"’’Об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</w:instrText>
      </w:r>
      <w:r>
        <w:instrText>. c 24.06.2023)"</w:instrText>
      </w:r>
      <w:r>
        <w:fldChar w:fldCharType="separate"/>
      </w:r>
      <w:r>
        <w:rPr>
          <w:color w:val="0000AA"/>
          <w:u w:val="single"/>
        </w:rPr>
        <w:t>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"kodeks://link/d?nd=902186281&amp;mark=000000000000000000000000000000000000000000000000008P20LT"\o"’’Об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</w:instrText>
      </w:r>
      <w:r>
        <w:instrText xml:space="preserve">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 настоящей статьи</w:t>
      </w:r>
      <w:r>
        <w:fldChar w:fldCharType="end"/>
      </w:r>
      <w:r>
        <w:t>, обязаны завершить оснащение таких объектов приборами учета используемых воды, тепловой энергии, электрической энергии и ввод установленных приборов учета в экспл</w:t>
      </w:r>
      <w:r>
        <w:t xml:space="preserve">уатацию до 1 января 2019 года, а оснащение приборами учета используемого природного газа и ввод установленных приборов учета в эксплуатацию до 1 января 2021 года.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</w:instrText>
      </w:r>
      <w:r>
        <w:rPr>
          <w:rFonts w:ascii="Arial" w:hAnsi="Arial" w:cs="Arial"/>
          <w:sz w:val="20"/>
          <w:szCs w:val="20"/>
        </w:rPr>
        <w:instrText>00000000000000000000000000000000006540IN"\o"’’О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26.07.2017 N 196-ФЗ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26.07.2017)"</w:instrText>
      </w:r>
      <w:r>
        <w:fldChar w:fldCharType="separate"/>
      </w:r>
      <w:r>
        <w:rPr>
          <w:color w:val="0000AA"/>
          <w:u w:val="single"/>
        </w:rPr>
        <w:t>Федеральным законом от</w:t>
      </w:r>
      <w:r>
        <w:rPr>
          <w:color w:val="0000AA"/>
          <w:u w:val="single"/>
        </w:rPr>
        <w:t xml:space="preserve"> 26 июля 2017 года N 196-ФЗ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5. До 1 июля 2012 года, а для Республики Крым и города федерального значения Севастополя до 1 января 2019 года собственники жилых домов, за исключением указанных в </w:t>
      </w:r>
      <w:r>
        <w:fldChar w:fldCharType="begin"/>
      </w:r>
      <w:r>
        <w:instrText xml:space="preserve"> HYPERLINK "kodeks://link/d?nd=902186281&amp;mark=0000000000000</w:instrText>
      </w:r>
      <w:r>
        <w:instrText>00000000000000000000000000000000000008P20LT"\o"’’Об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6 на</w:t>
      </w:r>
      <w:r>
        <w:rPr>
          <w:color w:val="0000AA"/>
          <w:u w:val="single"/>
        </w:rPr>
        <w:t>стоящей статьи</w:t>
      </w:r>
      <w:r>
        <w:fldChar w:fldCharType="end"/>
      </w:r>
      <w:r>
        <w:t>, собственники помещений в многоквартирных домах, введенных в эксплуатацию на день вступления в силу настоящего Федерального закона, обязаны обеспечить оснащение таких домов приборами учета используемых воды, тепловой энергии, электрическо</w:t>
      </w:r>
      <w:r>
        <w:t>й энергии, а также ввод установленных приборов учета в эксплуатацию. При этом многоквартирные дома в указанный срок должны быть оснащены коллективными (общедомовыми) приборами учета используемых воды, тепловой энергии, электрической энергии, а также индиви</w:t>
      </w:r>
      <w:r>
        <w:t xml:space="preserve">дуальными и общими (для коммунальной квартиры) приборами учета используемых воды, электрической энергии.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26 июля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"kodeks://link/d?nd=902288586&amp;mark=00000000000000000000000000000000000000000000</w:instrText>
      </w:r>
      <w:r>
        <w:rPr>
          <w:rFonts w:ascii="Arial" w:hAnsi="Arial" w:cs="Arial"/>
          <w:sz w:val="20"/>
          <w:szCs w:val="20"/>
        </w:rPr>
        <w:instrText>00000064U0IK"\o"’’О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26.07.2011)"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"kodeks://link/d?nd=436752122&amp;mark=000000000000000000000000000000000000000000000000006560IO"\o"’’О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</w:instrText>
      </w:r>
      <w:r>
        <w:rPr>
          <w:rFonts w:ascii="Arial" w:hAnsi="Arial" w:cs="Arial"/>
          <w:sz w:val="20"/>
          <w:szCs w:val="20"/>
        </w:rPr>
        <w:instrText>н от 26.07.2017 N 196-ФЗ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26.07.2017)"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2017 года N 196-ФЗ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"kodeks://link/d?nd=542603472&amp;mark=000000000000000000000000000000000000000000000000008P00LS"\o"’’Об энергосб</w:instrText>
      </w:r>
      <w:r>
        <w:rPr>
          <w:rFonts w:ascii="Arial" w:hAnsi="Arial" w:cs="Arial"/>
          <w:sz w:val="20"/>
          <w:szCs w:val="20"/>
        </w:rPr>
        <w:instrText>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03.07.2016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04.07.2016 по 25.07.2017)"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5_1. До 1 января 2015 года, а для Республики Крым и города федерального значения Севастополя до 1 января 2021 года собственники объектов, указанных в </w:t>
      </w:r>
      <w:r>
        <w:fldChar w:fldCharType="begin"/>
      </w:r>
      <w:r>
        <w:instrText xml:space="preserve"> HYPERLINK "kodeks://link/d?nd=902186281&amp;mark=000000000000000000000000000000000000000000000000008P00</w:instrText>
      </w:r>
      <w:r>
        <w:instrText>LS"\o"’’Об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5 настоящей статьи</w:t>
      </w:r>
      <w:r>
        <w:fldChar w:fldCharType="end"/>
      </w:r>
      <w:r>
        <w:t>, обязаны обеспечить осн</w:t>
      </w:r>
      <w:r>
        <w:t xml:space="preserve">ащение указанных объектов индивидуальными и общими (для коммунальных квартир) приборами учета используемого природного газа, а также ввод установленных приборов учета в эксплуатацию.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26 июля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</w:instrText>
      </w:r>
      <w:r>
        <w:rPr>
          <w:rFonts w:ascii="Arial" w:hAnsi="Arial" w:cs="Arial"/>
          <w:sz w:val="20"/>
          <w:szCs w:val="20"/>
        </w:rPr>
        <w:instrText>ink/d?nd=902288586&amp;mark=000000000000000000000000000000000000000000000000006500IL"\o"’’О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</w:instrText>
      </w:r>
      <w:r>
        <w:rPr>
          <w:rFonts w:ascii="Arial" w:hAnsi="Arial" w:cs="Arial"/>
          <w:sz w:val="20"/>
          <w:szCs w:val="20"/>
        </w:rPr>
        <w:instrText>тв. c 26.07.2011)"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"kodeks://link/d?nd=436752122&amp;mark=000000000000000000000000000000000000000000000000006580IP"\o"’’О внесении изменений в статью 13 Федерально</w:instrText>
      </w:r>
      <w:r>
        <w:rPr>
          <w:rFonts w:ascii="Arial" w:hAnsi="Arial" w:cs="Arial"/>
          <w:sz w:val="20"/>
          <w:szCs w:val="20"/>
        </w:rPr>
        <w:instrText>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26.07.2017 N 196-ФЗ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26.07.2017)"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2017 года N 196-ФЗ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"kodeks://link/d?nd=542603472&amp;mark=00000</w:instrText>
      </w:r>
      <w:r>
        <w:rPr>
          <w:rFonts w:ascii="Arial" w:hAnsi="Arial" w:cs="Arial"/>
          <w:sz w:val="20"/>
          <w:szCs w:val="20"/>
        </w:rPr>
        <w:instrText>0000000000000000000000000000000000000000000008QK0M5"\o"’’Об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03.07.2016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</w:instrText>
      </w:r>
      <w:r>
        <w:instrText>я документа (действ. c 04.07.2016 по 25.07.2017)"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5_2. Обязанность, предусмотренная </w:t>
      </w:r>
      <w:r>
        <w:fldChar w:fldCharType="begin"/>
      </w:r>
      <w:r>
        <w:instrText xml:space="preserve"> HYPERLINK "kodeks://link/d?nd=902186281&amp;mark=000000000000000000000000000000000000000000000000008QK0M5"\o"’’Об энергосбережении и о повышении энерге</w:instrText>
      </w:r>
      <w:r>
        <w:instrText>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5_1 настоящей статьи</w:t>
      </w:r>
      <w:r>
        <w:fldChar w:fldCharType="end"/>
      </w:r>
      <w:r>
        <w:t>, не распространяется на собственников жилых домов и помещений в мног</w:t>
      </w:r>
      <w:r>
        <w:t xml:space="preserve">оквартирном доме, отапливаемых без использования газоиспользующего оборудования.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30 июня 2015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"kodeks://link/d?nd=420284387&amp;mark=000000000000000000000000000000000000000000000000008Q80M3"\o"’’О внесении измен</w:instrText>
      </w:r>
      <w:r>
        <w:rPr>
          <w:rFonts w:ascii="Arial" w:hAnsi="Arial" w:cs="Arial"/>
          <w:sz w:val="20"/>
          <w:szCs w:val="20"/>
        </w:rPr>
        <w:instrText>ений в Жилищный кодекс Российской Федерации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29.06.2015 N 176-ФЗ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>Федеральным законом от 29 июня 2015 года N 176-ФЗ</w:t>
      </w:r>
      <w:r>
        <w:fldChar w:fldCharType="end"/>
      </w:r>
      <w:r>
        <w:t>, распространяется на п</w:t>
      </w:r>
      <w:r>
        <w:t>равоотношения, возникшие с 1 января 2015 года)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lastRenderedPageBreak/>
        <w:t>6. До 1 июля 2012 года, а для Республики Крым и города федерального значения Севастополя до 1 января 2019 года собственники введенных в эксплуатацию на день вступления в силу настоящего Федерального закона жи</w:t>
      </w:r>
      <w:r>
        <w:t xml:space="preserve">лых домов, дачных домов или садовых домов, которые объединены принадлежащими им или созданным ими организациям (объединениям) общими сетями инженерно-технического обеспечения, подключенными к электрическим сетям централизованного электроснабжения, и (или) </w:t>
      </w:r>
      <w:r>
        <w:t>системам централизованного теплоснабжения, и (или) системам централизованного водоснабжения, и (или) иным системам централизованного снабжения энергетическими ресурсами, за исключением систем централизованного газоснабжения, обязаны обеспечить установку ко</w:t>
      </w:r>
      <w:r>
        <w:t xml:space="preserve">ллективных (на границе с централизованными системами) приборов учета используемых воды, тепловой энергии, электрической энергии, а также ввод установленных приборов учета в эксплуатацию.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26 июля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</w:instrText>
      </w:r>
      <w:r>
        <w:rPr>
          <w:rFonts w:ascii="Arial" w:hAnsi="Arial" w:cs="Arial"/>
          <w:sz w:val="20"/>
          <w:szCs w:val="20"/>
        </w:rPr>
        <w:instrText>NK "kodeks://link/d?nd=902288586&amp;mark=000000000000000000000000000000000000000000000000006520IM"\o"’’О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Статус: Действующий </w:instrText>
      </w:r>
      <w:r>
        <w:rPr>
          <w:rFonts w:ascii="Arial" w:hAnsi="Arial" w:cs="Arial"/>
          <w:sz w:val="20"/>
          <w:szCs w:val="20"/>
        </w:rPr>
        <w:instrText>документ (действ. c 26.07.2011)"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"kodeks://link/d?nd=436752122&amp;mark=0000000000000000000000000000000000000000000000000065A0IQ"\o"’’О внесении изменений в статью</w:instrText>
      </w:r>
      <w:r>
        <w:rPr>
          <w:rFonts w:ascii="Arial" w:hAnsi="Arial" w:cs="Arial"/>
          <w:sz w:val="20"/>
          <w:szCs w:val="20"/>
        </w:rPr>
        <w:instrText xml:space="preserve">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26.07.2017 N 196-ФЗ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26.07.2017)"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2017 года N 196-ФЗ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"kodeks://link/d?nd=542603</w:instrText>
      </w:r>
      <w:r>
        <w:rPr>
          <w:rFonts w:ascii="Arial" w:hAnsi="Arial" w:cs="Arial"/>
          <w:sz w:val="20"/>
          <w:szCs w:val="20"/>
        </w:rPr>
        <w:instrText>472&amp;mark=000000000000000000000000000000000000000000000000008P20LT"\o"’’Об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03.07.2016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</w:instrText>
      </w:r>
      <w:r>
        <w:instrText>вующая редакция документа (действ. c 04.07.2016 по 25.07.2017)"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6_1. До 1 января 2015 года, а для Республики Крым и города федерального значения Севастополя до 1 января 2021 года собственники объектов, указанных в </w:t>
      </w:r>
      <w:r>
        <w:fldChar w:fldCharType="begin"/>
      </w:r>
      <w:r>
        <w:instrText xml:space="preserve"> HYPERLINK "kodeks</w:instrText>
      </w:r>
      <w:r>
        <w:instrText>://link/d?nd=902186281&amp;mark=000000000000000000000000000000000000000000000000008P20LT"\o"’’Об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</w:instrText>
      </w:r>
      <w:r>
        <w:instrText>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6 настоящей статьи</w:t>
      </w:r>
      <w:r>
        <w:fldChar w:fldCharType="end"/>
      </w:r>
      <w:r>
        <w:t xml:space="preserve"> и объединенных общими сетями инженерно-технического обеспечения, принадлежащими им или созданным ими организациям (объединениям) и подключенными к системе централизованного газоснабжения, обязаны о</w:t>
      </w:r>
      <w:r>
        <w:t xml:space="preserve">беспечить установку на указанных объектах коллективных (на границе с централизованными системами) приборов учета используемого природного газа, а также ввод установленных приборов учета в эксплуатацию.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26 июля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</w:instrText>
      </w:r>
      <w:r>
        <w:rPr>
          <w:rFonts w:ascii="Arial" w:hAnsi="Arial" w:cs="Arial"/>
          <w:sz w:val="20"/>
          <w:szCs w:val="20"/>
        </w:rPr>
        <w:instrText>PERLINK "kodeks://link/d?nd=902288586&amp;mark=000000000000000000000000000000000000000000000000006540IN"\o"’’О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</w:instrText>
      </w:r>
      <w:r>
        <w:rPr>
          <w:rFonts w:ascii="Arial" w:hAnsi="Arial" w:cs="Arial"/>
          <w:sz w:val="20"/>
          <w:szCs w:val="20"/>
        </w:rPr>
        <w:instrText>ющий документ (действ. c 26.07.2011)"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"kodeks://link/d?nd=436752122&amp;mark=0000000000000000000000000000000000000000000000000065C0IR"\o"’’О внесении изменений в с</w:instrText>
      </w:r>
      <w:r>
        <w:rPr>
          <w:rFonts w:ascii="Arial" w:hAnsi="Arial" w:cs="Arial"/>
          <w:sz w:val="20"/>
          <w:szCs w:val="20"/>
        </w:rPr>
        <w:instrText>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26.07.2017 N 196-ФЗ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26.07.2017)"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2017 года N 196-ФЗ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</w:instrText>
      </w:r>
      <w:r>
        <w:rPr>
          <w:rFonts w:ascii="Arial" w:hAnsi="Arial" w:cs="Arial"/>
          <w:sz w:val="20"/>
          <w:szCs w:val="20"/>
        </w:rPr>
        <w:instrText>42603472&amp;mark=000000000000000000000000000000000000000000000000008QM0M6"\o"’’Об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03.07.2016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</w:instrText>
      </w:r>
      <w:r>
        <w:instrText>действующая редакция документа (действ. c 04.07.2016 по 25.07.2017)"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Здания, строения, сооружения и иные объекты, в процессе эксплуатации которых используются энергетические ресурсы, в том числе временные объекты, вводимые в эксп</w:t>
      </w:r>
      <w:r>
        <w:t xml:space="preserve">луатацию после дня вступления в силу настоящего Федерального закона, на дату их ввода в эксплуатацию должны быть оснащены приборами учета используемых энергетических ресурсов, аналогичными указанным в </w:t>
      </w:r>
      <w:r>
        <w:fldChar w:fldCharType="begin"/>
      </w:r>
      <w:r>
        <w:instrText xml:space="preserve"> HYPERLINK "kodeks://link/d?nd=902186281&amp;mark=000000000</w:instrText>
      </w:r>
      <w:r>
        <w:instrText>000000000000000000000000000000000000000008OS0LQ"\o"’’Об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</w:t>
      </w:r>
      <w:r>
        <w:rPr>
          <w:color w:val="0000AA"/>
          <w:u w:val="single"/>
        </w:rPr>
        <w:t xml:space="preserve"> 3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"kodeks://link/d?nd=902186281&amp;mark=000000000000000000000000000000000000000000000000008QM0M6"\o"’’Об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6_1 настоящей статьи</w:t>
      </w:r>
      <w:r>
        <w:fldChar w:fldCharType="end"/>
      </w:r>
      <w:r>
        <w:t>. Многоквартирные дома, вводимые в эксплуатацию с 1 января 2012 года после осуществления строительства, реконструкции, должны быть оснащены дополнительно индивидуальными приборам</w:t>
      </w:r>
      <w:r>
        <w:t>и учета используемой тепловой энергии, а многоквартирные дома, вводимые в эксплуатацию с 1 января 2012 года после капитального ремонта, должны быть оснащены индивидуальными приборами учета используемой тепловой энергии при наличии технической возможности и</w:t>
      </w:r>
      <w:r>
        <w:t xml:space="preserve">х установки. Собственники приборов учета используемых энергетических ресурсов обязаны обеспечить надлежащую эксплуатацию этих приборов учета, их сохранность, своевременную замену.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26 июля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</w:instrText>
      </w:r>
      <w:r>
        <w:rPr>
          <w:rFonts w:ascii="Arial" w:hAnsi="Arial" w:cs="Arial"/>
          <w:sz w:val="20"/>
          <w:szCs w:val="20"/>
        </w:rPr>
        <w:instrText>eks://link/d?nd=902288586&amp;mark=000000000000000000000000000000000000000000000000006560IO"\o"’’О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</w:instrText>
      </w:r>
      <w:r>
        <w:rPr>
          <w:rFonts w:ascii="Arial" w:hAnsi="Arial" w:cs="Arial"/>
          <w:sz w:val="20"/>
          <w:szCs w:val="20"/>
        </w:rPr>
        <w:instrText>т (действ. c 26.07.2011)"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"kodeks://link/d?nd=902290094&amp;mark=000000000000000000000000000000000000000000000000008P40LU"\o"’’Об энергосбережении и о повышении энергетической эффективности </w:instrText>
      </w:r>
      <w:r>
        <w:rPr>
          <w:rFonts w:ascii="Arial" w:hAnsi="Arial" w:cs="Arial"/>
          <w:sz w:val="20"/>
          <w:szCs w:val="20"/>
        </w:rPr>
        <w:instrText>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27.07.2010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01.01.2011 по 25.07.2011)"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Действия по установке, замене, эксплуатации</w:t>
      </w:r>
      <w:r>
        <w:t xml:space="preserve"> приборов учета используемых энергетических ресурсов вправе осуществлять лица, отвечающие требованиям, установленным законодательством Российской Федерации для осуществления таких действий. До 1 января 2019 года собственники объектов, которые указаны в час</w:t>
      </w:r>
      <w:r>
        <w:t>тях 3-7 настоящей статьи и максимальный объем потребления тепловой энергии которых составляет менее чем две десятых гигакалории в час, обязаны обеспечить оснащение таких объектов приборами учета используемой тепловой энергии, указанными в частях 3-7 настоя</w:t>
      </w:r>
      <w:r>
        <w:t>щей статьи, а также ввод установленных приборов учета в эксплуатацию. Правила коммерческого учета тепловой энергии, теплоносителя, утверждаемые Правительством Российской Федерации, могут устанавливать особенности учета тепловой энергии, теплоносителя, а та</w:t>
      </w:r>
      <w:r>
        <w:t xml:space="preserve">кже особенности исполнения обязанности по оснащению объектов, указанных в частях 3-7 настоящей статьи, приборами учета.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31 июля 2017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"kodeks://link/d?nd=436753412&amp;mark=00000000000000000000000000000</w:instrText>
      </w:r>
      <w:r>
        <w:rPr>
          <w:rFonts w:ascii="Arial" w:hAnsi="Arial" w:cs="Arial"/>
          <w:sz w:val="20"/>
          <w:szCs w:val="20"/>
        </w:rPr>
        <w:instrText>0000000000000000000008PQ0LT"\o"’’О внесении изменений в Федеральный закон ’’О теплоснабжении’’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279-ФЗ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</w:t>
      </w:r>
      <w:r>
        <w:rPr>
          <w:rFonts w:ascii="Arial" w:hAnsi="Arial" w:cs="Arial"/>
          <w:color w:val="0000AA"/>
          <w:sz w:val="20"/>
          <w:szCs w:val="20"/>
          <w:u w:val="single"/>
        </w:rPr>
        <w:t>9 июля 2017 года N 279-ФЗ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"kodeks://link/d?nd=542603999&amp;mark=000000000000000000000000000000000000000000000000008OM0LM"\o"’’Об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</w:instrText>
      </w:r>
      <w:r>
        <w:rPr>
          <w:rFonts w:ascii="Arial" w:hAnsi="Arial" w:cs="Arial"/>
          <w:sz w:val="20"/>
          <w:szCs w:val="20"/>
        </w:rPr>
        <w:instrText>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26.07.2017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26.07.2017 по 30.07.2017)"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9. С 1 июля 2010 года организации, которые осуществляют снабжение водой, природным газом, тепло</w:t>
      </w:r>
      <w:r>
        <w:t>вой энергией, электрической энергией или их передачу и сети инженерно-технического обеспечения которых имеют непосредственное присоединение к сетям, входящим в состав инженерно-технического оборудования объектов, подлежащих в соответствии с требованиями на</w:t>
      </w:r>
      <w:r>
        <w:t xml:space="preserve">стоящей статьи оснащению приборами учета используемых энергетических ресурсов, обязаны осуществлять деятельность по установке, замене, эксплуатации приборов учета используемых </w:t>
      </w:r>
      <w:r>
        <w:lastRenderedPageBreak/>
        <w:t>энергетических ресурсов, снабжение которыми или передачу которых они осуществляю</w:t>
      </w:r>
      <w:r>
        <w:t>т. Указанные организации не вправе отказать обратившимся к ним лицам в заключении договора, регулирующего условия установки, замены и (или) эксплуатации приборов учета используемых энергетических ресурсов, снабжение которыми или передачу которых они осущес</w:t>
      </w:r>
      <w:r>
        <w:t>твляют. Цена такого договора определяется соглашением сторон. За просрочку исполнения обязательства по установке, замене и (или) эксплуатации этих приборов учета указанные организации уплачивают потребителю за каждый день просрочки неустойку (пени), опреде</w:t>
      </w:r>
      <w:r>
        <w:t>ляемую в размере одной трехсотой ставки рефинансирования Центрального банка Российской Федерации, действующей на день исполнения обязательства, но не более чем в размере цены выполнения работ, оказания услуг по договору. Порядок заключения и существенные у</w:t>
      </w:r>
      <w:r>
        <w:t>словия такого договора утверждаются уполномоченным федеральным органом исполнительной власти. Договор, регулирующий условия установки коллективного или индивидуального (общего для коммунальной квартиры) прибора учета используемого энергетического ресурса (</w:t>
      </w:r>
      <w:r>
        <w:t>снабжение которым или передачу которого осуществляют указанные организации) и заключаемый с гражданином - собственником жилого дома, садового дома либо уполномоченным им лицом, с гражданином - собственником помещения в многоквартирном доме или лицом, ответ</w:t>
      </w:r>
      <w:r>
        <w:t xml:space="preserve">ственным за содержание многоквартирного дома, в целях выполнения ими обязанностей, предусмотренных </w:t>
      </w:r>
      <w:r>
        <w:fldChar w:fldCharType="begin"/>
      </w:r>
      <w:r>
        <w:instrText xml:space="preserve"> HYPERLINK "kodeks://link/d?nd=902186281&amp;mark=000000000000000000000000000000000000000000000000008P00LS"\o"’’Об энергосбережении и о повышении энергетической </w:instrText>
      </w:r>
      <w:r>
        <w:instrText>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частями 5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"kodeks://link/d?nd=902186281&amp;mark=0000000000000000000000000000000000000000000000000</w:instrText>
      </w:r>
      <w:r>
        <w:instrText>08QM0M6"\o"’’Об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6_1 настоящей статьи</w:t>
      </w:r>
      <w:r>
        <w:fldChar w:fldCharType="end"/>
      </w:r>
      <w:r>
        <w:t>, должен содержать усло</w:t>
      </w:r>
      <w:r>
        <w:t>вие об оплате цены, определенной таким договором, равными долями в течение пяти лет с даты его заключения, за исключением случая, если потребитель выразил намерение оплатить цену, определенную таким договором, единовременно или с меньшим периодом рассрочки</w:t>
      </w:r>
      <w:r>
        <w:t>. При включении в такой договор условия о рассрочке в цену, определенную таким договором, подлежит включению сумма процентов, начисляемых в связи с предоставлением рассрочки, но не более чем в размере ставки рефинансирования Центрального банка Российской Ф</w:t>
      </w:r>
      <w:r>
        <w:t>едерации, действующей на день начисления, за исключением случаев, если соответствующая компенсация осуществляется за счет средств бюджета субъекта Российской Федерации, местного бюджета. Субъект Российской Федерации, муниципальное образование вправе предос</w:t>
      </w:r>
      <w:r>
        <w:t xml:space="preserve">тавлять в порядке, установленном бюджетным законодательством Российской Федерации, за счет средств бюджета субъекта Российской Федерации, местного бюджета указанным организациям поддержку путем выделения им средств на возмещение расходов, понесенных ими в </w:t>
      </w:r>
      <w:r>
        <w:t xml:space="preserve">связи с предоставлением рассрочки. </w:t>
      </w:r>
    </w:p>
    <w:p w:rsidR="00000000" w:rsidRDefault="001D423B">
      <w:pPr>
        <w:pStyle w:val="FORMATTEXT"/>
        <w:ind w:firstLine="568"/>
        <w:jc w:val="both"/>
      </w:pPr>
      <w:r>
        <w:t xml:space="preserve">(Часть в редакции, введенной в действие с 26 июля 2011 года </w:t>
      </w:r>
      <w:r>
        <w:fldChar w:fldCharType="begin"/>
      </w:r>
      <w:r>
        <w:instrText xml:space="preserve"> HYPERLINK "kodeks://link/d?nd=902288586&amp;mark=000000000000000000000000000000000000000000000000006580IP"\o"’’О внесении изменений в статью 13 Федерального закона</w:instrText>
      </w:r>
      <w:r>
        <w:instrText xml:space="preserve"> ’’Об энергосбережении и о повышении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26.07.2011)"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1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>
        <w:rPr>
          <w:rFonts w:ascii="Arial" w:hAnsi="Arial" w:cs="Arial"/>
          <w:sz w:val="20"/>
          <w:szCs w:val="20"/>
        </w:rPr>
        <w:instrText>kodeks://link/d?nd=436753181&amp;mark=00000000000000000000000000000000000000000000000000A7I0NB"\o"’’О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Статус: Действующая редакция </w:instrText>
      </w:r>
      <w:r>
        <w:rPr>
          <w:rFonts w:ascii="Arial" w:hAnsi="Arial" w:cs="Arial"/>
          <w:sz w:val="20"/>
          <w:szCs w:val="20"/>
        </w:rPr>
        <w:instrText>документа (действ. c 22.07.2024)"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"kodeks://link/d?nd=542634885&amp;mark=000000000000000000000000000000000000000000000000008OO0LN"\o"’’Об энергосбережении и о повышении энергетической эффект</w:instrText>
      </w:r>
      <w:r>
        <w:rPr>
          <w:rFonts w:ascii="Arial" w:hAnsi="Arial" w:cs="Arial"/>
          <w:sz w:val="20"/>
          <w:szCs w:val="20"/>
        </w:rPr>
        <w:instrText>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28.12.2018 по 31.12.2018)"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10. До 1 июля 2010 года, а для Республ</w:t>
      </w:r>
      <w:r>
        <w:t xml:space="preserve">ики Крым и города федерального значения Севастополя до 1 января 2019 года организации, указанные в </w:t>
      </w:r>
      <w:r>
        <w:fldChar w:fldCharType="begin"/>
      </w:r>
      <w:r>
        <w:instrText xml:space="preserve"> HYPERLINK "kodeks://link/d?nd=902186281&amp;mark=000000000000000000000000000000000000000000000000008OO0LN"\o"’’Об энергосбережении и о повышении энергетической </w:instrText>
      </w:r>
      <w:r>
        <w:instrText>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9 настоящей статьи</w:t>
      </w:r>
      <w:r>
        <w:fldChar w:fldCharType="end"/>
      </w:r>
      <w:r>
        <w:t xml:space="preserve">, обязаны предоставить собственникам жилых домов, указанных в </w:t>
      </w:r>
      <w:r>
        <w:fldChar w:fldCharType="begin"/>
      </w:r>
      <w:r>
        <w:instrText xml:space="preserve"> HYPERLINK "kodeks://link/d?nd=902186281&amp;mark=000000000000000000000000000000000000000000000000008P00LS"\o"’’Об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5 настоящей статьи</w:t>
      </w:r>
      <w:r>
        <w:fldChar w:fldCharType="end"/>
      </w:r>
      <w:r>
        <w:t xml:space="preserve">, собственникам помещений в многоквартирных домах, лицам, ответственным за содержание многоквартирных домов, лицам, представляющим интересы собственников, указанных в </w:t>
      </w:r>
      <w:r>
        <w:fldChar w:fldCharType="begin"/>
      </w:r>
      <w:r>
        <w:instrText xml:space="preserve"> HYPERLINK "k</w:instrText>
      </w:r>
      <w:r>
        <w:instrText>odeks://link/d?nd=902186281&amp;mark=000000000000000000000000000000000000000000000000008P20LT"\o"’’Об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</w:instrText>
      </w:r>
      <w:r>
        <w:instrText>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6 настоящей статьи</w:t>
      </w:r>
      <w:r>
        <w:fldChar w:fldCharType="end"/>
      </w:r>
      <w:r>
        <w:t xml:space="preserve">, предложения об оснащении объектов, указанных в </w:t>
      </w:r>
      <w:r>
        <w:fldChar w:fldCharType="begin"/>
      </w:r>
      <w:r>
        <w:instrText xml:space="preserve"> HYPERLINK "kodeks://link/d?nd=902186281&amp;mark=000000000000000000000000000000000000000000000000008P00LS"\o"’’Об энергосбережении и о повышении эн</w:instrText>
      </w:r>
      <w:r>
        <w:instrText>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 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</w:instrText>
      </w:r>
      <w:r>
        <w:instrText>0000000000000008P20LT"\o"’’Об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 настоящей статьи</w:t>
      </w:r>
      <w:r>
        <w:fldChar w:fldCharType="end"/>
      </w:r>
      <w:r>
        <w:t>, приборами</w:t>
      </w:r>
      <w:r>
        <w:t xml:space="preserve"> учета используемых энергетических ресурсов, снабжение которыми или передачу которых осуществляют указанные организации. Примерная форма предложения об оснащении приборами учета используемых энергетических ресурсов утверждается уполномоченным федеральным о</w:t>
      </w:r>
      <w:r>
        <w:t xml:space="preserve">рганом исполнительной власти. В случае, если продажу энергетических ресурсов для объектов, указанных в </w:t>
      </w:r>
      <w:r>
        <w:fldChar w:fldCharType="begin"/>
      </w:r>
      <w:r>
        <w:instrText xml:space="preserve"> HYPERLINK "kodeks://link/d?nd=902186281&amp;mark=000000000000000000000000000000000000000000000000008P00LS"\o"’’Об энергосбережении и о повышении энергетичес</w:instrText>
      </w:r>
      <w:r>
        <w:instrText>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 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</w:instrText>
      </w:r>
      <w:r>
        <w:instrText>0000008P20LT"\o"’’Об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 настоящей статьи</w:t>
      </w:r>
      <w:r>
        <w:fldChar w:fldCharType="end"/>
      </w:r>
      <w:r>
        <w:t>, осуществляет на ос</w:t>
      </w:r>
      <w:r>
        <w:t xml:space="preserve">новании публичного договора отличная от указанных в </w:t>
      </w:r>
      <w:r>
        <w:fldChar w:fldCharType="begin"/>
      </w:r>
      <w:r>
        <w:instrText xml:space="preserve"> HYPERLINK "kodeks://link/d?nd=902186281&amp;mark=000000000000000000000000000000000000000000000000008OO0LN"\o"’’Об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</w:instrText>
      </w:r>
      <w:r>
        <w:instrText>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9 настоящей статьи</w:t>
      </w:r>
      <w:r>
        <w:fldChar w:fldCharType="end"/>
      </w:r>
      <w:r>
        <w:t xml:space="preserve"> организация, не позднее 1 июля 2010 года, а для Республики Крым и города федерального значения Севастополя не позднее 1 января </w:t>
      </w:r>
      <w:r>
        <w:t xml:space="preserve">2019 года она обязана предоставить собственникам жилых домов, указанных в </w:t>
      </w:r>
      <w:r>
        <w:fldChar w:fldCharType="begin"/>
      </w:r>
      <w:r>
        <w:instrText xml:space="preserve"> HYPERLINK "kodeks://link/d?nd=902186281&amp;mark=000000000000000000000000000000000000000000000000008P00LS"\o"’’Об энергосбережении и о повышении энергетической эффективности и о внесени</w:instrText>
      </w:r>
      <w:r>
        <w:instrText>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5 настоящей статьи</w:t>
      </w:r>
      <w:r>
        <w:fldChar w:fldCharType="end"/>
      </w:r>
      <w:r>
        <w:t>, собственникам помещений в многоквартирных домах, лицам, ответственным за содержание многоквартирных домо</w:t>
      </w:r>
      <w:r>
        <w:t xml:space="preserve">в, лицам, представляющим интересы собственников, указанных в </w:t>
      </w:r>
      <w:r>
        <w:fldChar w:fldCharType="begin"/>
      </w:r>
      <w:r>
        <w:instrText xml:space="preserve"> HYPERLINK "kodeks://link/d?nd=902186281&amp;mark=000000000000000000000000000000000000000000000000008P20LT"\o"’’Об энергосбережении и о повышении энергетической эффективности и о внесении изменений в</w:instrText>
      </w:r>
      <w:r>
        <w:instrText xml:space="preserve">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6 настоящей статьи</w:t>
      </w:r>
      <w:r>
        <w:fldChar w:fldCharType="end"/>
      </w:r>
      <w:r>
        <w:t xml:space="preserve">, полученную из общедоступных источников информацию о возможных исполнителях услуг по оснащению объектов, указанных в </w:t>
      </w:r>
      <w:r>
        <w:fldChar w:fldCharType="begin"/>
      </w:r>
      <w:r>
        <w:instrText xml:space="preserve"> </w:instrText>
      </w:r>
      <w:r>
        <w:instrText>HYPERLINK "kodeks://link/d?nd=902186281&amp;mark=000000000000000000000000000000000000000000000000008P00LS"\o"’’Об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</w:instrText>
      </w:r>
      <w:r>
        <w:instrText>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 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"kodeks://link/d?nd=902186281&amp;mark=000000000000000000000000000000000000000000000000008P20LT"\o"’’Об энергосбережении и о повышении энергетической эффективности и о внесении изменений </w:instrText>
      </w:r>
      <w:r>
        <w:instrText>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 настоящей статьи</w:t>
      </w:r>
      <w:r>
        <w:fldChar w:fldCharType="end"/>
      </w:r>
      <w:r>
        <w:t>, приборами учета используемых энергетических ресурсов. Лица, ответственные за содержание многоквартирных домов, обязаны инф</w:t>
      </w:r>
      <w:r>
        <w:t>ормировать собственников помещений в многоквартирных домах о поступивших предложениях об оснащении многоквартирных домов, помещений в них приборами учета используемых энергетических ресурсов, а также об установленных настоящим Федеральным законом сроках ос</w:t>
      </w:r>
      <w:r>
        <w:t>нащения приборами учета используемых энергетических ресурсов. Организации, которые осуществляют снабжение природным газом или его передачу и сети инженерно-технического обеспечения которых имеют непосредственное присоединение к сетям, входящим в состав инж</w:t>
      </w:r>
      <w:r>
        <w:t>енерно-технического оборудования объектов, подлежащих в соответствии с требованиями настоящей статьи оснащению приборами учета используемого природного газа, обязаны представлять не позднее 1 января 2013 года, а для Республики Крым и города федерального зн</w:t>
      </w:r>
      <w:r>
        <w:t xml:space="preserve">ачения Севастополя до 1 января 2019 года лицам, </w:t>
      </w:r>
      <w:r>
        <w:lastRenderedPageBreak/>
        <w:t xml:space="preserve">указанным в </w:t>
      </w:r>
      <w:r>
        <w:fldChar w:fldCharType="begin"/>
      </w:r>
      <w:r>
        <w:instrText xml:space="preserve"> HYPERLINK "kodeks://link/d?nd=902186281&amp;mark=000000000000000000000000000000000000000000000000008QK0M5"\o"’’Об энергосбережении и о повышении энергетической эффективности и о внесении изменений в </w:instrText>
      </w:r>
      <w:r>
        <w:instrText>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 5_1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"kodeks://link/d?nd=902186281&amp;mark=000000000000000000000000000000000000000000000000008QM0M6"\o"’’Об энергосбережении и о</w:instrText>
      </w:r>
      <w:r>
        <w:instrText xml:space="preserve">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6_1 настоящей статьи</w:t>
      </w:r>
      <w:r>
        <w:fldChar w:fldCharType="end"/>
      </w:r>
      <w:r>
        <w:t>, предложения об оснащении таких объектов приборами учета п</w:t>
      </w:r>
      <w:r>
        <w:t>риродного газа. В отношении объектов, которые указаны в частях 3-7 настоящей статьи и максимальный объем потребления тепловой энергии которых составляет менее чем две десятых гигакалории в час, предложения об оснащении таких объектов приборами учета исполь</w:t>
      </w:r>
      <w:r>
        <w:t xml:space="preserve">зуемой тепловой энергии должны быть представлены не позднее 1 июля 2018 года. </w:t>
      </w:r>
    </w:p>
    <w:p w:rsidR="00000000" w:rsidRDefault="001D423B">
      <w:pPr>
        <w:pStyle w:val="FORMATTEXT"/>
        <w:ind w:firstLine="568"/>
        <w:jc w:val="both"/>
      </w:pPr>
      <w:r>
        <w:t xml:space="preserve">(Часть дополнена с 26 июля 2011 года </w:t>
      </w:r>
      <w:r>
        <w:fldChar w:fldCharType="begin"/>
      </w:r>
      <w:r>
        <w:instrText xml:space="preserve"> HYPERLINK "kodeks://link/d?nd=902288586&amp;mark=0000000000000000000000000000000000000000000000000065A0IQ"\o"’’О внесении изменений в статью 13</w:instrText>
      </w:r>
      <w:r>
        <w:instrText xml:space="preserve"> Федерального закона ’’Об энергосбережении и о повышении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26.07.2011)"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</w:instrText>
      </w:r>
      <w:r>
        <w:rPr>
          <w:rFonts w:ascii="Arial" w:hAnsi="Arial" w:cs="Arial"/>
          <w:sz w:val="20"/>
          <w:szCs w:val="20"/>
        </w:rPr>
        <w:instrText>odeks://link/d?nd=436752122&amp;mark=0000000000000000000000000000000000000000000000000065E0IS"\o"’’О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26.07.2017 N 196-ФЗ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</w:instrText>
      </w:r>
      <w:r>
        <w:rPr>
          <w:rFonts w:ascii="Arial" w:hAnsi="Arial" w:cs="Arial"/>
          <w:sz w:val="20"/>
          <w:szCs w:val="20"/>
        </w:rPr>
        <w:instrText>ент (действ. c 26.07.2017)"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2017 года N 196-ФЗ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31 июля 2017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"kodeks://link/d?nd=436753412&amp;mark=000000000000000000000000000000000000000000000000008PU0LU"\o"’’О внесении изм</w:instrText>
      </w:r>
      <w:r>
        <w:rPr>
          <w:rFonts w:ascii="Arial" w:hAnsi="Arial" w:cs="Arial"/>
          <w:sz w:val="20"/>
          <w:szCs w:val="20"/>
        </w:rPr>
        <w:instrText>енений в Федеральный закон ’’О теплоснабжении’’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279-ФЗ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279-ФЗ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</w:instrText>
      </w:r>
      <w:r>
        <w:rPr>
          <w:rFonts w:ascii="Arial" w:hAnsi="Arial" w:cs="Arial"/>
          <w:sz w:val="20"/>
          <w:szCs w:val="20"/>
        </w:rPr>
        <w:instrText>"kodeks://link/d?nd=542603999&amp;mark=000000000000000000000000000000000000000000000000008OQ0LO"\o"’’Об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26.07.2017 (период дейс</w:instrText>
      </w:r>
      <w:r>
        <w:rPr>
          <w:rFonts w:ascii="Arial" w:hAnsi="Arial" w:cs="Arial"/>
          <w:sz w:val="20"/>
          <w:szCs w:val="20"/>
        </w:rPr>
        <w:instrText>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26.07.2017 по 30.07.2017)"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11. Субъект Российской Федерации, муниципальное образование вправе предоставлять за счет средств бюджета субъекта Российской Федерации, местно</w:t>
      </w:r>
      <w:r>
        <w:t xml:space="preserve">го бюджета поддержку отдельным категориям потребителей путем выделения им средств на установку приборов учета используемых энергетических ресурсов, предназначенных для расчетов за используемые энергетические ресурсы. В случае установки этих приборов учета </w:t>
      </w:r>
      <w:r>
        <w:t xml:space="preserve">за счет бюджетных средств лица, для расчетов с которыми предназначены эти приборы учета, освобождаются от исполнения данной обязанности в соответствующей части.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12. До 1 января 2012 года, а для Республики Крым и города федерального значения Севастополя д</w:t>
      </w:r>
      <w:r>
        <w:t xml:space="preserve">о 1 января 2019 года (в отношении объектов, предусмотренных </w:t>
      </w:r>
      <w:r>
        <w:fldChar w:fldCharType="begin"/>
      </w:r>
      <w:r>
        <w:instrText xml:space="preserve"> HYPERLINK "kodeks://link/d?nd=902186281&amp;mark=000000000000000000000000000000000000000000000000008OS0LQ"\o"’’Об энергосбережении и о повышении энергетической эффективности и о внесении изменений в </w:instrText>
      </w:r>
      <w:r>
        <w:instrText>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частями 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"kodeks://link/d?nd=902186281&amp;mark=000000000000000000000000000000000000000000000000008OU0LR"\o"’’Об энергосбережении и о </w:instrText>
      </w:r>
      <w:r>
        <w:instrText>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4 настоящей статьи</w:t>
      </w:r>
      <w:r>
        <w:fldChar w:fldCharType="end"/>
      </w:r>
      <w:r>
        <w:t>), до 1 июля 2013 года, а для Республики Крым и города федерал</w:t>
      </w:r>
      <w:r>
        <w:t xml:space="preserve">ьного значения Севастополя до 1 января 2019 года (в отношении объектов, предусмотренных </w:t>
      </w:r>
      <w:r>
        <w:fldChar w:fldCharType="begin"/>
      </w:r>
      <w:r>
        <w:instrText xml:space="preserve"> HYPERLINK "kodeks://link/d?nd=902186281&amp;mark=000000000000000000000000000000000000000000000000008P00LS"\o"’’Об энергосбережении и о повышении энергетической эффективнос</w:instrText>
      </w:r>
      <w:r>
        <w:instrText>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частями 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"kodeks://link/d?nd=902186281&amp;mark=000000000000000000000000000000000000000000000000008P20LT"\</w:instrText>
      </w:r>
      <w:r>
        <w:instrText>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 настоящей статьи</w:t>
      </w:r>
      <w:r>
        <w:fldChar w:fldCharType="end"/>
      </w:r>
      <w:r>
        <w:t>, в части оснащения их приборами у</w:t>
      </w:r>
      <w:r>
        <w:t>чета используемых воды, тепловой энергии, электрической энергии, в том числе оснащения многоквартирных домов коллективными (общедомовыми) приборами учета используемых воды, тепловой энергии, электрической энергии, а также индивидуальными и общими (для комм</w:t>
      </w:r>
      <w:r>
        <w:t>унальных квартир) приборами учета используемых воды, электрической энергии), до 1 января 2021 года (в отношении объектов, предусмотренных частями 3-7 настоящей статьи, максимальный объем потребления тепловой энергии которых составляет менее чем две десятых</w:t>
      </w:r>
      <w:r>
        <w:t xml:space="preserve"> гигакалории в час) и до 1 января 2019 года, а для Республики Крым и города федерального значения Севастополя до 1 января 2021 года (в отношении объектов, предусмотренных </w:t>
      </w:r>
      <w:r>
        <w:fldChar w:fldCharType="begin"/>
      </w:r>
      <w:r>
        <w:instrText xml:space="preserve"> HYPERLINK "kodeks://link/d?nd=902186281&amp;mark=000000000000000000000000000000000000000</w:instrText>
      </w:r>
      <w:r>
        <w:instrText>000000000008QK0M5"\o"’’Об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частями 5_1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</w:instrText>
      </w:r>
      <w:r>
        <w:instrText>//link/d?nd=902186281&amp;mark=000000000000000000000000000000000000000000000000008QM0M6"\o"’’Об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</w:instrText>
      </w:r>
      <w:r>
        <w:instrText>умента (действ. c 24.06.2023)"</w:instrText>
      </w:r>
      <w:r>
        <w:fldChar w:fldCharType="separate"/>
      </w:r>
      <w:r>
        <w:rPr>
          <w:color w:val="0000AA"/>
          <w:u w:val="single"/>
        </w:rPr>
        <w:t>6_1 настоящей статьи</w:t>
      </w:r>
      <w:r>
        <w:fldChar w:fldCharType="end"/>
      </w:r>
      <w:r>
        <w:t>, в части оснащения их приборами учета используемого природного газа) организации, указанные в части 9 настоящей статьи, обязаны совершить действия по оснащению приборами учета используемых энергетически</w:t>
      </w:r>
      <w:r>
        <w:t>х ресурсов, снабжение которыми и передачу которых указанные организации осуществляют, объектов, инженерно-техническое оборудование которых непосредственно присоединено к принадлежащим им сетям инженерно-технического обеспечения и которые в нарушение требов</w:t>
      </w:r>
      <w:r>
        <w:t xml:space="preserve">аний </w:t>
      </w:r>
      <w:r>
        <w:fldChar w:fldCharType="begin"/>
      </w:r>
      <w:r>
        <w:instrText xml:space="preserve"> HYPERLINK "kodeks://link/d?nd=902186281&amp;mark=000000000000000000000000000000000000000000000000008OS0LQ"\o"’’Об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частей 3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"kodeks://link/d?nd=902186281&amp;mark=000000000000000000000000000000000000000000000000008QM0M6"\o"’’Об энергосбережении и о повышении энергетической эффективности и о внесении измене</w:instrText>
      </w:r>
      <w:r>
        <w:instrText>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"kodeks://link/d?nd=902186281&amp;mark=000000000000000000000000000000000000000000000000008OM0LM"\o"’’Об энергосбережении и о </w:instrText>
      </w:r>
      <w:r>
        <w:instrText>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8 настоящей статьи</w:t>
      </w:r>
      <w:r>
        <w:fldChar w:fldCharType="end"/>
      </w:r>
      <w:r>
        <w:t xml:space="preserve"> не были оснащены приборами учета используемых энергетических </w:t>
      </w:r>
      <w:r>
        <w:t>ресурсов в установленный срок. Лицо, не исполнившее в установленный срок обязанности по оснащению данных объектов приборами учета используемых энергетических ресурсов, должно обеспечить допуск указанных организаций к местам установки приборов учета использ</w:t>
      </w:r>
      <w:r>
        <w:t>уемых энергетических ресурсов и оплатить расходы указанных организаций на установку этих приборов учета, и не должно препятствовать вводу их в эксплуатацию. В случае отказа от оплаты расходов в добровольном порядке лицо, не исполнившее в установленный срок</w:t>
      </w:r>
      <w:r>
        <w:t xml:space="preserve"> обязанности по оснащению данных объектов приборами учета используемых энергетических ресурсов, должно также оплатить понесенные указанными организациями расходы в связи с необходимостью принудительного взыскания. При этом граждане - собственники жилых дом</w:t>
      </w:r>
      <w:r>
        <w:t xml:space="preserve">ов, садовых домов, граждане - собственники помещений в многоквартирных домах, не исполнившие в установленный срок обязанностей, предусмотренных </w:t>
      </w:r>
      <w:r>
        <w:fldChar w:fldCharType="begin"/>
      </w:r>
      <w:r>
        <w:instrText xml:space="preserve"> HYPERLINK "kodeks://link/d?nd=902186281&amp;mark=000000000000000000000000000000000000000000000000008P00LS"\o"’’Об э</w:instrText>
      </w:r>
      <w:r>
        <w:instrText>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частями 5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"kodeks://link/d?nd=902186281&amp;mark=0000</w:instrText>
      </w:r>
      <w:r>
        <w:instrText>00000000000000000000000000000000000000000000008QM0M6"\o"’’Об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</w:t>
      </w:r>
      <w:r>
        <w:rPr>
          <w:color w:val="0000AA"/>
          <w:u w:val="single"/>
        </w:rPr>
        <w:t>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"kodeks://link/d?nd=902186281&amp;mark=000000000000000000000000000000000000000000000000008OM0LM"\o"’’Об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8 настоящей статьи</w:t>
      </w:r>
      <w:r>
        <w:fldChar w:fldCharType="end"/>
      </w:r>
      <w:r>
        <w:t>, если это потребовало от указанных организаций совершения действий по установке приборов учета используемых энергетических ресурсов, оплачивают равными долями в течение пяти лет</w:t>
      </w:r>
      <w:r>
        <w:t xml:space="preserve"> с даты их установки расходы указанных организаций на установку этих приборов учета при условии, что ими не выражено намерение оплатить такие расходы единовременно или с меньшим периодом рассрочки. В случае предоставления рассрочки расходы на установку при</w:t>
      </w:r>
      <w:r>
        <w:t>боров учета используемых энергетических ресурсов подлежат увеличению на сумму процентов, начисляемых в связи с предоставлением рассрочки, но не более чем в размере ставки рефинансирования Центрального банка Российской Федерации, действующей на дату начисле</w:t>
      </w:r>
      <w:r>
        <w:t xml:space="preserve">ния, за исключением случаев, если соответствующая компенсация осуществляется за счет средств бюджета субъекта Российской Федерации, местного бюджета. После 1 января 2012 года, а для Республики Крым и города федерального значения Севастополя после 1 января </w:t>
      </w:r>
      <w:r>
        <w:t xml:space="preserve">2019 года (в отношении объектов, указанных в </w:t>
      </w:r>
      <w:r>
        <w:fldChar w:fldCharType="begin"/>
      </w:r>
      <w:r>
        <w:instrText xml:space="preserve"> HYPERLINK "kodeks://link/d?nd=902186281&amp;mark=000000000000000000000000000000000000000000000000008OS0LQ"\o"’’Об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</w:instrText>
      </w:r>
      <w:r>
        <w:instrText>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частях 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"kodeks://link/d?nd=902186281&amp;mark=000000000000000000000000000000000000000000000000008OU0LR"\o"’’Об энергосбережении и о повышении энерге</w:instrText>
      </w:r>
      <w:r>
        <w:instrText>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4 настоящей статьи</w:t>
      </w:r>
      <w:r>
        <w:fldChar w:fldCharType="end"/>
      </w:r>
      <w:r>
        <w:t>, и введенных в эксплуатацию после дня вступления в силу настоящего Федерально</w:t>
      </w:r>
      <w:r>
        <w:t xml:space="preserve">го закона аналогичных объектов), после 1 июля 2013 года, а для Республики Крым и города федерального значения Севастополя после 1 января 2019 года (в </w:t>
      </w:r>
      <w:r>
        <w:lastRenderedPageBreak/>
        <w:t xml:space="preserve">отношении предусмотренных </w:t>
      </w:r>
      <w:r>
        <w:fldChar w:fldCharType="begin"/>
      </w:r>
      <w:r>
        <w:instrText xml:space="preserve"> HYPERLINK "kodeks://link/d?nd=902186281&amp;mark=0000000000000000000000000000000000</w:instrText>
      </w:r>
      <w:r>
        <w:instrText>00000000000000008P00LS"\o"’’Об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частями 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</w:instrText>
      </w:r>
      <w:r>
        <w:instrText>ks://link/d?nd=902186281&amp;mark=000000000000000000000000000000000000000000000000008P20LT"\o"’’Об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Действующая редакция </w:instrText>
      </w:r>
      <w:r>
        <w:instrText>документа (действ. c 24.06.2023)"</w:instrText>
      </w:r>
      <w:r>
        <w:fldChar w:fldCharType="separate"/>
      </w:r>
      <w:r>
        <w:rPr>
          <w:color w:val="0000AA"/>
          <w:u w:val="single"/>
        </w:rPr>
        <w:t>6 настоящей статьи</w:t>
      </w:r>
      <w:r>
        <w:fldChar w:fldCharType="end"/>
      </w:r>
      <w:r>
        <w:t xml:space="preserve"> объектов и введенных в эксплуатацию после дня вступления в силу настоящего Федерального закона аналогичных объектов в части оснащения их приборами учета используемых воды, тепловой энергии, электрическ</w:t>
      </w:r>
      <w:r>
        <w:t xml:space="preserve">ой энергии, в том числе оснащения многоквартирных домов коллективными (общедомовыми) приборами учета используемых воды, тепловой энергии, электрической энергии, а также индивидуальными и общими (для коммунальных квартир) приборами учета используемых воды, </w:t>
      </w:r>
      <w:r>
        <w:t>электрической энергии), после 1 января 2021 года (в отношении объектов, предусмотренных частями 3-7 настоящей статьи, максимальный объем потребления тепловой энергии которых составляет менее чем две десятых гигакалории в час, и введенных в эксплуатацию пос</w:t>
      </w:r>
      <w:r>
        <w:t xml:space="preserve">ле дня вступления в силу настоящего Федерального закона аналогичных объектов) и после 1 января 2019 года, а для Республики Крым и города федерального значения Севастополя после 1 января 2021 года (в отношении предусмотренных </w:t>
      </w:r>
      <w:r>
        <w:fldChar w:fldCharType="begin"/>
      </w:r>
      <w:r>
        <w:instrText xml:space="preserve"> HYPERLINK "kodeks://link/d?nd=</w:instrText>
      </w:r>
      <w:r>
        <w:instrText>902186281&amp;mark=000000000000000000000000000000000000000000000000008QK0M5"\o"’’Об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</w:instrText>
      </w:r>
      <w:r>
        <w:instrText>тв. c 24.06.2023)"</w:instrText>
      </w:r>
      <w:r>
        <w:fldChar w:fldCharType="separate"/>
      </w:r>
      <w:r>
        <w:rPr>
          <w:color w:val="0000AA"/>
          <w:u w:val="single"/>
        </w:rPr>
        <w:t>частями 5_1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"kodeks://link/d?nd=902186281&amp;mark=000000000000000000000000000000000000000000000000008QM0M6"\o"’’Об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</w:instrText>
      </w:r>
      <w:r>
        <w:instrText>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6_1 настоящей статьи</w:t>
      </w:r>
      <w:r>
        <w:fldChar w:fldCharType="end"/>
      </w:r>
      <w:r>
        <w:t xml:space="preserve"> объектов и введенных в эксплуатацию после дня вступления в силу настоящего Федерального закона аналогичных объектов в части оснащения их приборами у</w:t>
      </w:r>
      <w:r>
        <w:t>чета используемого природного газа) положения настоящей части должны выполняться во всех случаях выявления указанными организациями фактов нарушений установленных настоящей статьей требований об учете используемых энергетических ресурсов с применением приб</w:t>
      </w:r>
      <w:r>
        <w:t>оров их учета и неустранения таких нарушений совершившим их лицом до истечения двух месяцев с момента их выявления. Указанные организации при выявлении фактов невыполнения собственниками приборов учета используемых энергетических ресурсов обязанности по об</w:t>
      </w:r>
      <w:r>
        <w:t>еспечению надлежащей эксплуатации этих приборов учета и неустранении такого невыполнения до истечения двух месяцев с момента его выявления также обязаны приступить к эксплуатации этих приборов учета с отнесением понесенных расходов на собственников этих пр</w:t>
      </w:r>
      <w:r>
        <w:t xml:space="preserve">иборов учета. Собственники этих приборов учета или лица, являющиеся собственниками объектов, на которых установлены эти приборы учета, обязаны обеспечить допуск указанных организаций к приборам учета используемых энергетических ресурсов и оплатить расходы </w:t>
      </w:r>
      <w:r>
        <w:t xml:space="preserve">указанных организаций на их эксплуатацию, а в случае отказа от оплаты расходов в добровольном порядке оплатить понесенные указанными организациями расходы в связи с необходимостью принудительного взыскания.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 в редакции, введенной в действие с 26 июл</w:t>
      </w:r>
      <w:r>
        <w:rPr>
          <w:rFonts w:ascii="Arial" w:hAnsi="Arial" w:cs="Arial"/>
          <w:sz w:val="20"/>
          <w:szCs w:val="20"/>
        </w:rPr>
        <w:t xml:space="preserve">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"kodeks://link/d?nd=902288586&amp;mark=0000000000000000000000000000000000000000000000000065C0IR"\o"’’О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11.07.2011 N 197-ФЗ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26.07.2011)"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197-ФЗ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4 июля 2016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"kodeks://link/d?nd=420363556&amp;mark=0000000000000000000000000000000000000000000000000065</w:instrText>
      </w:r>
      <w:r>
        <w:rPr>
          <w:rFonts w:ascii="Arial" w:hAnsi="Arial" w:cs="Arial"/>
          <w:sz w:val="20"/>
          <w:szCs w:val="20"/>
        </w:rPr>
        <w:instrText>00IL"\o"’’О внесении изменения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03.07.2016 N 269-ФЗ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04.07.2016)"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3 июля 2016 года N 269-ФЗ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; в ред</w:t>
      </w:r>
      <w:r>
        <w:rPr>
          <w:rFonts w:ascii="Arial" w:hAnsi="Arial" w:cs="Arial"/>
          <w:sz w:val="20"/>
          <w:szCs w:val="20"/>
        </w:rPr>
        <w:t xml:space="preserve">акции, введенной в действие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"kodeks://link/d?nd=436752122&amp;mark=000000000000000000000000000000000000000000000000007D60K4"\o"’’О внесении изменений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26.0</w:instrText>
      </w:r>
      <w:r>
        <w:rPr>
          <w:rFonts w:ascii="Arial" w:hAnsi="Arial" w:cs="Arial"/>
          <w:sz w:val="20"/>
          <w:szCs w:val="20"/>
        </w:rPr>
        <w:instrText>7.2017 N 196-ФЗ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26.07.2017)"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26 июля 2017 года N 196-ФЗ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31 июля 2017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"kodeks://link/d?nd=436753412&amp;mark=00000000000000000000000000000000000</w:instrText>
      </w:r>
      <w:r>
        <w:rPr>
          <w:rFonts w:ascii="Arial" w:hAnsi="Arial" w:cs="Arial"/>
          <w:sz w:val="20"/>
          <w:szCs w:val="20"/>
        </w:rPr>
        <w:instrText>0000000000000008Q20LV"\o"’’О внесении изменений в Федеральный закон ’’О теплоснабжении’’ и отдельные законодательные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279-ФЗ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</w:t>
      </w:r>
      <w:r>
        <w:rPr>
          <w:rFonts w:ascii="Arial" w:hAnsi="Arial" w:cs="Arial"/>
          <w:color w:val="0000AA"/>
          <w:sz w:val="20"/>
          <w:szCs w:val="20"/>
          <w:u w:val="single"/>
        </w:rPr>
        <w:t xml:space="preserve"> 2017 года N 279-ФЗ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28 декабря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"kodeks://link/d?nd=552050436&amp;mark=000000000000000000000000000000000000000000000000007DI0K9"\o"’’О внесении изменений в отдельные законодательные акты Российской Фед</w:instrText>
      </w:r>
      <w:r>
        <w:rPr>
          <w:rFonts w:ascii="Arial" w:hAnsi="Arial" w:cs="Arial"/>
          <w:sz w:val="20"/>
          <w:szCs w:val="20"/>
        </w:rPr>
        <w:instrText>ерации в связи с развитием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27.12.2018 N 522-ФЗ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28.12.2018)"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27 декабря 2018 года N 522-ФЗ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действие с 1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</w:instrText>
      </w:r>
      <w:r>
        <w:rPr>
          <w:rFonts w:ascii="Arial" w:hAnsi="Arial" w:cs="Arial"/>
          <w:sz w:val="20"/>
          <w:szCs w:val="20"/>
        </w:rPr>
        <w:instrText>//link/d?nd=436753181&amp;mark=00000000000000000000000000000000000000000000000000A7K0NC"\o"’’О ведении гражданами садоводства и огородничества для собственных нужд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29.07.2017 N 217-ФЗ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</w:instrText>
      </w:r>
      <w:r>
        <w:rPr>
          <w:rFonts w:ascii="Arial" w:hAnsi="Arial" w:cs="Arial"/>
          <w:sz w:val="20"/>
          <w:szCs w:val="20"/>
        </w:rPr>
        <w:instrText>та (действ. c 22.07.2024)"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2017 года N 217-ФЗ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"kodeks://link/d?nd=542634885&amp;mark=000000000000000000000000000000000000000000000000008OU0LQ"\o"’’Об энергосбережении и о повышении энергетической эффективности</w:instrText>
      </w:r>
      <w:r>
        <w:rPr>
          <w:rFonts w:ascii="Arial" w:hAnsi="Arial" w:cs="Arial"/>
          <w:sz w:val="20"/>
          <w:szCs w:val="20"/>
        </w:rPr>
        <w:instrText xml:space="preserve">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28.12.2018 по 31.12.2018)"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  <w:r>
        <w:t xml:space="preserve"> </w:t>
      </w:r>
    </w:p>
    <w:p w:rsidR="00000000" w:rsidRDefault="001D423B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000000" w:rsidRDefault="001D423B">
      <w:pPr>
        <w:pStyle w:val="FORMATTEXT"/>
        <w:jc w:val="both"/>
      </w:pP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Действие положений части 12 настоящей статьи (в редакции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"kodeks://link/d?nd=420363556&amp;mark=000000000000000000000000000000000000000000000000006500IL"\o"’’О внесении изменения в статью 13 Федерального закона ’’Об энергосбережении</w:instrText>
      </w:r>
      <w:r>
        <w:rPr>
          <w:rFonts w:ascii="Arial" w:hAnsi="Arial" w:cs="Arial"/>
          <w:sz w:val="20"/>
          <w:szCs w:val="20"/>
        </w:rPr>
        <w:instrText xml:space="preserve">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03.07.2016 N 269-ФЗ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04.07.2016)"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Федерального закона от 3 июля 2016 года N 269-ФЗ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 в части оснащения приборами учета используемого природного газа распространяется на право</w:t>
      </w:r>
      <w:r>
        <w:rPr>
          <w:rFonts w:ascii="Arial" w:hAnsi="Arial" w:cs="Arial"/>
          <w:sz w:val="20"/>
          <w:szCs w:val="20"/>
        </w:rPr>
        <w:t xml:space="preserve">отношения, возникшие с 1 января 2016 года.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"kodeks://link/d?nd=420363556&amp;mark=000000000000000000000000000000000000000000000000006560IO"\o"’’О внесении изменения в статью 13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</w:instrText>
      </w:r>
      <w:r>
        <w:rPr>
          <w:rFonts w:ascii="Arial" w:hAnsi="Arial" w:cs="Arial"/>
          <w:sz w:val="20"/>
          <w:szCs w:val="20"/>
        </w:rPr>
        <w:instrText>ральный закон от 03.07.2016 N 269-ФЗ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04.07.2016)"</w:instrText>
      </w:r>
      <w:r>
        <w:fldChar w:fldCharType="separate"/>
      </w:r>
      <w:r>
        <w:rPr>
          <w:color w:val="0000AA"/>
          <w:u w:val="single"/>
        </w:rPr>
        <w:t>пункт 2 статьи 2 Федерального закона от 3 июля 2016 года N 269-ФЗ</w:t>
      </w:r>
      <w:r>
        <w:fldChar w:fldCharType="end"/>
      </w:r>
      <w:r>
        <w:t>.</w:t>
      </w:r>
      <w:r>
        <w:t xml:space="preserve"> </w:t>
      </w:r>
    </w:p>
    <w:p w:rsidR="00000000" w:rsidRDefault="001D423B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1D423B">
      <w:pPr>
        <w:pStyle w:val="FORMATTEXT"/>
        <w:jc w:val="both"/>
      </w:pPr>
    </w:p>
    <w:p w:rsidR="00000000" w:rsidRDefault="001D423B">
      <w:pPr>
        <w:pStyle w:val="FORMATTEXT"/>
        <w:ind w:firstLine="568"/>
        <w:jc w:val="both"/>
      </w:pPr>
      <w:r>
        <w:t>13. В части организации учета испол</w:t>
      </w:r>
      <w:r>
        <w:t>ьзуемой электрической энергии предусмотренные настоящей статьей требования к организации и обеспечению учета электрической энергии, в том числе к приборам учета электрической энергии, порядку их установки, замены, эксплуатации, а также к расчетным способам</w:t>
      </w:r>
      <w:r>
        <w:t xml:space="preserve"> определения количества электрической энергии подлежат применению, если иные требования не установлены </w:t>
      </w:r>
      <w:r>
        <w:fldChar w:fldCharType="begin"/>
      </w:r>
      <w:r>
        <w:instrText xml:space="preserve"> HYPERLINK "kodeks://link/d?nd=901856089&amp;mark=000000000000000000000000000000000000000000000000007D20K3"\o"’’Об электроэнергетике (с изменениями на 25 окт</w:instrText>
      </w:r>
      <w:r>
        <w:instrText>ября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26.03.2003 N 35-ФЗ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от 26 марта 2003 года N 35-ФЗ "Об электроэнергетике"</w:t>
      </w:r>
      <w:r>
        <w:fldChar w:fldCharType="end"/>
      </w:r>
      <w:r>
        <w:t xml:space="preserve">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 дополн</w:t>
      </w:r>
      <w:r>
        <w:rPr>
          <w:rFonts w:ascii="Arial" w:hAnsi="Arial" w:cs="Arial"/>
          <w:sz w:val="20"/>
          <w:szCs w:val="20"/>
        </w:rPr>
        <w:t xml:space="preserve">ительно включена с 28 декабря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"kodeks://link/d?nd=552050436&amp;mark=000000000000000000000000000000000000000000000000007DI0K9"\o"’’О внесении изменений в отдельные законодательные акты Российской Федерации в связи с развитием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</w:instrText>
      </w:r>
      <w:r>
        <w:rPr>
          <w:rFonts w:ascii="Arial" w:hAnsi="Arial" w:cs="Arial"/>
          <w:sz w:val="20"/>
          <w:szCs w:val="20"/>
        </w:rPr>
        <w:instrText>ьный закон от 27.12.2018 N 522-ФЗ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28.12.2018)"</w:instrText>
      </w:r>
      <w:r>
        <w:fldChar w:fldCharType="separate"/>
      </w:r>
      <w:r>
        <w:rPr>
          <w:color w:val="0000AA"/>
          <w:u w:val="single"/>
        </w:rPr>
        <w:t>Федеральным законом от 27 декабря 2018 года N 522-ФЗ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jc w:val="both"/>
      </w:pPr>
      <w:r>
        <w:t xml:space="preserve">        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14. Повышение энергетической эффективности экономики субъектов Российской Федерации и экон</w:t>
      </w:r>
      <w:r>
        <w:rPr>
          <w:b/>
          <w:bCs/>
        </w:rPr>
        <w:t xml:space="preserve">омики муниципальных образований </w:t>
      </w:r>
    </w:p>
    <w:p w:rsidR="00000000" w:rsidRDefault="001D423B">
      <w:pPr>
        <w:pStyle w:val="FORMATTEXT"/>
        <w:ind w:firstLine="568"/>
        <w:jc w:val="both"/>
      </w:pPr>
      <w:r>
        <w:t>1. В составе показателей оценки эффективности деятельности органов исполнительной власти субъектов Российской Федерации, органов местного самоуправления муниципальных округов, городских округов и муниципальных районов должн</w:t>
      </w:r>
      <w:r>
        <w:t xml:space="preserve">ы быть утверждены показатели энергосбережения и повышения энергетической эффективности.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24 июня 2023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"kodeks://link/d?nd=1301816166&amp;mark=000000000000000000000000000000000000000000000000008P00LO"\o"</w:instrText>
      </w:r>
      <w:r>
        <w:rPr>
          <w:rFonts w:ascii="Arial" w:hAnsi="Arial" w:cs="Arial"/>
          <w:sz w:val="20"/>
          <w:szCs w:val="20"/>
        </w:rPr>
        <w:instrText>’’О внесении изменений в Градостроительный кодекс Российской Федерации и отдельные законодательные акты Российской Федерации’’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13.06.2023 N 240-ФЗ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24.06.2023)"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 xml:space="preserve">Федеральным законом от 13 </w:t>
      </w:r>
      <w:r>
        <w:rPr>
          <w:rFonts w:ascii="Arial" w:hAnsi="Arial" w:cs="Arial"/>
          <w:color w:val="0000AA"/>
          <w:sz w:val="20"/>
          <w:szCs w:val="20"/>
          <w:u w:val="single"/>
        </w:rPr>
        <w:lastRenderedPageBreak/>
        <w:t xml:space="preserve">июня 2023 </w:t>
      </w:r>
      <w:r>
        <w:rPr>
          <w:rFonts w:ascii="Arial" w:hAnsi="Arial" w:cs="Arial"/>
          <w:color w:val="0000AA"/>
          <w:sz w:val="20"/>
          <w:szCs w:val="20"/>
          <w:u w:val="single"/>
        </w:rPr>
        <w:t>года N 240-ФЗ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"kodeks://link/d?nd=578337599&amp;mark=000000000000000000000000000000000000000000000000008P20LS"\o"’’Об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</w:instrText>
      </w:r>
      <w:r>
        <w:rPr>
          <w:rFonts w:ascii="Arial" w:hAnsi="Arial" w:cs="Arial"/>
          <w:sz w:val="20"/>
          <w:szCs w:val="20"/>
        </w:rPr>
        <w:instrText>Редакция от 28.04.2023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09.05.2023 по 23.06.2023)"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Региональные, муниципальные программы в области энергосбережения и повышения энергетической эффективност</w:t>
      </w:r>
      <w:r>
        <w:t>и должны соответствовать установленным в соответствии с настоящей статьей требованиям к таким программам и утвержденным Правительством Российской Федерации требованиям к ним. Утвержденные Правительством Российской Федерации требования к региональным, муниц</w:t>
      </w:r>
      <w:r>
        <w:t xml:space="preserve">ипальным программам в области энергосбережения и повышения энергетической эффективности должны включать в себя целевые показатели в области энергосбережения и повышения энергетической эффективности (без указания их значений). </w:t>
      </w:r>
    </w:p>
    <w:p w:rsidR="00000000" w:rsidRDefault="001D423B">
      <w:pPr>
        <w:pStyle w:val="FORMATTEXT"/>
        <w:ind w:firstLine="568"/>
        <w:jc w:val="both"/>
      </w:pPr>
      <w:r>
        <w:t xml:space="preserve">(Часть в редакции, введенной </w:t>
      </w:r>
      <w:r>
        <w:t xml:space="preserve">в действие с 30 декабря 2013 года </w:t>
      </w:r>
      <w:r>
        <w:fldChar w:fldCharType="begin"/>
      </w:r>
      <w:r>
        <w:instrText xml:space="preserve"> HYPERLINK "kodeks://link/d?nd=499067426&amp;mark=000000000000000000000000000000000000000000000000007D60K4"\o"’’О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</w:instrText>
      </w:r>
      <w:r>
        <w:instrText>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"kodeks://link/d?nd=499067926&amp;mark=000000000000000000000000000000000000000000000000008P40LT"\o"’’Об энерг</w:instrText>
      </w:r>
      <w:r>
        <w:rPr>
          <w:rFonts w:ascii="Arial" w:hAnsi="Arial" w:cs="Arial"/>
          <w:sz w:val="20"/>
          <w:szCs w:val="20"/>
        </w:rPr>
        <w:instrText>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</w:t>
      </w:r>
      <w:r>
        <w:rPr>
          <w:color w:val="BF2F1C"/>
          <w:u w:val="single"/>
        </w:rPr>
        <w:t>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Региональные, муниципальные программы в области энергосбережения и повышения энергетической эффективности должны содержать: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значения целевых показателей в области энергосбережения и повышения энергетической эффективности, достижение которых</w:t>
      </w:r>
      <w:r>
        <w:t xml:space="preserve"> обеспечивается в результате реализации соответствующей программы;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перечень мероприятий по энергосбережению и повышению энергетической эффективности с указанием ожидаемых результатов в натуральном и стоимостном выражении, в том числе экономического эфф</w:t>
      </w:r>
      <w:r>
        <w:t>екта от реализации соответствующей программы, сроки проведения указанных мероприятий;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информацию об источниках финансирования мероприятий по энергосбережению и повышению энергетической эффективности с указанием отдельно бюджетных (при их наличии) и вне</w:t>
      </w:r>
      <w:r>
        <w:t>бюджетных (при их наличии) источников финансирования указанных мероприятий.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Значения целевых показателей в области энергосбережения и повышения энергетической эффективности должны отражать: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повышение эффективности использования энергетических ресур</w:t>
      </w:r>
      <w:r>
        <w:t>сов в жилищном фонде;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повышение эффективности использования энергетических ресурсов в системах коммунальной инфраструктуры;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сокращение потерь энергетических ресурсов при их передаче, в том числе в системах коммунальной инфраструктуры;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повышение</w:t>
      </w:r>
      <w:r>
        <w:t xml:space="preserve"> уровня оснащенности приборами учета используемых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5) увеличение количества объектов, использующих в качестве источников энергии вторичные энергетические ресурсы и (или) возобновляемые источники энергии;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(Пункт в редакции, введенн</w:t>
      </w:r>
      <w:r>
        <w:rPr>
          <w:rFonts w:ascii="Arial" w:hAnsi="Arial" w:cs="Arial"/>
          <w:sz w:val="20"/>
          <w:szCs w:val="20"/>
        </w:rPr>
        <w:t xml:space="preserve">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"kodeks://link/d?nd=499067426&amp;mark=000000000000000000000000000000000000000000000000007DA0K6"\o"’’О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</w:instrText>
      </w:r>
      <w:r>
        <w:rPr>
          <w:rFonts w:ascii="Arial" w:hAnsi="Arial" w:cs="Arial"/>
          <w:sz w:val="20"/>
          <w:szCs w:val="20"/>
        </w:rPr>
        <w:instrText>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"kodeks://link/d?nd=499067926&amp;mark=000000000000000000000000000000000000000000000000008QK0M3"\o"’’Об эн</w:instrText>
      </w:r>
      <w:r>
        <w:rPr>
          <w:rFonts w:ascii="Arial" w:hAnsi="Arial" w:cs="Arial"/>
          <w:sz w:val="20"/>
          <w:szCs w:val="20"/>
        </w:rPr>
        <w:instrText>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</w:t>
      </w:r>
      <w:r>
        <w:rPr>
          <w:color w:val="BF2F1C"/>
          <w:u w:val="single"/>
        </w:rPr>
        <w:t>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увеличение количества высокоэкономичных в части использования моторного топлива и электрической энергии транспортных средств, транспортных средств, оборудованных электродвигателями, транспортных средств, относящихся к объектам, имеющим высок</w:t>
      </w:r>
      <w:r>
        <w:t>ий класс энергетической эффективности, а также увеличение количества транспортных средств, в отношении которых проведены мероприятия по энергосбережению и повышению энергетической эффективности, в том числе по замещению бензина и дизельного топлива, исполь</w:t>
      </w:r>
      <w:r>
        <w:t>зуемых транспортными средствами в качестве моторного топлива, альтернативными видами моторного топлива - природным газом, газовыми смесями, используемыми в качестве моторного топлива (далее - газовые смеси), сжиженным углеводородным газом, электрической эн</w:t>
      </w:r>
      <w:r>
        <w:t>ергией, иными альтернативными видами моторного топлива с учетом доступности использования, близости расположения к источникам природного газа, газовых смесей, электрической энергии, иных альтернативных видов моторного топлива и экономической целесообразнос</w:t>
      </w:r>
      <w:r>
        <w:t xml:space="preserve">ти такого замещения;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16 ноября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"kodeks://link/d?nd=420229881&amp;mark=000000000000000000000000000000000000000000000000006520IM"\o"’’О внесении изменений в статью 14 Федерального закона ’’Об энерго</w:instrText>
      </w:r>
      <w:r>
        <w:rPr>
          <w:rFonts w:ascii="Arial" w:hAnsi="Arial" w:cs="Arial"/>
          <w:sz w:val="20"/>
          <w:szCs w:val="20"/>
        </w:rPr>
        <w:instrText>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04.11.2014 N 339-ФЗ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16.11.2014)"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4 ноября 2014 года N 339-ФЗ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"kodeks://link/d?nd=420232380&amp;mark=0000000000000000000000000</w:instrText>
      </w:r>
      <w:r>
        <w:rPr>
          <w:rFonts w:ascii="Arial" w:hAnsi="Arial" w:cs="Arial"/>
          <w:sz w:val="20"/>
          <w:szCs w:val="20"/>
        </w:rPr>
        <w:instrText>00000000000000000000000008QM0M4"\o"’’Об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04.10.2014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</w:instrText>
      </w:r>
      <w:r>
        <w:instrText xml:space="preserve"> c 06.10.2014 по 15.11.2014)"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lastRenderedPageBreak/>
        <w:t>7) сокращение расходов бюджетов на обеспечение энергетическими ресурсами государственных учреждений субъекта Российской Федерации, муниципальных учреждений, органов государственной власти субъектов Росс</w:t>
      </w:r>
      <w:r>
        <w:t>ийской Федерации, органов местного самоуправления, а также расходов бюджетов на предоставление субсидий организациям коммунального комплекса на приобретение топлива, субсидий гражданам на внесение платы за коммунальные услуги с учетом изменений объема испо</w:t>
      </w:r>
      <w:r>
        <w:t xml:space="preserve">льзования энергетических ресурсов в указанных сферах;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"kodeks://link/d?nd=499067426&amp;mark=000000000000000000000000000000000000000000000000007DA0K6"\o"’’О внесении изменений в Федерал</w:instrText>
      </w:r>
      <w:r>
        <w:rPr>
          <w:rFonts w:ascii="Arial" w:hAnsi="Arial" w:cs="Arial"/>
          <w:sz w:val="20"/>
          <w:szCs w:val="20"/>
        </w:rPr>
        <w:instrText>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</w:instrText>
      </w:r>
      <w:r>
        <w:rPr>
          <w:rFonts w:ascii="Arial" w:hAnsi="Arial" w:cs="Arial"/>
          <w:sz w:val="20"/>
          <w:szCs w:val="20"/>
        </w:rPr>
        <w:instrText>99067926&amp;mark=000000000000000000000000000000000000000000000000008QO0M5"\o"’’Об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</w:instrText>
      </w:r>
      <w:r>
        <w:instrText>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увеличение объема внебюджетных средств, используемых на финансирование мероприятий по энергосбережению и повышению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Расчет знач</w:t>
      </w:r>
      <w:r>
        <w:t>ений целевых показателей в области энергосбережения и повышения энергетической эффективности, достижение которых обеспечивается в результате реализации региональной, муниципальной программ в области энергосбережения и повышения энергетической эффективности</w:t>
      </w:r>
      <w:r>
        <w:t>, осуществляется уполномоченным органом исполнительной власти субъекта Российской Федерации, органом местного самоуправления в соответствии с методикой расчета значений таких показателей, утвержденной уполномоченным федеральным органом исполнительной власт</w:t>
      </w:r>
      <w:r>
        <w:t xml:space="preserve">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октября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"kodeks://link/d?nd=499067426&amp;mark=000000000000000000000000000000000000000000000000007DC0K7"\o"’’О внесении изменений в Федеральный закон ’’Об энергосбережении и о повышении энерг</w:instrText>
      </w:r>
      <w:r>
        <w:rPr>
          <w:rFonts w:ascii="Arial" w:hAnsi="Arial" w:cs="Arial"/>
          <w:sz w:val="20"/>
          <w:szCs w:val="20"/>
        </w:rPr>
        <w:instrText>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"kodeks://link/d?nd=420221528&amp;mark=00000000000000000000000000000000000000</w:instrText>
      </w:r>
      <w:r>
        <w:rPr>
          <w:rFonts w:ascii="Arial" w:hAnsi="Arial" w:cs="Arial"/>
          <w:sz w:val="20"/>
          <w:szCs w:val="20"/>
        </w:rPr>
        <w:instrText>0000000000008OQ0LN"\o"’’Об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01.07.2014</w:instrText>
      </w:r>
      <w:r>
        <w:instrText xml:space="preserve"> по 30.09.2014)"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Перечень мероприятий по энергосбережению и повышению энергетической эффективности, подлежащих включению в региональные, муниципальные программы в области энергосбережения и повышения энергетической эффективности,</w:t>
      </w:r>
      <w:r>
        <w:t xml:space="preserve"> должен включать в себя предусмотренные настоящим Федеральным законом, другими федеральными законами, принимаемыми в соответствии с ними иными нормативными правовыми актами Российской Федерации мероприятия по: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энергосбережению и повышению энергетическо</w:t>
      </w:r>
      <w:r>
        <w:t>й эффективности жилищного фонда;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энергосбережению и повышению энергетической эффективности систем коммунальной инфраструктуры;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энергосбережению в организациях с участием государства или муниципального образования и повышению энергетической эффектив</w:t>
      </w:r>
      <w:r>
        <w:t>ности этих организаций;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4) выявлению бесхозяйных объектов недвижимого имущества, используемых для передачи энергетических ресурсов (включая газоснабжение, тепло- и электроснабжение), организации постановки в установленном порядке таких объектов на учет в </w:t>
      </w:r>
      <w:r>
        <w:t xml:space="preserve">качестве бесхозяйных объектов недвижимого имущества и затем признанию права муниципальной собственности на такие бесхозяйные объекты недвижимого имущества;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организации управления бесхозяйными объектами недвижимого имущества, используемыми для передачи</w:t>
      </w:r>
      <w:r>
        <w:t xml:space="preserve"> энергетических ресурсов, с момента выявления таких объектов, в том числе определению источника компенсации возникающих при их эксплуатации нормативных потерь энергетических ресурсов (включая тепловую энергию, электрическую энергию), в частности за счет вк</w:t>
      </w:r>
      <w:r>
        <w:t>лючения расходов на компенсацию данных потерь в тариф организации, управляющей такими объектами;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стимулированию производителей и потребителей энергетических ресурсов, организаций, осуществляющих передачу энергетических ресурсов, проводить мероприятия п</w:t>
      </w:r>
      <w:r>
        <w:t xml:space="preserve">о энергосбережению, повышению энергетической эффективности и сокращению потерь энергетических ресурсов;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 увеличению количества случаев использования в качестве источников энергии вторичных энергетических ресурсов и (или) возобновляемых источников энерг</w:t>
      </w:r>
      <w:r>
        <w:t>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энергосбережению в транспортном комплексе и повышению его энергетической эффективности, в том числе замещению бензина и дизельного топлива, используемых транспортными средствами в качестве моторного топлива, альтернативными видами моторного топлива</w:t>
      </w:r>
      <w:r>
        <w:t xml:space="preserve"> - природным газом, газовыми смесями, сжиженным углеводородным газом, электрической энергией, иными альтернативными видами моторного топлива с учетом доступности использования, </w:t>
      </w:r>
      <w:r>
        <w:lastRenderedPageBreak/>
        <w:t>близости расположения к источникам природного газа, газовых смесей, электрическ</w:t>
      </w:r>
      <w:r>
        <w:t xml:space="preserve">ой энергии, иных альтернативных видов моторного топлива и экономической целесообразности такого замещения;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16 ноября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"kodeks://link/d?nd=420229881&amp;mark=0000000000000000000000000000000000000000</w:instrText>
      </w:r>
      <w:r>
        <w:rPr>
          <w:rFonts w:ascii="Arial" w:hAnsi="Arial" w:cs="Arial"/>
          <w:sz w:val="20"/>
          <w:szCs w:val="20"/>
        </w:rPr>
        <w:instrText>00000000006540IN"\o"’’О внесении изменений в статью 14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04.11.2014 N 339-ФЗ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16.11.2014)"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4 ноября 2014 года N 33</w:t>
      </w:r>
      <w:r>
        <w:rPr>
          <w:rFonts w:ascii="Arial" w:hAnsi="Arial" w:cs="Arial"/>
          <w:color w:val="0000AA"/>
          <w:sz w:val="20"/>
          <w:szCs w:val="20"/>
          <w:u w:val="single"/>
        </w:rPr>
        <w:t>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"kodeks://link/d?nd=420232380&amp;mark=000000000000000000000000000000000000000000000000008QQ0M5"\o"’’Об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</w:instrText>
      </w:r>
      <w:r>
        <w:rPr>
          <w:rFonts w:ascii="Arial" w:hAnsi="Arial" w:cs="Arial"/>
          <w:sz w:val="20"/>
          <w:szCs w:val="20"/>
        </w:rPr>
        <w:instrText>от 04.10.2014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06.10.2014 по 15.11.2014)"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8_1) информационному обеспечению указанных в </w:t>
      </w:r>
      <w:r>
        <w:fldChar w:fldCharType="begin"/>
      </w:r>
      <w:r>
        <w:instrText xml:space="preserve"> HYPERLINK "kodeks://link/d?nd=902186281&amp;mark=0000000000000000000000000</w:instrText>
      </w:r>
      <w:r>
        <w:instrText>00000000000000000000000008QS0M7"\o"’’Об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пунктах 1-8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</w:instrText>
      </w:r>
      <w:r>
        <w:instrText>RLINK "kodeks://link/d?nd=902186281&amp;mark=000000000000000000000000000000000000000000000000008QS0M6"\o"’’Об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</w:instrText>
      </w:r>
      <w:r>
        <w:instrText>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9</w:t>
      </w:r>
      <w:r>
        <w:fldChar w:fldCharType="end"/>
      </w:r>
      <w:r>
        <w:t xml:space="preserve"> настоящей части мероприятий, в том числе по информированию потребителей энергетических ресурсов об указанных мероприятиях и о способах энергосбережения и повышения энергетической эффективности;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(Пункт допол</w:t>
      </w:r>
      <w:r>
        <w:rPr>
          <w:rFonts w:ascii="Arial" w:hAnsi="Arial" w:cs="Arial"/>
          <w:sz w:val="20"/>
          <w:szCs w:val="20"/>
        </w:rPr>
        <w:t xml:space="preserve">нительно включен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"kodeks://link/d?nd=499067426&amp;mark=000000000000000000000000000000000000000000000000007DE0K8"\o"’’О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</w:instrText>
      </w:r>
      <w:r>
        <w:rPr>
          <w:rFonts w:ascii="Arial" w:hAnsi="Arial" w:cs="Arial"/>
          <w:sz w:val="20"/>
          <w:szCs w:val="20"/>
        </w:rPr>
        <w:instrText>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9) иным определенным органом государственной власти субъекта Российской Федерации, органом местного самоуправления </w:t>
      </w:r>
      <w:r>
        <w:t>вопросам.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Уполномоченный федеральный орган исполнительной власти утверждает примерный перечень мероприятий по энергосбережению и повышению энергетической эффективности, который может быть использован в целях разработки региональных, муниципальных прогр</w:t>
      </w:r>
      <w:r>
        <w:t>амм в области энергосбережения и повышения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В целях повышения энергетической эффективности экономики муниципального образования при разработке, утверждении и реализации программ строительства и (или) модернизации систем ком</w:t>
      </w:r>
      <w:r>
        <w:t>мунальной инфраструктуры должны учитываться следующие требования: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решение о строительстве объекта по производству тепловой энергии может быть принято уполномоченным органом местного самоуправления только при условии обоснования невозможности и (или) эк</w:t>
      </w:r>
      <w:r>
        <w:t>ономической нецелесообразности удовлетворения потребности в тепловой энергии за счет проведения мероприятий по энергосбережению и повышению энергетической эффективности, а также за счет электрических станций, существующих или строящихся либо планируемых дл</w:t>
      </w:r>
      <w:r>
        <w:t>я строительства и осуществляющих производство тепловой энергии;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выбор между реконструкцией существующего объекта по производству тепловой энергии и строительством нового такого объекта и (или) определение при строительстве нового объекта по производств</w:t>
      </w:r>
      <w:r>
        <w:t>у тепловой энергии типа такого объекта и его характеристик должны осуществляться уполномоченным органом местного самоуправления таким образом, чтобы минимизировать совокупные затраты (включая постоянную и переменную части затрат) на производство и передачу</w:t>
      </w:r>
      <w:r>
        <w:t xml:space="preserve"> потребителям планируемого объема тепловой энергии.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4. Энергетическое обследование. Декларирование потребления энергетических ресурсов. Саморегулируемые организации в области энергетического обследования </w: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(Наименование в редакции, введенной в дей</w:t>
      </w:r>
      <w:r>
        <w:rPr>
          <w:rFonts w:ascii="Arial" w:hAnsi="Arial" w:cs="Arial"/>
          <w:sz w:val="20"/>
          <w:szCs w:val="20"/>
        </w:rPr>
        <w:t xml:space="preserve">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"kodeks://link/d?nd=550679950&amp;mark=000000000000000000000000000000000000000000000000007D60K4"\o"’’О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</w:instrText>
      </w:r>
      <w:r>
        <w:rPr>
          <w:rFonts w:ascii="Arial" w:hAnsi="Arial" w:cs="Arial"/>
          <w:sz w:val="20"/>
          <w:szCs w:val="20"/>
        </w:rPr>
        <w:instrText>9.07.2018 N 221-ФЗ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"kodeks://link/d?nd=542639796&amp;mark=000000000000000000000000000000000000000000000000008P20LR"\o"’’Об энергосбережен</w:instrText>
      </w:r>
      <w:r>
        <w:rPr>
          <w:rFonts w:ascii="Arial" w:hAnsi="Arial" w:cs="Arial"/>
          <w:sz w:val="20"/>
          <w:szCs w:val="20"/>
        </w:rPr>
        <w:instrText>ии и о повышении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15. Энергетическое обследование   </w:t>
      </w:r>
    </w:p>
    <w:p w:rsidR="00000000" w:rsidRDefault="001D423B">
      <w:pPr>
        <w:pStyle w:val="FORMATTEXT"/>
        <w:ind w:firstLine="568"/>
        <w:jc w:val="both"/>
      </w:pPr>
      <w:r>
        <w:t>1. Энергетическое обследование может проводиться в отношении зданий, строений, сооружений, энергопотребляющего оборудования, объектов электроэнергетики, источников тепловой энергии, тепловых сетей, систем централи</w:t>
      </w:r>
      <w:r>
        <w:t xml:space="preserve">зованного теплоснабжения, централизованных систем холодного водоснабжения и (или) водоотведения, иных объектов системы коммунальной инфраструктуры, технологических процессов, а также в отношении юридических лиц, индивидуальных предпринимателей.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 в р</w:t>
      </w:r>
      <w:r>
        <w:rPr>
          <w:rFonts w:ascii="Arial" w:hAnsi="Arial" w:cs="Arial"/>
          <w:sz w:val="20"/>
          <w:szCs w:val="20"/>
        </w:rPr>
        <w:t xml:space="preserve">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"kodeks://link/d?nd=499067426&amp;mark=000000000000000000000000000000000000000000000000007DG0K9"\o"’’О внесении изменений в Федеральный закон ’’Об энергосбережении и о повышении энергетической ...</w:instrText>
      </w:r>
      <w:r>
        <w:rPr>
          <w:rFonts w:ascii="Arial" w:hAnsi="Arial" w:cs="Arial"/>
          <w:sz w:val="20"/>
          <w:szCs w:val="20"/>
        </w:rPr>
        <w:instrText>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</w:instrText>
      </w:r>
      <w:r>
        <w:rPr>
          <w:rFonts w:ascii="Arial" w:hAnsi="Arial" w:cs="Arial"/>
          <w:sz w:val="20"/>
          <w:szCs w:val="20"/>
        </w:rPr>
        <w:instrText>P60LT"\o"’’Об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</w:instrText>
      </w:r>
      <w:r>
        <w:instrText>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Основными целями энергетического обследования являются: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получение объективных данных об объеме используемых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определение показателей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определение потенциала эне</w:t>
      </w:r>
      <w:r>
        <w:t>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lastRenderedPageBreak/>
        <w:t xml:space="preserve">4) разработка перечня мероприятий по энергосбережению и повышению энергетической эффективности и проведение их стоимостной оценки.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</w:instrText>
      </w:r>
      <w:r>
        <w:rPr>
          <w:rFonts w:ascii="Arial" w:hAnsi="Arial" w:cs="Arial"/>
          <w:sz w:val="20"/>
          <w:szCs w:val="20"/>
        </w:rPr>
        <w:instrText>ERLINK "kodeks://link/d?nd=499067426&amp;mark=000000000000000000000000000000000000000000000000007DK0KB"\o"’’О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</w:instrText>
      </w:r>
      <w:r>
        <w:rPr>
          <w:rFonts w:ascii="Arial" w:hAnsi="Arial" w:cs="Arial"/>
          <w:sz w:val="20"/>
          <w:szCs w:val="20"/>
        </w:rPr>
        <w:instrText>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"kodeks://link/d?nd=499067926&amp;mark=000000000000000000000000000000000000000000000000008R80MC"\o"’’Об энергосбережении и о повышении энергетическ</w:instrText>
      </w:r>
      <w:r>
        <w:rPr>
          <w:rFonts w:ascii="Arial" w:hAnsi="Arial" w:cs="Arial"/>
          <w:sz w:val="20"/>
          <w:szCs w:val="20"/>
        </w:rPr>
        <w:instrText>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Часть утратила силу с 30 д</w:t>
      </w:r>
      <w:r>
        <w:t xml:space="preserve">екабря 2013 года - </w:t>
      </w:r>
      <w:r>
        <w:fldChar w:fldCharType="begin"/>
      </w:r>
      <w:r>
        <w:instrText xml:space="preserve"> HYPERLINK "kodeks://link/d?nd=499067426&amp;mark=000000000000000000000000000000000000000000000000007DM0KC"\o"’’О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28.12.2013</w:instrText>
      </w:r>
      <w:r>
        <w:instrText xml:space="preserve">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28 декабря 2013 года N 399-ФЗ</w:t>
      </w:r>
      <w:r>
        <w:fldChar w:fldCharType="end"/>
      </w:r>
      <w:r>
        <w:t>.</w:t>
      </w:r>
      <w:r>
        <w:rPr>
          <w:rFonts w:ascii="Arial" w:hAnsi="Arial" w:cs="Arial"/>
          <w:sz w:val="20"/>
          <w:szCs w:val="20"/>
        </w:rPr>
        <w:t xml:space="preserve">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"kodeks://link/d?nd=499067926&amp;mark=000000000000000000000000000000000000000000000000008PA0LV"\o"’’Об энергосбережении и о п</w:instrText>
      </w:r>
      <w:r>
        <w:rPr>
          <w:rFonts w:ascii="Arial" w:hAnsi="Arial" w:cs="Arial"/>
          <w:sz w:val="20"/>
          <w:szCs w:val="20"/>
        </w:rPr>
        <w:instrText>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Деяте</w:t>
      </w:r>
      <w:r>
        <w:t>льность по проведению энергетического обследования вправе осуществлять только лица, являющиеся членами саморегулируемых организаций в области энергетического обследования. Создание и функционирование саморегулируемых организаций в области энергетического о</w:t>
      </w:r>
      <w:r>
        <w:t xml:space="preserve">бследования должны осуществляться в соответствии с требованиями настоящего Федерального закона и </w:t>
      </w:r>
      <w:r>
        <w:fldChar w:fldCharType="begin"/>
      </w:r>
      <w:r>
        <w:instrText xml:space="preserve"> HYPERLINK "kodeks://link/d?nd=902074540&amp;mark=0000000000000000000000000000000000000000000000000064U0IK"\o"’’О саморегулируемых организациях (с изменениями на 2</w:instrText>
      </w:r>
      <w:r>
        <w:instrText xml:space="preserve"> июля 2021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01.12.2007 N 315-ФЗ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>Федерального закона от 1 декабря 2007 года N 315-ФЗ "О саморегулируемых организациях"</w:t>
      </w:r>
      <w:r>
        <w:fldChar w:fldCharType="end"/>
      </w:r>
      <w:r>
        <w:t xml:space="preserve"> (далее - </w:t>
      </w:r>
      <w:r>
        <w:fldChar w:fldCharType="begin"/>
      </w:r>
      <w:r>
        <w:instrText xml:space="preserve"> HYPERLINK "kodeks://link/d?nd=90207</w:instrText>
      </w:r>
      <w:r>
        <w:instrText>4540&amp;mark=0000000000000000000000000000000000000000000000000064U0IK"\o"’’О саморегулируемых организациях (с изменениями на 2 июля 2021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01.12.2007 N 315-ФЗ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>Федеральный</w:t>
      </w:r>
      <w:r>
        <w:rPr>
          <w:color w:val="0000AA"/>
          <w:u w:val="single"/>
        </w:rPr>
        <w:t xml:space="preserve"> закон "О саморегулируемых организациях"</w:t>
      </w:r>
      <w:r>
        <w:fldChar w:fldCharType="end"/>
      </w:r>
      <w:r>
        <w:t>).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5. Энергетическое обследование проводится в добровольном порядке.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</w:instrText>
      </w:r>
      <w:r>
        <w:rPr>
          <w:rFonts w:ascii="Arial" w:hAnsi="Arial" w:cs="Arial"/>
          <w:sz w:val="20"/>
          <w:szCs w:val="20"/>
        </w:rPr>
        <w:instrText>00000000000000007DA0K6"\o"’’О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</w:t>
      </w:r>
      <w:r>
        <w:rPr>
          <w:rFonts w:ascii="Arial" w:hAnsi="Arial" w:cs="Arial"/>
          <w:color w:val="0000AA"/>
          <w:sz w:val="20"/>
          <w:szCs w:val="20"/>
          <w:u w:val="single"/>
        </w:rPr>
        <w:t>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"kodeks://link/d?nd=542639796&amp;mark=000000000000000000000000000000000000000000000000008OU0LO"\o"’’Об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</w:instrText>
      </w:r>
      <w:r>
        <w:rPr>
          <w:rFonts w:ascii="Arial" w:hAnsi="Arial" w:cs="Arial"/>
          <w:sz w:val="20"/>
          <w:szCs w:val="20"/>
        </w:rPr>
        <w:instrText>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5_1. Федеральным органом исполнительной власти по вопросам проведения энергетических обследований устанавлив</w:t>
      </w:r>
      <w:r>
        <w:t xml:space="preserve">аются требования к проведению энергетического обследования и его результатам. </w:t>
      </w:r>
    </w:p>
    <w:p w:rsidR="00000000" w:rsidRDefault="001D423B">
      <w:pPr>
        <w:pStyle w:val="FORMATTEXT"/>
        <w:ind w:firstLine="568"/>
        <w:jc w:val="both"/>
      </w:pPr>
      <w:r>
        <w:t xml:space="preserve">(Часть дополнительно включена с 30 декабря 2013 года </w:t>
      </w:r>
      <w:r>
        <w:fldChar w:fldCharType="begin"/>
      </w:r>
      <w:r>
        <w:instrText xml:space="preserve"> HYPERLINK "kodeks://link/d?nd=499067426&amp;mark=000000000000000000000000000000000000000000000000007DO0KD"\o"’’О внесении измен</w:instrText>
      </w:r>
      <w:r>
        <w:instrText>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; в редакции, введенной в </w:t>
      </w:r>
      <w:r>
        <w:rPr>
          <w:rFonts w:ascii="Arial" w:hAnsi="Arial" w:cs="Arial"/>
          <w:sz w:val="20"/>
          <w:szCs w:val="20"/>
        </w:rPr>
        <w:t xml:space="preserve">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"kodeks://link/d?nd=550679950&amp;mark=000000000000000000000000000000000000000000000000007DC0K7"\o"’’О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</w:instrText>
      </w:r>
      <w:r>
        <w:rPr>
          <w:rFonts w:ascii="Arial" w:hAnsi="Arial" w:cs="Arial"/>
          <w:sz w:val="20"/>
          <w:szCs w:val="20"/>
        </w:rPr>
        <w:instrText>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"kodeks://link/d?nd=542639796&amp;mark=00000000000000000000000000000000000000000000000000A880NL"\o"’’Об энергосбере</w:instrText>
      </w:r>
      <w:r>
        <w:rPr>
          <w:rFonts w:ascii="Arial" w:hAnsi="Arial" w:cs="Arial"/>
          <w:sz w:val="20"/>
          <w:szCs w:val="20"/>
        </w:rPr>
        <w:instrText>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5_2. Лицо, проводящее энергетическое обследование, обязано соблюдать требования к проведению энергетического обследования и его результатам, стандарты и правила саморегулируемой организации в области энергетического обследования, членом которой оно явля</w:t>
      </w:r>
      <w:r>
        <w:t xml:space="preserve">ется.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 октября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"kodeks://link/d?nd=499067426&amp;mark=000000000000000000000000000000000000000000000000007DA0K5"\o"’’О внесении изменений в Федеральный закон ’’Об энергосбережении и о повышении энергетическ</w:instrText>
      </w:r>
      <w:r>
        <w:rPr>
          <w:rFonts w:ascii="Arial" w:hAnsi="Arial" w:cs="Arial"/>
          <w:sz w:val="20"/>
          <w:szCs w:val="20"/>
        </w:rPr>
        <w:instrText>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5_3. Лицо, проводившее энергетическое обследование, составляет энергетический паспорт и отчет о </w:t>
      </w:r>
      <w:r>
        <w:t>проведении энергетического обследования и передает их в саморегулируемую организацию в области энергетического обследования, членом которой оно является, для проверки соответствия требованиям к проведению энергетического обследования и его результатам, ста</w:t>
      </w:r>
      <w:r>
        <w:t>ндартам и правилам саморегулируемой организации в области энергетического обследования, членом которой оно является. В течение тридцати дней с момента получения отчета о проведении энергетического обследования и энергетического паспорта такая саморегулируе</w:t>
      </w:r>
      <w:r>
        <w:t>мая организация в области энергетического обследования обязана передать данные документы с отметкой в энергетическом паспорте о соответствии результатов энергетического обследования требованиям к проведению энергетического обследования и его результатам, у</w:t>
      </w:r>
      <w:r>
        <w:t>казанным стандартам и правилам лицу, проводившему энергетическое обследование, после чего оно передает эти результаты энергетического обследования лицу, заказавшему проведение энергетического обследования. Если в результате проведенной проверки выявлено не</w:t>
      </w:r>
      <w:r>
        <w:t>соответствие результатов энергетического обследования требованиям к проведению энергетического обследования и его результатам, указанным стандартам и правилам, энергетический паспорт и отчет о проведении энергетического обследования в течение тридцати дней</w:t>
      </w:r>
      <w:r>
        <w:t xml:space="preserve"> с момента их получения саморегулируемой организацией в области энергетического обследования возвращаются лицу, проводившему энергетическое обследование, для устранения выявленного несоответствия.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 октября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</w:instrText>
      </w:r>
      <w:r>
        <w:rPr>
          <w:rFonts w:ascii="Arial" w:hAnsi="Arial" w:cs="Arial"/>
          <w:sz w:val="20"/>
          <w:szCs w:val="20"/>
        </w:rPr>
        <w:instrText>LINK "kodeks://link/d?nd=499067426&amp;mark=000000000000000000000000000000000000000000000000007DC0K6"\o"’’О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</w:instrText>
      </w:r>
      <w:r>
        <w:instrText>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5_4. С момента проставления саморегулируемой организацией в области энергетического обследования в энергетическом паспорте отметки о соответствии результатов эне</w:t>
      </w:r>
      <w:r>
        <w:t>ргетического обследования требованиям к проведению энергетического обследования и его результатам, стандартам и правилам такой саморегулируемой организации лицо, проводившее энергетическое обследование, и саморегулируемая организация в области энергетическ</w:t>
      </w:r>
      <w:r>
        <w:t xml:space="preserve">ого обследования, членом которой оно является, несут солидарную ответственность перед лицом, заказавшим проведение энергетического обследования, за убытки, причиненные вследствие недостатков оказанных услуг по </w:t>
      </w:r>
      <w:r>
        <w:lastRenderedPageBreak/>
        <w:t xml:space="preserve">энергетическому обследованию.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 дополнит</w:t>
      </w:r>
      <w:r>
        <w:rPr>
          <w:rFonts w:ascii="Arial" w:hAnsi="Arial" w:cs="Arial"/>
          <w:sz w:val="20"/>
          <w:szCs w:val="20"/>
        </w:rPr>
        <w:t xml:space="preserve">ельно включена с 1 октября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"kodeks://link/d?nd=499067426&amp;mark=000000000000000000000000000000000000000000000000007DE0K7"\o"’’О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</w:instrText>
      </w:r>
      <w:r>
        <w:rPr>
          <w:rFonts w:ascii="Arial" w:hAnsi="Arial" w:cs="Arial"/>
          <w:sz w:val="20"/>
          <w:szCs w:val="20"/>
        </w:rPr>
        <w:instrText>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Энергетический паспорт, составленный по результатам энергетического обследования многоквартирного дома, подлежит пе</w:t>
      </w:r>
      <w:r>
        <w:t xml:space="preserve">редаче лицом, его составившим, собственникам помещений в многоквартирном доме или лицу, ответственному за содержание многоквартирного дома.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</w:instrText>
      </w:r>
      <w:r>
        <w:rPr>
          <w:rFonts w:ascii="Arial" w:hAnsi="Arial" w:cs="Arial"/>
          <w:sz w:val="20"/>
          <w:szCs w:val="20"/>
        </w:rPr>
        <w:instrText>000000000000000000000000000000000000000000007DG0K8"\o"’’О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</w:t>
      </w:r>
      <w:r>
        <w:rPr>
          <w:rFonts w:ascii="Arial" w:hAnsi="Arial" w:cs="Arial"/>
          <w:color w:val="0000AA"/>
          <w:sz w:val="20"/>
          <w:szCs w:val="20"/>
          <w:u w:val="single"/>
        </w:rPr>
        <w:t>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"kodeks://link/d?nd=499067926&amp;mark=000000000000000000000000000000000000000000000000008P00LP"\o"’’Об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Федеральный </w:instrText>
      </w:r>
      <w:r>
        <w:rPr>
          <w:rFonts w:ascii="Arial" w:hAnsi="Arial" w:cs="Arial"/>
          <w:sz w:val="20"/>
          <w:szCs w:val="20"/>
        </w:rPr>
        <w:instrText>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Энергетический паспорт, составленный по результатам энергетического обслед</w:t>
      </w:r>
      <w:r>
        <w:t>ования, должен содержать информацию: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об оснащенности приборами учета используемых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об объеме используемых энергетических ресурсов и о его изменении;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о показателях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о величине потерь перед</w:t>
      </w:r>
      <w:r>
        <w:t>анных энергетических ресурсов (для организаций, осуществляющих передачу энергетических ресурсов);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о потенциале энергосбережения, в том числе об оценке возможной экономии энергетических ресурсов в натуральном выражении;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о перечне мероприятий по энер</w:t>
      </w:r>
      <w:r>
        <w:t xml:space="preserve">госбережению и повышению энергетической эффективности и их стоимостной оценке.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"kodeks://link/d?nd=499067426&amp;mark=000000000000000000000000000000000000000000000000007DI0K9"\o"’’О вне</w:instrText>
      </w:r>
      <w:r>
        <w:rPr>
          <w:rFonts w:ascii="Arial" w:hAnsi="Arial" w:cs="Arial"/>
          <w:sz w:val="20"/>
          <w:szCs w:val="20"/>
        </w:rPr>
        <w:instrText>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</w:instrText>
      </w:r>
      <w:r>
        <w:rPr>
          <w:rFonts w:ascii="Arial" w:hAnsi="Arial" w:cs="Arial"/>
          <w:sz w:val="20"/>
          <w:szCs w:val="20"/>
        </w:rPr>
        <w:instrText>INK "kodeks://link/d?nd=499067926&amp;mark=000000000000000000000000000000000000000000000000008QC0M0"\o"’’Об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</w:instrText>
      </w:r>
      <w:r>
        <w:rPr>
          <w:rFonts w:ascii="Arial" w:hAnsi="Arial" w:cs="Arial"/>
          <w:sz w:val="20"/>
          <w:szCs w:val="20"/>
        </w:rPr>
        <w:instrText>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8. Часть утратила силу с 1 июля 2014 года - </w:t>
      </w:r>
      <w:r>
        <w:fldChar w:fldCharType="begin"/>
      </w:r>
      <w:r>
        <w:instrText xml:space="preserve"> HYPERLINK "kodeks://link/d?nd=499067426&amp;mark=000000000000000000000000000000000000000000000000</w:instrText>
      </w:r>
      <w:r>
        <w:instrText>007DK0KA"\o"’’О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28 декабря 2013 года N 399-ФЗ</w:t>
      </w:r>
      <w:r>
        <w:fldChar w:fldCharType="end"/>
      </w:r>
      <w:r>
        <w:t xml:space="preserve">. </w:t>
      </w:r>
      <w:r>
        <w:rPr>
          <w:rFonts w:ascii="Arial" w:hAnsi="Arial" w:cs="Arial"/>
          <w:sz w:val="20"/>
          <w:szCs w:val="20"/>
        </w:rPr>
        <w:t xml:space="preserve">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"kodeks://link/d?nd=499072463&amp;mark=000000000000000000000000000000000000000000000000008P40LR"\o"’’Об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</w:instrText>
      </w:r>
      <w:r>
        <w:rPr>
          <w:rFonts w:ascii="Arial" w:hAnsi="Arial" w:cs="Arial"/>
          <w:sz w:val="20"/>
          <w:szCs w:val="20"/>
        </w:rPr>
        <w:instrText>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10.01.2014 по 30.06.2014)"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9. Часть утратила силу с 1 июля 2014 года - </w:t>
      </w:r>
      <w:r>
        <w:fldChar w:fldCharType="begin"/>
      </w:r>
      <w:r>
        <w:instrText xml:space="preserve"> HYPERLINK "kodeks://link/d?nd=499067426&amp;mark=0000000000000000000000000000000</w:instrText>
      </w:r>
      <w:r>
        <w:instrText>00000000000000000007DK0KA"\o"’’О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28 декабря 20</w:t>
      </w:r>
      <w:r>
        <w:rPr>
          <w:color w:val="0000AA"/>
          <w:u w:val="single"/>
        </w:rPr>
        <w:t>13 года N 399-ФЗ</w:t>
      </w:r>
      <w:r>
        <w:fldChar w:fldCharType="end"/>
      </w:r>
      <w:r>
        <w:t xml:space="preserve">. </w:t>
      </w:r>
      <w:r>
        <w:rPr>
          <w:rFonts w:ascii="Arial" w:hAnsi="Arial" w:cs="Arial"/>
          <w:sz w:val="20"/>
          <w:szCs w:val="20"/>
        </w:rPr>
        <w:t xml:space="preserve">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"kodeks://link/d?nd=499072463&amp;mark=000000000000000000000000000000000000000000000000008P60LS"\o"’’Об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</w:instrText>
      </w:r>
      <w:r>
        <w:rPr>
          <w:rFonts w:ascii="Arial" w:hAnsi="Arial" w:cs="Arial"/>
          <w:sz w:val="20"/>
          <w:szCs w:val="20"/>
        </w:rPr>
        <w:instrText>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10.01.2014 по 30.06.2014)"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10. Саморегулируемая организация в области энергетического обследования обязана хранить копию энергетиче</w:t>
      </w:r>
      <w:r>
        <w:t>ского паспорта с отметкой о соответствии результатов энергетического обследования требованиям к проведению энергетического обследования и его результатам, стандартам и правилам такой саморегулируемой организации и отчеты о проведении энергетического обслед</w:t>
      </w:r>
      <w:r>
        <w:t>ования в течение пяти лет со дня проставления указанной отметки в энергетическом паспорте, а также представлять их в федеральный орган исполнительной власти, уполномоченный на создание и обеспечение функционирования государственной информационной системы в</w:t>
      </w:r>
      <w:r>
        <w:t xml:space="preserve"> области энергосбережения и повышения энергетической эффективности, в порядке, установленном этим органом.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</w:instrText>
      </w:r>
      <w:r>
        <w:rPr>
          <w:rFonts w:ascii="Arial" w:hAnsi="Arial" w:cs="Arial"/>
          <w:sz w:val="20"/>
          <w:szCs w:val="20"/>
        </w:rPr>
        <w:instrText>7DE0K8"\o"’’О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16. Декларирование потребления энергетических ресурсов </w:t>
      </w:r>
    </w:p>
    <w:p w:rsidR="00000000" w:rsidRDefault="001D423B">
      <w:pPr>
        <w:pStyle w:val="FORMATTEXT"/>
        <w:ind w:firstLine="568"/>
        <w:jc w:val="both"/>
      </w:pPr>
      <w:r>
        <w:t>1. Органы государственной власти, органы местного самоуправления, государственные и муниципальные учреждения обязаны ежегодно представлять в федеральный орган исполнительной власти, уполном</w:t>
      </w:r>
      <w:r>
        <w:t>оченный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эффективности, декларации о потреблении энергетических ресурсов.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Порядок представления декларации о потребле</w:t>
      </w:r>
      <w:r>
        <w:t>нии энергетических ресурсов и форма такой декларации утверждаются уполномоченным федеральным органом исполнительной власти.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3. Данные деклараций о потреблении энергетических ресурсов используются при составлении </w:t>
      </w:r>
      <w:r>
        <w:lastRenderedPageBreak/>
        <w:t>проектов бюджетов в целях планирования бюдж</w:t>
      </w:r>
      <w:r>
        <w:t>етных ассигнований на оказание государственных (муниципальных) услуг (выполнение работ), составлении бюджетной сметы казенного учреждения, а также при определении размера субсидий на выполнение государственного (муниципального) задания бюджетным или автоно</w:t>
      </w:r>
      <w:r>
        <w:t xml:space="preserve">мным учреждением.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(Статья в редакции, введенной в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"kodeks://link/d?nd=550679950&amp;mark=000000000000000000000000000000000000000000000000007DG0K9"\o"’’О внесении изменений в Федеральный закон ’’Об энергосбережении и о</w:instrText>
      </w:r>
      <w:r>
        <w:rPr>
          <w:rFonts w:ascii="Arial" w:hAnsi="Arial" w:cs="Arial"/>
          <w:sz w:val="20"/>
          <w:szCs w:val="20"/>
        </w:rPr>
        <w:instrText xml:space="preserve">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</w:instrText>
      </w:r>
      <w:r>
        <w:rPr>
          <w:rFonts w:ascii="Arial" w:hAnsi="Arial" w:cs="Arial"/>
          <w:sz w:val="20"/>
          <w:szCs w:val="20"/>
        </w:rPr>
        <w:instrText>00000000000000000000000008P80LT"\o"’’Об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</w:instrText>
      </w:r>
      <w:r>
        <w:instrText xml:space="preserve">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17. Обработка, систематизация, анализ и использование информации, содержащейся в энергетических паспортах, отчетах о проведении энергетического обследования, декларациях о потреблении энергетич</w:t>
      </w:r>
      <w:r>
        <w:rPr>
          <w:b/>
          <w:bCs/>
        </w:rPr>
        <w:t xml:space="preserve">еских ресурсов </w:t>
      </w:r>
    </w:p>
    <w:p w:rsidR="00000000" w:rsidRDefault="001D423B">
      <w:pPr>
        <w:pStyle w:val="FORMATTEXT"/>
        <w:ind w:firstLine="568"/>
        <w:jc w:val="both"/>
      </w:pPr>
      <w:r>
        <w:t>1. Обработка, систематизация, анализ и использование информации, содержащейся в энергетических паспортах, отчетах о проведении энергетического обследования, декларациях о потреблении энергетических ресурсов, осуществляются федеральным орган</w:t>
      </w:r>
      <w:r>
        <w:t>ом исполнительной власти, уполномоченным на создание и обеспечение функционирования государственной информационной системы в области энергосбережения и повышения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Порядок обработки, систематизации, анализа и использования и</w:t>
      </w:r>
      <w:r>
        <w:t>нформации, содержащейся в энергетических паспортах, отчетах о проведении энергетического обследования, декларациях о потреблении энергетических ресурсов, устанавливается Правительством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3. Сведения, полученные в результате обработки, </w:t>
      </w:r>
      <w:r>
        <w:t>систематизации и анализа информации, содержащейся в энергетических паспортах, отчетах о проведении энергетического обследования, декларациях о потреблении энергетических ресурсов, используются в целях получения объективных данных об уровне использования ор</w:t>
      </w:r>
      <w:r>
        <w:t>ганами государственной власти, органами местного самоуправления, государственными и муниципальными учреждениями, иными лицами энергетических ресурсов, о потенциале их энергосбережения и повышения энергетической эффективности, о лицах, имеющих наилучшие пок</w:t>
      </w:r>
      <w:r>
        <w:t xml:space="preserve">азатели в области энергосбережения и повышения энергетической эффективности, а также об иных показателях, получаемых в результате декларирования потребления энергетических ресурсов и проведения энергетического обследования.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(Статья в редакции, введенной в</w:t>
      </w:r>
      <w:r>
        <w:rPr>
          <w:rFonts w:ascii="Arial" w:hAnsi="Arial" w:cs="Arial"/>
          <w:sz w:val="20"/>
          <w:szCs w:val="20"/>
        </w:rPr>
        <w:t xml:space="preserve">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"kodeks://link/d?nd=550679950&amp;mark=000000000000000000000000000000000000000000000000007DO0KD"\o"’’О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Федеральный закон </w:instrText>
      </w:r>
      <w:r>
        <w:rPr>
          <w:rFonts w:ascii="Arial" w:hAnsi="Arial" w:cs="Arial"/>
          <w:sz w:val="20"/>
          <w:szCs w:val="20"/>
        </w:rPr>
        <w:instrText>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"kodeks://link/d?nd=542639796&amp;mark=000000000000000000000000000000000000000000000000008PG0M1"\o"’’Об энергосбер</w:instrText>
      </w:r>
      <w:r>
        <w:rPr>
          <w:rFonts w:ascii="Arial" w:hAnsi="Arial" w:cs="Arial"/>
          <w:sz w:val="20"/>
          <w:szCs w:val="20"/>
        </w:rPr>
        <w:instrText>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18. Требования к саморегулируемым организациям в области энергетического обследования </w:t>
      </w:r>
    </w:p>
    <w:p w:rsidR="00000000" w:rsidRDefault="001D423B">
      <w:pPr>
        <w:pStyle w:val="FORMATTEXT"/>
        <w:ind w:firstLine="568"/>
        <w:jc w:val="both"/>
      </w:pPr>
      <w:r>
        <w:t>1. Статус саморегулируемой организации в области энергетического обследования может приобрести некоммерческая организация, основанная на членстве, при услов</w:t>
      </w:r>
      <w:r>
        <w:t xml:space="preserve">ии ее соответствия требованиям, установленным </w:t>
      </w:r>
      <w:r>
        <w:fldChar w:fldCharType="begin"/>
      </w:r>
      <w:r>
        <w:instrText xml:space="preserve"> HYPERLINK "kodeks://link/d?nd=902186281&amp;mark=000000000000000000000000000000000000000000000000008PI0M1"\o"’’Об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</w:instrText>
      </w:r>
      <w:r>
        <w:instrText>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3 настоящей статьи</w:t>
      </w:r>
      <w:r>
        <w:fldChar w:fldCharType="end"/>
      </w:r>
      <w:r>
        <w:t>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Для внесения в государственный реестр саморегулируемых организаций в области энергетического обследования сведений о некоммерче</w:t>
      </w:r>
      <w:r>
        <w:t xml:space="preserve">ской организации ею представляются в уполномоченный федеральный орган исполнительной власти документы, предусмотренные </w:t>
      </w:r>
      <w:r>
        <w:fldChar w:fldCharType="begin"/>
      </w:r>
      <w:r>
        <w:instrText xml:space="preserve"> HYPERLINK "kodeks://link/d?nd=902074540&amp;mark=0000000000000000000000000000000000000000000000000064U0IK"\o"’’О саморегулируемых организаци</w:instrText>
      </w:r>
      <w:r>
        <w:instrText>ях (с изменениями на 2 июля 2021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01.12.2007 N 315-ФЗ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01.01.2022)"</w:instrText>
      </w:r>
      <w:r>
        <w:fldChar w:fldCharType="separate"/>
      </w:r>
      <w:r>
        <w:rPr>
          <w:color w:val="0000AA"/>
          <w:u w:val="single"/>
        </w:rPr>
        <w:t>Федеральным законом "О саморегулируемых организациях"</w:t>
      </w:r>
      <w:r>
        <w:fldChar w:fldCharType="end"/>
      </w:r>
      <w:r>
        <w:t>, а также документы, подтверждающие соблюдение установле</w:t>
      </w:r>
      <w:r>
        <w:t xml:space="preserve">нных </w:t>
      </w:r>
      <w:r>
        <w:fldChar w:fldCharType="begin"/>
      </w:r>
      <w:r>
        <w:instrText xml:space="preserve"> HYPERLINK "kodeks://link/d?nd=902186281&amp;mark=000000000000000000000000000000000000000000000000008PI0M1"\o"’’Об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3 настоящей статьи</w:t>
      </w:r>
      <w:r>
        <w:fldChar w:fldCharType="end"/>
      </w:r>
      <w:r>
        <w:t xml:space="preserve"> требований. Уполномоченный федеральный орган исполнительной власти не вправе требовать от некоммерческой организации представление документов, которые находятся в распоряжен</w:t>
      </w:r>
      <w:r>
        <w:t>ии иных государственных органов, органов местного самоуправления либо подведомственных государственным органам или органам местного самоуправления организаций в соответствии с нормативными правовыми актами Российской Федерации, нормативными правовыми актам</w:t>
      </w:r>
      <w:r>
        <w:t xml:space="preserve">и субъектов Российской Федерации, муниципальными правовыми актами, за исключением документов, включенных в определенный </w:t>
      </w:r>
      <w:r>
        <w:fldChar w:fldCharType="begin"/>
      </w:r>
      <w:r>
        <w:instrText xml:space="preserve"> HYPERLINK "kodeks://link/d?nd=902228011&amp;mark=000000000000000000000000000000000000000000000000007D20K3"\o"’’Об организации предоставлени</w:instrText>
      </w:r>
      <w:r>
        <w:instrText>я государственных и муниципальных услуг (с изменениями на 28 декабря 2024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27.07.2010 N 210-ФЗ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08.01.2025)"</w:instrText>
      </w:r>
      <w:r>
        <w:fldChar w:fldCharType="separate"/>
      </w:r>
      <w:r>
        <w:rPr>
          <w:color w:val="0000AA"/>
          <w:u w:val="single"/>
        </w:rPr>
        <w:t>Федеральным законом от 27 июля 2010 года N 210-ФЗ "Об организации предо</w:t>
      </w:r>
      <w:r>
        <w:rPr>
          <w:color w:val="0000AA"/>
          <w:u w:val="single"/>
        </w:rPr>
        <w:t>ставления государственных и муниципальных услуг"</w:t>
      </w:r>
      <w:r>
        <w:fldChar w:fldCharType="end"/>
      </w:r>
      <w:r>
        <w:t xml:space="preserve"> перечень документов.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5 декабря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"kodeks://link/d?nd=902315217&amp;mark=000000000000000000000000000000000000000000000000008OQ0LP"\o"’’О внесении и</w:instrText>
      </w:r>
      <w:r>
        <w:rPr>
          <w:rFonts w:ascii="Arial" w:hAnsi="Arial" w:cs="Arial"/>
          <w:sz w:val="20"/>
          <w:szCs w:val="20"/>
        </w:rPr>
        <w:instrText>зменений в отдельные законодательные акты Российской Федерации (с изменениями на 1 апреля 2019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03.12.2011 N 383-ФЗ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01.04.2019)"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3 декабря 2011 года N 383-Ф</w:t>
      </w:r>
      <w:r>
        <w:rPr>
          <w:rFonts w:ascii="Arial" w:hAnsi="Arial" w:cs="Arial"/>
          <w:color w:val="0000AA"/>
          <w:sz w:val="20"/>
          <w:szCs w:val="20"/>
          <w:u w:val="single"/>
        </w:rPr>
        <w:t>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"kodeks://link/d?nd=902315803&amp;mark=000000000000000000000000000000000000000000000000008PG0M0"\o"’’Об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</w:instrText>
      </w:r>
      <w:r>
        <w:rPr>
          <w:rFonts w:ascii="Arial" w:hAnsi="Arial" w:cs="Arial"/>
          <w:sz w:val="20"/>
          <w:szCs w:val="20"/>
        </w:rPr>
        <w:instrText>18.07.2011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01.08.2011 по 04.12.2011)"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2_1. Порядок ведения государственного реестра саморегулируемых организаций в области энергетического обследования и пер</w:t>
      </w:r>
      <w:r>
        <w:t xml:space="preserve">ечень включаемых в него сведений устанавливаются уполномоченным федеральным органом исполнительной власти.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5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"kodeks://link/d?nd=499024919&amp;mark=00000000000000000000000000000000000000000000000000</w:instrText>
      </w:r>
      <w:r>
        <w:rPr>
          <w:rFonts w:ascii="Arial" w:hAnsi="Arial" w:cs="Arial"/>
          <w:sz w:val="20"/>
          <w:szCs w:val="20"/>
        </w:rPr>
        <w:instrText>8OI0LM"\o"’’О внесении изменений в отдельные законодательные акты Российской Федерации по вопросам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07.06.2013 N 113-ФЗ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04.07.2016)"</w:instrText>
      </w:r>
      <w:r>
        <w:fldChar w:fldCharType="separate"/>
      </w:r>
      <w:r>
        <w:rPr>
          <w:color w:val="0000AA"/>
          <w:u w:val="single"/>
        </w:rPr>
        <w:t>Федеральным законом от 7 июня 2013 года N 113-ФЗ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2_2. В случае, если заявление о внесении в государственный реестр саморегулируемых организаций в области энергетического обследования и указанные в </w:t>
      </w:r>
      <w:r>
        <w:fldChar w:fldCharType="begin"/>
      </w:r>
      <w:r>
        <w:instrText xml:space="preserve"> HYPERLINK "kodeks://link/d?nd=902186281&amp;mark=000000000000000000000000000000000000000000000000008PG0M0</w:instrText>
      </w:r>
      <w:r>
        <w:instrText>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2 настоящей статьи</w:t>
      </w:r>
      <w:r>
        <w:fldChar w:fldCharType="end"/>
      </w:r>
      <w:r>
        <w:t xml:space="preserve"> документы подаются в форм</w:t>
      </w:r>
      <w:r>
        <w:t>е электронных документов, данное заявление должно быть подписано заявителем усиленной квалифицированной электронной подписью, а указанные документы - должностными лицами органов, организаций, уполномоченными на подписание указанных документов электронной п</w:t>
      </w:r>
      <w:r>
        <w:t xml:space="preserve">одписью, вид которой установлен законодательством Российской Федерации.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10 января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"kodeks://link/d?nd=499067423&amp;mark=000000000000000000000000000000000000000000000000007D20K3"\o"’’О внесении изменения в </w:instrText>
      </w:r>
      <w:r>
        <w:rPr>
          <w:rFonts w:ascii="Arial" w:hAnsi="Arial" w:cs="Arial"/>
          <w:sz w:val="20"/>
          <w:szCs w:val="20"/>
        </w:rPr>
        <w:instrText>статью 18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401-ФЗ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10.01.2014)"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401-ФЗ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Некоммерческая организация впр</w:t>
      </w:r>
      <w:r>
        <w:t>аве приобрести статус саморегулируемой организации в области энергетического обследования при условии ее соответствия следующим требованиям: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объединение в составе некоммерческой организации в качестве ее членов не менее чем двадцать пять субъектов пред</w:t>
      </w:r>
      <w:r>
        <w:t>принимательской деятельности (индивидуальных предпринимателей и (или) юридических лиц) или не менее чем сорок субъектов профессиональной деятельности (физических лиц, осуществляющих деятельность в области энергетического обследования самостоятельно, занима</w:t>
      </w:r>
      <w:r>
        <w:t>ясь частной практикой, а также на основании трудового договора, заключенного с работодателем - юридическим лицом или индивидуальным предпринимателем) либо объединение в составе некоммерческой организации в качестве ее членов не менее чем пятнадцать субъект</w:t>
      </w:r>
      <w:r>
        <w:t>ов предпринимательской деятельности и не менее чем десять субъектов профессиональной деятельности;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наличие указанных в </w:t>
      </w:r>
      <w:r>
        <w:fldChar w:fldCharType="begin"/>
      </w:r>
      <w:r>
        <w:instrText xml:space="preserve"> HYPERLINK "kodeks://link/d?nd=902186281&amp;mark=000000000000000000000000000000000000000000000000008PK0M2"\o"’’Об энергосбережении и о п</w:instrText>
      </w:r>
      <w:r>
        <w:instrText>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4 настоящей статьи</w:t>
      </w:r>
      <w:r>
        <w:fldChar w:fldCharType="end"/>
      </w:r>
      <w:r>
        <w:t xml:space="preserve"> документов, в том числе стандартов и правил, обязательны</w:t>
      </w:r>
      <w:r>
        <w:t>х для выполнения всеми членами саморегулируемой организации в области энергетического обследования;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наличие компенсационного фонда, сформированного в размере не менее чем два миллиона рублей за счет взносов членов саморегулируемой организации в области</w:t>
      </w:r>
      <w:r>
        <w:t xml:space="preserve"> энергетического обследования, как способа обеспечения имущественной ответственности членов саморегулируемой организации в области энергетического обследования перед потребителями услуг, которая может возникнуть в результате причинения им вреда вследствие </w:t>
      </w:r>
      <w:r>
        <w:t xml:space="preserve">недостатков оказанных услуг по энергетическому обследованию.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 октября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"kodeks://link/d?nd=499067426&amp;mark=000000000000000000000000000000000000000000000000007DO0KB"\o"’’О внесении изменений в Ф</w:instrText>
      </w:r>
      <w:r>
        <w:rPr>
          <w:rFonts w:ascii="Arial" w:hAnsi="Arial" w:cs="Arial"/>
          <w:sz w:val="20"/>
          <w:szCs w:val="20"/>
        </w:rPr>
        <w:instrText>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</w:instrText>
      </w:r>
      <w:r>
        <w:rPr>
          <w:rFonts w:ascii="Arial" w:hAnsi="Arial" w:cs="Arial"/>
          <w:sz w:val="20"/>
          <w:szCs w:val="20"/>
        </w:rPr>
        <w:instrText>d?nd=420221528&amp;mark=000000000000000000000000000000000000000000000000008R80MB"\o"’’Об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</w:instrText>
      </w:r>
      <w:r>
        <w:instrText>ус: Недействующая редакция документа (действ. c 01.07.2014 по 30.09.2014)"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Саморегулируемая организация в области энергетического обследования обязана разработать и утвердить следующие документы: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порядок приема в члены саморе</w:t>
      </w:r>
      <w:r>
        <w:t>гулируемой организации в области энергетического обследования и прекращения членства в такой саморегулируемой организации;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стандарты и правила, регламентирующие порядок проведения энергетических обследований членами саморегулируемой организации в облас</w:t>
      </w:r>
      <w:r>
        <w:t>ти энергетического обследования, в том числе стандарты и правила оформления энергетического паспорта, составленного по результатам энергетического обследования, стандарты и правила определения перечня мероприятий по энергосбережению и повышению энергетичес</w:t>
      </w:r>
      <w:r>
        <w:t xml:space="preserve">кой эффективности, стандарты и правила расчета потенциала энергосбережения (далее - стандарты и правила), в соответствии с требованиями к проведению энергетического обследования и его результатам;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(Пункт в редакции, введенной в действие с 1 октября 2014 г</w:t>
      </w:r>
      <w:r>
        <w:rPr>
          <w:rFonts w:ascii="Arial" w:hAnsi="Arial" w:cs="Arial"/>
          <w:sz w:val="20"/>
          <w:szCs w:val="20"/>
        </w:rPr>
        <w:t xml:space="preserve">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"kodeks://link/d?nd=499067426&amp;mark=000000000000000000000000000000000000000000000000007DS0KD"\o"’’О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</w:instrText>
      </w:r>
      <w:r>
        <w:rPr>
          <w:rFonts w:ascii="Arial" w:hAnsi="Arial" w:cs="Arial"/>
          <w:sz w:val="20"/>
          <w:szCs w:val="20"/>
        </w:rPr>
        <w:instrText>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"kodeks://link/d?nd=420221528&amp;mark=000000000000000000000000000000000000000000000000008QS0M4"\o"’’Об энергосбережении и о повышении энер</w:instrText>
      </w:r>
      <w:r>
        <w:rPr>
          <w:rFonts w:ascii="Arial" w:hAnsi="Arial" w:cs="Arial"/>
          <w:sz w:val="20"/>
          <w:szCs w:val="20"/>
        </w:rPr>
        <w:instrText>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01.07.2014 по 30.09.2014)"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перечень мер дисци</w:t>
      </w:r>
      <w:r>
        <w:t xml:space="preserve">плинарного воздействия, которые могут быть применены в отношении членов саморегулируемой организации в области энергетического обследования за нарушение требований стандартов и правил;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стандарты раскрытия информации о деятельности саморегулируемой орг</w:t>
      </w:r>
      <w:r>
        <w:t>анизации в области энергетического обследования и о деятельности ее членов.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5. Саморегулируемая организация в области энергетического обследования вправе утверждать </w:t>
      </w:r>
      <w:r>
        <w:lastRenderedPageBreak/>
        <w:t>иные стандарты и правила по вопросам, относящимся к деятельности ее членов по проведению э</w:t>
      </w:r>
      <w:r>
        <w:t>нергетического обследования.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5_1. Документы, указанные в </w:t>
      </w:r>
      <w:r>
        <w:fldChar w:fldCharType="begin"/>
      </w:r>
      <w:r>
        <w:instrText xml:space="preserve"> HYPERLINK "kodeks://link/d?nd=902186281&amp;mark=000000000000000000000000000000000000000000000000008QS0M4"\o"’’Об энергосбережении и о повышении энергетической эффективности и о внесении изменений в ..</w:instrText>
      </w:r>
      <w:r>
        <w:instrText>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пункте 2 части 4</w:t>
      </w:r>
      <w:r>
        <w:fldChar w:fldCharType="end"/>
      </w:r>
      <w:r>
        <w:t xml:space="preserve"> настоящей статьи, но не размещенные на официальном сайте саморегулируемой организации в области энергетического обследования в се</w:t>
      </w:r>
      <w:r>
        <w:t xml:space="preserve">ти "Интернет", не применяются.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"kodeks://link/d?nd=499067426&amp;mark=000000000000000000000000000000000000000000000000007DU0KE"\o"’’О внесении изменений в Федеральный закон ’’Об энергосбережении </w:instrText>
      </w:r>
      <w:r>
        <w:rPr>
          <w:rFonts w:ascii="Arial" w:hAnsi="Arial" w:cs="Arial"/>
          <w:sz w:val="20"/>
          <w:szCs w:val="20"/>
        </w:rPr>
        <w:instrText>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5_2. Саморегулируемая организация в области энергетического обследован</w:t>
      </w:r>
      <w:r>
        <w:t>ия в случае принятия решения о внесении изменений в документы, представленные ею в уполномоченный федеральный орган исполнительной власти по вопросам проведения энергетических обследований при внесении сведений о ней в государственный реестр саморегулируем</w:t>
      </w:r>
      <w:r>
        <w:t xml:space="preserve">ых организаций в области энергетического обследования, обязана уведомить об этом этот федеральный орган исполнительной власти в установленном им порядке в течение семи дней со дня принятия такого решения.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 дополнительно включена с 1 октября 2014 год</w:t>
      </w:r>
      <w:r>
        <w:rPr>
          <w:rFonts w:ascii="Arial" w:hAnsi="Arial" w:cs="Arial"/>
          <w:sz w:val="20"/>
          <w:szCs w:val="20"/>
        </w:rPr>
        <w:t xml:space="preserve">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"kodeks://link/d?nd=499067426&amp;mark=000000000000000000000000000000000000000000000000007E00KF"\o"’’О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5_3. Саморегулируемая организация в области энергетического обследования обязана обеспечивать соблюдение требований к проведению энергетического обследов</w:t>
      </w:r>
      <w:r>
        <w:t xml:space="preserve">ания и его результатам ее членами и осуществлять проверку соответствия результатов проведенного энергетического обследования требованиям к проведению энергетического обследования и его результатам, стандартам и правилам этой саморегулируемой организации.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 октября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"kodeks://link/d?nd=499067426&amp;mark=000000000000000000000000000000000000000000000000007DI0K7"\o"’’О внесении изменений в Федеральный закон ’’Об энергосбережении и о повышении энергетической ...’</w:instrText>
      </w:r>
      <w:r>
        <w:rPr>
          <w:rFonts w:ascii="Arial" w:hAnsi="Arial" w:cs="Arial"/>
          <w:sz w:val="20"/>
          <w:szCs w:val="20"/>
        </w:rPr>
        <w:instrText>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В члены саморегулируемой организации в области энергетического обследования могут быть приняты юриди</w:t>
      </w:r>
      <w:r>
        <w:t>ческое лицо, в том числе иностранное юридическое лицо, индивидуальный предприниматель, физическое лицо, соответствующие требованиям, установленным настоящим Федеральным законом, дополнительным требованиям, установленным в соответствии с настоящим Федеральн</w:t>
      </w:r>
      <w:r>
        <w:t>ым законом саморегулируемой организацией в области энергетического обследования. Квалификационным требованием для приема в члены саморегулируемой организации в области энергетического обследования является требование к индивидуальному предпринимателю и (ил</w:t>
      </w:r>
      <w:r>
        <w:t>и) к лицу, заключившему с ним трудовой или гражданско-правовой договор, к работникам юридического лица, а равно и к физическому лицу - субъекту профессиональной деятельности, о наличии знаний в области деятельности по проведению энергетических обследований</w:t>
      </w:r>
      <w:r>
        <w:t xml:space="preserve"> в соответствии с образовательными программами высшего образования, дополнительными профессиональными программами в области деятельности по проведению энергетических обследований. Членами саморегулируемой организации в области энергетического обследования </w:t>
      </w:r>
      <w:r>
        <w:t xml:space="preserve">могут стать: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(Абзац в редакции, введенной в действие с 1 сентября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"kodeks://link/d?nd=499030936&amp;mark=00000000000000000000000000000000000000000000000000ABG0NV"\o"’’О внесении изменений в отдельные законодательные акты Российской Федера</w:instrText>
      </w:r>
      <w:r>
        <w:rPr>
          <w:rFonts w:ascii="Arial" w:hAnsi="Arial" w:cs="Arial"/>
          <w:sz w:val="20"/>
          <w:szCs w:val="20"/>
        </w:rPr>
        <w:instrText>ции и признании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02.07.2013 N 185-ФЗ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 июля 2013 года N 185-ФЗ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"kodeks://link/d?nd=499037940&amp;mark=00000000000000000000000000</w:instrText>
      </w:r>
      <w:r>
        <w:rPr>
          <w:rFonts w:ascii="Arial" w:hAnsi="Arial" w:cs="Arial"/>
          <w:sz w:val="20"/>
          <w:szCs w:val="20"/>
        </w:rPr>
        <w:instrText>0000000000000000000000008P80LR"\o"’’Об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25.12.2012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Недействующая редакция документа (действ. </w:instrText>
      </w:r>
      <w:r>
        <w:instrText>c 01.01.2013 по 31.08.2013)"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юридическое лицо при условии наличия не менее чем четырех работников, заключивших с ним трудовой договор и получивших знания в указанной области;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индивидуальный предприниматель при условии наличия</w:t>
      </w:r>
      <w:r>
        <w:t xml:space="preserve"> у него знаний в указанной области и (или) наличия знаний в указанной области не менее чем у одного физического лица, заключившего с таким индивидуальным предпринимателем трудовой или гражданско-правовой договор;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физическое лицо при условии наличия у н</w:t>
      </w:r>
      <w:r>
        <w:t xml:space="preserve">его знаний в указанной области.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Саморегулируемая организация в области энергетического обследования вправе установить дополнительные связанные с осуществлением деятельности по проведению энергетических обследований требования к членству в такой саморе</w:t>
      </w:r>
      <w:r>
        <w:t>гулируемой организации, которые не должны противоречить настоящему Федеральному закону и иным нормативным правовым актам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Члены саморегулируемой организации в области энергетического обследования наряду с осуществлением деятельност</w:t>
      </w:r>
      <w:r>
        <w:t xml:space="preserve">и по проведению энергетических обследований вправе осуществлять иную предпринимательскую или профессиональную деятельность. Члены саморегулируемой организации в области энергетического обследования - юридические лица и индивидуальные </w:t>
      </w:r>
      <w:r>
        <w:lastRenderedPageBreak/>
        <w:t>предприниматели вправе</w:t>
      </w:r>
      <w:r>
        <w:t xml:space="preserve"> проводить энергетические обследования в отношении самих себя и принадлежащих им объектов. Члены саморегулируемой организации в области энергетического обследования - физические лица, осуществляющие деятельность в области энергетического обследования на ос</w:t>
      </w:r>
      <w:r>
        <w:t>новании трудового договора, заключенного с работодателем, вправе проводить энергетические обследования в отношении работодателя и принадлежащих ему объектов. Информация, в отношении которой установлено требование об обеспечении ее конфиденциальности и кото</w:t>
      </w:r>
      <w:r>
        <w:t xml:space="preserve">рая получена членами саморегулируемой организации в области энергетического обследования в ходе проведения энергетического обследования, не подлежит разглашению, за исключением случаев, установленных законодательством Российской Федерации.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 в редакц</w:t>
      </w:r>
      <w:r>
        <w:rPr>
          <w:rFonts w:ascii="Arial" w:hAnsi="Arial" w:cs="Arial"/>
          <w:sz w:val="20"/>
          <w:szCs w:val="20"/>
        </w:rPr>
        <w:t xml:space="preserve">ии, введенной в действие с 26 июля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"kodeks://link/d?nd=902288596&amp;mark=000000000000000000000000000000000000000000000000008Q40M5"\o"’’О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Федеральный </w:instrText>
      </w:r>
      <w:r>
        <w:rPr>
          <w:rFonts w:ascii="Arial" w:hAnsi="Arial" w:cs="Arial"/>
          <w:sz w:val="20"/>
          <w:szCs w:val="20"/>
        </w:rPr>
        <w:instrText>закон от 11.07.2011 N 200-ФЗ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01.01.2022)"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июля 2011 года N 200-ФЗ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"kodeks://link/d?nd=902290094&amp;mark=000000000000000000000000000000000000000000000000008PC0LT"\o</w:instrText>
      </w:r>
      <w:r>
        <w:rPr>
          <w:rFonts w:ascii="Arial" w:hAnsi="Arial" w:cs="Arial"/>
          <w:sz w:val="20"/>
          <w:szCs w:val="20"/>
        </w:rPr>
        <w:instrText>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27.07.2010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01.01.2011 по 25.07.2011)"</w:instrText>
      </w:r>
      <w:r>
        <w:fldChar w:fldCharType="separate"/>
      </w:r>
      <w:r>
        <w:rPr>
          <w:color w:val="BF2F1C"/>
          <w:u w:val="single"/>
        </w:rPr>
        <w:t>преды</w:t>
      </w:r>
      <w:r>
        <w:rPr>
          <w:color w:val="BF2F1C"/>
          <w:u w:val="single"/>
        </w:rPr>
        <w:t>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9. Федеральный государственный надзор за деятельностью саморегулируемых организаций в области энергетического обследования осуществляется уполномоченным федеральным органом исполнительной власти (далее - орган государственного контроля)</w:t>
      </w:r>
      <w:r>
        <w:t xml:space="preserve"> путем проведения плановых и внеплановых проверок. Предметом федерального государственного надзора является соблюдение саморегулируемыми организациями в области энергетического обследования требований к таким организациям и их деятельности, а также требова</w:t>
      </w:r>
      <w:r>
        <w:t>ний к проведению энергетических обследований, установленных настоящим Федеральным законом, другими федеральными законами и принимаемыми в соответствии с ними иными нормативными правовыми актами Российской Федерации. Плановая проверка саморегулируемой орган</w:t>
      </w:r>
      <w:r>
        <w:t>изации в области энергетического обследования осуществляется не чаще чем один раз в три года в соответствии с планом проверок, утвержденным органом государственного контроля. Внеплановая проверка деятельности саморегулируемой организации в области энергети</w:t>
      </w:r>
      <w:r>
        <w:t>ческого обследования проводится в целях контроля за исполнением предписаний об устранении нарушений, выявленных в ходе плановых проверок, на основании заявлений физических лиц, юридических лиц, органов государственной власти, органов местного самоуправлени</w:t>
      </w:r>
      <w:r>
        <w:t>я о нарушении саморегулируемой организацией в области энергетического обследования или ее членами требований к саморегулируемым организациям в области энергетического обследования и их деятельности, установленных настоящим Федеральным законом, другими феде</w:t>
      </w:r>
      <w:r>
        <w:t>ральными законами и принимаемыми в соответствии с ними иными нормативными правовыми актами Российской Федерации, а также имеющихся несоответствий таким требованиям в представленных в орган государственного контроля документах саморегулируемой организации в</w:t>
      </w:r>
      <w:r>
        <w:t xml:space="preserve"> области энергетического обследования. В случае выявления нарушений саморегулируемой организацией в области энергетического обследования установленных требований орган государственного контроля направляет в эту саморегулируемую организацию одновременно с а</w:t>
      </w:r>
      <w:r>
        <w:t>ктом о выявленных нарушениях предписание об их устранении в разумные сроки. Указанное предписание может быть обжаловано саморегулируемой организацией в области энергетического обследования в арбитражный суд. Саморегулируемая организация в области энергетич</w:t>
      </w:r>
      <w:r>
        <w:t>еского обследования обязана представлять в орган государственного контроля по его запросу информацию, необходимую для осуществления им своих функций. В случае несоответствия саморегулируемой организации в области энергетического обследования требованиям, у</w:t>
      </w:r>
      <w:r>
        <w:t xml:space="preserve">становленным </w:t>
      </w:r>
      <w:r>
        <w:fldChar w:fldCharType="begin"/>
      </w:r>
      <w:r>
        <w:instrText xml:space="preserve"> HYPERLINK "kodeks://link/d?nd=902186281&amp;mark=000000000000000000000000000000000000000000000000008PI0M1"\o"’’Об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3 настоящей статьи</w:t>
      </w:r>
      <w:r>
        <w:fldChar w:fldCharType="end"/>
      </w:r>
      <w:r>
        <w:t>, и в иных предусмотренных федеральными законами случаях орган государственного контроля вправе обратиться в арбитражный суд с требованием об исключении сведений о не</w:t>
      </w:r>
      <w:r>
        <w:t>коммерческой организации из единого государственного реестра саморегулируемых организаций в области энергетического обследования. В течение года после даты исключения сведений о некоммерческой организации из единого государственного реестра саморегулируемы</w:t>
      </w:r>
      <w:r>
        <w:t>х организаций в области энергетического обследования этой организации не предоставляется статус саморегулируемой организации в области энергетического обследования. К отношениям, связанным с осуществлением федерального государственного надзора, применяются</w:t>
      </w:r>
      <w:r>
        <w:t xml:space="preserve"> положения </w:t>
      </w:r>
      <w:r>
        <w:fldChar w:fldCharType="begin"/>
      </w:r>
      <w:r>
        <w:instrText xml:space="preserve"> HYPERLINK "kodeks://link/d?nd=902135756&amp;mark=000000000000000000000000000000000000000000000000007D20K3"\o"’’О защите прав юридических лиц и индивидуальных предпринимателей при осуществлении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26.12.2008 N 294-ФЗ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Федерального закона от 26 декабря 2008 года N 294-ФЗ "О защите прав юридических лиц и индивидуальных предпринимателей при осуществлении государственного контроля (надзора) и муниципального контроля".</w:t>
      </w:r>
      <w:r>
        <w:fldChar w:fldCharType="end"/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июля 2021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"kodeks://link/d?nd=603816816&amp;mark=00000000000000000000000000000000000000000000000000BR60PA"\o"’’О внесении изменений в отдельные законодательные акты Российской Федерации в связи с ..</w:instrText>
      </w:r>
      <w:r>
        <w:rPr>
          <w:rFonts w:ascii="Arial" w:hAnsi="Arial" w:cs="Arial"/>
          <w:sz w:val="20"/>
          <w:szCs w:val="20"/>
        </w:rPr>
        <w:instrText>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11.06.2021 N 170-ФЗ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июня 2021 года N 170-ФЗ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"kodeks://link/d?nd=542692737&amp;mark=0000000000000000000000000000000000000000000</w:instrText>
      </w:r>
      <w:r>
        <w:rPr>
          <w:rFonts w:ascii="Arial" w:hAnsi="Arial" w:cs="Arial"/>
          <w:sz w:val="20"/>
          <w:szCs w:val="20"/>
        </w:rPr>
        <w:instrText>00000008PE0LU"\o"’’Об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26.07.2019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06.08.2019 по 3</w:instrText>
      </w:r>
      <w:r>
        <w:instrText>0.06.2021)"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  <w:r>
        <w:t xml:space="preserve">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5. Энергосервисные договоры (контракты) и договоры купли-продажи, поставки, передачи энергетических ресурсов, включающие в себя условия энергосервисных договоров (контрактов)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19. Энергосервисный дог</w:t>
      </w:r>
      <w:r>
        <w:rPr>
          <w:b/>
          <w:bCs/>
        </w:rPr>
        <w:t xml:space="preserve">овор (контракт) </w:t>
      </w:r>
    </w:p>
    <w:p w:rsidR="00000000" w:rsidRDefault="001D423B">
      <w:pPr>
        <w:pStyle w:val="FORMATTEXT"/>
        <w:ind w:firstLine="568"/>
        <w:jc w:val="both"/>
      </w:pPr>
      <w:r>
        <w:t xml:space="preserve">1. Предметом энергосервисного договора (контракта) является осуществление исполнителем </w:t>
      </w:r>
      <w:r>
        <w:lastRenderedPageBreak/>
        <w:t>действий, направленных на энергосбережение и повышение энергетической эффективности использования энергетических ресурсов заказчиком.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Энергосервисны</w:t>
      </w:r>
      <w:r>
        <w:t>й договор (контракт) должен содержать: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условие о величине экономии энергетических ресурсов (в том числе в стоимостном выражении), которая должна быть обеспечена исполнителем в результате исполнения энергосервисного договора (контракта);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(Пункт в редак</w:t>
      </w:r>
      <w:r>
        <w:rPr>
          <w:rFonts w:ascii="Arial" w:hAnsi="Arial" w:cs="Arial"/>
          <w:sz w:val="20"/>
          <w:szCs w:val="20"/>
        </w:rPr>
        <w:t xml:space="preserve">ции, введенной в действие с 12 августа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"kodeks://link/d?nd=902357192&amp;mark=000000000000000000000000000000000000000000000000006540IN"\o"’’О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</w:instrText>
      </w:r>
      <w:r>
        <w:rPr>
          <w:rFonts w:ascii="Arial" w:hAnsi="Arial" w:cs="Arial"/>
          <w:sz w:val="20"/>
          <w:szCs w:val="20"/>
        </w:rPr>
        <w:instrText>едеральный закон от 10.07.2012 N 109-ФЗ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12.08.2012)"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10 июля 2012 года N 109-ФЗ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"kodeks://link/d?nd=902362711&amp;mark=000002D3RJUOK1000000A2HF34BJ3EQDHBC21RE3M9091V5I63QBPMOJ"\</w:instrText>
      </w:r>
      <w:r>
        <w:rPr>
          <w:rFonts w:ascii="Arial" w:hAnsi="Arial" w:cs="Arial"/>
          <w:sz w:val="20"/>
          <w:szCs w:val="20"/>
        </w:rPr>
        <w:instrText>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25.06.2012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25.06.2012 по 11.08.2012)"</w:instrText>
      </w:r>
      <w:r>
        <w:fldChar w:fldCharType="separate"/>
      </w:r>
      <w:r>
        <w:rPr>
          <w:color w:val="BF2F1C"/>
          <w:u w:val="single"/>
        </w:rPr>
        <w:t>пред</w:t>
      </w:r>
      <w:r>
        <w:rPr>
          <w:color w:val="BF2F1C"/>
          <w:u w:val="single"/>
        </w:rPr>
        <w:t>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условие о сроке действия энергосервисного договора (контракта), который должен быть не менее чем срок, необходимый для достижения установленной энергосервисным договором (контрактом) величины экономии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ин</w:t>
      </w:r>
      <w:r>
        <w:t>ые обязательные условия энергосервисных договоров (контрактов), установленные законодательством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Энергосервисный договор (контракт) может содержать: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условие об обязанности исполнителя обеспечивать при исполнении энергосервисног</w:t>
      </w:r>
      <w:r>
        <w:t>о договора (контракта) согласованные сторонами режимы, условия использования энергетических ресурсов (включая температурный режим, уровень освещенности, другие характеристики, соответствующие требованиям в области организации труда, содержания зданий, стро</w:t>
      </w:r>
      <w:r>
        <w:t>ений, сооружений) и иные согласованные при заключении энергосервисного договора (контракта) условия;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условие об обязанности исполнителя по установке и вводу в эксплуатацию приборов учета используемых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условие об определении </w:t>
      </w:r>
      <w:r>
        <w:t>цены в энергосервисном договоре (контракте) исходя из показателей, достигнутых или планируемых для достижения в результате реализации энергосервисного договора (контракта), в том числе исходя из стоимости сэкономленных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иные опр</w:t>
      </w:r>
      <w:r>
        <w:t>еделенные соглашением сторон условия.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В случае заключения энергосервисного договора (контракта) с лицом, которое ответственно за содержание многоквартирного дома и которому собственниками помещений в многоквартирном доме переданы полномочия на заключен</w:t>
      </w:r>
      <w:r>
        <w:t>ие и исполнение энергосервисного договора (контракта), такое лицо вправе принимать на себя по энергосервисному договору (контракту) обязательства, для надлежащего исполнения которых собственникам помещений в многоквартирном доме необходимо совершать действ</w:t>
      </w:r>
      <w:r>
        <w:t>ия только при наличии в письменной форме согласия на их совершение каждого собственника помещения в многоквартирном доме, которому эти действия необходимо совершить. В противном случае такое условие энергосервисного договора (контракта) является ничтожным.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5. При реализации мероприятий, направленных на достижение целевых показателей, предусмотренных </w:t>
      </w:r>
      <w:r>
        <w:fldChar w:fldCharType="begin"/>
      </w:r>
      <w:r>
        <w:instrText xml:space="preserve"> HYPERLINK "kodeks://link/d?nd=902186281&amp;mark=000000000000000000000000000000000000000000000000008QM0M4"\o"’’Об энергосбережении и о повышении энергетической эф</w:instrText>
      </w:r>
      <w:r>
        <w:instrText>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пунктом 6 части 4 статьи 14</w:t>
      </w:r>
      <w:r>
        <w:fldChar w:fldCharType="end"/>
      </w:r>
      <w:r>
        <w:t xml:space="preserve"> настоящего Федерального закона, энергосервисный договор (контракт) может содерж</w:t>
      </w:r>
      <w:r>
        <w:t xml:space="preserve">ать условие об обязанности исполнителя по организации и установке газобаллонного оборудования на транспортные средства, в отношении которых проводятся мероприятия по энергосбережению и повышению энергетической эффективности.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</w:t>
      </w:r>
      <w:r>
        <w:rPr>
          <w:rFonts w:ascii="Arial" w:hAnsi="Arial" w:cs="Arial"/>
          <w:sz w:val="20"/>
          <w:szCs w:val="20"/>
        </w:rPr>
        <w:t xml:space="preserve">с 12 августа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"kodeks://link/d?nd=902357192&amp;mark=000000000000000000000000000000000000000000000000006540IN"\o"’’О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10.07.</w:instrText>
      </w:r>
      <w:r>
        <w:rPr>
          <w:rFonts w:ascii="Arial" w:hAnsi="Arial" w:cs="Arial"/>
          <w:sz w:val="20"/>
          <w:szCs w:val="20"/>
        </w:rPr>
        <w:instrText>2012 N 109-ФЗ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12.08.2012)"</w:instrText>
      </w:r>
      <w:r>
        <w:fldChar w:fldCharType="separate"/>
      </w:r>
      <w:r>
        <w:rPr>
          <w:color w:val="0000AA"/>
          <w:u w:val="single"/>
        </w:rPr>
        <w:t>Федеральным законом от 10 июля 2012 года N 109-ФЗ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20. Договоры купли-продажи, поставки, передачи энергетических ресурсов, включающие в себя условия энергосервисного договора (к</w:t>
      </w:r>
      <w:r>
        <w:rPr>
          <w:b/>
          <w:bCs/>
        </w:rPr>
        <w:t xml:space="preserve">онтракта) </w:t>
      </w:r>
    </w:p>
    <w:p w:rsidR="00000000" w:rsidRDefault="001D423B">
      <w:pPr>
        <w:pStyle w:val="FORMATTEXT"/>
        <w:ind w:firstLine="568"/>
        <w:jc w:val="both"/>
      </w:pPr>
      <w:r>
        <w:t>1. По согласованию между покупателем энергетических ресурсов и лицом, имеющим в соответствии с законодательством Российской Федерации право на осуществление продажи, поставок, передачи соответствующих энергетических ресурсов такому покупателю, у</w:t>
      </w:r>
      <w:r>
        <w:t xml:space="preserve">словия энергосервисного договора (контракта) могут включаться в договоры купли-продажи, поставки, передачи энергетических ресурсов (за исключением природного газа, неиспользуемого в качестве </w:t>
      </w:r>
      <w:r>
        <w:lastRenderedPageBreak/>
        <w:t>моторного топлива) при условии соблюдения требований, установленн</w:t>
      </w:r>
      <w:r>
        <w:t xml:space="preserve">ых </w:t>
      </w:r>
      <w:r>
        <w:fldChar w:fldCharType="begin"/>
      </w:r>
      <w:r>
        <w:instrText xml:space="preserve"> HYPERLINK "kodeks://link/d?nd=902186281&amp;mark=000000000000000000000000000000000000000000000000008PK0M1"\o"’’Об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</w:instrText>
      </w:r>
      <w:r>
        <w:instrText>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частями 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"kodeks://link/d?nd=902186281&amp;mark=000000000000000000000000000000000000000000000000008PM0M2"\o"’’Об энергосбережении и о повышении энергетической эффективности и о внесении измен</w:instrText>
      </w:r>
      <w:r>
        <w:instrText>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2 статьи 19 настоящего Федерального закона</w:t>
      </w:r>
      <w:r>
        <w:fldChar w:fldCharType="end"/>
      </w:r>
      <w:r>
        <w:t>. Цена в договорах купли-продажи, поставки, передачи энергетических ресурсов, включающих в себя</w:t>
      </w:r>
      <w:r>
        <w:t xml:space="preserve"> условия энергосервисного договора (контракта), в части условий энергосервисного договора (контракта) определяется сторонами.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12 августа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"kodeks://link/d?nd=902357192&amp;mark=00000000000000000000</w:instrText>
      </w:r>
      <w:r>
        <w:rPr>
          <w:rFonts w:ascii="Arial" w:hAnsi="Arial" w:cs="Arial"/>
          <w:sz w:val="20"/>
          <w:szCs w:val="20"/>
        </w:rPr>
        <w:instrText>0000000000000000000000000000006560IO"\o"’’О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10.07.2012 N 109-ФЗ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12.08.2012)"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 xml:space="preserve">Федеральным законом от </w:t>
      </w:r>
      <w:r>
        <w:rPr>
          <w:rFonts w:ascii="Arial" w:hAnsi="Arial" w:cs="Arial"/>
          <w:color w:val="0000AA"/>
          <w:sz w:val="20"/>
          <w:szCs w:val="20"/>
          <w:u w:val="single"/>
        </w:rPr>
        <w:t>10 июля 2012 года N 109-ФЗ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"kodeks://link/d?nd=902362711&amp;mark=000000000000000000000000000000000000000000000000008PE0LT"\o"’’Об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</w:instrText>
      </w:r>
      <w:r>
        <w:rPr>
          <w:rFonts w:ascii="Arial" w:hAnsi="Arial" w:cs="Arial"/>
          <w:sz w:val="20"/>
          <w:szCs w:val="20"/>
        </w:rPr>
        <w:instrText>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25.06.2012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25.06.2012 по 11.08.2012)"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Договоры купли-продажи, поставки, передачи энергетических ресурсов, включающие в себя услов</w:t>
      </w:r>
      <w:r>
        <w:t xml:space="preserve">ия энергосервисного договора (контракта), могут содержать: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условие о количественном значении энергетических ресурсов, которое применяется сторонами при определении обязательств по договору и может быть определено, в частности, исходя из объема потребл</w:t>
      </w:r>
      <w:r>
        <w:t>ения соответствующих энергетических ресурсов, зафиксированного на момент начала исполнения такого договора, или другим способом, в том числе расчетным способом, и отличаться от фактического объема потребления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условие о проведен</w:t>
      </w:r>
      <w:r>
        <w:t>ии расчетов по такому договору исходя из показателей, достигнутых или запланированных для достижения в результате реализации условий энергосервисного договора (контракта), в том числе исходя из стоимости сэкономленных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условие о</w:t>
      </w:r>
      <w:r>
        <w:t xml:space="preserve"> предоставлении отсрочки по уплате платежей по такому договору полностью или частично до момента получения результатов реализации условий энергосервисного договора (контракта), в том числе до фиксации экономии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иные условия, опр</w:t>
      </w:r>
      <w:r>
        <w:t xml:space="preserve">еделенные сторонами в соответствии с настоящим Федеральным законом и законодательством Российской Федерации, регулирующим условия договоров купли-продажи, поставки, передачи энергетических ресурсов.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Примерные условия договоров купли-продажи, поставки,</w:t>
      </w:r>
      <w:r>
        <w:t xml:space="preserve"> передачи энергетических ресурсов (за исключением природного газа, неиспользуемого в качестве моторного топлива), включающих в себя условия энергосервисного договора (контракта), устанавливаются уполномоченным федеральным органом исполнительной власти.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</w:t>
      </w:r>
      <w:r>
        <w:rPr>
          <w:rFonts w:ascii="Arial" w:hAnsi="Arial" w:cs="Arial"/>
          <w:sz w:val="20"/>
          <w:szCs w:val="20"/>
        </w:rPr>
        <w:t xml:space="preserve">асть в редакции, введенной в действие с 12 августа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"kodeks://link/d?nd=902357192&amp;mark=000000000000000000000000000000000000000000000000006560IO"\o"’’О внесении изменений в Федеральный закон ’’Об энергосбережении и о повышении энергетиче</w:instrText>
      </w:r>
      <w:r>
        <w:rPr>
          <w:rFonts w:ascii="Arial" w:hAnsi="Arial" w:cs="Arial"/>
          <w:sz w:val="20"/>
          <w:szCs w:val="20"/>
        </w:rPr>
        <w:instrText>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10.07.2012 N 109-ФЗ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12.08.2012)"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10 июля 2012 года N 109-ФЗ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"kodeks://link/d?nd=902362711&amp;mark=000000000000000000000000000000000000000000000000008PI0LV"\o"’’Об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25.06.2012 (</w:instrText>
      </w:r>
      <w:r>
        <w:rPr>
          <w:rFonts w:ascii="Arial" w:hAnsi="Arial" w:cs="Arial"/>
          <w:sz w:val="20"/>
          <w:szCs w:val="20"/>
        </w:rPr>
        <w:instrText>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25.06.2012 по 11.08.2012)"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21. Государственные или муниципальные энергосервисные договоры (контракты), заключаемые для обеспечения государственных ил</w:t>
      </w:r>
      <w:r>
        <w:rPr>
          <w:b/>
          <w:bCs/>
        </w:rPr>
        <w:t xml:space="preserve">и муниципальных нужд </w:t>
      </w:r>
    </w:p>
    <w:p w:rsidR="00000000" w:rsidRDefault="001D423B">
      <w:pPr>
        <w:pStyle w:val="FORMATTEXT"/>
        <w:ind w:firstLine="568"/>
        <w:jc w:val="both"/>
      </w:pPr>
      <w:r>
        <w:t xml:space="preserve">1. В целях обеспечения государственных или муниципальных нужд государственные или муниципальные заказчики вправе заключать государственные или муниципальные энергосервисные договоры (контракты).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2. Государственные или муниципальные </w:t>
      </w:r>
      <w:r>
        <w:t>энергосервисные договоры (контракты) заключаются и оплачиваются в соответствии с бюджетным законодательством Российской Федерации и законодательством Российской Федерации о контрактной системе в сфере закупок товаров, работ, услуг для обеспечения государст</w:t>
      </w:r>
      <w:r>
        <w:t xml:space="preserve">венных и муниципальных нужд.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января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"kodeks://link/d?nd=499067429&amp;mark=000000000000000000000000000000000000000000000000008PO0M0"\o"’’О внесении изменений в отдельные законодательные акты Рос</w:instrText>
      </w:r>
      <w:r>
        <w:rPr>
          <w:rFonts w:ascii="Arial" w:hAnsi="Arial" w:cs="Arial"/>
          <w:sz w:val="20"/>
          <w:szCs w:val="20"/>
        </w:rPr>
        <w:instrText>сийской Федерации (с изменениями на 8 августа 2024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19.08.2024)"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</w:instrText>
      </w:r>
      <w:r>
        <w:rPr>
          <w:rFonts w:ascii="Arial" w:hAnsi="Arial" w:cs="Arial"/>
          <w:sz w:val="20"/>
          <w:szCs w:val="20"/>
        </w:rPr>
        <w:instrText>499049583&amp;mark=000000000000000000000000000000000000000000000000008PO0M2"\o"’’Об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</w:instrText>
      </w:r>
      <w:r>
        <w:instrText>едействующая редакция документа (действ. c 30.12.2013 по 31.12.2013)"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6. Информационное обеспечение мероприятий по энергосбережению и повышению энергетической эффективности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22. Информационное обеспечение мероприяти</w:t>
      </w:r>
      <w:r>
        <w:rPr>
          <w:b/>
          <w:bCs/>
        </w:rPr>
        <w:t xml:space="preserve">й по энергосбережению и повышению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1. Информационное обеспечение мероприятий по энергосбережению и повышению энергетической эффективности должно осуществляться регулярно посредством: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создания государственной информационной </w:t>
      </w:r>
      <w:r>
        <w:t xml:space="preserve">системы в области энергосбережения и повышения энергетической эффективности;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lastRenderedPageBreak/>
        <w:t>2) опубликования органами государственной власти и (или) подведомственными им государственными (бюджетными или автономными) учреждениями, органами местного самоуправления в сред</w:t>
      </w:r>
      <w:r>
        <w:t xml:space="preserve">ствах массовой информации региональных, муниципальных программ в области энергосбережения и повышения энергетической эффективности;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10 августа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"kodeks://link/d?nd=550773026&amp;mark=00000000000000</w:instrText>
      </w:r>
      <w:r>
        <w:rPr>
          <w:rFonts w:ascii="Arial" w:hAnsi="Arial" w:cs="Arial"/>
          <w:sz w:val="20"/>
          <w:szCs w:val="20"/>
        </w:rPr>
        <w:instrText>0000000000000000000000000000000000006560IO"\o"’’О внесении изменений в статьи 7 и 22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29.07.2018 N 255-ФЗ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10.08.2018)"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</w:t>
      </w:r>
      <w:r>
        <w:rPr>
          <w:rFonts w:ascii="Arial" w:hAnsi="Arial" w:cs="Arial"/>
          <w:color w:val="0000AA"/>
          <w:sz w:val="20"/>
          <w:szCs w:val="20"/>
          <w:u w:val="single"/>
        </w:rPr>
        <w:t>ном от 29 июля 2018 года N 255-ФЗ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"kodeks://link/d?nd=542630193&amp;mark=000000000000000000000000000000000000000000000000008QU0M4"\o"’’Об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</w:instrText>
      </w:r>
      <w:r>
        <w:rPr>
          <w:rFonts w:ascii="Arial" w:hAnsi="Arial" w:cs="Arial"/>
          <w:sz w:val="20"/>
          <w:szCs w:val="20"/>
        </w:rPr>
        <w:instrText>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03.08.2018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04.08.2018 по 09.08.2018)"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организации органами государственной власти и (или) подведомственными им государстве</w:t>
      </w:r>
      <w:r>
        <w:t>нными (бюджетными или автономными) учреждениями, органами местного самоуправления распространения в средствах массовой информации тематических теле- и радиопередач, информационно-просветительских программ о мероприятиях и способах энергосбережения и повыше</w:t>
      </w:r>
      <w:r>
        <w:t xml:space="preserve">ния энергетической эффективности, о выдающихся достижениях, в том числе зарубежных, в области энергосбережения и повышения энергетической эффективности и иной актуальной информации в данной области;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(Пункт в редакции, введенной в действие с 10 августа 201</w:t>
      </w:r>
      <w:r>
        <w:rPr>
          <w:rFonts w:ascii="Arial" w:hAnsi="Arial" w:cs="Arial"/>
          <w:sz w:val="20"/>
          <w:szCs w:val="20"/>
        </w:rPr>
        <w:t xml:space="preserve">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"kodeks://link/d?nd=550773026&amp;mark=000000000000000000000000000000000000000000000000006560IO"\o"’’О внесении изменений в статьи 7 и 22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29.07.2018 N 255-ФЗ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</w:instrText>
      </w:r>
      <w:r>
        <w:rPr>
          <w:rFonts w:ascii="Arial" w:hAnsi="Arial" w:cs="Arial"/>
          <w:sz w:val="20"/>
          <w:szCs w:val="20"/>
        </w:rPr>
        <w:instrText>татус: Действующий документ (действ. c 10.08.2018)"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2018 года N 255-ФЗ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"kodeks://link/d?nd=542630193&amp;mark=000000000000000000000000000000000000000000000000008R00M5"\o"’’Об энергосбережении и о повышении эне</w:instrText>
      </w:r>
      <w:r>
        <w:rPr>
          <w:rFonts w:ascii="Arial" w:hAnsi="Arial" w:cs="Arial"/>
          <w:sz w:val="20"/>
          <w:szCs w:val="20"/>
        </w:rPr>
        <w:instrText>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03.08.2018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04.08.2018 по 09.08.2018)"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информирования по</w:t>
      </w:r>
      <w:r>
        <w:t>требителей об энергетической эффективности бытовых энергопотребляющих устройств и других товаров, в отношении которых настоящим Федеральным законом установлены требования к их обороту на территории Российской Федерации, а также зданий, строений, сооружений</w:t>
      </w:r>
      <w:r>
        <w:t xml:space="preserve"> и иных объектов, связанных с процессами использования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распространения информации о потенциале энергосбережения относительно объектов электросетевого хозяйства, систем коммунальной инфраструктуры и мерах по повышению их энергет</w:t>
      </w:r>
      <w:r>
        <w:t xml:space="preserve">ической эффективности;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"kodeks://link/d?nd=499067426&amp;mark=000000000000000000000000000000000000000000000000007DK0K8"\o"’’О внесении изменений в Федеральный закон ’’Об энергосбережени</w:instrText>
      </w:r>
      <w:r>
        <w:rPr>
          <w:rFonts w:ascii="Arial" w:hAnsi="Arial" w:cs="Arial"/>
          <w:sz w:val="20"/>
          <w:szCs w:val="20"/>
        </w:rPr>
        <w:instrText>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</w:instrText>
      </w:r>
      <w:r>
        <w:rPr>
          <w:rFonts w:ascii="Arial" w:hAnsi="Arial" w:cs="Arial"/>
          <w:sz w:val="20"/>
          <w:szCs w:val="20"/>
        </w:rPr>
        <w:instrText>0000000000000000000000000000000008R40M7"\o"’’Об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Недействующая редакция документа </w:instrText>
      </w:r>
      <w:r>
        <w:instrText>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организации выставок объектов и технологий, имеющих высокую энергетическую эффективность;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 выполнения иных действий в соответствии с законодательством об энергосбережении и о повышении эне</w:t>
      </w:r>
      <w:r>
        <w:t>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В целях соблюдения интересов государства и достижения общественно полезных целей в области энергосбережения и повышения энергетической эффективности, а также осуществления информационного обеспечения мероприятий по энергосбер</w:t>
      </w:r>
      <w:r>
        <w:t xml:space="preserve">ежению и повышению энергетической эффективности органы государственной власти и (или) подведомственные им государственные (бюджетные или автономные) учреждения, органы местного самоуправления обязаны обеспечить регулярное распространение: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(Абзац в редакци</w:t>
      </w:r>
      <w:r>
        <w:rPr>
          <w:rFonts w:ascii="Arial" w:hAnsi="Arial" w:cs="Arial"/>
          <w:sz w:val="20"/>
          <w:szCs w:val="20"/>
        </w:rPr>
        <w:t xml:space="preserve">и, введенной в действие с 10 августа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"kodeks://link/d?nd=550773026&amp;mark=000000000000000000000000000000000000000000000000006580IP"\o"’’О внесении изменений в статьи 7 и 22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</w:instrText>
      </w:r>
      <w:r>
        <w:rPr>
          <w:rFonts w:ascii="Arial" w:hAnsi="Arial" w:cs="Arial"/>
          <w:sz w:val="20"/>
          <w:szCs w:val="20"/>
        </w:rPr>
        <w:instrText>деральный закон от 29.07.2018 N 255-ФЗ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10.08.2018)"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июля 2018 года N 255-ФЗ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"kodeks://link/d?nd=542630193&amp;mark=000000000000000000000000000000000000000000000000008PG0LT"\o</w:instrText>
      </w:r>
      <w:r>
        <w:rPr>
          <w:rFonts w:ascii="Arial" w:hAnsi="Arial" w:cs="Arial"/>
          <w:sz w:val="20"/>
          <w:szCs w:val="20"/>
        </w:rPr>
        <w:instrText>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03.08.2018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04.08.2018 по 09.08.2018)"</w:instrText>
      </w:r>
      <w:r>
        <w:fldChar w:fldCharType="separate"/>
      </w:r>
      <w:r>
        <w:rPr>
          <w:color w:val="BF2F1C"/>
          <w:u w:val="single"/>
        </w:rPr>
        <w:t>преды</w:t>
      </w:r>
      <w:r>
        <w:rPr>
          <w:color w:val="BF2F1C"/>
          <w:u w:val="single"/>
        </w:rPr>
        <w:t>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информации об установленных настоящим Федеральным законом правах и обязанностях физических лиц, о требованиях, предъявляемых к собственникам жилых домов, собственникам помещений в многоквартирных домах, лицам, ответственным за содерж</w:t>
      </w:r>
      <w:r>
        <w:t>ание многоквартирных домов, и об иных требованиях настоящего Федерального закона;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социальной рекламы в области энергосбережения и повышения энергетической эффективности в порядке, установленном законодательством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Организации, о</w:t>
      </w:r>
      <w:r>
        <w:t xml:space="preserve">существляющие снабжение потребителей энергетическими ресурсами, регулярно обязаны информировать этих потребителей о способах экономии энергетических ресурсов и повышения энергетической эффективности их использования, в том числе размещать эту информацию в </w:t>
      </w:r>
      <w:r>
        <w:t>сети "Интернет", на бумажных носителях и иными доступными способами.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4. Образовательные программы могут включать в себя учебные курсы по основам энергосбережения и повышения энергетической эффективности.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Данные о совокупных затратах на оплату использ</w:t>
      </w:r>
      <w:r>
        <w:t xml:space="preserve">ованных в течение календарного года </w:t>
      </w:r>
      <w:r>
        <w:lastRenderedPageBreak/>
        <w:t xml:space="preserve">энергетических ресурсов подлежат включению в годовой отчет организации.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16 ноября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"kodeks://link/d?nd=420229983&amp;mark=000000000000000000000000000000000000000</w:instrText>
      </w:r>
      <w:r>
        <w:rPr>
          <w:rFonts w:ascii="Arial" w:hAnsi="Arial" w:cs="Arial"/>
          <w:sz w:val="20"/>
          <w:szCs w:val="20"/>
        </w:rPr>
        <w:instrText>000000000007E20KE"\o"’’О внесении изменений в отдельные законодательные акты Российской Федерации и признании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04.11.2014 N 344-ФЗ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23.05.2016)"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 xml:space="preserve">Федеральным законом от 4 ноября 2014 </w:t>
      </w:r>
      <w:r>
        <w:rPr>
          <w:rFonts w:ascii="Arial" w:hAnsi="Arial" w:cs="Arial"/>
          <w:color w:val="0000AA"/>
          <w:sz w:val="20"/>
          <w:szCs w:val="20"/>
          <w:u w:val="single"/>
        </w:rPr>
        <w:t>года N 344-ФЗ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"kodeks://link/d?nd=420232380&amp;mark=000000000000000000000000000000000000000000000000008PM0M0"\o"’’Об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</w:instrText>
      </w:r>
      <w:r>
        <w:rPr>
          <w:rFonts w:ascii="Arial" w:hAnsi="Arial" w:cs="Arial"/>
          <w:sz w:val="20"/>
          <w:szCs w:val="20"/>
        </w:rPr>
        <w:instrText>Редакция от 04.10.2014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06.10.2014 по 15.11.2014)"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6. Уполномоченный Правительством Российской Федерации федеральный орган исполнительной власти осуществляет </w:t>
      </w:r>
      <w:r>
        <w:t xml:space="preserve">мониторинг и анализ эффективности реализации государственной политики и нормативно-правового регулирования в области энергосбережения и повышения энергетической эффективности.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</w:instrText>
      </w:r>
      <w:r>
        <w:rPr>
          <w:rFonts w:ascii="Arial" w:hAnsi="Arial" w:cs="Arial"/>
          <w:sz w:val="20"/>
          <w:szCs w:val="20"/>
        </w:rPr>
        <w:instrText>d?nd=499067426&amp;mark=000000000000000000000000000000000000000000000000007DK0K8"\o"’’О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</w:instrText>
      </w:r>
      <w:r>
        <w:instrText>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Уполномоченный Правительством Российской Федерации федеральный орган исполнительной власти осуществляет подготовку и распространение ежегодного государственного доклада о состоян</w:t>
      </w:r>
      <w:r>
        <w:t xml:space="preserve">ии энергосбережения и повышении энергетической эффективности в Российской Федерации в соответствии с порядком, установленным Правительством Российской Федерации.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</w:instrText>
      </w:r>
      <w:r>
        <w:rPr>
          <w:rFonts w:ascii="Arial" w:hAnsi="Arial" w:cs="Arial"/>
          <w:sz w:val="20"/>
          <w:szCs w:val="20"/>
        </w:rPr>
        <w:instrText>&amp;mark=000000000000000000000000000000000000000000000000007DK0K8"\o"’’О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</w:instrText>
      </w:r>
      <w:r>
        <w:instrText>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23. Государственная информационная система в области энергосбережения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1. Государственная информационная система в области энергосбережения и пов</w:t>
      </w:r>
      <w:r>
        <w:t xml:space="preserve">ышения энергетической эффективности создается и функционирует в целях предоставления физическим лицам, организациям, органам государственной власти, органам местного самоуправления актуальной информации о требованиях законодательства об энергосбережении и </w:t>
      </w:r>
      <w:r>
        <w:t>о повышении энергетической эффективности и о ходе реализации его положений, а также получения объективных данных об энергоемкости экономики Российской Федерации (в том числе ее отраслей), о потенциале снижения такой энергоемкости, о наиболее эффективных пр</w:t>
      </w:r>
      <w:r>
        <w:t>оектах и о выдающихся достижениях в области энергосбережения и повышения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Создание государственной информационной системы в области энергосбережения и повышения энергетической эффективности и условий для ее функционирования</w:t>
      </w:r>
      <w:r>
        <w:t xml:space="preserve"> осуществляется уполномоченным федеральным органом исполнительной власти в соответствии с правилами, утвержденными Правительством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Информация, содержащаяся в государственной информационной системе в области энергосбережения и повыш</w:t>
      </w:r>
      <w:r>
        <w:t xml:space="preserve">ения энергетической эффективности, в обязательном порядке должна включать в себя сведения: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о региональных, муниципальных программах в области энергосбережения и повышения энергетической эффективности, программах в области энергосбережения и повышения </w:t>
      </w:r>
      <w:r>
        <w:t xml:space="preserve">энергетической эффективности организаций с участием государства или муниципального образования и о ходе их реализации;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</w:instrText>
      </w:r>
      <w:r>
        <w:rPr>
          <w:rFonts w:ascii="Arial" w:hAnsi="Arial" w:cs="Arial"/>
          <w:sz w:val="20"/>
          <w:szCs w:val="20"/>
        </w:rPr>
        <w:instrText>000000000000000000000007DS0KC"\o"’’О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</w:t>
      </w:r>
      <w:r>
        <w:rPr>
          <w:rFonts w:ascii="Arial" w:hAnsi="Arial" w:cs="Arial"/>
          <w:color w:val="0000AA"/>
          <w:sz w:val="20"/>
          <w:szCs w:val="20"/>
          <w:u w:val="single"/>
        </w:rPr>
        <w:t>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"kodeks://link/d?nd=499067926&amp;mark=000000000000000000000000000000000000000000000000008RE0MC"\o"’’Об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</w:instrText>
      </w:r>
      <w:r>
        <w:rPr>
          <w:rFonts w:ascii="Arial" w:hAnsi="Arial" w:cs="Arial"/>
          <w:sz w:val="20"/>
          <w:szCs w:val="20"/>
        </w:rPr>
        <w:instrText xml:space="preserve">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1_1) об объеме снижения потребляемых государственными, муниципальными учреждениями энергетических </w:t>
      </w:r>
      <w:r>
        <w:t xml:space="preserve">ресурсов и воды и о сопоставимых условиях, влияющих на определение объема снижения потребляемых государственными, муниципальными учреждениями энергетических ресурсов и воды;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дополнительно включен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</w:instrText>
      </w:r>
      <w:r>
        <w:rPr>
          <w:rFonts w:ascii="Arial" w:hAnsi="Arial" w:cs="Arial"/>
          <w:sz w:val="20"/>
          <w:szCs w:val="20"/>
        </w:rPr>
        <w:instrText>=550679950&amp;mark=000000000000000000000000000000000000000000000000007DI0K9"\o"’’О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</w:instrText>
      </w:r>
      <w:r>
        <w:instrText xml:space="preserve">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об объеме использования энергетических ресурсов, об энергосбережении и о повышении энергетической эффективности, обобщенные относительно отраслей экономики, жилищно-коммунального хозяйс</w:t>
      </w:r>
      <w:r>
        <w:t xml:space="preserve">тва, жилищных фондов, субъектов Российской Федерации и муниципальных образований;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"kodeks://link/d?nd=499067426&amp;mark=000000000000000000000000000000000000000000000000007DS0KC"\o"’’О </w:instrText>
      </w:r>
      <w:r>
        <w:rPr>
          <w:rFonts w:ascii="Arial" w:hAnsi="Arial" w:cs="Arial"/>
          <w:sz w:val="20"/>
          <w:szCs w:val="20"/>
        </w:rPr>
        <w:instrText>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</w:instrText>
      </w:r>
      <w:r>
        <w:rPr>
          <w:rFonts w:ascii="Arial" w:hAnsi="Arial" w:cs="Arial"/>
          <w:sz w:val="20"/>
          <w:szCs w:val="20"/>
        </w:rPr>
        <w:instrText>ERLINK "kodeks://link/d?nd=499067926&amp;mark=000000000000000000000000000000000000000000000000008RG0MD"\o"’’Об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</w:instrText>
      </w:r>
      <w:r>
        <w:rPr>
          <w:rFonts w:ascii="Arial" w:hAnsi="Arial" w:cs="Arial"/>
          <w:sz w:val="20"/>
          <w:szCs w:val="20"/>
        </w:rPr>
        <w:instrText>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об оснащенности приборами учета используемых энергетических ресурсов, обобщенные </w:t>
      </w:r>
      <w:r>
        <w:lastRenderedPageBreak/>
        <w:t>относительно государственного, муниципального, част</w:t>
      </w:r>
      <w:r>
        <w:t xml:space="preserve">ного жилищных фондов, субъектов Российской Федерации и муниципальных образований, организаций с участием государства или муниципального образования;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</w:instrText>
      </w:r>
      <w:r>
        <w:rPr>
          <w:rFonts w:ascii="Arial" w:hAnsi="Arial" w:cs="Arial"/>
          <w:sz w:val="20"/>
          <w:szCs w:val="20"/>
        </w:rPr>
        <w:instrText>rk=000000000000000000000000000000000000000000000000007DS0KC"\o"’’О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"kodeks://link/d?nd=499067926&amp;mark=000000000000000000000000000000000000000000000000008R20M5"\o"’’Об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</w:instrText>
      </w:r>
      <w:r>
        <w:rPr>
          <w:rFonts w:ascii="Arial" w:hAnsi="Arial" w:cs="Arial"/>
          <w:sz w:val="20"/>
          <w:szCs w:val="20"/>
        </w:rPr>
        <w:instrText>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полученные в ходе обработки, систематизации и анализа информации,</w:t>
      </w:r>
      <w:r>
        <w:t xml:space="preserve"> содержащейся в энергетических паспортах, отчетах о проведении энергетического обследования, декларациях о потреблении энергетических ресурсов, и информации, содержащейся в реестре саморегулируемых организаций в области энергетического обследования;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(Пунк</w:t>
      </w:r>
      <w:r>
        <w:rPr>
          <w:rFonts w:ascii="Arial" w:hAnsi="Arial" w:cs="Arial"/>
          <w:sz w:val="20"/>
          <w:szCs w:val="20"/>
        </w:rPr>
        <w:t xml:space="preserve">т в редакции, введенной в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"kodeks://link/d?nd=550679950&amp;mark=000000000000000000000000000000000000000000000000007DK0KA"\o"’’О внесении изменений в Федеральный закон ’’Об энергосбережении и о повышении энергетической</w:instrText>
      </w:r>
      <w:r>
        <w:rPr>
          <w:rFonts w:ascii="Arial" w:hAnsi="Arial" w:cs="Arial"/>
          <w:sz w:val="20"/>
          <w:szCs w:val="20"/>
        </w:rPr>
        <w:instrText xml:space="preserve">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</w:instrText>
      </w:r>
      <w:r>
        <w:rPr>
          <w:rFonts w:ascii="Arial" w:hAnsi="Arial" w:cs="Arial"/>
          <w:sz w:val="20"/>
          <w:szCs w:val="20"/>
        </w:rPr>
        <w:instrText>8R40M6"\o"’’Об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</w:instrText>
      </w:r>
      <w:r>
        <w:instrText xml:space="preserve">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5) пункт утратил силу с 16 января 2019 года - </w:t>
      </w:r>
      <w:r>
        <w:fldChar w:fldCharType="begin"/>
      </w:r>
      <w:r>
        <w:instrText xml:space="preserve"> HYPERLINK "kodeks://link/d?nd=550679950&amp;mark=000000000000000000000000000000000000000000000000007DM0KB"\o"’’О внесении изменений в Федеральный закон ’’Об энергосбережении и</w:instrText>
      </w:r>
      <w:r>
        <w:instrText xml:space="preserve"> о повышении энергетической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19 июля 2018 года N 221-ФЗ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</w:instrText>
      </w:r>
      <w:r>
        <w:rPr>
          <w:rFonts w:ascii="Arial" w:hAnsi="Arial" w:cs="Arial"/>
          <w:sz w:val="20"/>
          <w:szCs w:val="20"/>
        </w:rPr>
        <w:instrText>0000000000000000000000008R60M7"\o"’’Об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Недействующая редакция документа (действ. </w:instrText>
      </w:r>
      <w:r>
        <w:instrText>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о практике заключения энергосервисных договоров (контрактов), в том числе энергосервисных договоров (контрактов), заключенных для обеспечения государственных или муниципальных нужд, и об объеме планир</w:t>
      </w:r>
      <w:r>
        <w:t xml:space="preserve">уемой экономии (в том числе в стоимостном выражении) энергетических ресурсов при реализации энергосервисных договоров (контрактов);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12 августа 2012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"kodeks://link/d?nd=902357192&amp;mark=00000000000000</w:instrText>
      </w:r>
      <w:r>
        <w:rPr>
          <w:rFonts w:ascii="Arial" w:hAnsi="Arial" w:cs="Arial"/>
          <w:sz w:val="20"/>
          <w:szCs w:val="20"/>
        </w:rPr>
        <w:instrText>0000000000000000000000000000000000006580IP"\o"’’О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10.07.2012 N 109-ФЗ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12.08.2012)"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</w:t>
      </w:r>
      <w:r>
        <w:rPr>
          <w:rFonts w:ascii="Arial" w:hAnsi="Arial" w:cs="Arial"/>
          <w:color w:val="0000AA"/>
          <w:sz w:val="20"/>
          <w:szCs w:val="20"/>
          <w:u w:val="single"/>
        </w:rPr>
        <w:t>ом от 10 июля 2012 года N 109-ФЗ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"kodeks://link/d?nd=902362711&amp;mark=000002I000000A06N9E3T3QVVT4V1PGUKGJ1KE1U323CSS33A3VVVVVU"\o"’’Об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</w:instrText>
      </w:r>
      <w:r>
        <w:rPr>
          <w:rFonts w:ascii="Arial" w:hAnsi="Arial" w:cs="Arial"/>
          <w:sz w:val="20"/>
          <w:szCs w:val="20"/>
        </w:rPr>
        <w:instrText>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25.06.2012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25.06.2012 по 11.08.2012)"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  <w:r>
        <w:t xml:space="preserve">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 о продукции, технологических процессах, связанных с использованием энергетических ре</w:t>
      </w:r>
      <w:r>
        <w:t>сурсов и имеющих высокую энергетическую эффективность, о наиболее результативных мероприятиях по энергосбережению, о перспективных направлениях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об объеме предоставления государственной поддержк</w:t>
      </w:r>
      <w:r>
        <w:t>и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9) о нарушениях законодательства об энергосбережении и о повышении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10) о нормативных правовых актах Российской Федерации, нормативных правовых актах субъ</w:t>
      </w:r>
      <w:r>
        <w:t xml:space="preserve">ектов Российской Федерации, муниципальных правовых актах об энергосбережении и о повышении энергетической эффективности;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11) иные установленные Правительством Российской Федерации сведения в области энергосбережения и повышения энергетической эффективнос</w:t>
      </w:r>
      <w:r>
        <w:t>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Органы государственной власти, органы местного самоуправления представляют в федеральный орган исполнительной власти, уполномоченный на создание и обеспечение функционирования государственной информационной системы в области энергосбережения и повы</w:t>
      </w:r>
      <w:r>
        <w:t>шения энергетической эффективности, необходимую информацию в соответствии с правилами, утвержденными Правительством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Информация, включенная в государственную информационную систему в области энергосбережения и повышения энергетичес</w:t>
      </w:r>
      <w:r>
        <w:t>кой эффективности, подлежит обязательному размещению на официальном сайте уполномоченного федерального органа исполнительной власти в сети "Интернет", на официальных сайтах органов государственной власти субъектов Российской Федерации, органов местного сам</w:t>
      </w:r>
      <w:r>
        <w:t xml:space="preserve">оуправления в сети "Интернет" и обновлению не реже чем один раз в квартал в соответствии с правилами, утвержденными Правительством Российской Федерации.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Информация, включенная в государственную информационную систему в области энергосбережения и повыш</w:t>
      </w:r>
      <w:r>
        <w:t>ения энергетической эффективности, подлежит раскрытию с соблюдением требований законодательства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7. Энергосбережение и повышение энергетической эффективности в организациях с участием государства или муниципального образования</w:t>
      </w:r>
      <w:r>
        <w:rPr>
          <w:b/>
          <w:bCs/>
        </w:rPr>
        <w:t xml:space="preserve"> и в организациях, осуществляющих </w:t>
      </w:r>
      <w:r>
        <w:rPr>
          <w:b/>
          <w:bCs/>
        </w:rPr>
        <w:lastRenderedPageBreak/>
        <w:t>регулируемые виды деятельности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24. Обеспечение энергосбережения и повышения энергетической эффективности государственными (муниципальными) учреждениями </w: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(наименование в редакции, введенной в действие с 1 января 20</w:t>
      </w:r>
      <w:r>
        <w:rPr>
          <w:rFonts w:ascii="Arial" w:hAnsi="Arial" w:cs="Arial"/>
          <w:sz w:val="20"/>
          <w:szCs w:val="20"/>
        </w:rPr>
        <w:t xml:space="preserve">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"kodeks://link/d?nd=902213684&amp;mark=000000000000000000000000000000000000000000000000008QO0M9"\o"’’О внесении изменений в отдельные законодательные акты Российской Федерации в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08.05.2010 N 83-ФЗ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Недейству</w:instrText>
      </w:r>
      <w:r>
        <w:rPr>
          <w:rFonts w:ascii="Arial" w:hAnsi="Arial" w:cs="Arial"/>
          <w:sz w:val="20"/>
          <w:szCs w:val="20"/>
        </w:rPr>
        <w:instrText>ющая редакция документа (действ. c 13.07.2024 по 28.02.2025)"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BF2F1C"/>
          <w:sz w:val="20"/>
          <w:szCs w:val="20"/>
          <w:u w:val="single"/>
        </w:rPr>
        <w:t>Федеральным законом от 8 мая 2010 года N 83-ФЗ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"kodeks://link/d?nd=902235811&amp;mark=00000000000000000000000000000000000000000000000003CQ8LMO"\o"’’Об энергосбережении и о повыше</w:instrText>
      </w:r>
      <w:r>
        <w:rPr>
          <w:rFonts w:ascii="Arial" w:hAnsi="Arial" w:cs="Arial"/>
          <w:sz w:val="20"/>
          <w:szCs w:val="20"/>
        </w:rPr>
        <w:instrText>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27.07.2010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Недействующая редакция документа (действ. c 13.08.2010 по 31.12.2010)"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  <w:r>
        <w:t>1. Государстве</w:t>
      </w:r>
      <w:r>
        <w:t xml:space="preserve">нное (муниципальное) учреждение обязано обеспечить снижение в сопоставимых условиях: </w:t>
      </w:r>
    </w:p>
    <w:p w:rsidR="00000000" w:rsidRDefault="001D423B">
      <w:pPr>
        <w:pStyle w:val="FORMATTEXT"/>
        <w:ind w:firstLine="568"/>
        <w:jc w:val="both"/>
      </w:pPr>
      <w:r>
        <w:t>1) суммарного объема потребляемых им дизельного и иного топлива, мазута, природного газа, тепловой энергии, электрической энергии, угля в соответствии с требованиями, уст</w:t>
      </w:r>
      <w:r>
        <w:t xml:space="preserve">ановленными Правительством Российской Федерации; </w:t>
      </w:r>
    </w:p>
    <w:p w:rsidR="00000000" w:rsidRDefault="001D423B">
      <w:pPr>
        <w:pStyle w:val="FORMATTEXT"/>
        <w:ind w:firstLine="568"/>
        <w:jc w:val="both"/>
      </w:pPr>
      <w:r>
        <w:t xml:space="preserve">2) объема потребляемой им воды в соответствии с требованиями, установленными Правительством Российской Федерации.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</w:instrText>
      </w:r>
      <w:r>
        <w:rPr>
          <w:rFonts w:ascii="Arial" w:hAnsi="Arial" w:cs="Arial"/>
          <w:sz w:val="20"/>
          <w:szCs w:val="20"/>
        </w:rPr>
        <w:instrText>d=550679950&amp;mark=000000000000000000000000000000000000000000000000007DQ0KD"\o"’’О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Статус: Действующий документ (действ. </w:instrText>
      </w:r>
      <w:r>
        <w:rPr>
          <w:rFonts w:ascii="Arial" w:hAnsi="Arial" w:cs="Arial"/>
          <w:sz w:val="20"/>
          <w:szCs w:val="20"/>
        </w:rPr>
        <w:instrText>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"kodeks://link/d?nd=542639796&amp;mark=000000000000000000000000000000000000000000000000008PQ0M1"\o"’’Об энергосбережении и о повышении энергетической эффективности и о внесени</w:instrText>
      </w:r>
      <w:r>
        <w:rPr>
          <w:rFonts w:ascii="Arial" w:hAnsi="Arial" w:cs="Arial"/>
          <w:sz w:val="20"/>
          <w:szCs w:val="20"/>
        </w:rPr>
        <w:instrText>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Главные распорядители бюджетных средств осуществляют с</w:t>
      </w:r>
      <w:r>
        <w:t>оставление проектов бюджетов в целях планирования бюджетных ассигнований на оказание государственных (муниципальных) услуг (выполнение работ), составление бюджетной сметы казенного учреждения, а также определение размера субсидий на выполнение государствен</w:t>
      </w:r>
      <w:r>
        <w:t xml:space="preserve">ного (муниципального) задания бюджетным или автономным учреждением на основании данных: </w:t>
      </w:r>
    </w:p>
    <w:p w:rsidR="00000000" w:rsidRDefault="001D423B">
      <w:pPr>
        <w:pStyle w:val="FORMATTEXT"/>
        <w:ind w:firstLine="568"/>
        <w:jc w:val="both"/>
      </w:pPr>
      <w:r>
        <w:t xml:space="preserve">1) о суммарном объеме потребляемых казенными, бюджетными, автономными учреждениями энергетических ресурсов, предусмотренных </w:t>
      </w:r>
      <w:r>
        <w:fldChar w:fldCharType="begin"/>
      </w:r>
      <w:r>
        <w:instrText xml:space="preserve"> HYPERLINK "kodeks://link/d?nd=902186281&amp;ma</w:instrText>
      </w:r>
      <w:r>
        <w:instrText>rk=00000000000000000000000000000000000000000000000000A880NI"\o"’’Об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</w:instrText>
      </w:r>
      <w:r>
        <w:instrText>2023)"</w:instrText>
      </w:r>
      <w:r>
        <w:fldChar w:fldCharType="separate"/>
      </w:r>
      <w:r>
        <w:rPr>
          <w:color w:val="0000AA"/>
          <w:u w:val="single"/>
        </w:rPr>
        <w:t>пунктом 1 части 1 настоящей статьи</w:t>
      </w:r>
      <w:r>
        <w:fldChar w:fldCharType="end"/>
      </w:r>
      <w:r>
        <w:t xml:space="preserve">, с учетом требований о снижении их потребления в сопоставимых условиях в соответствии с </w:t>
      </w:r>
      <w:r>
        <w:fldChar w:fldCharType="begin"/>
      </w:r>
      <w:r>
        <w:instrText xml:space="preserve"> HYPERLINK "kodeks://link/d?nd=902186281&amp;mark=00000000000000000000000000000000000000000000000000A880NI"\o"’’Об энергосбереже</w:instrText>
      </w:r>
      <w:r>
        <w:instrText>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пунктом 1 части 1 настоящей статьи</w:t>
      </w:r>
      <w:r>
        <w:fldChar w:fldCharType="end"/>
      </w:r>
      <w:r>
        <w:t>. При планировании указанных бюджетных</w:t>
      </w:r>
      <w:r>
        <w:t xml:space="preserve"> ассигнований не учитывается сокращение расходов государственного (муниципального) учреждения, достигнутое им в результате уменьшения объема потребляемых им энергетических ресурсов сверх установленного в соответствии с </w:t>
      </w:r>
      <w:r>
        <w:fldChar w:fldCharType="begin"/>
      </w:r>
      <w:r>
        <w:instrText xml:space="preserve"> HYPERLINK "kodeks://link/d?nd=902186</w:instrText>
      </w:r>
      <w:r>
        <w:instrText>281&amp;mark=00000000000000000000000000000000000000000000000000A880NI"\o"’’Об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Действующая редакция документа (действ. c </w:instrText>
      </w:r>
      <w:r>
        <w:instrText>24.06.2023)"</w:instrText>
      </w:r>
      <w:r>
        <w:fldChar w:fldCharType="separate"/>
      </w:r>
      <w:r>
        <w:rPr>
          <w:color w:val="0000AA"/>
          <w:u w:val="single"/>
        </w:rPr>
        <w:t>пунктом 1 части 1 настоящей статьи</w:t>
      </w:r>
      <w:r>
        <w:fldChar w:fldCharType="end"/>
      </w:r>
      <w:r>
        <w:t xml:space="preserve"> объема; </w:t>
      </w:r>
    </w:p>
    <w:p w:rsidR="00000000" w:rsidRDefault="001D423B">
      <w:pPr>
        <w:pStyle w:val="FORMATTEXT"/>
        <w:ind w:firstLine="568"/>
        <w:jc w:val="both"/>
      </w:pPr>
      <w:r>
        <w:t xml:space="preserve">2) об объеме воды, потребляемой казенными, бюджетными, автономными учреждениями, с учетом требований о его снижении в сопоставимых условиях в соответствии с </w:t>
      </w:r>
      <w:r>
        <w:fldChar w:fldCharType="begin"/>
      </w:r>
      <w:r>
        <w:instrText xml:space="preserve"> HYPERLINK "kodeks://link/d?nd=902186281</w:instrText>
      </w:r>
      <w:r>
        <w:instrText>&amp;mark=00000000000000000000000000000000000000000000000000A8A0NJ"\o"’’Об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</w:instrText>
      </w:r>
      <w:r>
        <w:instrText>06.2023)"</w:instrText>
      </w:r>
      <w:r>
        <w:fldChar w:fldCharType="separate"/>
      </w:r>
      <w:r>
        <w:rPr>
          <w:color w:val="0000AA"/>
          <w:u w:val="single"/>
        </w:rPr>
        <w:t>пунктом 2 части 1 настоящей статьи</w:t>
      </w:r>
      <w:r>
        <w:fldChar w:fldCharType="end"/>
      </w:r>
      <w:r>
        <w:t>. При планировании указанных бюджетных ассигнований не учитывается сокращение расходов государственного (муниципального) учреждения, достигнутое им в результате уменьшения объема потребляемой им воды сверх уста</w:t>
      </w:r>
      <w:r>
        <w:t xml:space="preserve">новленного в соответствии с </w:t>
      </w:r>
      <w:r>
        <w:fldChar w:fldCharType="begin"/>
      </w:r>
      <w:r>
        <w:instrText xml:space="preserve"> HYPERLINK "kodeks://link/d?nd=902186281&amp;mark=00000000000000000000000000000000000000000000000000A8A0NJ"\o"’’Об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</w:instrText>
      </w:r>
      <w:r>
        <w:instrText>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пунктом 2 части 1 настоящей статьи</w:t>
      </w:r>
      <w:r>
        <w:fldChar w:fldCharType="end"/>
      </w:r>
      <w:r>
        <w:t xml:space="preserve"> объема.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"kodeks://link/d?nd=550679950&amp;mark=000000000000000000000000000000000000000000000000007DG0K7"\o"’’О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</w:instrText>
      </w:r>
      <w:r>
        <w:rPr>
          <w:rFonts w:ascii="Arial" w:hAnsi="Arial" w:cs="Arial"/>
          <w:sz w:val="20"/>
          <w:szCs w:val="20"/>
        </w:rPr>
        <w:instrText>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"kodeks://link/d?nd=542639796&amp;mark=000000000000000000000000000000000000000000000000008PS0M2"\o"’’Об энергосбережении и о повышении энергетичес</w:instrText>
      </w:r>
      <w:r>
        <w:rPr>
          <w:rFonts w:ascii="Arial" w:hAnsi="Arial" w:cs="Arial"/>
          <w:sz w:val="20"/>
          <w:szCs w:val="20"/>
        </w:rPr>
        <w:instrText>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2_1. При выполнении государс</w:t>
      </w:r>
      <w:r>
        <w:t xml:space="preserve">твенным (муниципальным) учреждением требований </w:t>
      </w:r>
      <w:r>
        <w:fldChar w:fldCharType="begin"/>
      </w:r>
      <w:r>
        <w:instrText xml:space="preserve"> HYPERLINK "kodeks://link/d?nd=902186281&amp;mark=000000000000000000000000000000000000000000000000008PQ0M1"\o"’’Об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</w:instrText>
      </w:r>
      <w:r>
        <w:instrText>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1 настоящей статьи</w:t>
      </w:r>
      <w:r>
        <w:fldChar w:fldCharType="end"/>
      </w:r>
      <w:r>
        <w:t xml:space="preserve"> и при условии привлечения таким учреждением внебюджетных источников финансирования в проекты и мероприятия по энергосбережению и пов</w:t>
      </w:r>
      <w:r>
        <w:t>ышению энергетической эффективности, в том числе с использованием энергосервисного договора (контракта), в отношении такого учреждения главным распорядителем бюджетных средств планирование бюджетных ассигнований осуществляется без учета требований о снижен</w:t>
      </w:r>
      <w:r>
        <w:t xml:space="preserve">ии потребления энергетических ресурсов и воды в сопоставимых условиях в соответствии с </w:t>
      </w:r>
      <w:r>
        <w:fldChar w:fldCharType="begin"/>
      </w:r>
      <w:r>
        <w:instrText xml:space="preserve"> HYPERLINK "kodeks://link/d?nd=902186281&amp;mark=00000000000000000000000000000000000000000000000000A880NI"\o"’’Об энергосбережении и о повышении энергетической эффективност</w:instrText>
      </w:r>
      <w:r>
        <w:instrText>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пунктами 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"kodeks://link/d?nd=902186281&amp;mark=00000000000000000000000000000000000000000000000000A8A0NJ"\</w:instrText>
      </w:r>
      <w:r>
        <w:instrText>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2 части 1 настоящей статьи</w:t>
      </w:r>
      <w:r>
        <w:fldChar w:fldCharType="end"/>
      </w:r>
      <w:r>
        <w:t>. При планировании указанн</w:t>
      </w:r>
      <w:r>
        <w:t>ых бюджетных ассигнований не учитывается сокращение расходов государственного (муниципального) учреждения, достигнутое им в результате уменьшения объема потребляемых им энергетических ресурсов и воды за счет привлечения внебюджетных источников финансирован</w:t>
      </w:r>
      <w:r>
        <w:t>ия в проекты и мероприятия по энергосбережению и повышению энергетической эффективности, в том числе с использованием энергосервисного договора (контракта), в течение срока действия соглашений, договоров (контрактов) по реализации таких проектов и мероприя</w:t>
      </w:r>
      <w:r>
        <w:t xml:space="preserve">тий.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"kodeks://link/d?nd=550679950&amp;mark=000000000000000000000000000000000000000000000000007DM0KA"\o"’’О внесении изменений в Федеральный закон ’’Об энергосбережении и о повышении энергетическо</w:instrText>
      </w:r>
      <w:r>
        <w:rPr>
          <w:rFonts w:ascii="Arial" w:hAnsi="Arial" w:cs="Arial"/>
          <w:sz w:val="20"/>
          <w:szCs w:val="20"/>
        </w:rPr>
        <w:instrText>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16.01.2019)"</w:instrText>
      </w:r>
      <w:r>
        <w:fldChar w:fldCharType="separate"/>
      </w:r>
      <w:r>
        <w:rPr>
          <w:color w:val="0000AA"/>
          <w:u w:val="single"/>
        </w:rPr>
        <w:t>Федеральным законом от 19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2_2. Главные распорядители бюджетных средств, являющиеся органами государственной власти, органами м</w:t>
      </w:r>
      <w:r>
        <w:t>естного самоуправления, обязаны представлять ежеквартально информацию об объеме снижения потребляемых энергетических ресурсов и воды находящимися в их ведении государственными (муниципальными) учреждениями, а также о сопоставимых условиях, влияющих на опре</w:t>
      </w:r>
      <w:r>
        <w:t xml:space="preserve">деление объема снижения потребляемых такими учреждениями энергетических ресурсов и воды, в федеральный орган исполнительной власти, уполномоченный на создание и обеспечение функционирования государственной информационной системы в области энергосбережения </w:t>
      </w:r>
      <w:r>
        <w:t xml:space="preserve">и повышения энергетической эффективности, в соответствии со </w:t>
      </w:r>
      <w:r>
        <w:fldChar w:fldCharType="begin"/>
      </w:r>
      <w:r>
        <w:instrText xml:space="preserve"> HYPERLINK "kodeks://link/d?nd=902186281&amp;mark=000000000000000000000000000000000000000000000000008PO0M1"\o"’’Об энергосбережении и о повышении энергетической эффективности и о внесении изменений в </w:instrText>
      </w:r>
      <w:r>
        <w:instrText>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 xml:space="preserve">статьей 23 настоящего Федерального </w:t>
      </w:r>
      <w:r>
        <w:rPr>
          <w:color w:val="0000AA"/>
          <w:u w:val="single"/>
        </w:rPr>
        <w:lastRenderedPageBreak/>
        <w:t>закона</w:t>
      </w:r>
      <w:r>
        <w:fldChar w:fldCharType="end"/>
      </w:r>
      <w:r>
        <w:t xml:space="preserve">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</w:instrText>
      </w:r>
      <w:r>
        <w:rPr>
          <w:rFonts w:ascii="Arial" w:hAnsi="Arial" w:cs="Arial"/>
          <w:sz w:val="20"/>
          <w:szCs w:val="20"/>
        </w:rPr>
        <w:instrText>0000000000000000000000000000000000000000000000007DO0KB"\o"’’О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16.01.2019)"</w:instrText>
      </w:r>
      <w:r>
        <w:fldChar w:fldCharType="separate"/>
      </w:r>
      <w:r>
        <w:rPr>
          <w:color w:val="0000AA"/>
          <w:u w:val="single"/>
        </w:rPr>
        <w:t>Федер</w:t>
      </w:r>
      <w:r>
        <w:rPr>
          <w:color w:val="0000AA"/>
          <w:u w:val="single"/>
        </w:rPr>
        <w:t>альным законом от 19 июля 2018 года N 221-ФЗ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3. Экономия средств, достигнутая за счет дополнительного снижения потребления казенным учреждением указанных в </w:t>
      </w:r>
      <w:r>
        <w:fldChar w:fldCharType="begin"/>
      </w:r>
      <w:r>
        <w:instrText xml:space="preserve"> HYPERLINK "kodeks://link/d?nd=902186281&amp;mark=0000000000000000000000000000000000000000000000000</w:instrText>
      </w:r>
      <w:r>
        <w:instrText>08PQ0M1"\o"’’Об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1 настоящей статьи</w:t>
      </w:r>
      <w:r>
        <w:fldChar w:fldCharType="end"/>
      </w:r>
      <w:r>
        <w:t xml:space="preserve"> энергетических рес</w:t>
      </w:r>
      <w:r>
        <w:t xml:space="preserve">урсов и воды по сравнению со снижением, учтенным при планировании бюджетных ассигнований, используется в соответствии с бюджетным законодательством Российской Федерации для обеспечения выполнения функций этого учреждения, включая увеличение годового фонда </w:t>
      </w:r>
      <w:r>
        <w:t xml:space="preserve">оплаты труда (без учета такого увеличения при индексации фондов оплаты труда).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16 января 2019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"kodeks://link/d?nd=550679950&amp;mark=000000000000000000000000000000000000000000000000007DQ0KC"\o"’’О внес</w:instrText>
      </w:r>
      <w:r>
        <w:rPr>
          <w:rFonts w:ascii="Arial" w:hAnsi="Arial" w:cs="Arial"/>
          <w:sz w:val="20"/>
          <w:szCs w:val="20"/>
        </w:rPr>
        <w:instrText>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19.07.2018 N 221-ФЗ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16.01.2019)"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19 июля 2018 года N 221-ФЗ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</w:instrText>
      </w:r>
      <w:r>
        <w:rPr>
          <w:rFonts w:ascii="Arial" w:hAnsi="Arial" w:cs="Arial"/>
          <w:sz w:val="20"/>
          <w:szCs w:val="20"/>
        </w:rPr>
        <w:instrText>"kodeks://link/d?nd=542639796&amp;mark=000000000000000000000000000000000000000000000000008PU0M3"\o"’’Об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27.12.2018 (период дейс</w:instrText>
      </w:r>
      <w:r>
        <w:rPr>
          <w:rFonts w:ascii="Arial" w:hAnsi="Arial" w:cs="Arial"/>
          <w:sz w:val="20"/>
          <w:szCs w:val="20"/>
        </w:rPr>
        <w:instrText>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01.01.2019 по 15.01.2019)"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Порядок определения объема снижения потребляемых государственным (муниципальным) учреждением ресурсов в сопоставимых условиях для целей при</w:t>
      </w:r>
      <w:r>
        <w:t xml:space="preserve">менения положений </w:t>
      </w:r>
      <w:r>
        <w:fldChar w:fldCharType="begin"/>
      </w:r>
      <w:r>
        <w:instrText xml:space="preserve"> HYPERLINK "kodeks://link/d?nd=902186281&amp;mark=000000000000000000000000000000000000000000000000008PQ0M1"\o"’’Об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</w:instrText>
      </w:r>
      <w:r>
        <w:instrText>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частей 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"kodeks://link/d?nd=902186281&amp;mark=000000000000000000000000000000000000000000000000008PS0M2"\o"’’Об энергосбережении и о повышении энергетической эффективности и о </w:instrText>
      </w:r>
      <w:r>
        <w:instrText>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2 настоящей статьи</w:t>
      </w:r>
      <w:r>
        <w:fldChar w:fldCharType="end"/>
      </w:r>
      <w:r>
        <w:t xml:space="preserve"> устанавливается уполномоченным федеральным органом исполнительной власти.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</w:t>
      </w:r>
      <w:r>
        <w:rPr>
          <w:rFonts w:ascii="Arial" w:hAnsi="Arial" w:cs="Arial"/>
          <w:sz w:val="20"/>
          <w:szCs w:val="20"/>
        </w:rPr>
        <w:t xml:space="preserve">в действие с 1 января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"kodeks://link/d?nd=902213684&amp;mark=00000000000000000000000000000000000000000000000000AA40NP"\o"’’О внесении изменений в отдельные законодательные акты Российской Федерации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08.05.2010 N</w:instrText>
      </w:r>
      <w:r>
        <w:rPr>
          <w:rFonts w:ascii="Arial" w:hAnsi="Arial" w:cs="Arial"/>
          <w:sz w:val="20"/>
          <w:szCs w:val="20"/>
        </w:rPr>
        <w:instrText xml:space="preserve"> 83-ФЗ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Недействующая редакция документа (действ. c 13.07.2024 по 28.02.2025)"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BF2F1C"/>
          <w:sz w:val="20"/>
          <w:szCs w:val="20"/>
          <w:u w:val="single"/>
        </w:rPr>
        <w:t>Федеральным законом от 8 мая 2010 года N 83-ФЗ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"kodeks://link/d?nd=902235811&amp;mark=000002G190BH221T70CNV1JFF8RG15169MF02K6OQV3J590O2369QLQA"\o"’’Об эне</w:instrText>
      </w:r>
      <w:r>
        <w:rPr>
          <w:rFonts w:ascii="Arial" w:hAnsi="Arial" w:cs="Arial"/>
          <w:sz w:val="20"/>
          <w:szCs w:val="20"/>
        </w:rPr>
        <w:instrText>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27.07.2010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13.08.2010 по 31.12.2010)"</w:instrText>
      </w:r>
      <w:r>
        <w:fldChar w:fldCharType="separate"/>
      </w:r>
      <w:r>
        <w:rPr>
          <w:color w:val="BF2F1C"/>
          <w:u w:val="single"/>
        </w:rPr>
        <w:t>предыдущую ред</w:t>
      </w:r>
      <w:r>
        <w:rPr>
          <w:color w:val="BF2F1C"/>
          <w:u w:val="single"/>
        </w:rPr>
        <w:t>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В целях содействия проведению мероприятий по энергосбережению и повышению энергетической эффективности в государственном (муниципальном) учреждении, если расходы на покупку энергетических ресурсов для него составляют более чем десять миллионо</w:t>
      </w:r>
      <w:r>
        <w:t xml:space="preserve">в рублей в год, должно быть назначено из числа работников государственного (муниципального) учреждения лицо, ответственное за проведение таких мероприятий.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1 января 2011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"kodeks://link/d?nd=9022136</w:instrText>
      </w:r>
      <w:r>
        <w:rPr>
          <w:rFonts w:ascii="Arial" w:hAnsi="Arial" w:cs="Arial"/>
          <w:sz w:val="20"/>
          <w:szCs w:val="20"/>
        </w:rPr>
        <w:instrText>84&amp;mark=00000000000000000000000000000000000000000000000000AA60NQ"\o"’’О внесении изменений в отдельные законодательные акты Российской Федерации в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08.05.2010 N 83-ФЗ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Статус: Недействующая редакция документа (действ. c 13.07.2024 </w:instrText>
      </w:r>
      <w:r>
        <w:rPr>
          <w:rFonts w:ascii="Arial" w:hAnsi="Arial" w:cs="Arial"/>
          <w:sz w:val="20"/>
          <w:szCs w:val="20"/>
        </w:rPr>
        <w:instrText>по 28.02.2025)"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BF2F1C"/>
          <w:sz w:val="20"/>
          <w:szCs w:val="20"/>
          <w:u w:val="single"/>
        </w:rPr>
        <w:t>Федеральным законом от 8 мая 2010 года N 83-ФЗ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"kodeks://link/d?nd=902235811&amp;mark=000002H3VVVVUU2VP4UJJ2QRN08R2MVL8CE2R5H1KT00003C83I5RUDE"\o"’’Об энергосбережении и о повышении энергетической эффективности и о внесении </w:instrText>
      </w:r>
      <w:r>
        <w:rPr>
          <w:rFonts w:ascii="Arial" w:hAnsi="Arial" w:cs="Arial"/>
          <w:sz w:val="20"/>
          <w:szCs w:val="20"/>
        </w:rPr>
        <w:instrText>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27.07.2010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13.08.2010 по 31.12.2010)"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25. Обеспечение энергосбережения и повышения энерг</w:t>
      </w:r>
      <w:r>
        <w:rPr>
          <w:b/>
          <w:bCs/>
        </w:rPr>
        <w:t xml:space="preserve">етической эффективности организациями с участием государства или муниципального образования и организациями, осуществляющими регулируемые виды деятельности </w:t>
      </w:r>
    </w:p>
    <w:p w:rsidR="00000000" w:rsidRDefault="001D423B">
      <w:pPr>
        <w:pStyle w:val="FORMATTEXT"/>
        <w:ind w:firstLine="568"/>
        <w:jc w:val="both"/>
      </w:pPr>
      <w:r>
        <w:t xml:space="preserve">1. Организации с участием государства или муниципального образования и организации, осуществляющие </w:t>
      </w:r>
      <w:r>
        <w:t>регулируемые виды деятельности, должны утверждать и реализовывать программы в области энергосбережения и повышения энергетической эффективности, содержащие: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целевые показатели энергосбережения и повышения энергетической эффективности, достижение которы</w:t>
      </w:r>
      <w:r>
        <w:t>х должно быть обеспечено в результате реализации этих программ, и их значения;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мероприятия по энергосбережению и повышению энергетической эффективности, ожидаемые результаты (в натуральном и стоимостном выражении), включая экономический эффект от прове</w:t>
      </w:r>
      <w:r>
        <w:t>дения этих мероприятий;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иные положения согласно требованиям </w:t>
      </w:r>
      <w:r>
        <w:fldChar w:fldCharType="begin"/>
      </w:r>
      <w:r>
        <w:instrText xml:space="preserve"> HYPERLINK "kodeks://link/d?nd=902186281&amp;mark=000000000000000000000000000000000000000000000000008OO0LM"\o"’’Об энергосбережении и о повышении энергетической эффективности и о внесении изменени</w:instrText>
      </w:r>
      <w:r>
        <w:instrText>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частей 2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"kodeks://link/d?nd=902186281&amp;mark=000000000000000000000000000000000000000000000000008P00LO"\o"’’Об энергосбережении и о</w:instrText>
      </w:r>
      <w:r>
        <w:instrText xml:space="preserve">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4 настоящей статьи</w:t>
      </w:r>
      <w:r>
        <w:fldChar w:fldCharType="end"/>
      </w:r>
      <w:r>
        <w:t xml:space="preserve">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(Пункт в редакции, введенной в действие с 30 декабря 2013 </w:t>
      </w:r>
      <w:r>
        <w:rPr>
          <w:rFonts w:ascii="Arial" w:hAnsi="Arial" w:cs="Arial"/>
          <w:sz w:val="20"/>
          <w:szCs w:val="20"/>
        </w:rPr>
        <w:t xml:space="preserve">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"kodeks://link/d?nd=499067426&amp;mark=000000000000000000000000000000000000000000000000007E40KG"\o"’’О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</w:instrText>
      </w:r>
      <w:r>
        <w:rPr>
          <w:rFonts w:ascii="Arial" w:hAnsi="Arial" w:cs="Arial"/>
          <w:sz w:val="20"/>
          <w:szCs w:val="20"/>
        </w:rPr>
        <w:instrText>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"kodeks://link/d?nd=499067926&amp;mark=00000000000000000000000000000000000000000000000000A6Q0N6"\o"’’Об энергосбережении и о повышении эне</w:instrText>
      </w:r>
      <w:r>
        <w:rPr>
          <w:rFonts w:ascii="Arial" w:hAnsi="Arial" w:cs="Arial"/>
          <w:sz w:val="20"/>
          <w:szCs w:val="20"/>
        </w:rPr>
        <w:instrText>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1_1. Если организаци</w:t>
      </w:r>
      <w:r>
        <w:t>я с участием государства или муниципального образования, организация, осуществляющая регулируемые виды деятельности, имеют дочерние и зависимые общества, программы в области энергосбережения и повышения энергетической эффективности указанных организаций мо</w:t>
      </w:r>
      <w:r>
        <w:t>гут включать в себя в качестве подпрограмм программы в области энергосбережения и повышения энергетической эффективности соответствующих дочерних и зависимых обществ. Включение в программы в области энергосбережения и повышения энергетической эффективности</w:t>
      </w:r>
      <w:r>
        <w:t xml:space="preserve"> организации с участием государства или муниципального образования, организации, осуществляющей регулируемые виды деятельности, в качестве подпрограмм программы в области энергосбережения и повышения энергетической эффективности соответствующих дочерних и </w:t>
      </w:r>
      <w:r>
        <w:t>зависимых обществ не освобождает их от обязанности по утверждению и реализации своих программ в области энергосбережения и повышения энергетической эффективности в случае, если соответствующие дочерние и зависимые общества являются организациями с участием</w:t>
      </w:r>
      <w:r>
        <w:t xml:space="preserve"> государства или муниципального образования либо организациями, осуществляющими регулируемые виды деятельности.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</w:instrText>
      </w:r>
      <w:r>
        <w:rPr>
          <w:rFonts w:ascii="Arial" w:hAnsi="Arial" w:cs="Arial"/>
          <w:sz w:val="20"/>
          <w:szCs w:val="20"/>
        </w:rPr>
        <w:instrText>0000007E40KG"\o"’’О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 xml:space="preserve">Федеральным законом от 28 декабря </w:t>
      </w:r>
      <w:r>
        <w:rPr>
          <w:rFonts w:ascii="Arial" w:hAnsi="Arial" w:cs="Arial"/>
          <w:color w:val="0000AA"/>
          <w:sz w:val="20"/>
          <w:szCs w:val="20"/>
          <w:u w:val="single"/>
        </w:rPr>
        <w:lastRenderedPageBreak/>
        <w:t>2013 года N 3</w:t>
      </w:r>
      <w:r>
        <w:rPr>
          <w:rFonts w:ascii="Arial" w:hAnsi="Arial" w:cs="Arial"/>
          <w:color w:val="0000AA"/>
          <w:sz w:val="20"/>
          <w:szCs w:val="20"/>
          <w:u w:val="single"/>
        </w:rPr>
        <w:t>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1_2. Требования к форме программ в области энергосбережения и повышения энергетической эффективности организаций с участием государства или муниципального образования, организаций, осуществляющих регулируемые виды деятельности, и отчетности о хо</w:t>
      </w:r>
      <w:r>
        <w:t xml:space="preserve">де их реализации устанавливаются уполномоченным федеральным органом исполнительной власти.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"kodeks://link/d?nd=499067426&amp;mark=000000000000000000000000000000000000000000000000007E40KG"\o"’’О в</w:instrText>
      </w:r>
      <w:r>
        <w:rPr>
          <w:rFonts w:ascii="Arial" w:hAnsi="Arial" w:cs="Arial"/>
          <w:sz w:val="20"/>
          <w:szCs w:val="20"/>
        </w:rPr>
        <w:instrText>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30.12.2013)"</w:instrText>
      </w:r>
      <w:r>
        <w:fldChar w:fldCharType="separate"/>
      </w:r>
      <w:r>
        <w:rPr>
          <w:color w:val="0000AA"/>
          <w:u w:val="single"/>
        </w:rPr>
        <w:t>Федеральным законом от 28 декабря 2013 года N 399-ФЗ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1_3. Требо</w:t>
      </w:r>
      <w:r>
        <w:t>вания к содержанию программ в области энергосбережения и повышения энергетической эффективности организаций с участием государства или муниципального образования устанавливаются в соответствии с правилами, утвержденными Правительством Российской Федерации.</w:t>
      </w:r>
      <w:r>
        <w:t xml:space="preserve">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дополнительно включена с 4 мая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"kodeks://link/d?nd=557240504&amp;mark=000000000000000000000000000000000000000000000000006500IL"\o"’’О внесении изменений в статьи 6 и 25 Федерального закона ’’Об энергосбережении и о повышении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23.04.2018 N 107-ФЗ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Действующий документ (действ. c 04.05.2018)"</w:instrText>
      </w:r>
      <w:r>
        <w:fldChar w:fldCharType="separate"/>
      </w:r>
      <w:r>
        <w:rPr>
          <w:color w:val="0000AA"/>
          <w:u w:val="single"/>
        </w:rPr>
        <w:t>Федеральным законом от 23 апреля 2018 года N 107-ФЗ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2. Если организация с участием государства или муниципального образования осуществляет регулируемые виды </w:t>
      </w:r>
      <w:r>
        <w:t xml:space="preserve">деятельности, в отношении указанной организации применяются положения настоящей статьи, устанавливающие требования к программам в области энергосбережения и повышения энергетической эффективности организаций, осуществляющих регулируемые виды деятельности. </w:t>
      </w:r>
      <w:r>
        <w:t>При разработке программ в области энергосбережения и повышения энергетической эффективности и внесении в них изменений организация, осуществляющая регулируемые виды деятельности, обязана выполнять требования, установленные к форме этих программ и отчетност</w:t>
      </w:r>
      <w:r>
        <w:t>и о ходе их реализации. В случае, если цены (тарифы) на товары, услуги организаций, осуществляющих регулируемые виды деятельности, устанавливаются уполномоченным федеральным органом исполнительной власти, требования к содержанию этих программ в области эне</w:t>
      </w:r>
      <w:r>
        <w:t>ргосбережения и повышения энергетической эффективности указанных организаций применительно к регулируемым видам деятельности устанавливаются этим органом в соответствии с правилами, утвержденными Правительством Российской Федерации. В случае, если цены (та</w:t>
      </w:r>
      <w:r>
        <w:t>рифы) на товары, услуги организаций, осуществляющих регулируемые виды деятельности, регулируются уполномоченными органами исполнительной власти субъектов Российской Федерации, требования к содержанию программ в области энергосбережения и повышения энергети</w:t>
      </w:r>
      <w:r>
        <w:t>ческой эффективности указанных организаций применительно к регулируемым видам деятельности и в части требований к объектам указанных организаций, находящихся на территориях соответствующих субъектов Российской Федерации, устанавливаются этими органами в со</w:t>
      </w:r>
      <w:r>
        <w:t>ответствии с правилами, утвержденными Правительством Российской Федерации. В случае, если цены (тарифы) на товары, услуги организаций коммунального комплекса устанавливаются органами местного самоуправления, требования к содержанию программ в области энерг</w:t>
      </w:r>
      <w:r>
        <w:t>осбережения и повышения энергетической эффективности указанных организаций применительно к регулируемым видам деятельности и в части требований к объектам указанных организаций, находящихся на территориях соответствующих муниципальных образований, устанавл</w:t>
      </w:r>
      <w:r>
        <w:t xml:space="preserve">иваются этими органами в соответствии с правилами, утвержденными Правительством Российской Федерации.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в редакции, введенной в действие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</w:instrText>
      </w:r>
      <w:r>
        <w:rPr>
          <w:rFonts w:ascii="Arial" w:hAnsi="Arial" w:cs="Arial"/>
          <w:sz w:val="20"/>
          <w:szCs w:val="20"/>
        </w:rPr>
        <w:instrText>0000007DS0KB"\o"’’О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</w:t>
      </w:r>
      <w:r>
        <w:rPr>
          <w:rFonts w:ascii="Arial" w:hAnsi="Arial" w:cs="Arial"/>
          <w:color w:val="0000AA"/>
          <w:sz w:val="20"/>
          <w:szCs w:val="20"/>
          <w:u w:val="single"/>
        </w:rPr>
        <w:t xml:space="preserve">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"kodeks://link/d?nd=499067926&amp;mark=000000000000000000000000000000000000000000000000008OO0LM"\o"’’Об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</w:instrText>
      </w:r>
      <w:r>
        <w:rPr>
          <w:rFonts w:ascii="Arial" w:hAnsi="Arial" w:cs="Arial"/>
          <w:sz w:val="20"/>
          <w:szCs w:val="20"/>
        </w:rPr>
        <w:instrText>кция от 02.07.2013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05.12.2013 по 29.12.2013)"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Требования к программам в области энергосбережения и повышения энергетической эффективности организаций, осу</w:t>
      </w:r>
      <w:r>
        <w:t>ществляющих регулируемые виды деятельности, должны включать в себя: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целевые показатели энергосбережения и повышения энергетической эффективности, достижение которых должно быть обеспечено в результате реализации этих программ (без указания их значений)</w:t>
      </w:r>
      <w:r>
        <w:t>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перечень обязательных мероприятий по энергосбережению и повышению энергетической эффективности и сроки их проведения;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показатели энергетической эффективности объектов, создание или модернизация которых планируется производственными или инвестицио</w:t>
      </w:r>
      <w:r>
        <w:t>нными программами организаций, осуществляющих регулируемые виды деятельности.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4. Требования к указанным в </w:t>
      </w:r>
      <w:r>
        <w:fldChar w:fldCharType="begin"/>
      </w:r>
      <w:r>
        <w:instrText xml:space="preserve"> HYPERLINK "kodeks://link/d?nd=902186281&amp;mark=000000000000000000000000000000000000000000000000008OS0LN"\o"’’Об энергосбережении и о повышении энергет</w:instrText>
      </w:r>
      <w:r>
        <w:instrText>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3 настоящей статьи</w:t>
      </w:r>
      <w:r>
        <w:fldChar w:fldCharType="end"/>
      </w:r>
      <w:r>
        <w:t xml:space="preserve"> программам в области </w:t>
      </w:r>
      <w:r>
        <w:lastRenderedPageBreak/>
        <w:t>энергосбережения и повышения энергетической эффекти</w:t>
      </w:r>
      <w:r>
        <w:t xml:space="preserve">вности также могут содержать значения целевых показателей энергосбережения и повышения энергетической эффективности, достижение которых должно быть обеспечено в результате реализации этих программ, и иные показатели.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Формирование производственных прог</w:t>
      </w:r>
      <w:r>
        <w:t>рамм, инвестиционных программ организаций, осуществляющих регулируемые виды деятельности, в отношении регулируемых видов деятельности, а также регулирование цен (тарифов) на товары, услуги таких организаций должно осуществляться с учетом программ в области</w:t>
      </w:r>
      <w:r>
        <w:t xml:space="preserve"> энергосбережения и повышения энергетической эффективности таких организаций.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В целях экономического стимулирования энергосбережения и повышения энергетической эффективности при осуществлении регулируемых видов деятельности (за исключением транспортиро</w:t>
      </w:r>
      <w:r>
        <w:t>вки, поставок газа) регулирование цен (тарифов) на товары, услуги организаций, осуществляющих регулируемые виды деятельности, должно осуществляться в соответствии с требованиями законодательства Российской Федерации о государственном регулировании цен (тар</w:t>
      </w:r>
      <w:r>
        <w:t>ифов) преимущественно в форме установления долгосрочных тарифов на основе долгосрочных параметров регулирования деятельности организаций, осуществляющих регулируемые виды деятельности, в том числе на основе метода обеспечения доходности инвестированного ка</w:t>
      </w:r>
      <w:r>
        <w:t>питала, в частности с применением метода сравнения. При этом цены (тарифы) на товары, услуги организаций, осуществляющих регулируемые виды деятельности, могут устанавливаться как в числовом выражении, так и в виде формул и зависят от исполнения такими орга</w:t>
      </w:r>
      <w:r>
        <w:t>низациями показателей надежности и качества поставляемых товаров, оказываемых услуг, которые устанавливаются в порядке, определенном Правительством Российской Федерации. В целях закрепления долгосрочных параметров, учтенных при установлении долгосрочных та</w:t>
      </w:r>
      <w:r>
        <w:t>рифов, между органом государственной власти, органом местного самоуправления, осуществляющими функции в области регулирования цен (тарифов), и организацией, осуществляющей регулируемые виды деятельности, заключается соглашение, определяющее права и обязанн</w:t>
      </w:r>
      <w:r>
        <w:t xml:space="preserve">ости сторон. Установление долгосрочных тарифов и динамики их изменений может осуществляться с учетом неравномерности темпов изменения отдельных показателей, оказывающих влияние на размер необходимой валовой выручки организации, осуществляющей регулируемые </w:t>
      </w:r>
      <w:r>
        <w:t>виды деятельности, при условии достижения такой организацией совокупного размера необходимой валовой выручки за весь период, на который установлены долгосрочные тарифы.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Расходы на проведение мероприятий по энергосбережению и повышению энергетической эф</w:t>
      </w:r>
      <w:r>
        <w:t>фективности, обеспечивающих достижение утвержденных целевых показателей энергосбережения и повышения энергетической эффективности, а также на проведение мероприятий, обязательных для включения в программы в области энергосбережения и повышения энергетическ</w:t>
      </w:r>
      <w:r>
        <w:t>ой эффективности организаций, осуществляющих регулируемые виды деятельности, подлежат учету при установлении цен (тарифов) на товары, услуги таких организаций (в том числе при определении инвестированного капитала, учитываемого при установлении долгосрочны</w:t>
      </w:r>
      <w:r>
        <w:t>х тарифов) с учетом данных прогноза социально-экономического развития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При переходе на расчеты за энергетические ресурсы на основании данных, определенных при помощи приборов учета используемых энергетических ресурсов, в подлежащую</w:t>
      </w:r>
      <w:r>
        <w:t xml:space="preserve"> учету при установлении регулируемых цен (тарифов) на услуги по передаче соответствующих энергетических ресурсов необходимую валовую выручку организаций, осуществляющих передачу энергетических ресурсов, могут включаться затраты таких организаций на реализа</w:t>
      </w:r>
      <w:r>
        <w:t>цию действий по сокращению потерь энергетических ресурсов, возникающих при их передаче,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</w:t>
      </w:r>
      <w:r>
        <w:t>ских ресурсов в сопоставимых условиях. При осуществлении государственного регулирования цен (тарифов) на товары, услуги организаций, осуществляющих регулируемые виды деятельности, должно предусматриваться сохранение за такими организациями экономии, получе</w:t>
      </w:r>
      <w:r>
        <w:t>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(в том числе потерь энергетических ресурсов при их передаче), при условии, что затраты на проведение эт</w:t>
      </w:r>
      <w:r>
        <w:t>их мероприятий не учтены и не будут учтены при установлении регулируемых цен (тарифов) на товары, услуги таких организаций (за исключением услуг по передаче электрической энергии и (или) сбытовых надбавок гарантирующих поставщиков), не финансировались и не</w:t>
      </w:r>
      <w:r>
        <w:t xml:space="preserve"> будут финансироваться за счет бюджетных средств. При этом указанная экономия должна быть сохранена за организациями, осуществляющими регулируемые виды деятельности, и не может быть исключена из необходимой валовой выручки таких организаций на </w:t>
      </w:r>
      <w:r>
        <w:lastRenderedPageBreak/>
        <w:t>период не ме</w:t>
      </w:r>
      <w:r>
        <w:t xml:space="preserve">нее чем пять лет, а для организаций, которые оказывают услуги по передаче электрической энергии, и гарантирующих поставщиков, - на десять лет с начала периода регулирования, следующего за периодом, в котором указанная экономия была достигнута, в том числе </w:t>
      </w:r>
      <w:r>
        <w:t xml:space="preserve">путем установления объема потерь энергетических ресурсов при их передаче, учитываемых при государственном регулировании цен (тарифов) на услуги по передаче энергетических ресурсов, на уровне, соответствующем уровню, имеющемуся до проведения мероприятий по </w:t>
      </w:r>
      <w:r>
        <w:t>энергосбережению и повышению энергетической эффективности, с учетом заданной при установлении долгосрочных тарифов динамики снижения. По истечении указанного срока цены (тарифы) на соответствующие товары, услуги должны устанавливаться с учетом полученной т</w:t>
      </w:r>
      <w:r>
        <w:t xml:space="preserve">акими организациями экономии от проведения этих мероприятий и обеспечивать эффект для потребителей от указанной экономии, в том числе путем снижения объема потерь энергетических ресурсов при их передаче, подлежащего учету при установлении регулируемых цен </w:t>
      </w:r>
      <w:r>
        <w:t>(тарифов) на услуги по передаче энергетических ресурсов. Порядок, методы и принципы установления цен (тарифов) на товары, услуги организаций, осуществляющих регулируемые виды деятельности, с учетом положений настоящей части устанавливаются в соответствии с</w:t>
      </w:r>
      <w:r>
        <w:t xml:space="preserve"> законодательством Российской Федерации о государственном регулировании цен (тарифов).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(Часть  в редакции, введенной в действие с 28 декабря 2018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"kodeks://link/d?nd=552050436&amp;mark=000000000000000000000000000000000000000000000000007DI0K9"\</w:instrText>
      </w:r>
      <w:r>
        <w:rPr>
          <w:rFonts w:ascii="Arial" w:hAnsi="Arial" w:cs="Arial"/>
          <w:sz w:val="20"/>
          <w:szCs w:val="20"/>
        </w:rPr>
        <w:instrText>o"’’О внесении изменений в отдельные законодательные акты Российской Федерации в связи с развитием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27.12.2018 N 522-ФЗ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28.12.2018)"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27 декабря 2018 года N 522-ФЗ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"kodeks://link/d?nd=542639579&amp;mark=000000000000000000000000000000000000000000000000008PG0LS"\o"’’Об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03.0</w:instrText>
      </w:r>
      <w:r>
        <w:rPr>
          <w:rFonts w:ascii="Arial" w:hAnsi="Arial" w:cs="Arial"/>
          <w:sz w:val="20"/>
          <w:szCs w:val="20"/>
        </w:rPr>
        <w:instrText>8.2018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10.08.2018 по 27.12.2018)"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9. При установлении цен (тарифов) на энергетические ресурсы, цены (тарифы) на которые в соответствии с законодательством Ро</w:t>
      </w:r>
      <w:r>
        <w:t>ссийской Федерации подлежат государственному регулированию, потребителям должна быть обеспечена возможность выбора цен (тарифов), которые дифференцированы по времени суток (установленным периодам времени). Также может применяться дифференциация указанных ц</w:t>
      </w:r>
      <w:r>
        <w:t>ен (тарифов) по иным критериям, отражающим степень использования энергетических ресурсов. Порядок такой дифференциации цен (тарифов) на энергетические ресурсы устанавливается в соответствии с законодательством Российской Федерации о государственном регулир</w:t>
      </w:r>
      <w:r>
        <w:t>овании цен (тарифов).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26. Обеспечение энергетической эффективности при закупках товаров, работ, услуг для обеспечения государственных и муниципальных нужд </w:t>
      </w:r>
    </w:p>
    <w:p w:rsidR="00000000" w:rsidRDefault="001D423B">
      <w:pPr>
        <w:pStyle w:val="FORMATTEXT"/>
        <w:ind w:firstLine="568"/>
        <w:jc w:val="both"/>
      </w:pPr>
      <w:r>
        <w:t>1. Государственные или муниципальные заказчики, уполномоченные органы, уполномоченные учре</w:t>
      </w:r>
      <w:r>
        <w:t>ждения обязаны осуществлять закупки товаров, работ, услуг для обеспечения государственных и муниципальных нужд в соответствии с требованиями энергетической эффективности этих товаров, работ, услуг.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Требования энергетической эффективности товаров, работ</w:t>
      </w:r>
      <w:r>
        <w:t>, услуг при осуществлении закупок для обеспечения государственных и муниципальных нужд устанавливаются уполномоченным федеральным органом исполнительной власти в соответствии с правилами, утвержденными Правительством Российской Федерации. Правительство Рос</w:t>
      </w:r>
      <w:r>
        <w:t>сийской Федерации вправе установить первоочередные требования в составе указанных правил.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Требования энергетической эффективности товаров, работ, услуг при осуществлении закупок для обеспечения государственных и муниципальных нужд включают в себя, в ча</w:t>
      </w:r>
      <w:r>
        <w:t>стности: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указание на виды и категории товаров, работ, услуг, на которые распространяются такие требования;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требования к значению классов энергетической эффективности товаров;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требования к характеристикам, параметрам товаров, работ, услуг, влияю</w:t>
      </w:r>
      <w:r>
        <w:t>щим на объем используемых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иные показатели, отражающие энергетическую эффективность товаров, работ, услуг.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Требованиями энергетической эффективности товаров, работ, услуг при осуществлении закупок для обеспечения государстве</w:t>
      </w:r>
      <w:r>
        <w:t>нных и муниципальных нужд может устанавливаться запрет или ограничение закупок товаров, работ, услуг, результатами которых может явиться непроизводительный расход энергетических ресурсов.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Государственные или муниципальные заказчики, уполномоченные орга</w:t>
      </w:r>
      <w:r>
        <w:t xml:space="preserve">ны, уполномоченные </w:t>
      </w:r>
      <w:r>
        <w:lastRenderedPageBreak/>
        <w:t>учреждения в целях соблюдения требований энергетической эффективности товаров, работ, услуг при принятии решений о видах, категориях товаров, работ, услуг, закупаемых для обеспечения государственных и муниципальных нужд, и (или) при уста</w:t>
      </w:r>
      <w:r>
        <w:t>новлении требований к указанным товарам, работам, услугам должны учитывать следующие положения: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товары, работы, услуги, закупаемые для обеспечения государственных и муниципальных нужд, должны обеспечивать достижение максимально возможных энергосбережен</w:t>
      </w:r>
      <w:r>
        <w:t>ия,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товары, работы, услуги, закупаемые для обеспечения государственных и муниципальных нужд, должны обеспечивать снижение затрат заказчика, определенных исходя из предполагаемой цены товаров, работ, услуг в совокупности с </w:t>
      </w:r>
      <w:r>
        <w:t>расходами, связанными с использованием товаров, работ, услуг (в том числе с расходами на энергетические ресурсы), с учетом ожидаемой и достигаемой при использовании соответствующих товаров, работ, услуг экономии (в том числе экономии энергетических ресурсо</w:t>
      </w:r>
      <w:r>
        <w:t xml:space="preserve">в).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(Статья в редакции, введенной в действие с 1 января 2014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"kodeks://link/d?nd=499067429&amp;mark=000000000000000000000000000000000000000000000000008PQ0M1"\o"’’О внесении изменений в отдельные законодательные акты Российской Федерации (с изм</w:instrText>
      </w:r>
      <w:r>
        <w:rPr>
          <w:rFonts w:ascii="Arial" w:hAnsi="Arial" w:cs="Arial"/>
          <w:sz w:val="20"/>
          <w:szCs w:val="20"/>
        </w:rPr>
        <w:instrText>енениями на 8 августа 2024 года)’’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28.12.2013 N 396-ФЗ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19.08.2024)"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"kodeks://link/d?nd=499049583&amp;mark=000000000</w:instrText>
      </w:r>
      <w:r>
        <w:rPr>
          <w:rFonts w:ascii="Arial" w:hAnsi="Arial" w:cs="Arial"/>
          <w:sz w:val="20"/>
          <w:szCs w:val="20"/>
        </w:rPr>
        <w:instrText>000000000000000000000000000000000000000008PM0LU"\o"’’Об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</w:instrText>
      </w:r>
      <w:r>
        <w:instrText>кумента (действ. c 30.12.2013 по 31.12.2013)"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8. Государственная поддержка в области энергосбережения и повышения энергетической эффективности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27. Направления и формы государственной поддержки в области энергосбере</w:t>
      </w:r>
      <w:r>
        <w:rPr>
          <w:b/>
          <w:bCs/>
        </w:rPr>
        <w:t xml:space="preserve">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1. Государственная поддержка в области энергосбережения и повышения энергетической эффективности может осуществляться по следующим направлениям: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содействие в осуществлении инвестиционной деятельности в об</w:t>
      </w:r>
      <w:r>
        <w:t>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пропаганда использования энергосервисных договоров (контрактов);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содействие в разработке и использовании объектов, технологий, имеющих высокую энергетическую эффективность;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4) содейс</w:t>
      </w:r>
      <w:r>
        <w:t>твие в строительстве многоквартирных домов, имеющих высокий класс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5) поддержка региональных, муниципальных программ в области энергосбережения и повышения энергетической эффективности, предусматривающих, в частности, достижен</w:t>
      </w:r>
      <w:r>
        <w:t>ие наиболее высоких целевых показателей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6) реализация программ стимулирования производства и продажи товаров, имеющих высокую энергетическую эффективность, для обеспечения их в количестве, удовлет</w:t>
      </w:r>
      <w:r>
        <w:t>воряющем спрос потребителей, при установлении запрета или ограничения производства и оборота аналогичных по цели использования товаров, результатом использования которых может стать непроизводительный расход энергетических ресурсов;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7) содействие в осущес</w:t>
      </w:r>
      <w:r>
        <w:t>твлении образовательной деятельности в области энергосбережения и повышения энергетической эффективности и информационной поддержки мероприятий по энергосбережению и повышению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8) иные предусмотренные законодательством об энер</w:t>
      </w:r>
      <w:r>
        <w:t>госбережении и о повышении энергетической эффективности направления.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2. Государственная поддержка инвестиционной деятельности в области энергосбережения и повышения энергетической эффективности может осуществляться, в частности, с применением мер стимулир</w:t>
      </w:r>
      <w:r>
        <w:t>ующего характера, предусмотренных законодательством о налогах и сборах, путем возмещения части затрат на уплату процентов по кредитам, займам, полученным в российских кредитных организациях на осуществление инвестиционной деятельности, реализацию инвестици</w:t>
      </w:r>
      <w:r>
        <w:t>онных проектов в области энергосбережения и повышения энергетической эффективности.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3. Российская Федерация вправе осуществлять софинансирование расходных обязательств субъектов Российской Федерации, муниципальных образований в области энергосбережения и </w:t>
      </w:r>
      <w:r>
        <w:t>повышения энергетической эффективности в пределах средств, предусмотренных федеральным законом о федеральном бюджете на соответствующий финансовый год и на плановый период. Средства федерального бюджета, предусмотренные указанным федеральным законом, предо</w:t>
      </w:r>
      <w:r>
        <w:t>ставляются бюджетам субъектов Российской Федерации в виде субсидий в порядке, установленном Правительством Российской Федерации. Такой порядок должен содержать также порядок распределения субсидий из федерального бюджета бюджетам субъектов Российской Федер</w:t>
      </w:r>
      <w:r>
        <w:t>ации, цели предоставления субсидий и критерии отбора субъектов Российской Федерации - получателей субсидий. В число критериев отбора субъектов Российской Федерации - получателей субсидий должны быть включены показатели, отражающие эффективность региональны</w:t>
      </w:r>
      <w:r>
        <w:t xml:space="preserve">х, муниципальных программ в области энергосбережения и повышения энергетической эффективности.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Органы государственной власти, органы местного самоуправления, уполномоченные на осуществление государственного регулирования цен (тарифов), вправе устанавл</w:t>
      </w:r>
      <w:r>
        <w:t>ивать социальную норму потребления населением энергетических ресурсов, а также пониженные цены (тарифы), применяемые при расчетах за объем потребления энергетических ресурсов (услуг по их доставке), соответствующий социальной норме потребления, при условии</w:t>
      </w:r>
      <w:r>
        <w:t xml:space="preserve"> обязательной компенсации организациям, осуществляющим поставки энергетических ресурсов, оказание услуг, соответствующей части затрат на их осуществление. Такая компенсация может обеспечиваться за счет установления для населения цен (тарифов), дифференциро</w:t>
      </w:r>
      <w:r>
        <w:t>ванных в отношении энергетических ресурсов, поставляемых населению в пределах социальной нормы потребления и сверх социальной нормы потребления.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9. Оценка соблюдения обязательных требований в области энергосбережения и повышения энергетической эфф</w:t>
      </w:r>
      <w:r>
        <w:rPr>
          <w:b/>
          <w:bCs/>
        </w:rPr>
        <w:t xml:space="preserve">ективности </w: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(Наименование в редакции, введенной в действие в редакции, введенной в действие с 1 июля 2021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"kodeks://link/d?nd=603816816&amp;mark=00000000000000000000000000000000000000000000000000BRA0PC"\o"’’О внесении изменений в отдельные зако</w:instrText>
      </w:r>
      <w:r>
        <w:rPr>
          <w:rFonts w:ascii="Arial" w:hAnsi="Arial" w:cs="Arial"/>
          <w:sz w:val="20"/>
          <w:szCs w:val="20"/>
        </w:rPr>
        <w:instrText>нодательные акты Российской Федерации в связи с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11.06.2021 N 170-ФЗ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июня 2021 года N 170-ФЗ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"kodeks://link/d?nd=54269273</w:instrText>
      </w:r>
      <w:r>
        <w:rPr>
          <w:rFonts w:ascii="Arial" w:hAnsi="Arial" w:cs="Arial"/>
          <w:sz w:val="20"/>
          <w:szCs w:val="20"/>
        </w:rPr>
        <w:instrText>7&amp;mark=000000000000000000000000000000000000000000000000008PU0M1"\o"’’Об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26.07.2019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</w:instrText>
      </w:r>
      <w:r>
        <w:instrText>ющая редакция документа (действ. c 06.08.2019 по 30.06.2021)"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  </w:t>
      </w:r>
      <w:r>
        <w:t xml:space="preserve">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28. Оценка соблюдения обязательных требований в области энергосбережения и повышения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Оценка соблюдения обязательных требований в</w:t>
      </w:r>
      <w:r>
        <w:t xml:space="preserve"> области энергосбережения и повышения энергетической эффективности осуществляется в рамках осуществления государственного контроля (надзора) в области регулируемых государством цен (тарифов) и федерального государственного энергетического надзора.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(Статья</w:t>
      </w:r>
      <w:r>
        <w:rPr>
          <w:rFonts w:ascii="Arial" w:hAnsi="Arial" w:cs="Arial"/>
          <w:sz w:val="20"/>
          <w:szCs w:val="20"/>
        </w:rPr>
        <w:t xml:space="preserve"> в редакции, введенной в действие с 1 июля 2021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"kodeks://link/d?nd=603816816&amp;mark=00000000000000000000000000000000000000000000000000BRC0PD"\o"’’О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</w:instrText>
      </w:r>
      <w:r>
        <w:rPr>
          <w:rFonts w:ascii="Arial" w:hAnsi="Arial" w:cs="Arial"/>
          <w:sz w:val="20"/>
          <w:szCs w:val="20"/>
        </w:rPr>
        <w:instrText>ральный закон от 11.06.2021 N 170-ФЗ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11 июня 2021 года N 170-ФЗ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"kodeks://link/d?nd=542692737&amp;mark=000000000000000000000000000000000000000000000000008</w:instrText>
      </w:r>
      <w:r>
        <w:rPr>
          <w:rFonts w:ascii="Arial" w:hAnsi="Arial" w:cs="Arial"/>
          <w:sz w:val="20"/>
          <w:szCs w:val="20"/>
        </w:rPr>
        <w:instrText>Q00M2"\o"’’Об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26.07.2019 (период действия с ...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06.08.2019 по 30.06.202</w:instrText>
      </w:r>
      <w:r>
        <w:instrText>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  <w:r>
        <w:t xml:space="preserve">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29. Ответственность за нарушение законодательства об энергосбережении и о повышении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Лица, виновные в нарушении законодательства об энергосбережении и о повышении энергетической эффектив</w:t>
      </w:r>
      <w:r>
        <w:t>ности, несут дисциплинарную, гражданскую, административную ответственность в соответствии с законодательством Российской Федерации.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Глава 10. Заключительные положения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30.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"kodeks://link/d?nd=9005388&amp;mark=00000</w:instrText>
      </w:r>
      <w:r>
        <w:rPr>
          <w:b/>
          <w:bCs/>
        </w:rPr>
        <w:instrText>00000000000000000000000000000000000000000000064U0IK"\o"’’О защите прав потребителей (в редакции Федерального закона от 9 января 1996 года N 2-ФЗ) (с изменениями на 8 августа 2024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Закон РФ от 07.02.1992 N 2300-1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</w:instrText>
      </w:r>
      <w:r>
        <w:rPr>
          <w:b/>
          <w:bCs/>
        </w:rPr>
        <w:instrText>а (действ. c 19.08.2024)"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Закон Российской Федерации "О защите прав потребителей"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HYPERLINK "kodeks://link/d?nd=9005388&amp;mark=000000000000000000000000000000000000000000000000007DU0KE"\o"’’О защите прав потребителей (в редакции Федерального зако</w:instrText>
      </w:r>
      <w:r>
        <w:instrText>на от 9 января 1996 года N 2-ФЗ) (с изменениями на 8 августа 2024 года)’’</w:instrText>
      </w:r>
    </w:p>
    <w:p w:rsidR="00000000" w:rsidRDefault="001D423B">
      <w:pPr>
        <w:pStyle w:val="FORMATTEXT"/>
        <w:ind w:firstLine="568"/>
        <w:jc w:val="both"/>
      </w:pPr>
      <w:r>
        <w:instrText>Закон РФ от 07.02.1992 N 2300-1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19.08.2024)"</w:instrText>
      </w:r>
      <w:r>
        <w:fldChar w:fldCharType="separate"/>
      </w:r>
      <w:r>
        <w:rPr>
          <w:color w:val="0000AA"/>
          <w:u w:val="single"/>
        </w:rPr>
        <w:t xml:space="preserve">пункт 2 статьи 10 Закона Российской Федерации от 7 февраля 1992 года N 2300-I "О защите </w:t>
      </w:r>
      <w:r>
        <w:rPr>
          <w:color w:val="0000AA"/>
          <w:u w:val="single"/>
        </w:rPr>
        <w:t>прав потребителей"</w:t>
      </w:r>
      <w:r>
        <w:fldChar w:fldCharType="end"/>
      </w:r>
      <w:r>
        <w:t xml:space="preserve"> (в редакции </w:t>
      </w:r>
      <w:r>
        <w:fldChar w:fldCharType="begin"/>
      </w:r>
      <w:r>
        <w:instrText xml:space="preserve"> HYPERLINK "kodeks://link/d?nd=9015179&amp;mark=0000000000000000000000000000000000000000000000000064U0IK"\o"’’О внесении изменений и дополнений в Закон Российской Федерации ’’О защите прав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09.01.1996</w:instrText>
      </w:r>
      <w:r>
        <w:instrText xml:space="preserve"> N 2-ФЗ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12.12.2007)"</w:instrText>
      </w:r>
      <w:r>
        <w:fldChar w:fldCharType="separate"/>
      </w:r>
      <w:r>
        <w:rPr>
          <w:color w:val="0000AA"/>
          <w:u w:val="single"/>
        </w:rPr>
        <w:t>Федерального закона от 9 января 1996 года N 2-ФЗ</w:t>
      </w:r>
      <w:r>
        <w:fldChar w:fldCharType="end"/>
      </w:r>
      <w:r>
        <w:t>) (Ведомости Съезда народных депутатов Российской Федерации и Верховного Совета Российской Федерации, 1992, N 15, ст.766; Собрание зако</w:t>
      </w:r>
      <w:r>
        <w:t>нодательства Российской Федерации, 1996, N 3, ст.140; 1999, N 51, ст.6287; 2004, N 52, ст.5275; 2007, N 44, ст.5282) следующие 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дополнить новым абзацем седьмым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"информацию об энергетической эффективности товаров, в отн</w:t>
      </w:r>
      <w:r>
        <w:t xml:space="preserve">ошении которых требование о наличии такой информации определено в соответствии с законодательством об энергосбережении и </w:t>
      </w:r>
      <w:r>
        <w:lastRenderedPageBreak/>
        <w:t>о повышении энергетической эффективности;";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абзацы седьмой - тринадцатый считать соответственно абзацами восьмым - четырнадцатым.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31.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"kodeks://link/d?nd=9011200&amp;mark=0000000000000000000000000000000000000000000000000064U0IK"\o"’’О государственном регулировании тарифов на электрическую и тепловую энергию в ...’’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14.04.199</w:instrText>
      </w:r>
      <w:r>
        <w:rPr>
          <w:b/>
          <w:bCs/>
        </w:rPr>
        <w:instrText>5 N 41-ФЗ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документа (действ. c 13.08.2010 по 31.12.2010)"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Федеральный закон "О государственном регулировании тарифов на электрическую и тепловую энергию в Российской Федерации"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HYPERLINK "kodeks://link/d?nd=90112</w:instrText>
      </w:r>
      <w:r>
        <w:instrText>00&amp;mark=0000000000000000000000000000000000000000000000000064U0IK"\o"’’О государственном регулировании тарифов на электрическую и тепловую энергию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14.04.1995 N 41-ФЗ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13.08.2010</w:instrText>
      </w:r>
      <w:r>
        <w:instrText xml:space="preserve"> по 31.12.2010)"</w:instrText>
      </w:r>
      <w:r>
        <w:fldChar w:fldCharType="separate"/>
      </w:r>
      <w:r>
        <w:rPr>
          <w:color w:val="BF2F1C"/>
          <w:u w:val="single"/>
        </w:rPr>
        <w:t>Федеральный закон от 14 апреля 1995 года N 41-ФЗ "О государственном регулировании тарифов на электрическую и тепловую энергию в Российской Федерации"</w:t>
      </w:r>
      <w:r>
        <w:fldChar w:fldCharType="end"/>
      </w:r>
      <w:r>
        <w:t xml:space="preserve"> (Собрание законодательства Российской Федерации, 1995, N 16, ст.1316; 1999, N 7, ст.880</w:t>
      </w:r>
      <w:r>
        <w:t>; 2003, N 2, ст.158; N 13, ст.1178, 1180; N 28, ст.2894; 2004, N 35, ст.3607; 2005, N 1, ст.37; N 49, ст.5125; N 52, ст.5597; 2006, N 1, ст.10; 2007, N 43, ст.5084; N 45, ст.5427; 2008, N 52, ст.6236) следующие 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в </w:t>
      </w:r>
      <w:r>
        <w:fldChar w:fldCharType="begin"/>
      </w:r>
      <w:r>
        <w:instrText xml:space="preserve"> HYPERLINK "kodeks://link/d?</w:instrText>
      </w:r>
      <w:r>
        <w:instrText>nd=9011200&amp;mark=000000000000000000000000000000000000000000000000007DI0K8"\o"’’О государственном регулировании тарифов на электрическую и тепловую энергию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14.04.1995 N 41-ФЗ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</w:instrText>
      </w:r>
      <w:r>
        <w:instrText>.08.2010 по 31.12.2010)"</w:instrText>
      </w:r>
      <w:r>
        <w:fldChar w:fldCharType="separate"/>
      </w:r>
      <w:r>
        <w:rPr>
          <w:color w:val="BF2F1C"/>
          <w:u w:val="single"/>
        </w:rPr>
        <w:t>статье 2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а) часть третью дополнить предложением следующего содержания: "При установлении предельных уровней тарифов учитываются долгосрочные тарифы, установленные для организаций, осуществляющих регулируемые виды деятельности, </w:t>
      </w:r>
      <w:r>
        <w:t>долгосрочные параметры регулирования деятельности соответствующих организаций, обязательства по концессионным соглашениям, объектами которых являются системы тепло- и электроснабжения.";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б) дополнить частями четырнадцатой и пятнадцатой следующего содержан</w:t>
      </w:r>
      <w:r>
        <w:t>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"Поставки тепловой энергии (мощности) в целях обеспечения потребления тепловой энергии объектами, потребляющими тепловую энергию и введенными в эксплуатацию после 1 января 2010 года, могут осуществляться на основании долгосрочных (на срок более чем од</w:t>
      </w:r>
      <w:r>
        <w:t>ин год) договоров снабжения тепловой энергией (мощностью), заключенных в установленном Правительством Российской Федерации порядке между потребителями тепловой энергии и производителями тепловой энергии, по ценам, определенным соглашением сторон. Государст</w:t>
      </w:r>
      <w:r>
        <w:t>венное регулирование цен (тарифов) в отношении объема тепловой энергии (мощности), продажа которой осуществляется по таким договорам, не проводится.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Заключение долгосрочных (на срок более чем один год) договоров снабжения тепловой энергией (мощностью) воз</w:t>
      </w:r>
      <w:r>
        <w:t>можно при соблюдении следующих условий: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заключение договоров в отношении теплогенерирующих объектов, введенных в эксплуатацию до 1 января 2010 года, не влечет за собой увеличение тарифов на тепловую энергию (мощность) в части потребления тепловой энергии </w:t>
      </w:r>
      <w:r>
        <w:t>объектами, введенными в эксплуатацию до 1 января 2010 года;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существует технологическая возможность поставок тепловой энергии ее производителем ее потребителям, которые являются сторонами договоров.";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абзац пятый </w:t>
      </w:r>
      <w:r>
        <w:fldChar w:fldCharType="begin"/>
      </w:r>
      <w:r>
        <w:instrText xml:space="preserve"> HYPERLINK "kodeks://link/d?nd=9011200&amp;</w:instrText>
      </w:r>
      <w:r>
        <w:instrText>mark=000000000000000000000000000000000000000000000000007DS0KB"\o"’’О государственном регулировании тарифов на электрическую и тепловую энергию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14.04.1995 N 41-ФЗ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13.08.2010 по</w:instrText>
      </w:r>
      <w:r>
        <w:instrText xml:space="preserve"> 31.12.2010)"</w:instrText>
      </w:r>
      <w:r>
        <w:fldChar w:fldCharType="separate"/>
      </w:r>
      <w:r>
        <w:rPr>
          <w:color w:val="BF2F1C"/>
          <w:u w:val="single"/>
        </w:rPr>
        <w:t>статьи 3</w:t>
      </w:r>
      <w:r>
        <w:fldChar w:fldCharType="end"/>
      </w:r>
      <w:r>
        <w:t xml:space="preserve"> изложить в следующей редакции: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"создания экономических стимулов обеспечения повышения энергетической эффективности систем тепло- и электроснабжения и использования энергосберегающих технологий в процессах использования тепловой эн</w:t>
      </w:r>
      <w:r>
        <w:t>ергии (мощности) и электрической энергии (мощности);";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в </w:t>
      </w:r>
      <w:r>
        <w:fldChar w:fldCharType="begin"/>
      </w:r>
      <w:r>
        <w:instrText xml:space="preserve"> HYPERLINK "kodeks://link/d?nd=9011200&amp;mark=000000000000000000000000000000000000000000000000007DQ0K9"\o"’’О государственном регулировании тарифов на электрическую и тепловую энергию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</w:instrText>
      </w:r>
      <w:r>
        <w:instrText>альный закон от 14.04.1995 N 41-ФЗ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13.08.2010 по 31.12.2010)"</w:instrText>
      </w:r>
      <w:r>
        <w:fldChar w:fldCharType="separate"/>
      </w:r>
      <w:r>
        <w:rPr>
          <w:color w:val="BF2F1C"/>
          <w:u w:val="single"/>
        </w:rPr>
        <w:t>статье 4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а) часть первую дополнить абзацем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"учет соблюдения требований законодательства об энергосбережении и о по</w:t>
      </w:r>
      <w:r>
        <w:t xml:space="preserve">вышении энергетической эффективности, в том числе требований о разработке и реализации программ в области энергосбережения и повышения энергетической эффективности, требований к организации учета и контроля используемых энергетических ресурсов, сокращению </w:t>
      </w:r>
      <w:r>
        <w:t xml:space="preserve">потерь энергетических ресурсов.";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б) в части второй слово "электроэнергетике" заменить словами "области тепло- и электроснабжения", после слов "деятельности соответствующих организаций" дополнить словами "(в том числе на основе применения тарифов на осно</w:t>
      </w:r>
      <w:r>
        <w:t>ве долгосрочных параметров)";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в) в части третьей слово "электроэнергетике" заменить словами "области тепло- и электроснабжения", слова "и иные параметры" исключить, дополнить словами ", показатели энергосбережения и энергетической эффективности, реализаци</w:t>
      </w:r>
      <w:r>
        <w:t>я программ в области энергосбережения и повышения энергетической эффективности, разработанных в соответствии с законодательством об энергосбережении и о повышении энергетической эффективности, и иные долгосрочные параметры регулирования";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г) дополнить нов</w:t>
      </w:r>
      <w:r>
        <w:t>ой частью четвертой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"Государственное регулирование цен (тарифов) на услуги по передаче электрической энергии, оказываемые организацией по управлению единой национальной (общероссийской) электрической сетью с 1 января 2010 года, на у</w:t>
      </w:r>
      <w:r>
        <w:t>слуги по передаче электрической энергии, оказываемые территориальными сетевыми компаниями, созданными в результате реформирования акционерных обществ энергетики и электрификации, с 1 января 2011 года, осуществляется только в форме установления долгосрочных</w:t>
      </w:r>
      <w:r>
        <w:t xml:space="preserve"> тарифов на основе долгосрочных параметров регулирования деятельности таких организаций, в том числе с применением метода обеспечения доходности инвестированного капитала (далее - метод доходности инвестированного капитала). Такие организации обязаны обесп</w:t>
      </w:r>
      <w:r>
        <w:t>ечить достижение показателей надежности и качества поставляемых товаров, оказываемых услуг, определенных в порядке, установленном Правительством Российской Федерации. Долгосрочные тарифы и долгосрочные параметры регулирования деятельности таких организаций</w:t>
      </w:r>
      <w:r>
        <w:t xml:space="preserve"> подлежат изменению при недостижении показателей надежности и качества. Переход к регулированию цен (тарифов) на услуги по передаче электрической энергии, оказываемые такими организациями, в форме долгосрочных тарифов на основе долгосрочных параметров регу</w:t>
      </w:r>
      <w:r>
        <w:t>лирования деятельности таких организаций осуществляется с 1 января 2010 года. Сроки перехода в течение 2010 года в отношении таких организаций определяются Правительством Российской Федерации.";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д) часть четвертую считать частью пятой;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4) в части первой </w:t>
      </w:r>
      <w:r>
        <w:fldChar w:fldCharType="begin"/>
      </w:r>
      <w:r>
        <w:instrText xml:space="preserve"> HYPERLINK "kodeks://link/d?nd=9011200&amp;mark=000000000000000000000000000000000000000000000000007EE0KI"\o"’’О государственном регулировании тарифов на электрическую и тепловую энергию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14.04.1995 N 41-ФЗ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</w:instrText>
      </w:r>
      <w:r>
        <w:instrText>кция документа (действ. c 13.08.2010 по 31.12.2010)"</w:instrText>
      </w:r>
      <w:r>
        <w:fldChar w:fldCharType="separate"/>
      </w:r>
      <w:r>
        <w:rPr>
          <w:color w:val="BF2F1C"/>
          <w:u w:val="single"/>
        </w:rPr>
        <w:t>статьи 5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а) дополнить новым абзацем двенадцатым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"устанавливает порядок заключения долгосрочных договоров снабжения тепловой энергией (мощностью) по ценам, определенным соглаше</w:t>
      </w:r>
      <w:r>
        <w:t>нием сторон, в целях обеспечения потребления тепловой энергии (мощности) объектами, потребляющими тепловую энергию и введенными в эксплуатацию после 1 января 2010 года;";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б) абзацы двенадцатый - двадцать девятый считать соответственно абзацами тринадцатым</w:t>
      </w:r>
      <w:r>
        <w:t xml:space="preserve"> - тридцатым.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32. О внесении изменения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"kodeks://link/d?nd=9032598&amp;mark=0000000000000000000000000000000000000000000000000064U0IK"\o"’’О бухгалтерском учете (с изменениями на 28 ноября 2011 года) (утратил силу с ...’’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</w:instrText>
      </w:r>
      <w:r>
        <w:rPr>
          <w:b/>
          <w:bCs/>
        </w:rPr>
        <w:instrText>н от 21.11.1996 N 129-ФЗ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документа (действ. c 01.01.2011 по 31.12.2012)"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Федеральный закон "О бухгалтерском учете"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jc w:val="center"/>
      </w:pPr>
      <w:r>
        <w:t xml:space="preserve">(Утратила силу с 1 января 2013 года - </w:t>
      </w:r>
      <w:r>
        <w:fldChar w:fldCharType="begin"/>
      </w:r>
      <w:r>
        <w:instrText xml:space="preserve"> HYPERLINK "kodeks://link/d?nd=902316088&amp;mark=00000000000000000000000</w:instrText>
      </w:r>
      <w:r>
        <w:instrText>0000000000000000000000000008OQ0LM"\o"’’О бухгалтерском учете (с изменениями на 12 декабря 2023 года)’’</w:instrText>
      </w:r>
    </w:p>
    <w:p w:rsidR="00000000" w:rsidRDefault="001D423B">
      <w:pPr>
        <w:pStyle w:val="FORMATTEXT"/>
        <w:jc w:val="center"/>
      </w:pPr>
      <w:r>
        <w:instrText>Федеральный закон от 06.12.2011 N 402-ФЗ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instrText>Статус: Действующая редакция документа (действ. c 23.12.2023)"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6 декабря 2011 года N 402-ФЗ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"kodeks://link/d?nd=902377171&amp;mark=000000000000000000000000000000000000000000000000008PE0LR"\o"’’Об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25</w:instrText>
      </w:r>
      <w:r>
        <w:rPr>
          <w:rFonts w:ascii="Arial" w:hAnsi="Arial" w:cs="Arial"/>
          <w:sz w:val="20"/>
          <w:szCs w:val="20"/>
        </w:rPr>
        <w:instrText>.12.2012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Недействующая редакция документа (действ. c 26.12.2012 по 31.12.2012)"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1D423B">
      <w:pPr>
        <w:pStyle w:val="FORMATTEXT"/>
        <w:jc w:val="both"/>
      </w:pPr>
      <w:r>
        <w:t>           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33.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"kodeks://link/d?nd=901714433&amp;mark=000000000000000000000000000</w:instrText>
      </w:r>
      <w:r>
        <w:rPr>
          <w:b/>
          <w:bCs/>
        </w:rPr>
        <w:instrText>0000000000000000000000064U0IK"\o"’’Бюджетный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Кодекс РФ от 31.07.1998 N 145-ФЗ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01.01.2025)"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Б</w:t>
      </w:r>
      <w:r>
        <w:rPr>
          <w:b/>
          <w:bCs/>
          <w:color w:val="0000AA"/>
          <w:u w:val="single"/>
        </w:rPr>
        <w:t>юджетный кодекс Российской Федерации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"kodeks://link/d?nd=901714433&amp;mark=000000000000000000000000000000000000000000000000008PK0LV"\o"’’Бюджетный кодекс Российской Федерации (с изменениями на 26 декабря 2024 года) (редакция, действующая с 1 ян</w:instrText>
      </w:r>
      <w:r>
        <w:instrText>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31.07.1998 N 145-ФЗ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Пункт 3 статьи 72 Бюджетного кодекса Российской Федерации</w:t>
      </w:r>
      <w:r>
        <w:fldChar w:fldCharType="end"/>
      </w:r>
      <w:r>
        <w:t xml:space="preserve"> (Собрание законодательства Российской Федерации, 1998, N 31, ст.3823; 2006, N 6, с</w:t>
      </w:r>
      <w:r>
        <w:t>т.636; 2007, N 18, ст.2117; 2009, N 1, ст.18) дополнить предложениями следующего содержания: "Государственные или муниципальные заказчики вправе заключать государственные или муниципальные энергосервисные договоры (контракты), в которых цена определена как</w:t>
      </w:r>
      <w:r>
        <w:t xml:space="preserve"> процент от стоимости сэкономленных энергетических ресурсов, на срок, превышающий срок действия утвержденных лимитов бюджетных обязательств. Расходы на оплату таких договоров (контрактов) планируются и осуществляются в составе расходов на оплату соответств</w:t>
      </w:r>
      <w:r>
        <w:t>ующих энергетических ресурсов (услуг на их доставку).".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34.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"kodeks://link/d?nd=901714421&amp;mark=0000000000000000000000000000000000000000000000000064U0IK"\o"’’Налоговый кодекс Российской Федерации (часть первая) (с</w:instrText>
      </w:r>
      <w:r>
        <w:rPr>
          <w:b/>
          <w:bCs/>
        </w:rPr>
        <w:instrText xml:space="preserve"> изменениями на 21 января 2025 года) (редакция, действующая с 5 февраля 2025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Кодекс РФ от 31.07.1998 N 146-ФЗ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05.02.2025)"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часть первую Налогового кодекса Российской Федерации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HYPERLINK "kodeks://link/d?nd=901714421&amp;mark=000000000000000000000000000000000000000000000000008QA0LV"\o"’’Налоговый кодекс Российской Федерации (часть первая) (с изменениями на 21 января 2025 года) (редакция, действующая с 5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</w:instrText>
      </w:r>
      <w:r>
        <w:instrText>Ф от 31.07.1998 N 146-ФЗ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05.02.2025)"</w:instrText>
      </w:r>
      <w:r>
        <w:fldChar w:fldCharType="separate"/>
      </w:r>
      <w:r>
        <w:rPr>
          <w:color w:val="0000AA"/>
          <w:u w:val="single"/>
        </w:rPr>
        <w:t>статью 67 части первой Налогового кодекса Российской Федерации</w:t>
      </w:r>
      <w:r>
        <w:fldChar w:fldCharType="end"/>
      </w:r>
      <w:r>
        <w:t xml:space="preserve"> (Собрание законодательства Российской Федерации, 1998, N 31, ст.3824; 1999, N 28, ст.3487; 2004, N 31, </w:t>
      </w:r>
      <w:r>
        <w:lastRenderedPageBreak/>
        <w:t>ст.3231; 2006, N 31, ст.3436; 2008, N 48, ст.5519; 2009, N 30, ст.3739) следующие 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в </w:t>
      </w:r>
      <w:r>
        <w:fldChar w:fldCharType="begin"/>
      </w:r>
      <w:r>
        <w:instrText xml:space="preserve"> HYPERLINK "kodeks://link/d?nd=901714421&amp;mark=000000000000000000000000000000000000000000000000008QA0LV"\o"’’Налоговый кодекс Российской Федерации (часть перв</w:instrText>
      </w:r>
      <w:r>
        <w:instrText>ая) (с изменениями на 21 января 2025 года) (редакция, действующая с 5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31.07.1998 N 146-ФЗ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05.02.2025)"</w:instrText>
      </w:r>
      <w:r>
        <w:fldChar w:fldCharType="separate"/>
      </w:r>
      <w:r>
        <w:rPr>
          <w:color w:val="0000AA"/>
          <w:u w:val="single"/>
        </w:rPr>
        <w:t>пункте 1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а) </w:t>
      </w:r>
      <w:r>
        <w:fldChar w:fldCharType="begin"/>
      </w:r>
      <w:r>
        <w:instrText xml:space="preserve"> HYPERLINK "kodeks://link/d?nd=901714421&amp;mark=000000000000000000000000000000000000000000000000008QA0LV"\o"’’Налоговый кодекс Российской Федерации (часть первая) (с изменениями на 21 января 2025 года) (редакция, действующая с 5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</w:instrText>
      </w:r>
      <w:r>
        <w:instrText>Ф от 31.07.1998 N 146-ФЗ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05.02.2025)"</w:instrText>
      </w:r>
      <w:r>
        <w:fldChar w:fldCharType="separate"/>
      </w:r>
      <w:r>
        <w:rPr>
          <w:color w:val="0000AA"/>
          <w:u w:val="single"/>
        </w:rPr>
        <w:t>подпункт 1</w:t>
      </w:r>
      <w:r>
        <w:fldChar w:fldCharType="end"/>
      </w:r>
      <w:r>
        <w:t xml:space="preserve"> дополнить словами "и (или) повышение энергетической эффективности производства товаров, выполнения работ, оказания услуг";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б) дополнить подпунктом 5 следу</w:t>
      </w:r>
      <w:r>
        <w:t>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"5) осуществление этой организацией инвестиций в создание объектов, имеющих наивысший класс энергетической эффективности, в том числе многоквартирных домов, и (или) относящихся к возобновляемым источникам энергии, и (или) относящихся к о</w:t>
      </w:r>
      <w:r>
        <w:t>бъектам по производству тепловой энергии, электрической энергии, имеющим коэффициент полезного действия более чем 57 процентов, и (или) иных объектов, технологий, имеющих высокую энергетическую эффективность, в соответствии с перечнем, утвержденным Правите</w:t>
      </w:r>
      <w:r>
        <w:t>льством Российской Федерации.";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в </w:t>
      </w:r>
      <w:r>
        <w:fldChar w:fldCharType="begin"/>
      </w:r>
      <w:r>
        <w:instrText xml:space="preserve"> HYPERLINK "kodeks://link/d?nd=901714421&amp;mark=000000000000000000000000000000000000000000000000008QA0LV"\o"’’Налоговый кодекс Российской Федерации (часть первая) (с изменениями на 21 января 2025 года) (редакция, действу</w:instrText>
      </w:r>
      <w:r>
        <w:instrText>ющая с 5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31.07.1998 N 146-ФЗ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05.02.2025)"</w:instrText>
      </w:r>
      <w:r>
        <w:fldChar w:fldCharType="separate"/>
      </w:r>
      <w:r>
        <w:rPr>
          <w:color w:val="0000AA"/>
          <w:u w:val="single"/>
        </w:rPr>
        <w:t>подпункте 1 пункта 2</w:t>
      </w:r>
      <w:r>
        <w:fldChar w:fldCharType="end"/>
      </w:r>
      <w:r>
        <w:t xml:space="preserve"> слова "в подпункте 1" заменить словами "в подпунктах 1 и 5".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</w:pPr>
      <w:r>
        <w:t xml:space="preserve">  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35.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</w:instrText>
      </w:r>
      <w:r>
        <w:rPr>
          <w:b/>
          <w:bCs/>
        </w:rPr>
        <w:instrText>YPERLINK "kodeks://link/d?nd=901744603&amp;mark=000000000000000000000000000000000000000000000000007D20K3"\o"’’Об общих принципах организации законодательных (представительных) и ...’’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06.10.1999 N 184-ФЗ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</w:instrText>
      </w:r>
      <w:r>
        <w:rPr>
          <w:b/>
          <w:bCs/>
        </w:rPr>
        <w:instrText>мента (действ. c 01.06.2022 по 31.12.2022)"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Федеральный закон "Об общих принципах организации законодательных (представительных) и исполнительных органов государственной власти субъектов Российской Федерации"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jc w:val="center"/>
      </w:pPr>
      <w:r>
        <w:t xml:space="preserve">(Утратила силу с 1 января 2023 года - </w:t>
      </w:r>
      <w:r>
        <w:fldChar w:fldCharType="begin"/>
      </w:r>
      <w:r>
        <w:instrText xml:space="preserve"> HYPER</w:instrText>
      </w:r>
      <w:r>
        <w:instrText>LINK "kodeks://link/d?nd=727632736&amp;mark=00000000000000000000000000000000000000000000000000AAS0O2"\o"’’Об общих принципах организации публичной власти в субъектах Российской Федерации (с ...’’</w:instrText>
      </w:r>
    </w:p>
    <w:p w:rsidR="00000000" w:rsidRDefault="001D423B">
      <w:pPr>
        <w:pStyle w:val="FORMATTEXT"/>
        <w:jc w:val="center"/>
      </w:pPr>
      <w:r>
        <w:instrText>Федеральный закон от 21.12.2021 N 414-ФЗ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instrText>Статус: Действующая ред</w:instrText>
      </w:r>
      <w:r>
        <w:instrText>акция документа (действ. c 01.01.2025)"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21 декабря 2021 года N 414-ФЗ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"kodeks://link/d?nd=578328169&amp;mark=000000000000000000000000000000000000000000000000008PU0M0"\o"’’Об энергосбережении и о повышении энергетической</w:instrText>
      </w:r>
      <w:r>
        <w:rPr>
          <w:rFonts w:ascii="Arial" w:hAnsi="Arial" w:cs="Arial"/>
          <w:sz w:val="20"/>
          <w:szCs w:val="20"/>
        </w:rPr>
        <w:instrText xml:space="preserve">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14.07.2022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Недействующая редакция документа (действ. c 13.10.2022 по 31.12.2022)"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36. О внесении изменен</w:t>
      </w:r>
      <w:r>
        <w:rPr>
          <w:b/>
          <w:bCs/>
        </w:rPr>
        <w:t xml:space="preserve">ия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"kodeks://link/d?nd=901765862&amp;mark=0000000000000000000000000000000000000000000000000064U0IK"\o"’’Налоговый кодекс Российской Федерации (часть вторая) (с изменениями на 21 января 2025 года) (редакция, действующая с 28 января 2025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Код</w:instrText>
      </w:r>
      <w:r>
        <w:rPr>
          <w:b/>
          <w:bCs/>
        </w:rPr>
        <w:instrText>екс РФ от 05.08.2000 N 117-ФЗ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документа (действ. c 28.01.2025 по 31.03.2025"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часть вторую Налогового кодекса Российской Федерации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"kodeks://link/d?nd=901765862&amp;mark=0000000000000000000000000000000000000000000000</w:instrText>
      </w:r>
      <w:r>
        <w:instrText>0000A9E0NK"\o"’’Налоговый кодекс Российской Федерации (часть вторая) (с изменениями на 21 января 2025 года) (редакция, действующая с 28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05.08.2000 N 117-ФЗ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28.01.2025 по 3</w:instrText>
      </w:r>
      <w:r>
        <w:instrText>1.03.2025"</w:instrText>
      </w:r>
      <w:r>
        <w:fldChar w:fldCharType="separate"/>
      </w:r>
      <w:r>
        <w:rPr>
          <w:color w:val="BF2F1C"/>
          <w:u w:val="single"/>
        </w:rPr>
        <w:t>Пункт 1 статьи 259_3 части второй Налогового кодекса Российской Федерации</w:t>
      </w:r>
      <w:r>
        <w:fldChar w:fldCharType="end"/>
      </w:r>
      <w:r>
        <w:t xml:space="preserve"> (Собрание законодательства Российской Федерации, 2000, N 32, ст.3340; 2001, N 33, ст.3413; 2008, N 30, ст.3614) дополнить подпунктом 4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"4) в отно</w:t>
      </w:r>
      <w:r>
        <w:t>шении амортизируемых основных средств, относящихся к объектам, имеющим высокую энергетическую эффективность, в соответствии с перечнем таких объектов, установленным Правительством Российской Федерации, или к объектам, имеющим высокий класс энергетической э</w:t>
      </w:r>
      <w:r>
        <w:t>ффективности, если в отношении таких объектов в соответствии с законодательством Российской Федерации предусмотрено определение классов их энергетической эффективности.".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37.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"kodeks://link/d?nd=901807667&amp;mark=00</w:instrText>
      </w:r>
      <w:r>
        <w:rPr>
          <w:b/>
          <w:bCs/>
        </w:rPr>
        <w:instrText>00000000000000000000000000000000000000000000000064U0IK"\o"’’Кодекс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Кодекс РФ от 30.12.2001 N 195-ФЗ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документа (действ. c 14.02.</w:instrText>
      </w:r>
      <w:r>
        <w:rPr>
          <w:b/>
          <w:bCs/>
        </w:rPr>
        <w:instrText>2025 по 28.02.2025)"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Кодекс Российской Федерации об административных правонарушениях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HYPERLINK "kodeks://link/d?nd=901807667&amp;mark=0000000000000000000000000000000000000000000000000064U0IK"\o"’’Кодекс Российской Федерации об административных пра</w:instrText>
      </w:r>
      <w:r>
        <w:instrText>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Кодекс Российской Федерации об административных правонарушениях</w:t>
      </w:r>
      <w:r>
        <w:fldChar w:fldCharType="end"/>
      </w:r>
      <w:r>
        <w:t xml:space="preserve"> (Собрание законодательст</w:t>
      </w:r>
      <w:r>
        <w:t xml:space="preserve">ва Российской Федерации, 2002, N 1, ст.1; N 18, ст.1721; N 30, ст.3029; N 44, ст.4295; 2003, N 27, ст.2700, 2708, 2717; N 46, ст.4434, 4440; N 50, ст.4847, 4855; 2004, N 30, ст.3095; N 31, ст.3229; N 34, ст.3533; 2005, N 1, ст.9, 13, 40, 45; N 10, ст.763; </w:t>
      </w:r>
      <w:r>
        <w:t>N 13, ст.1075, 1077; N 19, ст.1752; N 27, ст.2719, 2721; N 30, ст.3104, 3131; N 50, ст.5247; N 52, ст.5596; 2006, N 1, ст.4, 10; N 2, ст.172; N 6, ст.636; N 12, ст.1234; N 17, ст.1776; N 18, ст.1907; N 19, ст.2066; N 23, ст.2380; N 28, ст.2975; N 30, ст.32</w:t>
      </w:r>
      <w:r>
        <w:t>87; N 31, ст.3420, 3432, 3438; N 45, ст.4641; N 50, ст.5279; N 52, ст.5498; 2007, N 1, ст.21, 25, 29; N 7, ст.840; N 16, ст.1825; N 26, ст.3089; N 30, ст.3755; N 31, ст.4007, 4008, 4009, 4015; N 41, ст.4845; N 43, ст.5084; N 46, ст.5553; N 50, ст.6246; 200</w:t>
      </w:r>
      <w:r>
        <w:t>8, N 20, ст.2251; N 29, ст.3418; N 30, ст.3604; N 49, ст.5745; N 52, ст.6227, 6235, 6236; 2009, N 1, ст.17; N 7, ст.777; N 23, ст.2759, 2776; N 26, ст.3120, 3122, 3132; N 29, ст.3597, 3635, 3642; N 30, ст.3739) следующие 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</w:t>
      </w:r>
      <w:r>
        <w:fldChar w:fldCharType="begin"/>
      </w:r>
      <w:r>
        <w:instrText xml:space="preserve"> HYPERLINK "kodeks:/</w:instrText>
      </w:r>
      <w:r>
        <w:instrText>/link/d?nd=901807667&amp;mark=000000000000000000000000000000000000000000000000008P60LS"\o"’’Кодекс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</w:instrText>
      </w:r>
      <w:r>
        <w:instrText xml:space="preserve">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часть 1 статьи 4.5</w:t>
      </w:r>
      <w:r>
        <w:fldChar w:fldCharType="end"/>
      </w:r>
      <w:r>
        <w:t xml:space="preserve"> после слов "законодательства Российской Федерации об охране окружающей среды," дополнить словами "законодательства об энергосбережении и о повышении энергетической эффективности, законод</w:t>
      </w:r>
      <w:r>
        <w:t xml:space="preserve">ательства Российской Федерации";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</w:t>
      </w:r>
      <w:r>
        <w:fldChar w:fldCharType="begin"/>
      </w:r>
      <w:r>
        <w:instrText xml:space="preserve"> HYPERLINK "kodeks://link/d?nd=901807667&amp;mark=00000000000000000000000000000000000000000000000000A7E0NA"\o"’’Кодекс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</w:instrText>
      </w:r>
      <w:r>
        <w:instrText>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статью 9.12</w:t>
      </w:r>
      <w:r>
        <w:fldChar w:fldCharType="end"/>
      </w:r>
      <w:r>
        <w:t xml:space="preserve"> признать утратившей силу;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</w:t>
      </w:r>
      <w:r>
        <w:fldChar w:fldCharType="begin"/>
      </w:r>
      <w:r>
        <w:instrText xml:space="preserve"> HYPERLINK "kodeks://link/d?nd=901807667&amp;mark=00000000000000000000000000000000000000000000000000A720N7"\o</w:instrText>
      </w:r>
      <w:r>
        <w:instrText>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главу 9</w:t>
      </w:r>
      <w:r>
        <w:fldChar w:fldCharType="end"/>
      </w:r>
      <w:r>
        <w:t xml:space="preserve"> дополнить статьей 9.16 сле</w:t>
      </w:r>
      <w:r>
        <w:t xml:space="preserve">дующего содержания: </w:t>
      </w:r>
    </w:p>
    <w:p w:rsidR="00000000" w:rsidRDefault="001D423B">
      <w:pPr>
        <w:pStyle w:val="FORMATTEXT"/>
        <w:jc w:val="both"/>
      </w:pPr>
      <w:r>
        <w:t xml:space="preserve">        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 xml:space="preserve"> "Статья 9.16. Нарушение законодательства об энергосбережении и о повышении энергетической эффективности </w:t>
      </w:r>
    </w:p>
    <w:p w:rsidR="00000000" w:rsidRDefault="001D423B">
      <w:pPr>
        <w:pStyle w:val="FORMATTEXT"/>
        <w:ind w:firstLine="568"/>
        <w:jc w:val="both"/>
      </w:pPr>
      <w:r>
        <w:t>1. Выпуск производителем или ввоз на территорию Российской Федерации импортером товара без включения информации о к</w:t>
      </w:r>
      <w:r>
        <w:t xml:space="preserve">лассе его энергетической эффективности, иной обязательной информации об энергетической эффективности в техническую документацию, прилагаемую к товару, в его маркировку, на его этикетку, а равно нарушение установленных правил включения указанной информации </w:t>
      </w:r>
      <w:r>
        <w:t xml:space="preserve">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должностных лиц в размере от десяти тысяч до пятнадцати тысяч рублей; на лиц, осуществляющих предпринимательскую деятельность без образования юридического лица, - от десяти тысяч до пятнадцати тысяч рублей с</w:t>
      </w:r>
      <w:r>
        <w:t xml:space="preserve"> конфискацией товаров, явившихся предметом административного правонарушения, или без таковой; на юридических лиц - от ста тысяч до ста пятидесяти тысяч рублей с конфискацией товаров, явившихся предметом административного правонарушения, или без таковой.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</w:t>
      </w:r>
      <w:r>
        <w:t>. Реализация товаров без информации о классе их энергетической эффективности, иной обязательной информации об энергетической эффективности в технической документации, прилагаемой к товарам, в их маркировке, на их этикетках в случае, если наличие такой инфо</w:t>
      </w:r>
      <w:r>
        <w:t xml:space="preserve">рмации является обязательным,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должностных лиц в размере от десяти тысяч до пятнадцати тысяч рублей; на лиц, осуществляющих предпринимательскую деятельность без образования юридического лица, - от десяти тыся</w:t>
      </w:r>
      <w:r>
        <w:t>ч до пятнадцати тысяч рублей с конфискацией товаров, явившихся предметом административного правонарушения, или без таковой; на юридических лиц - от ста тысяч до ста пятидесяти тысяч рублей с конфискацией товаров, явившихся предметом административного право</w:t>
      </w:r>
      <w:r>
        <w:t>нарушения, или без таковой.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3. Несоблюдение при проектировании, строительстве, реконструкции, капитальном ремонте зданий, строений, сооружений требований энергетической эффективности, требований их оснащенности приборами учета используемых энергетических </w:t>
      </w:r>
      <w:r>
        <w:t xml:space="preserve">ресурсов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должностных лиц в размере от двадцати тысяч до тридцати тысяч рублей; на лиц, осуществляющих предпринимательскую деятельность без образования юридического лица, - от сорока тысяч до пятидесяти тысяч</w:t>
      </w:r>
      <w:r>
        <w:t xml:space="preserve"> рублей; на юридических лиц - от пятисот тысяч до шестисот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Несоблюдение лицами, ответственными за содержание многоквартирных домов, требований энергетической эффективности, предъявляемых к многоквартирным домам, требований их оснащенности</w:t>
      </w:r>
      <w:r>
        <w:t xml:space="preserve"> приборами учета используемых энергетических ресурсов, требований о проведении обязательных мероприятий по энергосбережению и повышению энергетической эффективности общего имущества собственников помещений в многоквартирных домах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</w:t>
      </w:r>
      <w:r>
        <w:t>истративного штрафа на должностных лиц в размере от пяти тысяч до десяти тысяч рублей; на лиц, осуществляющих предпринимательскую деятельность без образования юридического лица, - от десяти тысяч до пятнадцати тысяч рублей; на юридических лиц - от двадцати</w:t>
      </w:r>
      <w:r>
        <w:t xml:space="preserve"> тысяч до тридцати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Несоблюдение лицами, ответственными за содержание многоквартирных домов, требований о разработке и доведении до сведения собственников помещений в многоквартирных домах предложений о мероприятиях по энергосбережению и п</w:t>
      </w:r>
      <w:r>
        <w:t xml:space="preserve">овышению энергетической эффективности в многоквартирных домах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должностных лиц в размере от пяти тысяч до десяти тысяч рублей; на лиц, осуществляющих предпринимательскую деятельность без образования юридическ</w:t>
      </w:r>
      <w:r>
        <w:t>ого лица, - от десяти тысяч до пятнадцати тысяч рублей; на юридических лиц - от двадцати тысяч до тридцати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Несоблюдение организациями, обязанными осуществлять деятельность по установке, замене, эксплуатации приборов учета используемых эне</w:t>
      </w:r>
      <w:r>
        <w:t xml:space="preserve">ргетических ресурсов, снабжение которыми или передачу которых они осуществляют, требования о предоставлении собственникам жилых домов, дачных домов, садовых домов, лицам, представляющим их интересы, собственникам </w:t>
      </w:r>
      <w:r>
        <w:lastRenderedPageBreak/>
        <w:t>помещений в многоквартирных домах, лицам, о</w:t>
      </w:r>
      <w:r>
        <w:t xml:space="preserve">тветственным за содержание многоквартирных домов, предложений об оснащении приборами учета используемых энергетических ресурсов, если предоставление указанных предложений таким лицам является обязательным,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</w:t>
      </w:r>
      <w:r>
        <w:t>олжностных лиц в размере от двадцати тысяч до тридцати тысяч рублей; на юридических лиц - от ста тысяч до ста пятидесяти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Несоблюдение собственниками нежилых зданий, строений, сооружений в процессе их эксплуатации требований энергетической</w:t>
      </w:r>
      <w:r>
        <w:t xml:space="preserve"> эффективности, предъявляемых к таким зданиям, строениям, сооружениям, требований их оснащенности приборами учета используемых энергетических ресурсов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влечет наложение административного штрафа на должностных лиц в размере от десяти тысяч до пятнадцати </w:t>
      </w:r>
      <w:r>
        <w:t>тысяч рублей; на лиц, осуществляющих предпринимательскую деятельность без образования юридического лица, - от двадцати тысяч до тридцати пяти тысяч рублей; на юридических лиц - от ста тысяч до ста пятидесяти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8. Несоблюдение сроков проведения</w:t>
      </w:r>
      <w:r>
        <w:t xml:space="preserve"> обязательного энергетического обследования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влечет наложение административного штрафа на должностных лиц в размере от десяти тысяч до пятнадцати тысяч рублей; на лиц, осуществляющих предпринимательскую деятельность без образования юридического лица, - </w:t>
      </w:r>
      <w:r>
        <w:t>от десяти тысяч до пятнадцати тысяч рублей; на юридических лиц - от пятидесяти тысяч до двухсот пятидесяти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9. Несоблюдение требования о представлении копии энергетического паспорта, составленного по результатам обязательного энергетического </w:t>
      </w:r>
      <w:r>
        <w:t xml:space="preserve">обследования, в уполномоченный федеральный орган исполнительной власти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должностных лиц в размере пяти тысяч рублей; на юридических лиц - десяти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10. Несоблюдение организациями с участием госуда</w:t>
      </w:r>
      <w:r>
        <w:t xml:space="preserve">рства или муниципального образования, а равно организациями, осуществляющими регулируемые виды деятельности, требования о принятии программ в области энергосбережения и повышения энергетической эффективности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</w:t>
      </w:r>
      <w:r>
        <w:t xml:space="preserve"> должностных лиц в размере от тридцати тысяч до пятидесяти тысяч рублей; на юридических лиц - от пятидесяти тысяч до ста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11. Размещение заказов на поставки товаров, выполнение работ, оказание услуг для государственных или муниципальных нужд,</w:t>
      </w:r>
      <w:r>
        <w:t xml:space="preserve"> не соответствующих требованиям их энергетической эффективности,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должностных лиц в размере от двадцати пяти тысяч до тридцати тысяч рублей; на юридических лиц - от пятидесяти тысяч до ста тысяч рублей.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12. </w:t>
      </w:r>
      <w:r>
        <w:t>Необоснованный отказ или уклонение организации, обязанной осуществлять деятельность по установке, замене, эксплуатации приборов учета используемых энергетических ресурсов, снабжение которыми или передачу которых они осуществляют, от заключения соответствую</w:t>
      </w:r>
      <w:r>
        <w:t>щего договора и (или) от его исполнения, а равно нарушение установленного порядка его заключения либо несоблюдение такой организацией установленных для нее в качестве обязательных требований об установке, о замене, об эксплуатации приборов учета используем</w:t>
      </w:r>
      <w:r>
        <w:t xml:space="preserve">ых энергетических ресурсов -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влечет наложение административного штрафа на должностных лиц в размере от двадцати тысяч до тридцати тысяч рублей; на лиц, осуществляющих предпринимательскую деятельность без образования юридического лица, - от двадцати тысяч</w:t>
      </w:r>
      <w:r>
        <w:t xml:space="preserve"> до тридцати тысяч рублей; на юридических лиц - от пятидесяти тысяч до ста тысяч рублей.";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4) </w:t>
      </w:r>
      <w:r>
        <w:fldChar w:fldCharType="begin"/>
      </w:r>
      <w:r>
        <w:instrText xml:space="preserve"> HYPERLINK "kodeks://link/d?nd=901807667&amp;mark=00000000000000000000000000000000000000000000000000BPK0P2"\o"’’Кодекс Российской Федерации об административных право</w:instrText>
      </w:r>
      <w:r>
        <w:instrText>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часть 2 статьи 23.1</w:t>
      </w:r>
      <w:r>
        <w:fldChar w:fldCharType="end"/>
      </w:r>
      <w:r>
        <w:t xml:space="preserve"> после цифр "9.9, 9.11," дополнить словами "частями 1 и 2 статьи 9.16, </w:t>
      </w:r>
      <w:r>
        <w:t>статьями";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5) в </w:t>
      </w:r>
      <w:r>
        <w:fldChar w:fldCharType="begin"/>
      </w:r>
      <w:r>
        <w:instrText xml:space="preserve"> HYPERLINK "kodeks://link/d?nd=901807667&amp;mark=00000000000000000000000000000000000000000000000000BQI0PB"\o"’’Кодекс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Кодекс РФ от 30.12.2001 N </w:instrText>
      </w:r>
      <w:r>
        <w:instrText>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части 1 статьи 23.30</w:t>
      </w:r>
      <w:r>
        <w:fldChar w:fldCharType="end"/>
      </w:r>
      <w:r>
        <w:t xml:space="preserve"> цифры "9.7-9.12," заменить словами "9.7-9.11, частями 7, 8 и частью 10 </w:t>
      </w:r>
      <w:r>
        <w:lastRenderedPageBreak/>
        <w:t>(в части правонарушений, совершаемых организациями с участием государства ил</w:t>
      </w:r>
      <w:r>
        <w:t>и муниципального образования) статьи 9.16, статьей";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6) в </w:t>
      </w:r>
      <w:r>
        <w:fldChar w:fldCharType="begin"/>
      </w:r>
      <w:r>
        <w:instrText xml:space="preserve"> HYPERLINK "kodeks://link/d?nd=901807667&amp;mark=00000000000000000000000000000000000000000000000000BQC0P4"\o"’’Кодекс Российской Федерации об административных правонарушениях (с изменениями на 3 февра</w:instrText>
      </w:r>
      <w:r>
        <w:instrText>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части 1 статьи 23.48</w:t>
      </w:r>
      <w:r>
        <w:fldChar w:fldCharType="end"/>
      </w:r>
      <w:r>
        <w:t xml:space="preserve"> слова "статьями 9.15," заменить словами "статьей 9.15, частями 6 и 12 статьи 9.16, статьями";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7) </w:t>
      </w:r>
      <w:r>
        <w:fldChar w:fldCharType="begin"/>
      </w:r>
      <w:r>
        <w:instrText xml:space="preserve"> HYPERL</w:instrText>
      </w:r>
      <w:r>
        <w:instrText>INK "kodeks://link/d?nd=901807667&amp;mark=00000000000000000000000000000000000000000000000000BQI0P7"\o"’’Кодекс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</w:instrText>
      </w:r>
      <w:r>
        <w:instrText>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часть 1 статьи 23.49</w:t>
      </w:r>
      <w:r>
        <w:fldChar w:fldCharType="end"/>
      </w:r>
      <w:r>
        <w:t xml:space="preserve"> после слов "правонарушениях, предусмотренных" дополнить словами "частями 1 и 2 статьи 9.16,";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8) </w:t>
      </w:r>
      <w:r>
        <w:fldChar w:fldCharType="begin"/>
      </w:r>
      <w:r>
        <w:instrText xml:space="preserve"> HYPERLINK "kodeks://link/d?nd=901807667&amp;mark=000000000000000000000000000</w:instrText>
      </w:r>
      <w:r>
        <w:instrText>00000000000000000000000BQU0PD"\o"’’Кодекс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часть</w:t>
      </w:r>
      <w:r>
        <w:rPr>
          <w:color w:val="BF2F1C"/>
          <w:u w:val="single"/>
        </w:rPr>
        <w:t xml:space="preserve"> 1_1 статьи 23.51</w:t>
      </w:r>
      <w:r>
        <w:fldChar w:fldCharType="end"/>
      </w:r>
      <w:r>
        <w:t xml:space="preserve"> после слов "правонарушениях, предусмотренных" дополнить словами "частью 10 (в части правонарушений, совершаемых организациями, осуществляющими регулируемые виды деятельности) статьи 9.16,";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9) </w:t>
      </w:r>
      <w:r>
        <w:fldChar w:fldCharType="begin"/>
      </w:r>
      <w:r>
        <w:instrText xml:space="preserve"> HYPERLINK "kodeks://link/d?nd=901807667</w:instrText>
      </w:r>
      <w:r>
        <w:instrText>&amp;mark=00000000000000000000000000000000000000000000000000BQK0P7"\o"’’Кодекс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Статус: Недействующая редакция документа (действ. </w:instrText>
      </w:r>
      <w:r>
        <w:instrText>c 14.02.2025 по 28.02.2025)"</w:instrText>
      </w:r>
      <w:r>
        <w:fldChar w:fldCharType="separate"/>
      </w:r>
      <w:r>
        <w:rPr>
          <w:color w:val="BF2F1C"/>
          <w:u w:val="single"/>
        </w:rPr>
        <w:t>часть 1 статьи 23.55</w:t>
      </w:r>
      <w:r>
        <w:fldChar w:fldCharType="end"/>
      </w:r>
      <w:r>
        <w:t xml:space="preserve"> после слов "статьями 7.21-7.23" дополнить словами ", частями 4 и 5 статьи 9.16";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10) в </w:t>
      </w:r>
      <w:r>
        <w:fldChar w:fldCharType="begin"/>
      </w:r>
      <w:r>
        <w:instrText xml:space="preserve"> HYPERLINK "kodeks://link/d?nd=901807667&amp;mark=00000000000000000000000000000000000000000000000000BQQ0PA"\o"’’Кодекс Р</w:instrText>
      </w:r>
      <w:r>
        <w:instrText>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части 1 статьи 23.56</w:t>
      </w:r>
      <w:r>
        <w:fldChar w:fldCharType="end"/>
      </w:r>
      <w:r>
        <w:t xml:space="preserve"> слова "и 9.5" заменить с</w:t>
      </w:r>
      <w:r>
        <w:t>ловами ", 9.5, частью 3 статьи 9.16";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11) </w:t>
      </w:r>
      <w:r>
        <w:fldChar w:fldCharType="begin"/>
      </w:r>
      <w:r>
        <w:instrText xml:space="preserve"> HYPERLINK "kodeks://link/d?nd=901807667&amp;mark=00000000000000000000000000000000000000000000000000BR40PD"\o"’’Кодекс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часть 1 статьи 23.66</w:t>
      </w:r>
      <w:r>
        <w:fldChar w:fldCharType="end"/>
      </w:r>
      <w:r>
        <w:t xml:space="preserve"> после цифр "7.32," дополнить словами "частью 11 (за исключением сферы государственного оборонного заказа и сферы государс</w:t>
      </w:r>
      <w:r>
        <w:t>твенной тайны) статьи 9.16,";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12) </w:t>
      </w:r>
      <w:r>
        <w:fldChar w:fldCharType="begin"/>
      </w:r>
      <w:r>
        <w:instrText xml:space="preserve"> HYPERLINK "kodeks://link/d?nd=901807667&amp;mark=00000000000000000000000000000000000000000000000000BPI0P1"\o"’’Кодекс Российской Федерации об административных правонарушениях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</w:instrText>
      </w:r>
      <w:r>
        <w:instrText>Ф от 30.12.2001 N 195-ФЗ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14.02.2025 по 28.02.2025)"</w:instrText>
      </w:r>
      <w:r>
        <w:fldChar w:fldCharType="separate"/>
      </w:r>
      <w:r>
        <w:rPr>
          <w:color w:val="BF2F1C"/>
          <w:u w:val="single"/>
        </w:rPr>
        <w:t>главу 23</w:t>
      </w:r>
      <w:r>
        <w:fldChar w:fldCharType="end"/>
      </w:r>
      <w:r>
        <w:t xml:space="preserve"> дополнить статьей 23.71 следующего содержания: </w:t>
      </w:r>
    </w:p>
    <w:p w:rsidR="00000000" w:rsidRDefault="001D423B">
      <w:pPr>
        <w:pStyle w:val="FORMATTEXT"/>
        <w:jc w:val="both"/>
      </w:pPr>
      <w:r>
        <w:t xml:space="preserve">           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"Статья 23.71. Федеральный орган исполнительной власти, уполномоченный на осущ</w:t>
      </w:r>
      <w:r>
        <w:rPr>
          <w:b/>
          <w:bCs/>
        </w:rPr>
        <w:t xml:space="preserve">ествление государственного контроля за деятельностью саморегулируемых организаций в области энергетического обследования </w:t>
      </w:r>
    </w:p>
    <w:p w:rsidR="00000000" w:rsidRDefault="001D423B">
      <w:pPr>
        <w:pStyle w:val="FORMATTEXT"/>
        <w:ind w:firstLine="568"/>
        <w:jc w:val="both"/>
      </w:pPr>
      <w:r>
        <w:t>1. Федеральный орган исполнительной власти, уполномоченный на осуществление государственного контроля за деятельностью саморегулируемы</w:t>
      </w:r>
      <w:r>
        <w:t>х организаций в области энергетического обследования, рассматривает дела об административных правонарушениях, предусмотренных частью 9 статьи 9.16 настоящего Кодекса.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2. Рассматривать дела об административных правонарушениях от имени органа, указанного в </w:t>
      </w:r>
      <w:r>
        <w:t>части 1 настоящей статьи, вправе: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руководитель указанного органа и его заместители;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руководители структурных подразделений указанного органа и их заместители.".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38.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"kodeks://link/d?nd=901836556&amp;mark=0000</w:instrText>
      </w:r>
      <w:r>
        <w:rPr>
          <w:b/>
          <w:bCs/>
        </w:rPr>
        <w:instrText>000000000000000000000000000000000000000000000064U0IK"\o"’’О техническом регулировании (с изменениями на 21 ноября 2022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27.12.2002 N 184-ФЗ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01.09.2024)"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Федеральный закон "О техни</w:t>
      </w:r>
      <w:r>
        <w:rPr>
          <w:b/>
          <w:bCs/>
          <w:color w:val="0000AA"/>
          <w:u w:val="single"/>
        </w:rPr>
        <w:t>ческом регулировании"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HYPERLINK "kodeks://link/d?nd=901836556&amp;mark=000000000000000000000000000000000000000000000000008Q40M5"\o"’’О техническом регулировании (с изменениями на 21 ноября 2022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27.12.2002 N 184-ФЗ</w:instrText>
      </w:r>
    </w:p>
    <w:p w:rsidR="00000000" w:rsidRDefault="001D423B">
      <w:pPr>
        <w:pStyle w:val="FORMATTEXT"/>
        <w:ind w:firstLine="568"/>
        <w:jc w:val="both"/>
      </w:pPr>
      <w:r>
        <w:instrText>Ста</w:instrText>
      </w:r>
      <w:r>
        <w:instrText>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статью 46 Федерального закона от 27 декабря 2002 года N 184-ФЗ "О техническом регулировании"</w:t>
      </w:r>
      <w:r>
        <w:fldChar w:fldCharType="end"/>
      </w:r>
      <w:r>
        <w:t xml:space="preserve"> (Собрание законодательства Российской Федерации, 2002, N 52, ст.5140; 2007, N 19, ст.2293) следующие </w:t>
      </w:r>
      <w:r>
        <w:t>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</w:t>
      </w:r>
      <w:r>
        <w:fldChar w:fldCharType="begin"/>
      </w:r>
      <w:r>
        <w:instrText xml:space="preserve"> HYPERLINK "kodeks://link/d?nd=901836556&amp;mark=000000000000000000000000000000000000000000000000008Q40M5"\o"’’О техническом регулировании (с изменениями на 21 ноября 2022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27.12.2002 N 184-ФЗ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</w:instrText>
      </w:r>
      <w:r>
        <w:instrText>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пункт 1</w:t>
      </w:r>
      <w:r>
        <w:fldChar w:fldCharType="end"/>
      </w:r>
      <w:r>
        <w:t xml:space="preserve"> дополнить абзацем следующего содержания: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"обеспечения энергетической эффективности.";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дополнить пунктом 6_1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"6_1. До дня вступления в силу соответствующих технических регламент</w:t>
      </w:r>
      <w:r>
        <w:t>ов техническое регулирование в области применения требований энергетической эффективности, требований к осветительным устройствам, электрическим лампам, используемым в цепях переменного тока в целях освещения, осуществляется в соответствии с федеральным за</w:t>
      </w:r>
      <w:r>
        <w:t>коном об энергосбережении и о повышении энергетической эффективности, другими федеральными законами, принимаемыми в соответствии с ними иными нормативными правовыми актами Российской Федерации в области энергосбережения и повышения энергетической эффективн</w:t>
      </w:r>
      <w:r>
        <w:t>ости, а также с указанными в пунктах 1 и 2 настоящей статьи и применяемыми в части, не урегулированной указанными в настоящем пункте нормативными правовыми актами, нормативными правовыми актами Российской Федерации и нормативными документами федеральных ор</w:t>
      </w:r>
      <w:r>
        <w:t xml:space="preserve">ганов исполнительной власти. Со дня вступления в силу </w:t>
      </w:r>
      <w:r>
        <w:lastRenderedPageBreak/>
        <w:t>соответствующих технических регламентов указанные акты применяются в качестве обязательных в части, не урегулированной соответствующими техническими регламентами.";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</w:t>
      </w:r>
      <w:r>
        <w:fldChar w:fldCharType="begin"/>
      </w:r>
      <w:r>
        <w:instrText xml:space="preserve"> HYPERLINK "kodeks://link/d?nd=90</w:instrText>
      </w:r>
      <w:r>
        <w:instrText>1836556&amp;mark=000000000000000000000000000000000000000000000000008OQ0LM"\o"’’О техническом регулировании (с изменениями на 21 ноября 2022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27.12.2002 N 184-ФЗ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пункт 7</w:t>
      </w:r>
      <w:r>
        <w:fldChar w:fldCharType="end"/>
      </w:r>
      <w:r>
        <w:t xml:space="preserve"> дополнить абзацем следующего содержания: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"Установленные в соответствии с пунктом 6_1 настоящей статьи требования энергетической эффективности, а также требования к осветительным устройствам, электрическим лампам, используемым в цепях переменного тока в</w:t>
      </w:r>
      <w:r>
        <w:t xml:space="preserve"> целях освещения, подлежат обязательному исполнению вплоть до дня вступления в силу соответствующих технических регламентов и со дня их вступления в силу подлежат обязательному применению в части, не урегулированной соответствующими техническими регламента</w:t>
      </w:r>
      <w:r>
        <w:t xml:space="preserve">ми.".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39.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"kodeks://link/d?nd=901856089&amp;mark=000000000000000000000000000000000000000000000000007D20K3"\o"’’Об электроэнергетике (с изменениями на 25 октября 2024 года) (редакция, действующая с 1 января 2025 года</w:instrText>
      </w:r>
      <w:r>
        <w:rPr>
          <w:b/>
          <w:bCs/>
        </w:rPr>
        <w:instrText>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26.03.2003 N 35-ФЗ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01.01.2025)"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Федеральный закон "Об электроэнергетике"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HYPERLINK "kodeks://link/d?nd=901856089&amp;mark=00000000000000000000000000000000000000000000000000</w:instrText>
      </w:r>
      <w:r>
        <w:instrText>7EG0KJ"\o"’’Об электроэнергетике (с изменениями на 25 октября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26.03.2003 N 35-ФЗ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статью 23 Федерального закона от 2</w:t>
      </w:r>
      <w:r>
        <w:rPr>
          <w:color w:val="0000AA"/>
          <w:u w:val="single"/>
        </w:rPr>
        <w:t>6 марта 2003 года N 35-ФЗ "Об электроэнергетике"</w:t>
      </w:r>
      <w:r>
        <w:fldChar w:fldCharType="end"/>
      </w:r>
      <w:r>
        <w:t xml:space="preserve"> (Собрание законодательства Российской Федерации, 2003, N 13, ст.1177; 2005, N 1, ст.37; 2007, N 45, ст.5427; 2008, N 52, ст.6236) следующие 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</w:t>
      </w:r>
      <w:r>
        <w:fldChar w:fldCharType="begin"/>
      </w:r>
      <w:r>
        <w:instrText xml:space="preserve"> HYPERLINK "kodeks://link/d?nd=901856089&amp;mark=000000000000000000000000000000000000000000000000007EG0KJ"\o"’’Об электроэнергетике (с изменениями на 25 октября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26.03.2003 N 35-ФЗ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пункт 1</w:t>
      </w:r>
      <w:r>
        <w:fldChar w:fldCharType="end"/>
      </w:r>
      <w:r>
        <w:t xml:space="preserve"> дополнить абзацами следующего содержания: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"Государственное регулирование цен (тарифов) на услуги по передаче электрической энергии, оказываемые организацией по управлению единой нац</w:t>
      </w:r>
      <w:r>
        <w:t xml:space="preserve">иональной (общероссийской) электрической сетью с 1 января 2010 года, на услуги по передаче электрической энергии, оказываемые территориальными сетевыми компаниями, созданными в результате реформирования акционерных обществ энергетики и электрификации, с 1 </w:t>
      </w:r>
      <w:r>
        <w:t>января 2011 года, осуществляется только в форме установления долгосрочных тарифов на основе долгосрочных параметров регулирования деятельности таких организаций, в том числе с применением метода обеспечения доходности инвестированного капитала (далее - мет</w:t>
      </w:r>
      <w:r>
        <w:t>од доходности инвестированного капитала). Такие организации обязаны обеспечить достижение показателей надежности и качества поставляемых товаров, оказываемых услуг, определенных в порядке, установленном Правительством Российской Федерации. Долгосрочные тар</w:t>
      </w:r>
      <w:r>
        <w:t>ифы и долгосрочные параметры регулирования деятельности таких организаций подлежат изменению при недостижении показателей надежности и качества. Переход к регулированию цен (тарифов) на услуги по передаче электрической энергии, оказываемые такими организац</w:t>
      </w:r>
      <w:r>
        <w:t>иями, в форме долгосрочных тарифов на основе долгосрочных параметров регулирования деятельности таких организаций осуществляется с 1 января 2010 года. Сроки перехода в течение 2010 года в отношении таких организаций определяются Правительством Российской Ф</w:t>
      </w:r>
      <w:r>
        <w:t>едерации.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Государственное регулирование цен (тарифов) на услуги по передаче электрической энергии, оказываемые иными территориальными сетевыми организациями с 1 января 2012 года, а также цен (тарифов) на тепловую энергию, отпускаемую производителями с 1 я</w:t>
      </w:r>
      <w:r>
        <w:t>нваря 2012 года, и на услуги по передаче тепловой энергии, оказываемые с 1 января 2012 года, осуществляется только в форме установления долгосрочных тарифов на основе долгосрочных параметров регулирования деятельности таких организаций, в том числе с приме</w:t>
      </w:r>
      <w:r>
        <w:t>нением метода доходности инвестированного капитала. Такие организации обязаны обеспечить достижение показателей надежности и качества поставляемых товаров, оказываемых услуг, определенных в порядке, установленном Правительством Российской Федерации. Долгос</w:t>
      </w:r>
      <w:r>
        <w:t>рочные тарифы и долгосрочные параметры регулирования деятельности таких организаций подлежат изменению при недостижении показателей надежности и качества. Переход к регулированию цен (тарифов) на тепловую энергию, на услуги по передаче электрической энерги</w:t>
      </w:r>
      <w:r>
        <w:t>и, тепловой энергии, оказываемые такими организациями, в форме долгосрочных тарифов на основе долгосрочных параметров регулирования деятельности таких организаций осуществляется с 1 января 2011 года. Сроки перехода в течение 2011 года в отношении таких орг</w:t>
      </w:r>
      <w:r>
        <w:t xml:space="preserve">анизаций определяются Правительством Российской Федерации. Правительство Российской Федерации вправе определить перечень организаций, субъектов Российской Федерации, в которых применяются иные методы регулирования.";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дополнить пунктом 2_1 следующего с</w:t>
      </w:r>
      <w:r>
        <w:t>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"2_1. Поставки тепловой энергии (мощности) в целях обеспечения потребления тепловой энергии объектами, потребляющими ее и введенными в эксплуатацию после 1 января 2010 года, могут осуществляться на основании долгосрочных (на срок более чем один</w:t>
      </w:r>
      <w:r>
        <w:t xml:space="preserve"> год) договоров снабжения тепловой энергией (мощностью), заключенных в установленном Правительством Российской </w:t>
      </w:r>
      <w:r>
        <w:lastRenderedPageBreak/>
        <w:t>Федерации порядке между потребителями тепловой энергии и производителями тепловой энергии, по ценам, определенным соглашением сторон. Государстве</w:t>
      </w:r>
      <w:r>
        <w:t>нное регулирование цен (тарифов) в отношении объема тепловой энергии (мощности), продажа которой осуществляется по таким договорам, не проводится. Заключение долгосрочных (на срок более чем один год) договоров снабжения тепловой энергией (мощностью) возмож</w:t>
      </w:r>
      <w:r>
        <w:t>но при соблюдении следующих условий: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заключение договоров в отношении теплогенерирующих объектов, введенных в эксплуатацию до 1 января 2010 года, не влечет за собой увеличение тарифов на тепловую энергию (мощность) в части потребления тепловой энергии объ</w:t>
      </w:r>
      <w:r>
        <w:t>ектами, введенными в эксплуатацию до 1 января 2010 года;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существует технологическая возможность поставок тепловой энергии ее производителем ее потребителям, которые являются сторонами договоров.".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40. О внесении изменения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</w:instrText>
      </w:r>
      <w:r>
        <w:rPr>
          <w:b/>
          <w:bCs/>
        </w:rPr>
        <w:instrText>link/d?nd=901876063&amp;mark=000000000000000000000000000000000000000000000000007D20K3"\o"’’Об общих принципах организации местного самоуправления в Российской Федерации (с ...’’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06.10.2003 N 131-ФЗ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документа (д</w:instrText>
      </w:r>
      <w:r>
        <w:rPr>
          <w:b/>
          <w:bCs/>
        </w:rPr>
        <w:instrText>ейств. c 01.01.2025)"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Федеральный закон "Об общих принципах организации местного самоуправления в Российской Федерации"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"kodeks://link/d?nd=901876063&amp;mark=000000000000000000000000000000000000000000000000007EO0KL"\o"’’Об общих принципах органи</w:instrText>
      </w:r>
      <w:r>
        <w:instrText>зации местного самоуправления в Российской Федерации (с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06.10.2003 N 131-ФЗ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Часть 1 статьи 17 Федерального закона от 6 октября 2003 года N 131-ФЗ "Об общих принципах о</w:t>
      </w:r>
      <w:r>
        <w:rPr>
          <w:color w:val="0000AA"/>
          <w:u w:val="single"/>
        </w:rPr>
        <w:t>рганизации местного самоуправления в Российской Федерации"</w:t>
      </w:r>
      <w:r>
        <w:fldChar w:fldCharType="end"/>
      </w:r>
      <w:r>
        <w:t xml:space="preserve"> (Собрание законодательства Российской Федерации, 2003, N 40, ст.3822; 2005, N 1, ст.37; N 52, ст.5597; 2006, N 1, ст.10; N 31, ст.3452; 2007, N 43, ст.5084) дополнить пунктом 8_2 следующего соде</w:t>
      </w:r>
      <w:r>
        <w:t>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"8_2) утверждение и реализация муниципальных программ в области энергосбережения и повышения энергетической эффективности, организация проведения энергетического обследования многоквартирных домов, помещения в которых составляют муниципальный жили</w:t>
      </w:r>
      <w:r>
        <w:t>щный фонд в границах муниципального образования, организация и проведение иных мероприятий, предусмотренных законодательством об энергосбережении и о повышении энергетической эффективности;".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41.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"kodeks://link/d?nd=901919946&amp;mark=000000000000000000000000000000000000000000000000007D20K3"\o"’’Жилищный кодекс Российской Федерации (с изменениями на 3 февраля 2025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Кодекс РФ от 29.12.2004 N 188-ФЗ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</w:instrText>
      </w:r>
      <w:r>
        <w:rPr>
          <w:b/>
          <w:bCs/>
        </w:rPr>
        <w:instrText>нта (действ. c 03.02.2025 по 28.02.2025)"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Жилищный кодекс Российской Федерации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HYPERLINK "kodeks://link/d?nd=901919946&amp;mark=000000000000000000000000000000000000000000000000007D20K3"\o"’’Жилищный кодекс Российской Федерации (с изменениями на 3 </w:instrText>
      </w:r>
      <w:r>
        <w:instrText>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Жилищный кодекс Российской Федерации</w:t>
      </w:r>
      <w:r>
        <w:fldChar w:fldCharType="end"/>
      </w:r>
      <w:r>
        <w:t xml:space="preserve"> (Собрание законодательства Российской Федерации, 2005, N 1, ст.14; 2007, N 43, ст.50</w:t>
      </w:r>
      <w:r>
        <w:t>84; 2008, N 30, ст.3616) следующие 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</w:t>
      </w:r>
      <w:r>
        <w:fldChar w:fldCharType="begin"/>
      </w:r>
      <w:r>
        <w:instrText xml:space="preserve"> HYPERLINK "kodeks://link/d?nd=901919946&amp;mark=000000000000000000000000000000000000000000000000007EE0KH"\o"’’Жилищный кодекс Российской Федерации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</w:instrText>
      </w:r>
      <w:r>
        <w:instrText>004 N 188-ФЗ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пункт 8_1 статьи 13</w:t>
      </w:r>
      <w:r>
        <w:fldChar w:fldCharType="end"/>
      </w:r>
      <w:r>
        <w:t xml:space="preserve"> изложить в следующей редакции: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"8_1) осуществление государственного контроля за использованием и сохранностью жилищного фонда независимо от е</w:t>
      </w:r>
      <w:r>
        <w:t>го формы собственности, соблюдением правил содержания общего имущества собственников помещений в многоквартирном доме, соответствием жилых домов, многоквартирных домов требованиям энергетической эффективности и требованиям их оснащенности приборами учета и</w:t>
      </w:r>
      <w:r>
        <w:t>спользуемых энергетических ресурсов, а также за соответствием жилых помещений, качества, объема и порядка предоставления коммунальных услуг требованиям законодательства;";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в </w:t>
      </w:r>
      <w:r>
        <w:fldChar w:fldCharType="begin"/>
      </w:r>
      <w:r>
        <w:instrText xml:space="preserve"> HYPERLINK "kodeks://link/d?nd=901919946&amp;mark=00000000000000000000000000000000</w:instrText>
      </w:r>
      <w:r>
        <w:instrText>0000000000000000008OS0LQ"\o"’’Жилищный кодекс Российской Федерации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статье 20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а) </w:t>
      </w:r>
      <w:r>
        <w:fldChar w:fldCharType="begin"/>
      </w:r>
      <w:r>
        <w:instrText xml:space="preserve"> HYPERLINK "kodeks:</w:instrText>
      </w:r>
      <w:r>
        <w:instrText>//link/d?nd=901919946&amp;mark=000000000000000000000000000000000000000000000000008OS0LQ"\o"’’Жилищный кодекс Российской Федерации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03.0</w:instrText>
      </w:r>
      <w:r>
        <w:instrText>2.2025 по 28.02.2025)"</w:instrText>
      </w:r>
      <w:r>
        <w:fldChar w:fldCharType="separate"/>
      </w:r>
      <w:r>
        <w:rPr>
          <w:color w:val="BF2F1C"/>
          <w:u w:val="single"/>
        </w:rPr>
        <w:t>часть 1</w:t>
      </w:r>
      <w:r>
        <w:fldChar w:fldCharType="end"/>
      </w:r>
      <w:r>
        <w:t xml:space="preserve"> после слов "собственников помещений в многоквартирном доме," дополнить словами "соответствием жилых домов, многоквартирных домов требованиям энергетической эффективности и требованиям их оснащенности приборами учета использ</w:t>
      </w:r>
      <w:r>
        <w:t>уемых энергетических ресурсов,";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б) </w:t>
      </w:r>
      <w:r>
        <w:fldChar w:fldCharType="begin"/>
      </w:r>
      <w:r>
        <w:instrText xml:space="preserve"> HYPERLINK "kodeks://link/d?nd=901919946&amp;mark=000000000000000000000000000000000000000000000000008OS0LQ"\o"’’Жилищный кодекс Российской Федерации (с изменениями на 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 2</w:t>
      </w:r>
      <w:r>
        <w:fldChar w:fldCharType="end"/>
      </w:r>
      <w:r>
        <w:t xml:space="preserve"> после слов "собственников помещений в многоквартирном доме," дополнить словами "соответствием жилых домов, многоквартирных домов требованиям энергетической эффективнос</w:t>
      </w:r>
      <w:r>
        <w:t>ти и требованиям их оснащенности приборами учета используемых энергетических ресурсов,";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</w:t>
      </w:r>
      <w:r>
        <w:fldChar w:fldCharType="begin"/>
      </w:r>
      <w:r>
        <w:instrText xml:space="preserve"> HYPERLINK "kodeks://link/d?nd=901919946&amp;mark=000000000000000000000000000000000000000000000000008Q60M6"\o"’’Жилищный кодекс Российской Федерации (с изменениями на </w:instrText>
      </w:r>
      <w:r>
        <w:instrText>3 февраля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статью 39</w:t>
      </w:r>
      <w:r>
        <w:fldChar w:fldCharType="end"/>
      </w:r>
      <w:r>
        <w:t xml:space="preserve"> дополнить частью 4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"4. В соответствии с принципами, установленными Правительством Рос</w:t>
      </w:r>
      <w:r>
        <w:t>сийской Федерации, органами исполнительной власти субъектов Российской Федерации устанавливаются перечни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доме, п</w:t>
      </w:r>
      <w:r>
        <w:t>одлежащих проведению единовременно и (или) регулярно.".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42.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"kodeks://link/d?nd=901919338&amp;mark=0000000000000000000000000000000000000000000000000064U0IK"\o"’’Градостроительный кодекс Российской Федерации (с измене</w:instrText>
      </w:r>
      <w:r>
        <w:rPr>
          <w:b/>
          <w:bCs/>
        </w:rPr>
        <w:instrText>ниями на 26 декабря 2024 года) (редакция, действующая с 1 января 2025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Кодекс РФ от 29.12.2004 N 190-ФЗ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документа (действ. c 01.01.2025 по 28.02.2025)"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Градостроительный кодекс Российской Федерации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ind w:firstLine="568"/>
        <w:jc w:val="both"/>
      </w:pPr>
      <w:r>
        <w:t xml:space="preserve">Внести в </w:t>
      </w:r>
      <w:r>
        <w:fldChar w:fldCharType="begin"/>
      </w:r>
      <w:r>
        <w:instrText xml:space="preserve"> HYPERLI</w:instrText>
      </w:r>
      <w:r>
        <w:instrText>NK "kodeks://link/d?nd=901919338&amp;mark=0000000000000000000000000000000000000000000000000064U0IK"\o"’’Градостроительный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</w:instrText>
      </w:r>
      <w:r>
        <w:instrText xml:space="preserve">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Градостроительный кодекс Российской Федерации</w:t>
      </w:r>
      <w:r>
        <w:fldChar w:fldCharType="end"/>
      </w:r>
      <w:r>
        <w:t xml:space="preserve"> (Собрание законодательства Российской Федерации, 2005, N 1, ст.16; 2006, N 1, ст.21; N 31, ст.3442; N 52, ст.5498; 2007</w:t>
      </w:r>
      <w:r>
        <w:t>, N 1, ст.21; N 21, ст.2455; N 31, ст.4012; 2008, N 20, ст.2251, 2260; N 30, ст.3604, 3616) следующие изменения: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</w:t>
      </w:r>
      <w:r>
        <w:fldChar w:fldCharType="begin"/>
      </w:r>
      <w:r>
        <w:instrText xml:space="preserve"> HYPERLINK "kodeks://link/d?nd=901919338&amp;mark=00000000000000000000000000000000000000000000000000A840NG"\o"’’Градостроительный кодекс Россий</w:instrText>
      </w:r>
      <w:r>
        <w:instrText>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часть 12 статьи 48</w:t>
      </w:r>
      <w:r>
        <w:fldChar w:fldCharType="end"/>
      </w:r>
      <w:r>
        <w:t xml:space="preserve"> дополнить пунктом 11_</w:t>
      </w:r>
      <w:r>
        <w:t xml:space="preserve">1 следующего содержания: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"11_1)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ресурсов;";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</w:t>
      </w:r>
      <w:r>
        <w:fldChar w:fldCharType="begin"/>
      </w:r>
      <w:r>
        <w:instrText xml:space="preserve"> HYPERLINK "kodeks:/</w:instrText>
      </w:r>
      <w:r>
        <w:instrText>/link/d?nd=901919338&amp;mark=00000000000000000000000000000000000000000000000000A8I0NK"\o"’’Градостроительный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</w:instrText>
      </w:r>
      <w:r>
        <w:instrText>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часть 18 статьи 51</w:t>
      </w:r>
      <w:r>
        <w:fldChar w:fldCharType="end"/>
      </w:r>
      <w:r>
        <w:t xml:space="preserve"> после цифр "8-10" дополнить словами "и 11_1";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</w:t>
      </w:r>
      <w:r>
        <w:fldChar w:fldCharType="begin"/>
      </w:r>
      <w:r>
        <w:instrText xml:space="preserve"> HYPERLINK "kodeks://link/d?nd=901919338&amp;mark=00000000000000000000000000000000000000000000000000A8M0NK"\o"’’</w:instrText>
      </w:r>
      <w:r>
        <w:instrText>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пункт 1 част</w:t>
      </w:r>
      <w:r>
        <w:rPr>
          <w:color w:val="BF2F1C"/>
          <w:u w:val="single"/>
        </w:rPr>
        <w:t>и 2 статьи 54</w:t>
      </w:r>
      <w:r>
        <w:fldChar w:fldCharType="end"/>
      </w:r>
      <w:r>
        <w:t xml:space="preserve"> дополнить словами ",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4) в </w:t>
      </w:r>
      <w:r>
        <w:fldChar w:fldCharType="begin"/>
      </w:r>
      <w:r>
        <w:instrText xml:space="preserve"> HYPERLINK "kodeks://link/d?nd=901919338&amp;m</w:instrText>
      </w:r>
      <w:r>
        <w:instrText>ark=00000000000000000000000000000000000000000000000000A8Q0NL"\o"’’Градостроительный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</w:instrText>
      </w:r>
      <w:r>
        <w:instrText>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статье 55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а) в </w:t>
      </w:r>
      <w:r>
        <w:fldChar w:fldCharType="begin"/>
      </w:r>
      <w:r>
        <w:instrText xml:space="preserve"> HYPERLINK "kodeks://link/d?nd=901919338&amp;mark=00000000000000000000000000000000000000000000000000A8Q0NL"\o"’’Градостроительный кодекс Российской Федерации (с изменениями на 26 декабря</w:instrText>
      </w:r>
      <w:r>
        <w:instrText xml:space="preserve">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части 3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"kodeks://link/d?nd=901919338&amp;mark=000000000000000000000000000</w:instrText>
      </w:r>
      <w:r>
        <w:instrText>00000000000000000000000A8Q0NL"\o"’’Градостроительный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</w:instrText>
      </w:r>
      <w:r>
        <w:instrText>01.2025 по 28.02.2025)"</w:instrText>
      </w:r>
      <w:r>
        <w:fldChar w:fldCharType="separate"/>
      </w:r>
      <w:r>
        <w:rPr>
          <w:color w:val="BF2F1C"/>
          <w:u w:val="single"/>
        </w:rPr>
        <w:t>пункт 6</w:t>
      </w:r>
      <w:r>
        <w:fldChar w:fldCharType="end"/>
      </w:r>
      <w:r>
        <w:t xml:space="preserve"> после слов "проектной документации" дополнить словами ", в том числе требованиям энергетической эффективности и требованиям оснащенности объектов капитального строительства приборами учета используемых энергетических ресур</w:t>
      </w:r>
      <w:r>
        <w:t>сов,";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"kodeks://link/d?nd=901919338&amp;mark=00000000000000000000000000000000000000000000000000A900NO"\o"’’Градостроительный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 xml:space="preserve">Кодекс </w:instrText>
      </w:r>
      <w:r>
        <w:instrText>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пункт 9</w:t>
      </w:r>
      <w:r>
        <w:fldChar w:fldCharType="end"/>
      </w:r>
      <w:r>
        <w:t xml:space="preserve"> после слов "проектной документации" дополнить словами ", в том числе требованиям энергетической эффективности и требованиям оснащенности объе</w:t>
      </w:r>
      <w:r>
        <w:t>кта капитального строительства приборами учета используемых энергетических ресурсов";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б) дополнить частью 3_1 следующего содержания: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"3_1. Указанные в пунктах 6 и 9 части 3 настоящей статьи документ и заключение должны содержать информацию о нормативных </w:t>
      </w:r>
      <w:r>
        <w:t>значениях показателей, включенных в состав требований энергетической эффективности объекта капитального строительства, и о фактических значениях таких показателей, определенных в отношении построенного, реконструированного, отремонтированного объекта капит</w:t>
      </w:r>
      <w:r>
        <w:t>ального строительства в результате проведенных исследований, замеров, экспертиз, испытаний, а также иную информацию, на основе которой устанавливается соответствие такого объекта требованиям энергетической эффективности и требованиям его оснащенности прибо</w:t>
      </w:r>
      <w:r>
        <w:t>рами учета используемых энергетических ресурсов. При строительстве, реконструкции, капитальном ремонте многоквартирного дома заключение органа государственного строительного надзора также должно содержать информацию о классе энергетической эффективности мн</w:t>
      </w:r>
      <w:r>
        <w:t xml:space="preserve">огоквартирного дома, определяемом в соответствии с законодательством об энергосбережении и о повышении энергетической эффективности.";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в) </w:t>
      </w:r>
      <w:r>
        <w:fldChar w:fldCharType="begin"/>
      </w:r>
      <w:r>
        <w:instrText xml:space="preserve"> HYPERLINK "kodeks://link/d?nd=901919338&amp;mark=00000000000000000000000000000000000000000000000000A7O0NA"\o"’’Градостр</w:instrText>
      </w:r>
      <w:r>
        <w:instrText>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часть 5</w:t>
      </w:r>
      <w:r>
        <w:fldChar w:fldCharType="end"/>
      </w:r>
      <w:r>
        <w:t xml:space="preserve"> дополнить</w:t>
      </w:r>
      <w:r>
        <w:t xml:space="preserve"> новым вторым предложением следующего содержания: "В ходе осмотра построенного, реконструированного, отремонтированного объекта капитального строительства осуществляется проверка соответствия такого объекта требованиям, установленным в разрешении на строит</w:t>
      </w:r>
      <w:r>
        <w:t xml:space="preserve">ельство, градостроительном плане земельного участка, а также требованиям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</w:t>
      </w:r>
      <w:r>
        <w:t>ресурсов, за исключением случаев осуществления строительства, реконструкции, капитального ремонта объекта индивидуального жилищного строительства.";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г) </w:t>
      </w:r>
      <w:r>
        <w:fldChar w:fldCharType="begin"/>
      </w:r>
      <w:r>
        <w:instrText xml:space="preserve"> HYPERLINK "kodeks://link/d?nd=901919338&amp;mark=00000000000000000000000000000000000000000000000000A800NC"</w:instrText>
      </w:r>
      <w:r>
        <w:instrText>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часть 7</w:t>
      </w:r>
      <w:r>
        <w:fldChar w:fldCharType="end"/>
      </w:r>
      <w:r>
        <w:t xml:space="preserve"> после цифр "8-10" дополнить словами "и 11_1";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5) в </w:t>
      </w:r>
      <w:r>
        <w:fldChar w:fldCharType="begin"/>
      </w:r>
      <w:r>
        <w:instrText xml:space="preserve"> HYPERLINK "kodeks://link/d?nd=901919338&amp;mark=00000000000000000000000000000000000000000000000000A840NB"\o"’’Градостроительный кодекс Российской Федерации (с изменениями на 26 декабря 2024 года) (редак</w:instrText>
      </w:r>
      <w:r>
        <w:instrText>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части 5 статьи 56</w:t>
      </w:r>
      <w:r>
        <w:fldChar w:fldCharType="end"/>
      </w:r>
      <w:r>
        <w:t>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а) </w:t>
      </w:r>
      <w:r>
        <w:fldChar w:fldCharType="begin"/>
      </w:r>
      <w:r>
        <w:instrText xml:space="preserve"> HYPERLINK "kodeks://link/d?nd=901919338&amp;mark=00000000000000000000000000000000000000000000000000A840NB"\o"’’Градостроительный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</w:instrText>
      </w:r>
      <w:r>
        <w:instrText>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пункт 3</w:t>
      </w:r>
      <w:r>
        <w:fldChar w:fldCharType="end"/>
      </w:r>
      <w:r>
        <w:t xml:space="preserve"> после цифр "8-10" дополнить словами "и 11_1";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б) дополнить пунктом 9_1 следующего содержания: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"9_1) заключение органа государственного строительно</w:t>
      </w:r>
      <w:r>
        <w:t>го надзора;";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в) дополнить пунктом 9_2 следующего содержания: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"9_2) акт проверки соответствия многоквартирного дома требованиям энергетической эффективности с указанием класса его энергетической эффективности на момент составления этого акта;";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6) </w:t>
      </w:r>
      <w:r>
        <w:fldChar w:fldCharType="begin"/>
      </w:r>
      <w:r>
        <w:instrText xml:space="preserve"> HYP</w:instrText>
      </w:r>
      <w:r>
        <w:instrText>ERLINK "kodeks://link/d?nd=901919338&amp;mark=00000000000000000000000000000000000000000000000000A9Q0NN"\o"’’Градостроительный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</w:instrText>
      </w:r>
      <w:r>
        <w:instrText>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часть 8 статьи 57</w:t>
      </w:r>
      <w:r>
        <w:fldChar w:fldCharType="end"/>
      </w:r>
      <w:r>
        <w:t xml:space="preserve"> дополнить словами ", а также сведений о соответствии объектов капитального строительства требованиям энергетической эффективности и требованиям</w:t>
      </w:r>
      <w:r>
        <w:t xml:space="preserve"> оснащенности объектов капитального строительства приборами учета используемых энергетических ресурсов, сведений о классе энергетической эффективности многоквартирных домов в органы государственной власти, которым такие сведения необходимы в связи с осущес</w:t>
      </w:r>
      <w:r>
        <w:t>твлением ими их полномочий, в том числе полномочий по осуществлению государственного контроля за соблюдением требований законодательства об энергосбережении и о повышении энергетической эффективности".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43.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</w:instrText>
      </w:r>
      <w:r>
        <w:rPr>
          <w:b/>
          <w:bCs/>
        </w:rPr>
        <w:instrText>s://link/d?nd=901919593&amp;mark=0000000000000000000000000000000000000000000000000064U0IK"\o"’’Об основах регулирования тарифов организаций коммунального комплекса (с ...’’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30.12.2004 N 210-ФЗ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документа (дейс</w:instrText>
      </w:r>
      <w:r>
        <w:rPr>
          <w:b/>
          <w:bCs/>
        </w:rPr>
        <w:instrText>тв. c 26.07.2017 по 31.12.2017)"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Федеральный закон "Об основах регулирования тарифов организаций коммунального комплекса"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jc w:val="center"/>
      </w:pPr>
      <w:r>
        <w:t xml:space="preserve">(Утратила силу с 1 января 2018 года - </w:t>
      </w:r>
      <w:r>
        <w:fldChar w:fldCharType="begin"/>
      </w:r>
      <w:r>
        <w:instrText xml:space="preserve"> HYPERLINK "kodeks://link/d?nd=420242990&amp;mark=00000000000000000000000000000000000000000000000</w:instrText>
      </w:r>
      <w:r>
        <w:instrText>0008Q00LU"\o"’’О внесении изменений в Федеральный закон ’’Об отходах производства и потребления’’ ...’’</w:instrText>
      </w:r>
    </w:p>
    <w:p w:rsidR="00000000" w:rsidRDefault="001D423B">
      <w:pPr>
        <w:pStyle w:val="FORMATTEXT"/>
        <w:jc w:val="center"/>
      </w:pPr>
      <w:r>
        <w:instrText>Федеральный закон от 29.12.2014 N 458-ФЗ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instrText>Статус: Действующая редакция документа (действ. c 01.01.2023)"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29 декабря 2014 года N 458-Ф</w:t>
      </w:r>
      <w:r>
        <w:rPr>
          <w:color w:val="0000AA"/>
          <w:u w:val="single"/>
        </w:rPr>
        <w:t>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 (с изменениями, внесенными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"kodeks://link/d?nd=420326695&amp;mark=000000000000000000000000000000000000000000000000007E60KD"\o"’’О внесении изменений в Федеральный закон ’’Об охране окружающей среды’’ и отдельные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</w:instrText>
      </w:r>
      <w:r>
        <w:rPr>
          <w:rFonts w:ascii="Arial" w:hAnsi="Arial" w:cs="Arial"/>
          <w:sz w:val="20"/>
          <w:szCs w:val="20"/>
        </w:rPr>
        <w:instrText xml:space="preserve"> 29.12.2015 N 404-ФЗ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Действующая редакция документа (действ. c 01.01.2019)"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29 декабря 2015 года N 404-ФЗ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"kodeks://link/d?nd=420387696&amp;mark=0000000000000000000000000000000000000000000000000064U0IK"\o"’’О внесен</w:instrText>
      </w:r>
      <w:r>
        <w:rPr>
          <w:rFonts w:ascii="Arial" w:hAnsi="Arial" w:cs="Arial"/>
          <w:sz w:val="20"/>
          <w:szCs w:val="20"/>
        </w:rPr>
        <w:instrText>ии изменений в отдельные законодательные акты Российской Федерации’’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28.12.2016 N 486-ФЗ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29.12.2016)"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2016 года N 486-ФЗ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).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</w:instrText>
      </w:r>
      <w:r>
        <w:rPr>
          <w:rFonts w:ascii="Arial" w:hAnsi="Arial" w:cs="Arial"/>
          <w:sz w:val="20"/>
          <w:szCs w:val="20"/>
        </w:rPr>
        <w:instrText>=542615033&amp;mark=000000000000000000000000000000000000000000000000008Q80M2"\o"’’Об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29.07.2017 (период действия с ...</w:instrText>
      </w:r>
    </w:p>
    <w:p w:rsidR="00000000" w:rsidRDefault="001D423B">
      <w:pPr>
        <w:pStyle w:val="FORMATTEXT"/>
        <w:jc w:val="center"/>
      </w:pPr>
      <w:r>
        <w:instrText xml:space="preserve">Статус: </w:instrText>
      </w:r>
      <w:r>
        <w:instrText>Недействующая редакция документа (действ. c 31.07.2017 по 31.12.2017)"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jc w:val="center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44. О внесении изменений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"kodeks://link/d?nd=901941785&amp;mark=0000000000000000000000000000000000000000000000000064U0IK"\o"’’О размещении зака</w:instrText>
      </w:r>
      <w:r>
        <w:rPr>
          <w:b/>
          <w:bCs/>
        </w:rPr>
        <w:instrText>зов на поставки товаров, выполнение работ, оказание услуг для ...’’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21.07.2005 N 94-ФЗ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Недействующая редакция документа (действ. c 01.07.2013 по 31.12.2013)"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Федеральный закон "О размещении заказов на поставки товаров, выполнени</w:t>
      </w:r>
      <w:r>
        <w:rPr>
          <w:b/>
          <w:bCs/>
          <w:color w:val="BF2F1C"/>
          <w:u w:val="single"/>
        </w:rPr>
        <w:t>е работ, оказание услуг для государственных и муниципальных нужд"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jc w:val="center"/>
      </w:pPr>
      <w:r>
        <w:t xml:space="preserve">(Утратила силу с 1 января 2014 года - </w:t>
      </w:r>
      <w:r>
        <w:fldChar w:fldCharType="begin"/>
      </w:r>
      <w:r>
        <w:instrText xml:space="preserve"> HYPERLINK "kodeks://link/d?nd=499011838&amp;mark=00000000000000000000000000000000000000000000000000BQ60P0"\o"’’О контрактной системе в сфере закупок то</w:instrText>
      </w:r>
      <w:r>
        <w:instrText>варов, работ, услуг для обеспечения ...’’</w:instrText>
      </w:r>
    </w:p>
    <w:p w:rsidR="00000000" w:rsidRDefault="001D423B">
      <w:pPr>
        <w:pStyle w:val="FORMATTEXT"/>
        <w:jc w:val="center"/>
      </w:pPr>
      <w:r>
        <w:instrText>Федеральный закон от 05.04.2013 N 44-ФЗ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instrText>Статус: Недействующая редакция документа (действ. c 01.01.2025 по 31.03.2025)"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BF2F1C"/>
          <w:u w:val="single"/>
        </w:rPr>
        <w:t>Федеральный закон от 5 апреля 2013 года N 44-ФЗ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"kodeks://link/d?nd=4990495</w:instrText>
      </w:r>
      <w:r>
        <w:rPr>
          <w:rFonts w:ascii="Arial" w:hAnsi="Arial" w:cs="Arial"/>
          <w:sz w:val="20"/>
          <w:szCs w:val="20"/>
        </w:rPr>
        <w:instrText>83&amp;mark=000000000000000000000000000000000000000000000000008PE0LQ"\o"’’Об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28.12.2013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</w:instrText>
      </w:r>
      <w:r>
        <w:instrText>ующая редакция документа (действ. c 30.12.2013 по 31.12.2013)"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1D423B">
      <w:pPr>
        <w:pStyle w:val="FORMATTEXT"/>
        <w:jc w:val="both"/>
      </w:pPr>
      <w:r>
        <w:t>                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45. О внесении изменения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"kodeks://link/d?nd=902052609&amp;mark=000000000000000000000000000000000000000000000000007D20K3"\o"’’О Фонде </w:instrText>
      </w:r>
      <w:r>
        <w:rPr>
          <w:b/>
          <w:bCs/>
        </w:rPr>
        <w:instrText>содействия реформированию жилищно-коммунального хозяйства (с изменениями на 25 декабря 2023 года)’’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21.07.2007 N 185-ФЗ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01.01.2024)"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 xml:space="preserve">Федеральный закон "О Фонде содействия реформированию </w:t>
      </w:r>
      <w:r>
        <w:rPr>
          <w:b/>
          <w:bCs/>
          <w:color w:val="0000AA"/>
          <w:u w:val="single"/>
        </w:rPr>
        <w:t>жилищно-коммунального хозяйства"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jc w:val="center"/>
      </w:pPr>
      <w:r>
        <w:t xml:space="preserve">(Утратила силу с 26 декабря 2012 года - </w:t>
      </w:r>
      <w:r>
        <w:fldChar w:fldCharType="begin"/>
      </w:r>
      <w:r>
        <w:instrText xml:space="preserve"> HYPERLINK "kodeks://link/d?nd=902388893&amp;mark=000000000000000000000000000000000000000000000000008P80LT"\o"’’О внесении изменений в Федеральный закон ’’О Фонде содействия реформиро</w:instrText>
      </w:r>
      <w:r>
        <w:instrText>ванию ...’’</w:instrText>
      </w:r>
    </w:p>
    <w:p w:rsidR="00000000" w:rsidRDefault="001D423B">
      <w:pPr>
        <w:pStyle w:val="FORMATTEXT"/>
        <w:jc w:val="center"/>
      </w:pPr>
      <w:r>
        <w:instrText>Федеральный закон от 25.12.2012 N 270-ФЗ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instrText>Статус: Действующая редакция документа (действ. c 01.01.2022)"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25 декабря 2012 года N 270-ФЗ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"kodeks://link/d?nd=902389536&amp;mark=0000000000000000000000000000000000</w:instrText>
      </w:r>
      <w:r>
        <w:rPr>
          <w:rFonts w:ascii="Arial" w:hAnsi="Arial" w:cs="Arial"/>
          <w:sz w:val="20"/>
          <w:szCs w:val="20"/>
        </w:rPr>
        <w:instrText>00000000000000008QO0M9"\o"’’Об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10.07.2012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Недействующая редакция документа (действ</w:instrText>
      </w:r>
      <w:r>
        <w:instrText>. c 12.08.2012 по 25.12.2012)"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46. О внесении изменения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"kodeks://link/d?nd=902135756&amp;mark=000000000000000000000000000000000000000000000000007D20K3"\o"’’О защите прав юридических лиц и индивидуальных предприним</w:instrText>
      </w:r>
      <w:r>
        <w:rPr>
          <w:b/>
          <w:bCs/>
        </w:rPr>
        <w:instrText>ателей при осуществлении ...’’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Федеральный закон от 26.12.2008 N 294-ФЗ</w:instrText>
      </w: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01.01.2025)"</w:instrText>
      </w:r>
      <w:r w:rsidR="00C309D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Федеральный закон "О защите прав юридических лиц и индивидуальных предпринимателей при осуществлении государственного конт</w:t>
      </w:r>
      <w:r>
        <w:rPr>
          <w:b/>
          <w:bCs/>
          <w:color w:val="0000AA"/>
          <w:u w:val="single"/>
        </w:rPr>
        <w:t>роля (надзора) и муниципального контроля"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1D423B">
      <w:pPr>
        <w:pStyle w:val="FORMATTEXT"/>
        <w:jc w:val="center"/>
      </w:pPr>
      <w:r>
        <w:t xml:space="preserve">(статья утратила силу с 1 августа 2011 года - </w:t>
      </w:r>
      <w:r>
        <w:fldChar w:fldCharType="begin"/>
      </w:r>
      <w:r>
        <w:instrText xml:space="preserve"> HYPERLINK "kodeks://link/d?nd=902290189&amp;mark=00000000000000000000000000000000000000000000000000A8U0NL"\o"’’О внесении изменений в отдельные законодательные акты Ро</w:instrText>
      </w:r>
      <w:r>
        <w:instrText>ссийской Федерации по вопросам ...’’</w:instrText>
      </w:r>
    </w:p>
    <w:p w:rsidR="00000000" w:rsidRDefault="001D423B">
      <w:pPr>
        <w:pStyle w:val="FORMATTEXT"/>
        <w:jc w:val="center"/>
      </w:pPr>
      <w:r>
        <w:instrText>Федеральный закон от 18.07.2011 N 242-ФЗ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instrText>Статус: Действующая редакция документа (действ. c 01.09.2023)"</w:instrText>
      </w:r>
      <w:r w:rsidR="00C309D9">
        <w:rPr>
          <w:rFonts w:ascii="Arial" w:hAnsi="Arial" w:cs="Arial"/>
          <w:sz w:val="20"/>
          <w:szCs w:val="20"/>
        </w:rPr>
      </w:r>
      <w:r>
        <w:fldChar w:fldCharType="separate"/>
      </w:r>
      <w:r>
        <w:rPr>
          <w:color w:val="0000AA"/>
          <w:u w:val="single"/>
        </w:rPr>
        <w:t>Федеральный закон от 18 июля 2011 года N 242-ФЗ</w:t>
      </w:r>
      <w:r>
        <w:fldChar w:fldCharType="end"/>
      </w:r>
      <w:r>
        <w:rPr>
          <w:rFonts w:ascii="Arial" w:hAnsi="Arial" w:cs="Arial"/>
          <w:sz w:val="20"/>
          <w:szCs w:val="20"/>
        </w:rPr>
        <w:t xml:space="preserve">. - См.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"kodeks://link/d?nd=902293320&amp;mark=000000000000</w:instrText>
      </w:r>
      <w:r>
        <w:rPr>
          <w:rFonts w:ascii="Arial" w:hAnsi="Arial" w:cs="Arial"/>
          <w:sz w:val="20"/>
          <w:szCs w:val="20"/>
        </w:rPr>
        <w:instrText>000000000000000000000000000000000000008QA0M1"\o"’’Об энергосбережении и о повышении энергетической эффективности и о внесении ...’’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Федеральный закон от 23.11.2009 N 261-ФЗ</w:instrText>
      </w:r>
    </w:p>
    <w:p w:rsidR="00000000" w:rsidRDefault="001D423B">
      <w:pPr>
        <w:pStyle w:val="COMMEN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 Редакция от 11.07.2011 (период действия с ...</w:instrText>
      </w:r>
    </w:p>
    <w:p w:rsidR="00000000" w:rsidRDefault="001D423B">
      <w:pPr>
        <w:pStyle w:val="FORMATTEXT"/>
        <w:jc w:val="center"/>
      </w:pPr>
      <w:r>
        <w:instrText>Статус: Недействующая редакция докум</w:instrText>
      </w:r>
      <w:r>
        <w:instrText>ента (действ. c 26.07.2011 по 31.07.2011)"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1D423B">
      <w:pPr>
        <w:pStyle w:val="FORMATTEXT"/>
        <w:jc w:val="center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47. О признании утратившими силу отдельных законодательных актов (положений законодательных актов) Российской Федерации </w:t>
      </w:r>
    </w:p>
    <w:p w:rsidR="00000000" w:rsidRDefault="001D423B">
      <w:pPr>
        <w:pStyle w:val="FORMATTEXT"/>
        <w:ind w:firstLine="568"/>
        <w:jc w:val="both"/>
      </w:pPr>
      <w:r>
        <w:t>Признать утратившими силу: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</w:t>
      </w:r>
      <w:r>
        <w:fldChar w:fldCharType="begin"/>
      </w:r>
      <w:r>
        <w:instrText xml:space="preserve"> HYPERLINK "kodeks://link/d?</w:instrText>
      </w:r>
      <w:r>
        <w:instrText>nd=9017693&amp;mark=0000000000000000000000000000000000000000000000000064U0IK"\o"’’Об энергосбережении (с изменениями на 30 декабря 2008 года) (утратил силу 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03.04.1996 N 28-ФЗ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11.0</w:instrText>
      </w:r>
      <w:r>
        <w:instrText>1.2009 по 26.11.2009)"</w:instrText>
      </w:r>
      <w:r>
        <w:fldChar w:fldCharType="separate"/>
      </w:r>
      <w:r>
        <w:rPr>
          <w:color w:val="BF2F1C"/>
          <w:u w:val="single"/>
        </w:rPr>
        <w:t>Федеральный закон от 3 апреля 1996 года N 28-ФЗ "Об энергосбережении"</w:t>
      </w:r>
      <w:r>
        <w:fldChar w:fldCharType="end"/>
      </w:r>
      <w:r>
        <w:t xml:space="preserve"> (Собрание законодательства Российской Федерации, 1996, N 15, ст.1551);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2) </w:t>
      </w:r>
      <w:r>
        <w:fldChar w:fldCharType="begin"/>
      </w:r>
      <w:r>
        <w:instrText xml:space="preserve"> HYPERLINK "kodeks://link/d?nd=901856885&amp;mark=0000000000000000000000000000000000000000</w:instrText>
      </w:r>
      <w:r>
        <w:instrText>00000000007D20K3"\o"’’О внесении изменений в Федеральный закон ’’Об энергосбережении’’ (утратил силу 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05.04.2003 N 42-ФЗ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Недействующий документ (действ. c 09.04.2003 по 26.11.2009)"</w:instrText>
      </w:r>
      <w:r>
        <w:fldChar w:fldCharType="separate"/>
      </w:r>
      <w:r>
        <w:rPr>
          <w:color w:val="BF2F1C"/>
          <w:u w:val="single"/>
        </w:rPr>
        <w:t>Федеральный закон от 5 апреля 2003 года</w:t>
      </w:r>
      <w:r>
        <w:rPr>
          <w:color w:val="BF2F1C"/>
          <w:u w:val="single"/>
        </w:rPr>
        <w:t xml:space="preserve"> N 42-ФЗ "О внесении изменений в Федеральный закон "Об энергосбережении"</w:t>
      </w:r>
      <w:r>
        <w:fldChar w:fldCharType="end"/>
      </w:r>
      <w:r>
        <w:t xml:space="preserve"> (Собрание законодательства Российской Федерации, 2003, N 14, ст.1255);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</w:t>
      </w:r>
      <w:r>
        <w:fldChar w:fldCharType="begin"/>
      </w:r>
      <w:r>
        <w:instrText xml:space="preserve"> HYPERLINK "kodeks://link/d?nd=902020319&amp;mark=000000000000000000000000000000000000000000000000008OU0LO"\o</w:instrText>
      </w:r>
      <w:r>
        <w:instrText>"’’О внесении изменений в Градостроительный кодекс Российской Федерации и отдельные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18.12.2006 N 232-ФЗ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01.01.2017)"</w:instrText>
      </w:r>
      <w:r>
        <w:fldChar w:fldCharType="separate"/>
      </w:r>
      <w:r>
        <w:rPr>
          <w:color w:val="0000AA"/>
          <w:u w:val="single"/>
        </w:rPr>
        <w:t>статью 13 Федерального закона от 18 декабря 2006 года N 232-ФЗ</w:t>
      </w:r>
      <w:r>
        <w:rPr>
          <w:color w:val="0000AA"/>
          <w:u w:val="single"/>
        </w:rPr>
        <w:t xml:space="preserve"> "О внесении изменений в Градостроительный кодекс Российской Федерации и отдельные законодательные акты Российской Федерации"</w:t>
      </w:r>
      <w:r>
        <w:fldChar w:fldCharType="end"/>
      </w:r>
      <w:r>
        <w:t xml:space="preserve"> (Собрание законодательства Российской Федерации, 2006, N 52, ст.5498);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4) </w:t>
      </w:r>
      <w:r>
        <w:fldChar w:fldCharType="begin"/>
      </w:r>
      <w:r>
        <w:instrText xml:space="preserve"> HYPERLINK "kodeks://link/d?nd=902047957&amp;mark=000000</w:instrText>
      </w:r>
      <w:r>
        <w:instrText>000000000000000000000000000000000000000000008P80LR"\o"’’О внесении изменений в Кодекс Российской Федерации об административных правонарушениях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22.06.2007 N 116-ФЗ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01.10.2023)"</w:instrText>
      </w:r>
      <w:r>
        <w:fldChar w:fldCharType="separate"/>
      </w:r>
      <w:r>
        <w:rPr>
          <w:color w:val="0000AA"/>
          <w:u w:val="single"/>
        </w:rPr>
        <w:t>пу</w:t>
      </w:r>
      <w:r>
        <w:rPr>
          <w:color w:val="0000AA"/>
          <w:u w:val="single"/>
        </w:rPr>
        <w:t xml:space="preserve">нкт 156 статьи 1 Федерального закона от 22 июня 2007 года N 116-ФЗ "О внесении изменений в Кодекс Российской Федерации об административных правонарушениях в части </w:t>
      </w:r>
      <w:r>
        <w:rPr>
          <w:color w:val="0000AA"/>
          <w:u w:val="single"/>
        </w:rPr>
        <w:lastRenderedPageBreak/>
        <w:t>изменения способа выражения денежного взыскания, налагаемого за административное правонарушен</w:t>
      </w:r>
      <w:r>
        <w:rPr>
          <w:color w:val="0000AA"/>
          <w:u w:val="single"/>
        </w:rPr>
        <w:t>ие"</w:t>
      </w:r>
      <w:r>
        <w:fldChar w:fldCharType="end"/>
      </w:r>
      <w:r>
        <w:t xml:space="preserve"> (Собрание законодательства Российской Федерации, 2007, N 26, ст.3089);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5) </w:t>
      </w:r>
      <w:r>
        <w:fldChar w:fldCharType="begin"/>
      </w:r>
      <w:r>
        <w:instrText xml:space="preserve"> HYPERLINK "kodeks://link/d?nd=902111488&amp;mark=000000000000000000000000000000000000000000000000008OQ0LQ"\o"’’О внесении изменений в отдельные законодательные акты Российской </w:instrText>
      </w:r>
      <w:r>
        <w:instrText>Федерации в связи 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23.07.2008 N 160-ФЗ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статью 36 Федерального закона от 23 июля 2008 года N 160-ФЗ "О внесении изменений в отдельные законодательные акты Российской Ф</w:t>
      </w:r>
      <w:r>
        <w:rPr>
          <w:color w:val="0000AA"/>
          <w:u w:val="single"/>
        </w:rPr>
        <w:t>едерации в связи с совершенствованием осуществления полномочий Правительства Российской Федерации"</w:t>
      </w:r>
      <w:r>
        <w:fldChar w:fldCharType="end"/>
      </w:r>
      <w:r>
        <w:t xml:space="preserve"> (Собрание законодательства Российской Федерации, 2008, N 30, ст.3616);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6) </w:t>
      </w:r>
      <w:r>
        <w:fldChar w:fldCharType="begin"/>
      </w:r>
      <w:r>
        <w:instrText xml:space="preserve"> HYPERLINK "kodeks://link/d?nd=902135943&amp;mark=000000000000000000000000000000000</w:instrText>
      </w:r>
      <w:r>
        <w:instrText>000000000000000007DO0KD"\o"’’О внесении изменений в отдельные законодательные акты Российской Федерации в связи с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30.12.2008 N 313-ФЗ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01.01.2017)"</w:instrText>
      </w:r>
      <w:r>
        <w:fldChar w:fldCharType="separate"/>
      </w:r>
      <w:r>
        <w:rPr>
          <w:color w:val="0000AA"/>
          <w:u w:val="single"/>
        </w:rPr>
        <w:t>статью 7 Федерального закона от 3</w:t>
      </w:r>
      <w:r>
        <w:rPr>
          <w:color w:val="0000AA"/>
          <w:u w:val="single"/>
        </w:rPr>
        <w:t>0 декабря 2008 года N 313-ФЗ "О внесении изменений в отдельные законодательные акты Российской Федерации в связи с обеспечением возможности замены обязательной сертификации декларированием соответствия"</w:t>
      </w:r>
      <w:r>
        <w:fldChar w:fldCharType="end"/>
      </w:r>
      <w:r>
        <w:t xml:space="preserve"> (Собрание законодательства Российской Федерации, 2</w:t>
      </w:r>
      <w:r>
        <w:t>009, N 1, ст.21).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48. Заключительные положения </w:t>
      </w:r>
    </w:p>
    <w:p w:rsidR="00000000" w:rsidRDefault="001D423B">
      <w:pPr>
        <w:pStyle w:val="FORMATTEXT"/>
        <w:ind w:firstLine="568"/>
        <w:jc w:val="both"/>
      </w:pPr>
      <w:r>
        <w:t>1. Требования энергетической эффективности зданий, строений, сооружений, установленные в соответствии с настоящим Федеральным законом, не применяются к следующим зданиям, строениям, сооружениям впло</w:t>
      </w:r>
      <w:r>
        <w:t>ть до осуществления их реконструкции или капитального ремонта: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здания, строения, сооружения, введенные в эксплуатацию до вступления в силу таких требований;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здания, строения, сооружения, строительство, реконструкция, капитальный ремонт которых осущ</w:t>
      </w:r>
      <w:r>
        <w:t>ествляются в соответствии с проектной документацией, утвержденной или направленной на государственную экспертизу до вступления в силу таких требований;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3) здания, строения, сооружения, проектная документация которых не подлежит государственной экспертизе </w:t>
      </w:r>
      <w:r>
        <w:t>и заявление о выдаче разрешения на строительство которых подано до вступления в силу таких требований.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2. Положения пункта 11_1 </w:t>
      </w:r>
      <w:r>
        <w:fldChar w:fldCharType="begin"/>
      </w:r>
      <w:r>
        <w:instrText xml:space="preserve"> HYPERLINK "kodeks://link/d?nd=901919338&amp;mark=00000000000000000000000000000000000000000000000000A840NG"\o"’’Градостроительный к</w:instrText>
      </w:r>
      <w:r>
        <w:instrText>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части 12 статьи 48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"kodeks://link/d?nd=901919338&amp;mark=00000000000000000000000000000000000000000000000000A8M0NK"\o"’’Градостроительный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</w:instrText>
      </w:r>
      <w:r>
        <w:instrText>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пункта 1 части 2 статьи 54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"kodeks://link/d?nd=901919338&amp;mark=00000000000000000000000000000000000000000000000000A8Q0NL"\o"’’Градостроительный код</w:instrText>
      </w:r>
      <w:r>
        <w:instrText>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пунктов 6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</w:instrText>
      </w:r>
      <w:r>
        <w:instrText>://link/d?nd=901919338&amp;mark=00000000000000000000000000000000000000000000000000A900NO"\o"’’Градостроительный кодекс Российской Федерации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>9 части 3</w:t>
      </w:r>
      <w:r>
        <w:fldChar w:fldCharType="end"/>
      </w:r>
      <w:r>
        <w:t xml:space="preserve">, части 3_1 и </w:t>
      </w:r>
      <w:r>
        <w:fldChar w:fldCharType="begin"/>
      </w:r>
      <w:r>
        <w:instrText xml:space="preserve"> HYPERLINK "kodeks://link/d?nd=901919338&amp;mark=00000000000000000000000000000000000000000000000000A7O0NA"\o"’’Градостроительный кодекс Российской Федераци</w:instrText>
      </w:r>
      <w:r>
        <w:instrText>и (с изменениями на 26 декабря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Кодекс РФ от 29.12.2004 N 190-ФЗ</w:instrText>
      </w:r>
    </w:p>
    <w:p w:rsidR="00000000" w:rsidRDefault="001D423B">
      <w:pPr>
        <w:pStyle w:val="FORMATTEXT"/>
        <w:ind w:firstLine="568"/>
        <w:jc w:val="both"/>
      </w:pPr>
      <w:r>
        <w:instrText>Статус: Недействующая редакция документа (действ. c 01.01.2025 по 28.02.2025)"</w:instrText>
      </w:r>
      <w:r>
        <w:fldChar w:fldCharType="separate"/>
      </w:r>
      <w:r>
        <w:rPr>
          <w:color w:val="BF2F1C"/>
          <w:u w:val="single"/>
        </w:rPr>
        <w:t xml:space="preserve">части 5 статьи 55 Градостроительного кодекса Российской </w:t>
      </w:r>
      <w:r>
        <w:rPr>
          <w:color w:val="BF2F1C"/>
          <w:u w:val="single"/>
        </w:rPr>
        <w:t>Федерации</w:t>
      </w:r>
      <w:r>
        <w:fldChar w:fldCharType="end"/>
      </w:r>
      <w:r>
        <w:t xml:space="preserve"> (в редакции настоящего Федерального закона) не распространяются на проектную документацию объектов капитального строительства, утвержденную застройщиком (заказчиком) или направленную им на государственную экспертизу до дня вступления в силу на</w:t>
      </w:r>
      <w:r>
        <w:t>стоящего Федерального закона, и на отношения, связанные со строительством, с реконструкцией, капитальным ремонтом объектов капитального строительства в соответствии с указанной проектной документацией.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3. Региональные, муниципальные программы в области эн</w:t>
      </w:r>
      <w:r>
        <w:t>ергосбережения и повышения энергетической эффективности должны быть утверждены до 1 августа 2010 года.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4. Организации с участием государства или муниципального образования и организации, осуществляющие регулируемые виды деятельности, обязаны принять прогр</w:t>
      </w:r>
      <w:r>
        <w:t xml:space="preserve">аммы в области энергосбережения и повышения энергетической эффективности до 15 мая 2010 года. Такие программы должны быть разработаны в соответствии с требованиями </w:t>
      </w:r>
      <w:r>
        <w:fldChar w:fldCharType="begin"/>
      </w:r>
      <w:r>
        <w:instrText xml:space="preserve"> HYPERLINK "kodeks://link/d?nd=902186281&amp;mark=0000000000000000000000000000000000000000000000</w:instrText>
      </w:r>
      <w:r>
        <w:instrText>00008Q40M6"\o"’’Об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статьи 25 настоящего Федерального закона</w:t>
      </w:r>
      <w:r>
        <w:fldChar w:fldCharType="end"/>
      </w:r>
      <w:r>
        <w:t xml:space="preserve">. 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5. До начала функционирования государственной информационной системы в области энергосбережения и повышения энергетической эффективности в полном объеме уполномоченный федеральный орган исполнительной власти, органы исполнительной власти субъектов Росс</w:t>
      </w:r>
      <w:r>
        <w:t>ийской Федерации, органы местного самоуправления обеспечивают создание и функционирование соответствующих официальных сайтов в сети "Интернет", на которых размещается информация о требованиях законодательства об энергосбережении и о повышении энергетическо</w:t>
      </w:r>
      <w:r>
        <w:t>й эффективности, а также подлежащая включению в государственную информационную систему в области энергосбережения и повышения энергетической эффективности иная информация.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6. Требования к осветительным устройствам, электрическим лампам, используемым в цеп</w:t>
      </w:r>
      <w:r>
        <w:t>ях переменного тока в целях освещения, должны быть установлены Правительством Российской Федерации до 1 марта 2010 года. С 1 июля 2010 года к обороту на территории Российской Федерации не допускаются осветительные устройства, электрические лампы, не соотве</w:t>
      </w:r>
      <w:r>
        <w:t>тствующие указанным требованиям.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7. До 1 июля 2014 года федеральным органом исполнительной власти по вопросам проведения энергетических обследований должны быть утверждены: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1) требования к форме программ в области энергосбережения и повышения энергетичес</w:t>
      </w:r>
      <w:r>
        <w:t>кой эффективности организаций с участием государства или муниципального образования, организаций, осуществляющих регулируемые виды деятельности, и отчетности о ходе их реализации;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методика расчета значений целевых показателей в области энергосбережения</w:t>
      </w:r>
      <w:r>
        <w:t xml:space="preserve"> и повышения энергетической эффективности, достижение которых обеспечивается в результате реализации региональной, муниципальной программ в области энергосбережения и повышения энергетической эффективности;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3) требования к проведению энергетического обсле</w:t>
      </w:r>
      <w:r>
        <w:t>дования и его результатам;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4) порядок представления информации об энергосбережении и о повышении энергетической эффективности в соответствии с </w:t>
      </w:r>
      <w:r>
        <w:fldChar w:fldCharType="begin"/>
      </w:r>
      <w:r>
        <w:instrText xml:space="preserve"> HYPERLINK "kodeks://link/d?nd=902186281&amp;mark=00000000000000000000000000000000000000000000000000A7Q0ND"\o"’’Об э</w:instrText>
      </w:r>
      <w:r>
        <w:instrText>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1_2 статьи 16</w:t>
      </w:r>
      <w:r>
        <w:fldChar w:fldCharType="end"/>
      </w:r>
      <w:r>
        <w:t xml:space="preserve"> настоящего Федерального закона. </w: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(Часть</w:t>
      </w:r>
      <w:r>
        <w:rPr>
          <w:rFonts w:ascii="Arial" w:hAnsi="Arial" w:cs="Arial"/>
          <w:sz w:val="20"/>
          <w:szCs w:val="20"/>
        </w:rPr>
        <w:t xml:space="preserve"> дополнительно включена с 30 декабря 2013 года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"kodeks://link/d?nd=499067426&amp;mark=000000000000000000000000000000000000000000000000007DU0KC"\o"’’О внесении изменений в Федеральный закон ’’Об энергосбережении и о повышении энергетической ...’’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Фед</w:instrText>
      </w:r>
      <w:r>
        <w:rPr>
          <w:rFonts w:ascii="Arial" w:hAnsi="Arial" w:cs="Arial"/>
          <w:sz w:val="20"/>
          <w:szCs w:val="20"/>
        </w:rPr>
        <w:instrText>еральный закон от 28.12.2013 N 399-ФЗ</w:instrText>
      </w:r>
    </w:p>
    <w:p w:rsidR="00000000" w:rsidRDefault="001D423B">
      <w:pPr>
        <w:pStyle w:val="COMMENT"/>
        <w:ind w:firstLine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>Статус: Действующий документ (действ. c 30.12.2013)"</w:instrText>
      </w:r>
      <w:r w:rsidR="00C309D9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color w:val="0000AA"/>
          <w:sz w:val="20"/>
          <w:szCs w:val="20"/>
          <w:u w:val="single"/>
        </w:rPr>
        <w:t>Федеральным законом от 28 декабря 2013 года N 399-ФЗ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49. Вступление в силу настоящего Федерального закона </w:t>
      </w:r>
    </w:p>
    <w:p w:rsidR="00000000" w:rsidRDefault="001D423B">
      <w:pPr>
        <w:pStyle w:val="FORMATTEXT"/>
        <w:ind w:firstLine="568"/>
        <w:jc w:val="both"/>
      </w:pPr>
      <w:r>
        <w:t>1. Настоящий Федеральный закон вступает в сил</w:t>
      </w:r>
      <w:r>
        <w:t xml:space="preserve">у со дня его официального опубликования, за исключением </w:t>
      </w:r>
      <w:r>
        <w:fldChar w:fldCharType="begin"/>
      </w:r>
      <w:r>
        <w:instrText xml:space="preserve"> HYPERLINK "kodeks://link/d?nd=902186281&amp;mark=000000000000000000000000000000000000000000000000008PM0LT"\o"’’Об энергосбережении и о повышении энергетической эффективности и о внесении изменений в ...’</w:instrText>
      </w:r>
      <w:r>
        <w:instrText>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статей 34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"kodeks://link/d?nd=902186281&amp;mark=000000000000000000000000000000000000000000000000008Q40M3"\o"’’Об энергосбережении и о повыш</w:instrText>
      </w:r>
      <w:r>
        <w:instrText>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36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</w:instrText>
      </w:r>
      <w:r>
        <w:instrText>00000000000000008Q60M4"\o"’’Об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37 настоящего Федерального зако</w:t>
      </w:r>
      <w:r>
        <w:rPr>
          <w:color w:val="0000AA"/>
          <w:u w:val="single"/>
        </w:rPr>
        <w:t>на</w:t>
      </w:r>
      <w:r>
        <w:fldChar w:fldCharType="end"/>
      </w:r>
      <w:r>
        <w:t>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2. </w:t>
      </w:r>
      <w:r>
        <w:fldChar w:fldCharType="begin"/>
      </w:r>
      <w:r>
        <w:instrText xml:space="preserve"> HYPERLINK "kodeks://link/d?nd=902186281&amp;mark=000000000000000000000000000000000000000000000000008PM0LT"\o"’’Об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</w:instrText>
      </w:r>
      <w:r>
        <w:instrText>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Статьи 34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"kodeks://link/d?nd=902186281&amp;mark=000000000000000000000000000000000000000000000000008Q40M3"\o"’’Об энергосбережении и о повышении энергетической эффективности и о внесен</w:instrText>
      </w:r>
      <w:r>
        <w:instrText>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36 настоящего Федерального закона</w:t>
      </w:r>
      <w:r>
        <w:fldChar w:fldCharType="end"/>
      </w:r>
      <w:r>
        <w:t xml:space="preserve"> вступают в силу по истечении одного месяца со дня официального опубликования настоящего Федерал</w:t>
      </w:r>
      <w:r>
        <w:t>ьного закона.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3. </w:t>
      </w:r>
      <w:r>
        <w:fldChar w:fldCharType="begin"/>
      </w:r>
      <w:r>
        <w:instrText xml:space="preserve"> HYPERLINK "kodeks://link/d?nd=902186281&amp;mark=000000000000000000000000000000000000000000000000008Q60M4"\o"’’Об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</w:instrText>
      </w:r>
      <w:r>
        <w:instrText>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Статья 37 настоящего Федерального закона</w:t>
      </w:r>
      <w:r>
        <w:fldChar w:fldCharType="end"/>
      </w:r>
      <w:r>
        <w:t xml:space="preserve"> вступает в силу по истечении ста восьмидесяти дней после дня официального опубликования настоящего Федерального закона.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HEADERTEXT"/>
        <w:rPr>
          <w:b/>
          <w:bCs/>
        </w:rPr>
      </w:pPr>
    </w:p>
    <w:p w:rsidR="00000000" w:rsidRDefault="001D423B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Статья 50. Обеспечение</w:t>
      </w:r>
      <w:r>
        <w:rPr>
          <w:b/>
          <w:bCs/>
        </w:rPr>
        <w:t xml:space="preserve"> реализации настоящего Федерального закона </w:t>
      </w:r>
    </w:p>
    <w:p w:rsidR="00000000" w:rsidRDefault="001D423B">
      <w:pPr>
        <w:pStyle w:val="FORMATTEXT"/>
        <w:ind w:firstLine="568"/>
        <w:jc w:val="both"/>
      </w:pPr>
      <w:r>
        <w:t>В целях реализации настоящего Федерального закона Правительству Российской Федерации: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 xml:space="preserve">1) до 1 января 2010 года разработать и принять нормативные правовые акты, указанные в </w:t>
      </w:r>
      <w:r>
        <w:fldChar w:fldCharType="begin"/>
      </w:r>
      <w:r>
        <w:instrText xml:space="preserve"> HYPERLINK "kodeks://link/d?nd=90218628</w:instrText>
      </w:r>
      <w:r>
        <w:instrText>1&amp;mark=000000000000000000000000000000000000000000000000007EG0KJ"\o"’’Об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</w:instrText>
      </w:r>
      <w:r>
        <w:instrText>.06.2023)"</w:instrText>
      </w:r>
      <w:r>
        <w:fldChar w:fldCharType="separate"/>
      </w:r>
      <w:r>
        <w:rPr>
          <w:color w:val="0000AA"/>
          <w:u w:val="single"/>
        </w:rPr>
        <w:t>частях 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"kodeks://link/d?nd=902186281&amp;mark=000000000000000000000000000000000000000000000000007EG0KJ"\o"’’Об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</w:instrText>
      </w:r>
      <w:r>
        <w:instrText>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4 статьи 10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"kodeks://link/d?nd=902186281&amp;mark=000000000000000000000000000000000000000000000000008P00LR"\o"’’Об энергосбережении и о повышении энергетической эффективно</w:instrText>
      </w:r>
      <w:r>
        <w:instrText>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2 статьи 14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"kodeks://link/d?nd=902186281&amp;mark=00000000000000000000000000000000000000000000000000</w:instrText>
      </w:r>
      <w:r>
        <w:instrText>8PM0LU"\o"’’Об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2 статьи 26 настоящего Федерального закон</w:t>
      </w:r>
      <w:r>
        <w:rPr>
          <w:color w:val="0000AA"/>
          <w:u w:val="single"/>
        </w:rPr>
        <w:t>а</w:t>
      </w:r>
      <w:r>
        <w:fldChar w:fldCharType="end"/>
      </w:r>
      <w:r>
        <w:t xml:space="preserve">, в абзаце седьмом </w:t>
      </w:r>
      <w:r>
        <w:fldChar w:fldCharType="begin"/>
      </w:r>
      <w:r>
        <w:instrText xml:space="preserve"> HYPERLINK "kodeks://link/d?nd=901856089&amp;mark=000000000000000000000000000000000000000000000000007EG0KJ"\o"’’Об электроэнергетике (с изменениями на 25 октября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</w:instrText>
      </w:r>
      <w:r>
        <w:instrText xml:space="preserve"> от 26.03.2003 N 35-ФЗ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пункта 1 статьи 23 Федерального закона от 26 марта 2003 года N 35-ФЗ "Об электроэнергетике"</w:t>
      </w:r>
      <w:r>
        <w:fldChar w:fldCharType="end"/>
      </w:r>
      <w:r>
        <w:t xml:space="preserve"> (в редакции настоящего Федерального закона), а также обеспечить принятие фед</w:t>
      </w:r>
      <w:r>
        <w:t xml:space="preserve">еральными органами исполнительной власти нормативных правовых актов, указанных в </w:t>
      </w:r>
      <w:r>
        <w:fldChar w:fldCharType="begin"/>
      </w:r>
      <w:r>
        <w:instrText xml:space="preserve"> HYPERLINK "kodeks://link/d?nd=902186281&amp;mark=000000000000000000000000000000000000000000000000008OQ0LO"\o"’’Об энергосбережении и о повышении энергетической эффективности и о </w:instrText>
      </w:r>
      <w:r>
        <w:instrText>внесении изменений в ...’’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части 10 статьи 13 настоящего Федерального закона</w:t>
      </w:r>
      <w:r>
        <w:fldChar w:fldCharType="end"/>
      </w:r>
      <w:r>
        <w:t xml:space="preserve"> и абзаце седьмом </w:t>
      </w:r>
      <w:r>
        <w:fldChar w:fldCharType="begin"/>
      </w:r>
      <w:r>
        <w:instrText xml:space="preserve"> HYPERLINK "kodeks://link/d?nd=901856089&amp;mark=0000000000</w:instrText>
      </w:r>
      <w:r>
        <w:instrText>00000000000000000000000000000000000000007EG0KJ"\o"’’Об электроэнергетике (с изменениями на 25 октября 2024 года) (редакция, действующая с 1 января 2025 года)’’</w:instrText>
      </w:r>
    </w:p>
    <w:p w:rsidR="00000000" w:rsidRDefault="001D423B">
      <w:pPr>
        <w:pStyle w:val="FORMATTEXT"/>
        <w:ind w:firstLine="568"/>
        <w:jc w:val="both"/>
      </w:pPr>
      <w:r>
        <w:instrText>Федеральный закон от 26.03.2003 N 35-ФЗ</w:instrText>
      </w:r>
    </w:p>
    <w:p w:rsidR="00000000" w:rsidRDefault="001D423B">
      <w:pPr>
        <w:pStyle w:val="FORMATTEXT"/>
        <w:ind w:firstLine="568"/>
        <w:jc w:val="both"/>
      </w:pPr>
      <w:r>
        <w:instrText>Статус: Действующая редакция документа (действ. c 01.01.</w:instrText>
      </w:r>
      <w:r>
        <w:instrText>2025)"</w:instrText>
      </w:r>
      <w:r>
        <w:fldChar w:fldCharType="separate"/>
      </w:r>
      <w:r>
        <w:rPr>
          <w:color w:val="0000AA"/>
          <w:u w:val="single"/>
        </w:rPr>
        <w:t>пункта 1 статьи 23 Федерального закона от 26 марта 2003 года N 35-ФЗ "Об электроэнергетике"</w:t>
      </w:r>
      <w:r>
        <w:fldChar w:fldCharType="end"/>
      </w:r>
      <w:r>
        <w:t xml:space="preserve"> (в редакции настоящего Федерального закона);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ind w:firstLine="568"/>
        <w:jc w:val="both"/>
      </w:pPr>
      <w:r>
        <w:t>2) до 1 мая 2010 года разработать и принять иные предусмотренные настоящим Федеральным законом нормативные пр</w:t>
      </w:r>
      <w:r>
        <w:t>авовые акты Российской Федерации, обеспечить принятие соответствующих нормативных правовых актов федеральными органами исполнительной власти, а также обеспечить внесение изменений в нормативные правовые акты Российской Федерации в части установления требов</w:t>
      </w:r>
      <w:r>
        <w:t>аний о включении в формы федерального статистического наблюдения данных об объеме использованных в течение календарного года энергетических ресурсов, о затратах на оплату таких энергетических ресурсов, об оснащенности приборами учета используемых энергетич</w:t>
      </w:r>
      <w:r>
        <w:t>еских ресурсов, о показателях энергетической эффективности и при наличии результатов энергетического обследования данных о потенциале энергосбережения, о включении в годовой отчет, подлежащий раскрытию в соответствии с законодательством об акционерных обще</w:t>
      </w:r>
      <w:r>
        <w:t>ствах, информации об объеме каждого из используемых видов энергетических ресурсов за соответствующий календарный год.</w:t>
      </w:r>
    </w:p>
    <w:p w:rsidR="00000000" w:rsidRDefault="001D423B">
      <w:pPr>
        <w:pStyle w:val="FORMATTEXT"/>
        <w:ind w:firstLine="568"/>
        <w:jc w:val="both"/>
      </w:pPr>
    </w:p>
    <w:p w:rsidR="00000000" w:rsidRDefault="001D423B">
      <w:pPr>
        <w:pStyle w:val="FORMATTEXT"/>
        <w:jc w:val="right"/>
      </w:pPr>
      <w:r>
        <w:t>Президент</w:t>
      </w:r>
    </w:p>
    <w:p w:rsidR="00000000" w:rsidRDefault="001D423B">
      <w:pPr>
        <w:pStyle w:val="FORMATTEXT"/>
        <w:jc w:val="right"/>
      </w:pPr>
      <w:r>
        <w:t>Российской Федерации</w:t>
      </w:r>
    </w:p>
    <w:p w:rsidR="00000000" w:rsidRDefault="001D423B">
      <w:pPr>
        <w:pStyle w:val="FORMATTEXT"/>
        <w:jc w:val="right"/>
      </w:pPr>
      <w:r>
        <w:t>Д.Медведев</w:t>
      </w:r>
    </w:p>
    <w:p w:rsidR="00000000" w:rsidRDefault="001D423B">
      <w:pPr>
        <w:pStyle w:val="FORMATTEXT"/>
        <w:jc w:val="right"/>
      </w:pPr>
    </w:p>
    <w:p w:rsidR="00000000" w:rsidRDefault="001D423B">
      <w:pPr>
        <w:pStyle w:val="FORMATTEXT"/>
      </w:pPr>
      <w:r>
        <w:t xml:space="preserve">Москва, Кремль </w:t>
      </w:r>
    </w:p>
    <w:p w:rsidR="00000000" w:rsidRDefault="001D423B">
      <w:pPr>
        <w:pStyle w:val="FORMATTEXT"/>
      </w:pPr>
      <w:r>
        <w:lastRenderedPageBreak/>
        <w:t xml:space="preserve">23 ноября 2009 года </w:t>
      </w:r>
    </w:p>
    <w:p w:rsidR="00000000" w:rsidRDefault="001D423B">
      <w:pPr>
        <w:pStyle w:val="FORMATTEXT"/>
      </w:pPr>
      <w:r>
        <w:t xml:space="preserve">N 261-ФЗ </w:t>
      </w:r>
    </w:p>
    <w:p w:rsidR="00000000" w:rsidRDefault="001D423B">
      <w:pPr>
        <w:pStyle w:val="FORMATTEXT"/>
      </w:pPr>
      <w:r>
        <w:t>     </w:t>
      </w:r>
    </w:p>
    <w:p w:rsidR="00000000" w:rsidRDefault="001D423B">
      <w:pPr>
        <w:pStyle w:val="FORMATTEXT"/>
      </w:pPr>
      <w:r>
        <w:t xml:space="preserve">      </w:t>
      </w:r>
    </w:p>
    <w:p w:rsidR="00000000" w:rsidRDefault="001D423B">
      <w:pPr>
        <w:pStyle w:val="FORMATTEXT"/>
        <w:jc w:val="both"/>
      </w:pPr>
    </w:p>
    <w:p w:rsidR="00000000" w:rsidRDefault="001D423B">
      <w:pPr>
        <w:pStyle w:val="FORMATTEXT"/>
        <w:jc w:val="both"/>
      </w:pPr>
    </w:p>
    <w:p w:rsidR="00000000" w:rsidRDefault="001D423B">
      <w:pPr>
        <w:pStyle w:val="COMMEN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Редакция документа с учетом </w:t>
      </w:r>
    </w:p>
    <w:p w:rsidR="00000000" w:rsidRDefault="001D423B">
      <w:pPr>
        <w:pStyle w:val="COMMEN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из</w:t>
      </w:r>
      <w:r>
        <w:rPr>
          <w:rFonts w:ascii="Arial" w:hAnsi="Arial" w:cs="Arial"/>
          <w:sz w:val="20"/>
          <w:szCs w:val="20"/>
        </w:rPr>
        <w:t xml:space="preserve">менений и дополнений подготовлена </w:t>
      </w:r>
    </w:p>
    <w:p w:rsidR="00000000" w:rsidRDefault="001D423B">
      <w:pPr>
        <w:pStyle w:val="FORMATTEXT"/>
        <w:jc w:val="both"/>
      </w:pPr>
      <w:r>
        <w:t> АО "Кодекс"</w:t>
      </w:r>
      <w:r>
        <w:t xml:space="preserve"> </w:t>
      </w:r>
    </w:p>
    <w:p w:rsidR="00000000" w:rsidRDefault="001D423B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"kodeks://link/d?nd=902186281"\o"’’Об энергосбережении и о повышении энергетической эффективности и о внесении изменений в ...’’</w:instrText>
      </w:r>
    </w:p>
    <w:p w:rsidR="00000000" w:rsidRDefault="001D423B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Федеральный закон от 23.11.2009 N 261-ФЗ</w:instrText>
      </w:r>
    </w:p>
    <w:p w:rsidR="00000000" w:rsidRDefault="001D423B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Действующая редакц</w:instrText>
      </w:r>
      <w:r>
        <w:rPr>
          <w:rFonts w:ascii="Arial, sans-serif" w:hAnsi="Arial, sans-serif"/>
          <w:sz w:val="24"/>
          <w:szCs w:val="24"/>
        </w:rPr>
        <w:instrText>ия документа (действ. c 24.06.2023)"</w:instrText>
      </w:r>
      <w:r w:rsidR="00C309D9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энергосбережении и о повышении энергетической эффективности и о внесении изменений в отдельные законодательные акты Российской Федерации (с изменениями на 13 июня 2023 года)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1D423B" w:rsidRDefault="001D423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1D423B">
      <w:headerReference w:type="default" r:id="rId6"/>
      <w:footerReference w:type="default" r:id="rId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23B" w:rsidRDefault="001D423B">
      <w:pPr>
        <w:spacing w:after="0" w:line="240" w:lineRule="auto"/>
      </w:pPr>
      <w:r>
        <w:separator/>
      </w:r>
    </w:p>
  </w:endnote>
  <w:endnote w:type="continuationSeparator" w:id="0">
    <w:p w:rsidR="001D423B" w:rsidRDefault="001D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423B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</w:t>
    </w:r>
    <w:r>
      <w:rPr>
        <w:rFonts w:ascii="Arial, sans-serif" w:hAnsi="Arial, sans-serif" w:cs="Arial, sans-serif"/>
        <w:sz w:val="16"/>
        <w:szCs w:val="16"/>
      </w:rPr>
      <w:t>ксперт: 6 поколение» Интранет</w:t>
    </w:r>
  </w:p>
  <w:p w:rsidR="00000000" w:rsidRDefault="001D423B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23B" w:rsidRDefault="001D423B">
      <w:pPr>
        <w:spacing w:after="0" w:line="240" w:lineRule="auto"/>
      </w:pPr>
      <w:r>
        <w:separator/>
      </w:r>
    </w:p>
  </w:footnote>
  <w:footnote w:type="continuationSeparator" w:id="0">
    <w:p w:rsidR="001D423B" w:rsidRDefault="001D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423B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Об энергосбережении и о повышении энергетической эффективности и о внесении </w:t>
    </w:r>
    <w:r>
      <w:rPr>
        <w:rFonts w:ascii="Arial, sans-serif" w:hAnsi="Arial, sans-serif" w:cs="Arial, sans-serif"/>
        <w:sz w:val="16"/>
        <w:szCs w:val="16"/>
      </w:rPr>
      <w:t>изменений в отдельные законодательные акты Российской Федерации (с изменениями на 13 июня 2023 года)</w:t>
    </w:r>
  </w:p>
  <w:p w:rsidR="00000000" w:rsidRDefault="001D423B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Федеральный закон от 23.11.2009 N 261-ФЗ</w:t>
    </w:r>
  </w:p>
  <w:p w:rsidR="00000000" w:rsidRDefault="001D423B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1D423B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D9"/>
    <w:rsid w:val="001D423B"/>
    <w:rsid w:val="00C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374BF4B-292E-4E85-97A6-8023FEDC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OMMENT">
    <w:name w:val=".COMME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character" w:styleId="a3">
    <w:name w:val="Hyperlink"/>
    <w:basedOn w:val="a0"/>
    <w:uiPriority w:val="99"/>
    <w:unhideWhenUsed/>
    <w:rsid w:val="00C30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54000</Words>
  <Characters>307806</Characters>
  <Application>Microsoft Office Word</Application>
  <DocSecurity>0</DocSecurity>
  <Lines>2565</Lines>
  <Paragraphs>722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энергосбережении и о повышении энергетической эффективности и о внесении изменений в отдельные законодательные акты Российской Федерации (с изменениями на 13 июня 2023 года) </vt:lpstr>
    </vt:vector>
  </TitlesOfParts>
  <Company/>
  <LinksUpToDate>false</LinksUpToDate>
  <CharactersWithSpaces>361084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энергосбережении и о повышении энергетической эффективности и о внесении изменений в отдельные законодательные акты Российской Федерации (с изменениями на 13 июня 2023 года)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2025-04-01T04:07:00Z</dcterms:created>
  <dcterms:modified xsi:type="dcterms:W3CDTF">2025-04-01T04:07:00Z</dcterms:modified>
</cp:coreProperties>
</file>