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2021-2022</w:t>
      </w:r>
    </w:p>
    <w:p w:rsidR="00000000" w:rsidDel="00000000" w:rsidP="00000000" w:rsidRDefault="00000000" w:rsidRPr="00000000" w14:paraId="00000002">
      <w:pPr>
        <w:pageBreakBefore w:val="0"/>
        <w:jc w:val="center"/>
        <w:rPr>
          <w:rFonts w:ascii="Verdana" w:cs="Verdana" w:eastAsia="Verdana" w:hAnsi="Verdana"/>
          <w:b w:val="1"/>
          <w:color w:val="222222"/>
          <w:sz w:val="26"/>
          <w:szCs w:val="26"/>
        </w:rPr>
      </w:pPr>
      <w:r w:rsidDel="00000000" w:rsidR="00000000" w:rsidRPr="00000000">
        <w:rPr>
          <w:rFonts w:ascii="Verdana" w:cs="Verdana" w:eastAsia="Verdana" w:hAnsi="Verdana"/>
          <w:b w:val="1"/>
          <w:sz w:val="26"/>
          <w:szCs w:val="26"/>
          <w:rtl w:val="0"/>
        </w:rPr>
        <w:t xml:space="preserve">Take-Home Exam 1</w:t>
        <w:tab/>
        <w:br w:type="textWrapping"/>
      </w:r>
      <w:r w:rsidDel="00000000" w:rsidR="00000000" w:rsidRPr="00000000">
        <w:rPr>
          <w:rFonts w:ascii="Verdana" w:cs="Verdana" w:eastAsia="Verdana" w:hAnsi="Verdana"/>
          <w:b w:val="1"/>
          <w:color w:val="222222"/>
          <w:sz w:val="26"/>
          <w:szCs w:val="26"/>
          <w:rtl w:val="0"/>
        </w:rPr>
        <w:t xml:space="preserve">Due November</w:t>
      </w:r>
      <w:r w:rsidDel="00000000" w:rsidR="00000000" w:rsidRPr="00000000">
        <w:rPr>
          <w:rFonts w:ascii="Verdana" w:cs="Verdana" w:eastAsia="Verdana" w:hAnsi="Verdana"/>
          <w:b w:val="1"/>
          <w:color w:val="222222"/>
          <w:sz w:val="26"/>
          <w:szCs w:val="26"/>
          <w:rtl w:val="0"/>
        </w:rPr>
        <w:t xml:space="preserve"> </w:t>
      </w:r>
      <w:r w:rsidDel="00000000" w:rsidR="00000000" w:rsidRPr="00000000">
        <w:rPr>
          <w:rFonts w:ascii="Verdana" w:cs="Verdana" w:eastAsia="Verdana" w:hAnsi="Verdana"/>
          <w:b w:val="1"/>
          <w:color w:val="222222"/>
          <w:sz w:val="26"/>
          <w:szCs w:val="26"/>
          <w:rtl w:val="0"/>
        </w:rPr>
        <w:t xml:space="preserve">5</w:t>
      </w:r>
      <w:r w:rsidDel="00000000" w:rsidR="00000000" w:rsidRPr="00000000">
        <w:rPr>
          <w:rFonts w:ascii="Verdana" w:cs="Verdana" w:eastAsia="Verdana" w:hAnsi="Verdana"/>
          <w:b w:val="1"/>
          <w:color w:val="222222"/>
          <w:sz w:val="26"/>
          <w:szCs w:val="26"/>
          <w:vertAlign w:val="superscript"/>
          <w:rtl w:val="0"/>
        </w:rPr>
        <w:t xml:space="preserve">th</w:t>
      </w:r>
      <w:r w:rsidDel="00000000" w:rsidR="00000000" w:rsidRPr="00000000">
        <w:rPr>
          <w:rFonts w:ascii="Verdana" w:cs="Verdana" w:eastAsia="Verdana" w:hAnsi="Verdana"/>
          <w:b w:val="1"/>
          <w:color w:val="222222"/>
          <w:sz w:val="26"/>
          <w:szCs w:val="26"/>
          <w:rtl w:val="0"/>
        </w:rPr>
        <w:t xml:space="preserve">, 2021, Friday, 23:59 (Sharp Deadline)</w:t>
      </w:r>
    </w:p>
    <w:p w:rsidR="00000000" w:rsidDel="00000000" w:rsidP="00000000" w:rsidRDefault="00000000" w:rsidRPr="00000000" w14:paraId="00000003">
      <w:pPr>
        <w:pageBreakBefore w:val="0"/>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pageBreakBefore w:val="0"/>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5">
      <w:pPr>
        <w:pageBreakBefore w:val="0"/>
        <w:spacing w:after="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6">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the basics of programming. You will write a Python program to get some inputs from the user, do some arithmetic operations and display the result to the user as the output.</w:t>
      </w:r>
    </w:p>
    <w:p w:rsidR="00000000" w:rsidDel="00000000" w:rsidP="00000000" w:rsidRDefault="00000000" w:rsidRPr="00000000" w14:paraId="00000007">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pageBreakBefore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A">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Let’s assume that we work in a small factory that produces tomato sauce. In the coming days, the factory wants to grow in business. While doing this, they want to adjust their operations in a way that every process will be optimized. For this reason, they want to make some observations on the required processes so that they would know what to change.</w:t>
      </w:r>
    </w:p>
    <w:p w:rsidR="00000000" w:rsidDel="00000000" w:rsidP="00000000" w:rsidRDefault="00000000" w:rsidRPr="00000000" w14:paraId="0000000B">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You are asked to write a Python program that will take the amount of tomato (in kg), </w:t>
      </w:r>
      <w:r w:rsidDel="00000000" w:rsidR="00000000" w:rsidRPr="00000000">
        <w:rPr>
          <w:rFonts w:ascii="Verdana" w:cs="Verdana" w:eastAsia="Verdana" w:hAnsi="Verdana"/>
          <w:rtl w:val="0"/>
        </w:rPr>
        <w:t xml:space="preserve">boiling </w:t>
      </w:r>
      <w:r w:rsidDel="00000000" w:rsidR="00000000" w:rsidRPr="00000000">
        <w:rPr>
          <w:rFonts w:ascii="Verdana" w:cs="Verdana" w:eastAsia="Verdana" w:hAnsi="Verdana"/>
          <w:rtl w:val="0"/>
        </w:rPr>
        <w:t xml:space="preserve">speed (rate at which a kg of </w:t>
      </w:r>
      <w:r w:rsidDel="00000000" w:rsidR="00000000" w:rsidRPr="00000000">
        <w:rPr>
          <w:rFonts w:ascii="Verdana" w:cs="Verdana" w:eastAsia="Verdana" w:hAnsi="Verdana"/>
          <w:rtl w:val="0"/>
        </w:rPr>
        <w:t xml:space="preserve">tomato boiled in a second (kg/sec))</w:t>
      </w:r>
      <w:r w:rsidDel="00000000" w:rsidR="00000000" w:rsidRPr="00000000">
        <w:rPr>
          <w:rFonts w:ascii="Verdana" w:cs="Verdana" w:eastAsia="Verdana" w:hAnsi="Verdana"/>
          <w:rtl w:val="0"/>
        </w:rPr>
        <w:t xml:space="preserve">, and liter of can as inputs; and display the time to boil all tomatoes as well as the number(s) of can(s) produced from the given amount of tomato (in kg) with </w:t>
      </w:r>
      <w:r w:rsidDel="00000000" w:rsidR="00000000" w:rsidRPr="00000000">
        <w:rPr>
          <w:rFonts w:ascii="Verdana" w:cs="Verdana" w:eastAsia="Verdana" w:hAnsi="Verdana"/>
          <w:rtl w:val="0"/>
        </w:rPr>
        <w:t xml:space="preserve">leftovers</w:t>
      </w:r>
      <w:r w:rsidDel="00000000" w:rsidR="00000000" w:rsidRPr="00000000">
        <w:rPr>
          <w:rFonts w:ascii="Verdana" w:cs="Verdana" w:eastAsia="Verdana" w:hAnsi="Verdana"/>
          <w:rtl w:val="0"/>
        </w:rPr>
        <w:t xml:space="preserve"> (which is the uncanned tomato sauce) together with the leftover’s price. </w:t>
      </w:r>
    </w:p>
    <w:p w:rsidR="00000000" w:rsidDel="00000000" w:rsidP="00000000" w:rsidRDefault="00000000" w:rsidRPr="00000000" w14:paraId="0000000C">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In the boiling process, tomatoes lose their water and only </w:t>
      </w:r>
      <w:r w:rsidDel="00000000" w:rsidR="00000000" w:rsidRPr="00000000">
        <w:rPr>
          <w:rFonts w:ascii="Verdana" w:cs="Verdana" w:eastAsia="Verdana" w:hAnsi="Verdana"/>
          <w:b w:val="1"/>
          <w:rtl w:val="0"/>
        </w:rPr>
        <w:t xml:space="preserve">20 percent is left as pulp</w:t>
      </w:r>
      <w:r w:rsidDel="00000000" w:rsidR="00000000" w:rsidRPr="00000000">
        <w:rPr>
          <w:rFonts w:ascii="Verdana" w:cs="Verdana" w:eastAsia="Verdana" w:hAnsi="Verdana"/>
          <w:rtl w:val="0"/>
        </w:rPr>
        <w:t xml:space="preserve"> (which is used to make the sauce). Boiling speed (</w:t>
      </w:r>
      <w:r w:rsidDel="00000000" w:rsidR="00000000" w:rsidRPr="00000000">
        <w:rPr>
          <w:rFonts w:ascii="Verdana" w:cs="Verdana" w:eastAsia="Verdana" w:hAnsi="Verdana"/>
          <w:rtl w:val="0"/>
        </w:rPr>
        <w:t xml:space="preserve">rate at which a kg of </w:t>
      </w:r>
      <w:r w:rsidDel="00000000" w:rsidR="00000000" w:rsidRPr="00000000">
        <w:rPr>
          <w:rFonts w:ascii="Verdana" w:cs="Verdana" w:eastAsia="Verdana" w:hAnsi="Verdana"/>
          <w:rtl w:val="0"/>
        </w:rPr>
        <w:t xml:space="preserve">tomato boiled in a second (kg/sec)</w:t>
      </w:r>
      <w:r w:rsidDel="00000000" w:rsidR="00000000" w:rsidRPr="00000000">
        <w:rPr>
          <w:rFonts w:ascii="Verdana" w:cs="Verdana" w:eastAsia="Verdana" w:hAnsi="Verdana"/>
          <w:rtl w:val="0"/>
        </w:rPr>
        <w:t xml:space="preserve">) may change. Because of this, you are asked to take the boiling speed as an input.</w:t>
      </w:r>
    </w:p>
    <w:p w:rsidR="00000000" w:rsidDel="00000000" w:rsidP="00000000" w:rsidRDefault="00000000" w:rsidRPr="00000000" w14:paraId="0000000D">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At the same time, you will also be trying to reduce the leftovers, that’s why you are asked to take the can liter as an input.</w:t>
      </w:r>
    </w:p>
    <w:p w:rsidR="00000000" w:rsidDel="00000000" w:rsidP="00000000" w:rsidRDefault="00000000" w:rsidRPr="00000000" w14:paraId="0000000E">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The price of the leftovers is fixed, which is </w:t>
      </w:r>
      <w:r w:rsidDel="00000000" w:rsidR="00000000" w:rsidRPr="00000000">
        <w:rPr>
          <w:rFonts w:ascii="Verdana" w:cs="Verdana" w:eastAsia="Verdana" w:hAnsi="Verdana"/>
          <w:b w:val="1"/>
          <w:rtl w:val="0"/>
        </w:rPr>
        <w:t xml:space="preserve">0.02 Turkish Liras per gram</w:t>
      </w:r>
      <w:r w:rsidDel="00000000" w:rsidR="00000000" w:rsidRPr="00000000">
        <w:rPr>
          <w:rFonts w:ascii="Verdana" w:cs="Verdana" w:eastAsia="Verdana" w:hAnsi="Verdana"/>
          <w:rtl w:val="0"/>
        </w:rPr>
        <w:t xml:space="preserve">. </w:t>
      </w:r>
    </w:p>
    <w:p w:rsidR="00000000" w:rsidDel="00000000" w:rsidP="00000000" w:rsidRDefault="00000000" w:rsidRPr="00000000" w14:paraId="0000000F">
      <w:pPr>
        <w:pageBreakBefore w:val="0"/>
        <w:spacing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10">
      <w:pPr>
        <w:pageBreakBefore w:val="0"/>
        <w:spacing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1">
      <w:pPr>
        <w:pageBreakBefore w:val="0"/>
        <w:spacing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2">
      <w:pPr>
        <w:pageBreakBefore w:val="0"/>
        <w:spacing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3">
      <w:pPr>
        <w:pageBreakBefore w:val="0"/>
        <w:spacing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4">
      <w:pPr>
        <w:pageBreakBefore w:val="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Inputs</w:t>
      </w:r>
      <w:r w:rsidDel="00000000" w:rsidR="00000000" w:rsidRPr="00000000">
        <w:rPr>
          <w:rtl w:val="0"/>
        </w:rPr>
      </w:r>
    </w:p>
    <w:p w:rsidR="00000000" w:rsidDel="00000000" w:rsidP="00000000" w:rsidRDefault="00000000" w:rsidRPr="00000000" w14:paraId="00000015">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The program that you will develop needs to take a total of 3 inputs from the user:</w:t>
      </w:r>
    </w:p>
    <w:p w:rsidR="00000000" w:rsidDel="00000000" w:rsidP="00000000" w:rsidRDefault="00000000" w:rsidRPr="00000000" w14:paraId="00000016">
      <w:pPr>
        <w:pageBreakBefore w:val="0"/>
        <w:numPr>
          <w:ilvl w:val="0"/>
          <w:numId w:val="3"/>
        </w:numPr>
        <w:spacing w:after="200"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Amount of tomatoes that is purchased from the supplier </w:t>
      </w:r>
      <w:r w:rsidDel="00000000" w:rsidR="00000000" w:rsidRPr="00000000">
        <w:rPr>
          <w:rFonts w:ascii="Verdana" w:cs="Verdana" w:eastAsia="Verdana" w:hAnsi="Verdana"/>
          <w:u w:val="single"/>
          <w:rtl w:val="0"/>
        </w:rPr>
        <w:t xml:space="preserve">in kilogram</w:t>
      </w:r>
      <w:r w:rsidDel="00000000" w:rsidR="00000000" w:rsidRPr="00000000">
        <w:rPr>
          <w:rFonts w:ascii="Verdana" w:cs="Verdana" w:eastAsia="Verdana" w:hAnsi="Verdana"/>
          <w:rtl w:val="0"/>
        </w:rPr>
        <w:t xml:space="preserve">,</w:t>
      </w:r>
    </w:p>
    <w:p w:rsidR="00000000" w:rsidDel="00000000" w:rsidP="00000000" w:rsidRDefault="00000000" w:rsidRPr="00000000" w14:paraId="00000017">
      <w:pPr>
        <w:pageBreakBefore w:val="0"/>
        <w:numPr>
          <w:ilvl w:val="0"/>
          <w:numId w:val="3"/>
        </w:numPr>
        <w:spacing w:after="20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Boiling speed </w:t>
      </w:r>
      <w:r w:rsidDel="00000000" w:rsidR="00000000" w:rsidRPr="00000000">
        <w:rPr>
          <w:rFonts w:ascii="Verdana" w:cs="Verdana" w:eastAsia="Verdana" w:hAnsi="Verdana"/>
          <w:u w:val="single"/>
          <w:rtl w:val="0"/>
        </w:rPr>
        <w:t xml:space="preserve">in kilogram per second</w:t>
      </w:r>
      <w:r w:rsidDel="00000000" w:rsidR="00000000" w:rsidRPr="00000000">
        <w:rPr>
          <w:rFonts w:ascii="Verdana" w:cs="Verdana" w:eastAsia="Verdana" w:hAnsi="Verdana"/>
          <w:rtl w:val="0"/>
        </w:rPr>
        <w:t xml:space="preserve">,</w:t>
      </w:r>
    </w:p>
    <w:p w:rsidR="00000000" w:rsidDel="00000000" w:rsidP="00000000" w:rsidRDefault="00000000" w:rsidRPr="00000000" w14:paraId="00000018">
      <w:pPr>
        <w:pageBreakBefore w:val="0"/>
        <w:numPr>
          <w:ilvl w:val="0"/>
          <w:numId w:val="3"/>
        </w:numPr>
        <w:spacing w:after="200"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Can volume </w:t>
      </w:r>
      <w:r w:rsidDel="00000000" w:rsidR="00000000" w:rsidRPr="00000000">
        <w:rPr>
          <w:rFonts w:ascii="Verdana" w:cs="Verdana" w:eastAsia="Verdana" w:hAnsi="Verdana"/>
          <w:u w:val="single"/>
          <w:rtl w:val="0"/>
        </w:rPr>
        <w:t xml:space="preserve">in liters</w:t>
      </w:r>
      <w:r w:rsidDel="00000000" w:rsidR="00000000" w:rsidRPr="00000000">
        <w:rPr>
          <w:rFonts w:ascii="Verdana" w:cs="Verdana" w:eastAsia="Verdana" w:hAnsi="Verdana"/>
          <w:rtl w:val="0"/>
        </w:rPr>
        <w:t xml:space="preserve">.</w:t>
        <w:br w:type="textWrapping"/>
      </w:r>
    </w:p>
    <w:p w:rsidR="00000000" w:rsidDel="00000000" w:rsidP="00000000" w:rsidRDefault="00000000" w:rsidRPr="00000000" w14:paraId="00000019">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You may assume that the user will always enter positive numeric values for all of these inputs.</w:t>
      </w:r>
    </w:p>
    <w:p w:rsidR="00000000" w:rsidDel="00000000" w:rsidP="00000000" w:rsidRDefault="00000000" w:rsidRPr="00000000" w14:paraId="0000001A">
      <w:pPr>
        <w:pageBreakBefore w:val="0"/>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pageBreakBefore w:val="0"/>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may assume that </w:t>
      </w:r>
      <w:r w:rsidDel="00000000" w:rsidR="00000000" w:rsidRPr="00000000">
        <w:rPr>
          <w:rFonts w:ascii="Verdana" w:cs="Verdana" w:eastAsia="Verdana" w:hAnsi="Verdana"/>
          <w:b w:val="1"/>
          <w:rtl w:val="0"/>
        </w:rPr>
        <w:t xml:space="preserve">1 liter of can is filled up with 1 kilogram of sauce</w:t>
      </w: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pageBreakBefore w:val="0"/>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Output</w:t>
      </w:r>
    </w:p>
    <w:p w:rsidR="00000000" w:rsidDel="00000000" w:rsidP="00000000" w:rsidRDefault="00000000" w:rsidRPr="00000000" w14:paraId="00000020">
      <w:pPr>
        <w:pageBreakBefore w:val="0"/>
        <w:spacing w:before="200" w:lineRule="auto"/>
        <w:jc w:val="both"/>
        <w:rPr>
          <w:rFonts w:ascii="Source Code Pro" w:cs="Source Code Pro" w:eastAsia="Source Code Pro" w:hAnsi="Source Code Pro"/>
          <w:i w:val="1"/>
          <w:color w:val="222222"/>
          <w:highlight w:val="white"/>
        </w:rPr>
      </w:pPr>
      <w:r w:rsidDel="00000000" w:rsidR="00000000" w:rsidRPr="00000000">
        <w:rPr>
          <w:rFonts w:ascii="Verdana" w:cs="Verdana" w:eastAsia="Verdana" w:hAnsi="Verdana"/>
          <w:rtl w:val="0"/>
        </w:rPr>
        <w:t xml:space="preserve">Your program needs to calculate and display the elapsed time, produced can number, and leftovers with its cost. The output of your program should be exactly in the following format:</w:t>
        <w:br w:type="textWrapping"/>
      </w:r>
      <w:r w:rsidDel="00000000" w:rsidR="00000000" w:rsidRPr="00000000">
        <w:rPr>
          <w:rtl w:val="0"/>
        </w:rPr>
      </w:r>
    </w:p>
    <w:p w:rsidR="00000000" w:rsidDel="00000000" w:rsidP="00000000" w:rsidRDefault="00000000" w:rsidRPr="00000000" w14:paraId="00000021">
      <w:pPr>
        <w:pageBreakBefore w:val="0"/>
        <w:rPr>
          <w:rFonts w:ascii="Source Code Pro" w:cs="Source Code Pro" w:eastAsia="Source Code Pro" w:hAnsi="Source Code Pro"/>
          <w:i w:val="1"/>
          <w:color w:val="222222"/>
          <w:highlight w:val="white"/>
        </w:rPr>
      </w:pPr>
      <w:r w:rsidDel="00000000" w:rsidR="00000000" w:rsidRPr="00000000">
        <w:rPr>
          <w:rFonts w:ascii="Source Code Pro" w:cs="Source Code Pro" w:eastAsia="Source Code Pro" w:hAnsi="Source Code Pro"/>
          <w:i w:val="1"/>
          <w:color w:val="222222"/>
          <w:highlight w:val="white"/>
          <w:u w:val="single"/>
          <w:rtl w:val="0"/>
        </w:rPr>
        <w:t xml:space="preserve">can_number</w:t>
      </w:r>
      <w:r w:rsidDel="00000000" w:rsidR="00000000" w:rsidRPr="00000000">
        <w:rPr>
          <w:rFonts w:ascii="Source Code Pro" w:cs="Source Code Pro" w:eastAsia="Source Code Pro" w:hAnsi="Source Code Pro"/>
          <w:i w:val="1"/>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rtl w:val="0"/>
        </w:rPr>
        <w:t xml:space="preserve">number(s) of can is produced.</w:t>
      </w:r>
    </w:p>
    <w:p w:rsidR="00000000" w:rsidDel="00000000" w:rsidP="00000000" w:rsidRDefault="00000000" w:rsidRPr="00000000" w14:paraId="00000022">
      <w:pPr>
        <w:pageBreakBefore w:val="0"/>
        <w:rPr>
          <w:rFonts w:ascii="Source Code Pro" w:cs="Source Code Pro" w:eastAsia="Source Code Pro" w:hAnsi="Source Code Pro"/>
          <w:i w:val="1"/>
          <w:color w:val="222222"/>
          <w:highlight w:val="white"/>
        </w:rPr>
      </w:pPr>
      <w:r w:rsidDel="00000000" w:rsidR="00000000" w:rsidRPr="00000000">
        <w:rPr>
          <w:rFonts w:ascii="Source Code Pro" w:cs="Source Code Pro" w:eastAsia="Source Code Pro" w:hAnsi="Source Code Pro"/>
          <w:i w:val="1"/>
          <w:color w:val="222222"/>
          <w:highlight w:val="white"/>
          <w:u w:val="single"/>
          <w:rtl w:val="0"/>
        </w:rPr>
        <w:t xml:space="preserve">h</w:t>
      </w:r>
      <w:r w:rsidDel="00000000" w:rsidR="00000000" w:rsidRPr="00000000">
        <w:rPr>
          <w:rFonts w:ascii="Source Code Pro" w:cs="Source Code Pro" w:eastAsia="Source Code Pro" w:hAnsi="Source Code Pro"/>
          <w:i w:val="1"/>
          <w:color w:val="222222"/>
          <w:highlight w:val="white"/>
          <w:rtl w:val="0"/>
        </w:rPr>
        <w:t xml:space="preserve"> hour(s) </w:t>
      </w:r>
      <w:r w:rsidDel="00000000" w:rsidR="00000000" w:rsidRPr="00000000">
        <w:rPr>
          <w:rFonts w:ascii="Source Code Pro" w:cs="Source Code Pro" w:eastAsia="Source Code Pro" w:hAnsi="Source Code Pro"/>
          <w:i w:val="1"/>
          <w:color w:val="222222"/>
          <w:highlight w:val="white"/>
          <w:u w:val="single"/>
          <w:rtl w:val="0"/>
        </w:rPr>
        <w:t xml:space="preserve">m</w:t>
      </w:r>
      <w:r w:rsidDel="00000000" w:rsidR="00000000" w:rsidRPr="00000000">
        <w:rPr>
          <w:rFonts w:ascii="Source Code Pro" w:cs="Source Code Pro" w:eastAsia="Source Code Pro" w:hAnsi="Source Code Pro"/>
          <w:i w:val="1"/>
          <w:color w:val="222222"/>
          <w:highlight w:val="white"/>
          <w:rtl w:val="0"/>
        </w:rPr>
        <w:t xml:space="preserve"> minute(s) </w:t>
      </w:r>
      <w:r w:rsidDel="00000000" w:rsidR="00000000" w:rsidRPr="00000000">
        <w:rPr>
          <w:rFonts w:ascii="Source Code Pro" w:cs="Source Code Pro" w:eastAsia="Source Code Pro" w:hAnsi="Source Code Pro"/>
          <w:i w:val="1"/>
          <w:color w:val="222222"/>
          <w:highlight w:val="white"/>
          <w:u w:val="single"/>
          <w:rtl w:val="0"/>
        </w:rPr>
        <w:t xml:space="preserve">s</w:t>
      </w:r>
      <w:r w:rsidDel="00000000" w:rsidR="00000000" w:rsidRPr="00000000">
        <w:rPr>
          <w:rFonts w:ascii="Source Code Pro" w:cs="Source Code Pro" w:eastAsia="Source Code Pro" w:hAnsi="Source Code Pro"/>
          <w:i w:val="1"/>
          <w:color w:val="222222"/>
          <w:highlight w:val="white"/>
          <w:rtl w:val="0"/>
        </w:rPr>
        <w:t xml:space="preserve"> second(s) is taken.</w:t>
      </w:r>
    </w:p>
    <w:p w:rsidR="00000000" w:rsidDel="00000000" w:rsidP="00000000" w:rsidRDefault="00000000" w:rsidRPr="00000000" w14:paraId="00000023">
      <w:pPr>
        <w:pageBreakBefore w:val="0"/>
        <w:rPr>
          <w:rFonts w:ascii="Source Code Pro" w:cs="Source Code Pro" w:eastAsia="Source Code Pro" w:hAnsi="Source Code Pro"/>
          <w:i w:val="1"/>
          <w:color w:val="222222"/>
          <w:highlight w:val="white"/>
        </w:rPr>
      </w:pPr>
      <w:r w:rsidDel="00000000" w:rsidR="00000000" w:rsidRPr="00000000">
        <w:rPr>
          <w:rFonts w:ascii="Source Code Pro" w:cs="Source Code Pro" w:eastAsia="Source Code Pro" w:hAnsi="Source Code Pro"/>
          <w:i w:val="1"/>
          <w:color w:val="222222"/>
          <w:highlight w:val="white"/>
          <w:rtl w:val="0"/>
        </w:rPr>
        <w:t xml:space="preserve">Leftover amount is </w:t>
      </w:r>
      <w:r w:rsidDel="00000000" w:rsidR="00000000" w:rsidRPr="00000000">
        <w:rPr>
          <w:rFonts w:ascii="Source Code Pro" w:cs="Source Code Pro" w:eastAsia="Source Code Pro" w:hAnsi="Source Code Pro"/>
          <w:i w:val="1"/>
          <w:color w:val="222222"/>
          <w:highlight w:val="white"/>
          <w:u w:val="single"/>
          <w:rtl w:val="0"/>
        </w:rPr>
        <w:t xml:space="preserve">leftover</w:t>
      </w:r>
      <w:r w:rsidDel="00000000" w:rsidR="00000000" w:rsidRPr="00000000">
        <w:rPr>
          <w:rFonts w:ascii="Source Code Pro" w:cs="Source Code Pro" w:eastAsia="Source Code Pro" w:hAnsi="Source Code Pro"/>
          <w:i w:val="1"/>
          <w:color w:val="222222"/>
          <w:highlight w:val="white"/>
          <w:rtl w:val="0"/>
        </w:rPr>
        <w:t xml:space="preserve">kg. You can purchase the leftover by giving </w:t>
      </w:r>
      <w:r w:rsidDel="00000000" w:rsidR="00000000" w:rsidRPr="00000000">
        <w:rPr>
          <w:rFonts w:ascii="Source Code Pro" w:cs="Source Code Pro" w:eastAsia="Source Code Pro" w:hAnsi="Source Code Pro"/>
          <w:i w:val="1"/>
          <w:color w:val="222222"/>
          <w:highlight w:val="white"/>
          <w:u w:val="single"/>
          <w:rtl w:val="0"/>
        </w:rPr>
        <w:t xml:space="preserve">cost</w:t>
      </w:r>
      <w:r w:rsidDel="00000000" w:rsidR="00000000" w:rsidRPr="00000000">
        <w:rPr>
          <w:rFonts w:ascii="Source Code Pro" w:cs="Source Code Pro" w:eastAsia="Source Code Pro" w:hAnsi="Source Code Pro"/>
          <w:i w:val="1"/>
          <w:color w:val="222222"/>
          <w:highlight w:val="white"/>
          <w:rtl w:val="0"/>
        </w:rPr>
        <w:t xml:space="preserve"> TL.</w:t>
      </w:r>
    </w:p>
    <w:p w:rsidR="00000000" w:rsidDel="00000000" w:rsidP="00000000" w:rsidRDefault="00000000" w:rsidRPr="00000000" w14:paraId="00000024">
      <w:pPr>
        <w:pageBreakBefore w:val="0"/>
        <w:rPr>
          <w:rFonts w:ascii="Source Code Pro" w:cs="Source Code Pro" w:eastAsia="Source Code Pro" w:hAnsi="Source Code Pro"/>
          <w:i w:val="1"/>
          <w:color w:val="222222"/>
          <w:highlight w:val="white"/>
        </w:rPr>
      </w:pPr>
      <w:r w:rsidDel="00000000" w:rsidR="00000000" w:rsidRPr="00000000">
        <w:rPr>
          <w:rtl w:val="0"/>
        </w:rPr>
      </w:r>
    </w:p>
    <w:p w:rsidR="00000000" w:rsidDel="00000000" w:rsidP="00000000" w:rsidRDefault="00000000" w:rsidRPr="00000000" w14:paraId="00000025">
      <w:pPr>
        <w:pageBreakBefore w:val="0"/>
        <w:spacing w:after="200" w:lineRule="auto"/>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Your program should calculate six numbers (</w:t>
      </w:r>
      <w:r w:rsidDel="00000000" w:rsidR="00000000" w:rsidRPr="00000000">
        <w:rPr>
          <w:rFonts w:ascii="Source Code Pro" w:cs="Source Code Pro" w:eastAsia="Source Code Pro" w:hAnsi="Source Code Pro"/>
          <w:i w:val="1"/>
          <w:color w:val="222222"/>
          <w:highlight w:val="white"/>
          <w:u w:val="single"/>
          <w:rtl w:val="0"/>
        </w:rPr>
        <w:t xml:space="preserve">can_number</w:t>
      </w:r>
      <w:r w:rsidDel="00000000" w:rsidR="00000000" w:rsidRPr="00000000">
        <w:rPr>
          <w:rFonts w:ascii="Verdana" w:cs="Verdana" w:eastAsia="Verdana" w:hAnsi="Verdana"/>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h</w:t>
      </w:r>
      <w:r w:rsidDel="00000000" w:rsidR="00000000" w:rsidRPr="00000000">
        <w:rPr>
          <w:rFonts w:ascii="Source Code Pro" w:cs="Source Code Pro" w:eastAsia="Source Code Pro" w:hAnsi="Source Code Pro"/>
          <w:i w:val="1"/>
          <w:color w:val="222222"/>
          <w:highlight w:val="white"/>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m</w:t>
      </w:r>
      <w:r w:rsidDel="00000000" w:rsidR="00000000" w:rsidRPr="00000000">
        <w:rPr>
          <w:rFonts w:ascii="Source Code Pro" w:cs="Source Code Pro" w:eastAsia="Source Code Pro" w:hAnsi="Source Code Pro"/>
          <w:i w:val="1"/>
          <w:color w:val="222222"/>
          <w:highlight w:val="white"/>
          <w:rtl w:val="0"/>
        </w:rPr>
        <w:t xml:space="preserv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s</w:t>
      </w:r>
      <w:r w:rsidDel="00000000" w:rsidR="00000000" w:rsidRPr="00000000">
        <w:rPr>
          <w:rFonts w:ascii="Source Code Pro" w:cs="Source Code Pro" w:eastAsia="Source Code Pro" w:hAnsi="Source Code Pro"/>
          <w:i w:val="1"/>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leftover</w:t>
      </w:r>
      <w:r w:rsidDel="00000000" w:rsidR="00000000" w:rsidRPr="00000000">
        <w:rPr>
          <w:rFonts w:ascii="Source Code Pro" w:cs="Source Code Pro" w:eastAsia="Source Code Pro" w:hAnsi="Source Code Pro"/>
          <w:i w:val="1"/>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cost</w:t>
      </w:r>
      <w:r w:rsidDel="00000000" w:rsidR="00000000" w:rsidRPr="00000000">
        <w:rPr>
          <w:rFonts w:ascii="Verdana" w:cs="Verdana" w:eastAsia="Verdana" w:hAnsi="Verdana"/>
          <w:color w:val="222222"/>
          <w:highlight w:val="white"/>
          <w:rtl w:val="0"/>
        </w:rPr>
        <w:t xml:space="preserve">) for its output</w:t>
      </w:r>
      <w:r w:rsidDel="00000000" w:rsidR="00000000" w:rsidRPr="00000000">
        <w:rPr>
          <w:rFonts w:ascii="Verdana" w:cs="Verdana" w:eastAsia="Verdana" w:hAnsi="Verdana"/>
          <w:i w:val="1"/>
          <w:color w:val="222222"/>
          <w:highlight w:val="white"/>
          <w:rtl w:val="0"/>
        </w:rPr>
        <w:t xml:space="preserv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rtl w:val="0"/>
        </w:rPr>
        <w:t xml:space="preserve">If one of these results is </w:t>
      </w:r>
      <w:r w:rsidDel="00000000" w:rsidR="00000000" w:rsidRPr="00000000">
        <w:rPr>
          <w:rFonts w:ascii="Source Code Pro" w:cs="Source Code Pro" w:eastAsia="Source Code Pro" w:hAnsi="Source Code Pro"/>
          <w:color w:val="222222"/>
          <w:highlight w:val="white"/>
          <w:rtl w:val="0"/>
        </w:rPr>
        <w:t xml:space="preserve">0</w:t>
      </w:r>
      <w:r w:rsidDel="00000000" w:rsidR="00000000" w:rsidRPr="00000000">
        <w:rPr>
          <w:rFonts w:ascii="Verdana" w:cs="Verdana" w:eastAsia="Verdana" w:hAnsi="Verdana"/>
          <w:color w:val="222222"/>
          <w:highlight w:val="white"/>
          <w:rtl w:val="0"/>
        </w:rPr>
        <w:t xml:space="preserve">, your program should also print that. </w:t>
      </w:r>
      <w:r w:rsidDel="00000000" w:rsidR="00000000" w:rsidRPr="00000000">
        <w:rPr>
          <w:rtl w:val="0"/>
        </w:rPr>
      </w:r>
    </w:p>
    <w:p w:rsidR="00000000" w:rsidDel="00000000" w:rsidP="00000000" w:rsidRDefault="00000000" w:rsidRPr="00000000" w14:paraId="00000026">
      <w:pPr>
        <w:pageBreakBefore w:val="0"/>
        <w:spacing w:after="200" w:lineRule="auto"/>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Please note that </w:t>
      </w:r>
      <w:r w:rsidDel="00000000" w:rsidR="00000000" w:rsidRPr="00000000">
        <w:rPr>
          <w:rFonts w:ascii="Source Code Pro" w:cs="Source Code Pro" w:eastAsia="Source Code Pro" w:hAnsi="Source Code Pro"/>
          <w:i w:val="1"/>
          <w:color w:val="222222"/>
          <w:highlight w:val="white"/>
          <w:u w:val="single"/>
          <w:rtl w:val="0"/>
        </w:rPr>
        <w:t xml:space="preserve">can_number</w:t>
      </w:r>
      <w:r w:rsidDel="00000000" w:rsidR="00000000" w:rsidRPr="00000000">
        <w:rPr>
          <w:rFonts w:ascii="Source Code Pro" w:cs="Source Code Pro" w:eastAsia="Source Code Pro" w:hAnsi="Source Code Pro"/>
          <w:i w:val="1"/>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h</w:t>
      </w:r>
      <w:r w:rsidDel="00000000" w:rsidR="00000000" w:rsidRPr="00000000">
        <w:rPr>
          <w:rFonts w:ascii="Verdana" w:cs="Verdana" w:eastAsia="Verdana" w:hAnsi="Verdana"/>
          <w:color w:val="222222"/>
          <w:highlight w:val="white"/>
          <w:rtl w:val="0"/>
        </w:rPr>
        <w:t xml:space="preserve"> and </w:t>
      </w:r>
      <w:r w:rsidDel="00000000" w:rsidR="00000000" w:rsidRPr="00000000">
        <w:rPr>
          <w:rFonts w:ascii="Source Code Pro" w:cs="Source Code Pro" w:eastAsia="Source Code Pro" w:hAnsi="Source Code Pro"/>
          <w:i w:val="1"/>
          <w:color w:val="222222"/>
          <w:highlight w:val="white"/>
          <w:u w:val="single"/>
          <w:rtl w:val="0"/>
        </w:rPr>
        <w:t xml:space="preserve">m</w:t>
      </w:r>
      <w:r w:rsidDel="00000000" w:rsidR="00000000" w:rsidRPr="00000000">
        <w:rPr>
          <w:rFonts w:ascii="Verdana" w:cs="Verdana" w:eastAsia="Verdana" w:hAnsi="Verdana"/>
          <w:color w:val="222222"/>
          <w:highlight w:val="white"/>
          <w:rtl w:val="0"/>
        </w:rPr>
        <w:t xml:space="preserve"> values must be displayed as integers (without any precision), and </w:t>
      </w:r>
      <w:r w:rsidDel="00000000" w:rsidR="00000000" w:rsidRPr="00000000">
        <w:rPr>
          <w:rFonts w:ascii="Source Code Pro" w:cs="Source Code Pro" w:eastAsia="Source Code Pro" w:hAnsi="Source Code Pro"/>
          <w:i w:val="1"/>
          <w:color w:val="222222"/>
          <w:highlight w:val="white"/>
          <w:u w:val="single"/>
          <w:rtl w:val="0"/>
        </w:rPr>
        <w:t xml:space="preserve">s</w:t>
      </w:r>
      <w:r w:rsidDel="00000000" w:rsidR="00000000" w:rsidRPr="00000000">
        <w:rPr>
          <w:rFonts w:ascii="Source Code Pro" w:cs="Source Code Pro" w:eastAsia="Source Code Pro" w:hAnsi="Source Code Pro"/>
          <w:i w:val="1"/>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leftover</w:t>
      </w:r>
      <w:r w:rsidDel="00000000" w:rsidR="00000000" w:rsidRPr="00000000">
        <w:rPr>
          <w:rFonts w:ascii="Source Code Pro" w:cs="Source Code Pro" w:eastAsia="Source Code Pro" w:hAnsi="Source Code Pro"/>
          <w:i w:val="1"/>
          <w:color w:val="222222"/>
          <w:highlight w:val="white"/>
          <w:rtl w:val="0"/>
        </w:rPr>
        <w:t xml:space="preserve">, </w:t>
      </w:r>
      <w:r w:rsidDel="00000000" w:rsidR="00000000" w:rsidRPr="00000000">
        <w:rPr>
          <w:rFonts w:ascii="Source Code Pro" w:cs="Source Code Pro" w:eastAsia="Source Code Pro" w:hAnsi="Source Code Pro"/>
          <w:i w:val="1"/>
          <w:color w:val="222222"/>
          <w:highlight w:val="white"/>
          <w:u w:val="single"/>
          <w:rtl w:val="0"/>
        </w:rPr>
        <w:t xml:space="preserve">cost</w:t>
      </w:r>
      <w:r w:rsidDel="00000000" w:rsidR="00000000" w:rsidRPr="00000000">
        <w:rPr>
          <w:rFonts w:ascii="Source Code Pro" w:cs="Source Code Pro" w:eastAsia="Source Code Pro" w:hAnsi="Source Code Pro"/>
          <w:i w:val="1"/>
          <w:color w:val="222222"/>
          <w:highlight w:val="white"/>
          <w:rtl w:val="0"/>
        </w:rPr>
        <w:t xml:space="preserve"> </w:t>
      </w:r>
      <w:r w:rsidDel="00000000" w:rsidR="00000000" w:rsidRPr="00000000">
        <w:rPr>
          <w:rFonts w:ascii="Verdana" w:cs="Verdana" w:eastAsia="Verdana" w:hAnsi="Verdana"/>
          <w:color w:val="222222"/>
          <w:highlight w:val="white"/>
          <w:rtl w:val="0"/>
        </w:rPr>
        <w:t xml:space="preserve">values must be displayed as a real number </w:t>
      </w:r>
      <w:r w:rsidDel="00000000" w:rsidR="00000000" w:rsidRPr="00000000">
        <w:rPr>
          <w:rFonts w:ascii="Verdana" w:cs="Verdana" w:eastAsia="Verdana" w:hAnsi="Verdana"/>
          <w:i w:val="1"/>
          <w:color w:val="222222"/>
          <w:highlight w:val="white"/>
          <w:u w:val="single"/>
          <w:rtl w:val="0"/>
        </w:rPr>
        <w:t xml:space="preserve">with exactly two decimal places</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u w:val="single"/>
          <w:rtl w:val="0"/>
        </w:rPr>
        <w:t xml:space="preserve">Hint</w:t>
      </w:r>
      <w:r w:rsidDel="00000000" w:rsidR="00000000" w:rsidRPr="00000000">
        <w:rPr>
          <w:rFonts w:ascii="Verdana" w:cs="Verdana" w:eastAsia="Verdana" w:hAnsi="Verdana"/>
          <w:color w:val="222222"/>
          <w:highlight w:val="white"/>
          <w:rtl w:val="0"/>
        </w:rPr>
        <w:t xml:space="preserve">: use </w:t>
      </w:r>
      <w:r w:rsidDel="00000000" w:rsidR="00000000" w:rsidRPr="00000000">
        <w:rPr>
          <w:rFonts w:ascii="Verdana" w:cs="Verdana" w:eastAsia="Verdana" w:hAnsi="Verdana"/>
          <w:b w:val="1"/>
          <w:i w:val="1"/>
          <w:color w:val="222222"/>
          <w:highlight w:val="white"/>
          <w:rtl w:val="0"/>
        </w:rPr>
        <w:t xml:space="preserve">format</w:t>
      </w:r>
      <w:r w:rsidDel="00000000" w:rsidR="00000000" w:rsidRPr="00000000">
        <w:rPr>
          <w:rFonts w:ascii="Verdana" w:cs="Verdana" w:eastAsia="Verdana" w:hAnsi="Verdana"/>
          <w:color w:val="222222"/>
          <w:highlight w:val="white"/>
          <w:rtl w:val="0"/>
        </w:rPr>
        <w:t xml:space="preserve"> function that was explained in the recitation materials). </w:t>
      </w:r>
    </w:p>
    <w:p w:rsidR="00000000" w:rsidDel="00000000" w:rsidP="00000000" w:rsidRDefault="00000000" w:rsidRPr="00000000" w14:paraId="00000027">
      <w:pPr>
        <w:pageBreakBefore w:val="0"/>
        <w:jc w:val="both"/>
        <w:rPr>
          <w:rFonts w:ascii="Verdana" w:cs="Verdana" w:eastAsia="Verdana" w:hAnsi="Verdana"/>
          <w:b w:val="1"/>
          <w:sz w:val="24"/>
          <w:szCs w:val="24"/>
        </w:rPr>
      </w:pPr>
      <w:r w:rsidDel="00000000" w:rsidR="00000000" w:rsidRPr="00000000">
        <w:rPr>
          <w:rFonts w:ascii="Verdana" w:cs="Verdana" w:eastAsia="Verdana" w:hAnsi="Verdana"/>
          <w:color w:val="222222"/>
          <w:highlight w:val="white"/>
          <w:rtl w:val="0"/>
        </w:rPr>
        <w:t xml:space="preserve">You may check the "Sample Runs" section given below for some examples.</w:t>
      </w:r>
      <w:r w:rsidDel="00000000" w:rsidR="00000000" w:rsidRPr="00000000">
        <w:rPr>
          <w:rtl w:val="0"/>
        </w:rPr>
      </w:r>
    </w:p>
    <w:p w:rsidR="00000000" w:rsidDel="00000000" w:rsidP="00000000" w:rsidRDefault="00000000" w:rsidRPr="00000000" w14:paraId="00000028">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9">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A">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B">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C">
      <w:pPr>
        <w:pageBreakBefore w:val="0"/>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r w:rsidDel="00000000" w:rsidR="00000000" w:rsidRPr="00000000">
        <w:rPr>
          <w:rtl w:val="0"/>
        </w:rPr>
      </w:r>
    </w:p>
    <w:p w:rsidR="00000000" w:rsidDel="00000000" w:rsidP="00000000" w:rsidRDefault="00000000" w:rsidRPr="00000000" w14:paraId="0000002D">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br w:type="textWrapping"/>
        <w:br w:type="textWrapping"/>
        <w:t xml:space="preserve">Sample Run 1 </w:t>
      </w:r>
    </w:p>
    <w:p w:rsidR="00000000" w:rsidDel="00000000" w:rsidP="00000000" w:rsidRDefault="00000000" w:rsidRPr="00000000" w14:paraId="0000002E">
      <w:pPr>
        <w:shd w:fill="fffffe" w:val="clear"/>
        <w:spacing w:line="325.71428571428567"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amount of tomatoes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kg) that you have: </w:t>
      </w:r>
      <w:r w:rsidDel="00000000" w:rsidR="00000000" w:rsidRPr="00000000">
        <w:rPr>
          <w:rFonts w:ascii="Courier New" w:cs="Courier New" w:eastAsia="Courier New" w:hAnsi="Courier New"/>
          <w:b w:val="1"/>
          <w:sz w:val="21"/>
          <w:szCs w:val="21"/>
          <w:highlight w:val="white"/>
          <w:rtl w:val="0"/>
        </w:rPr>
        <w:t xml:space="preserve">3000</w:t>
      </w:r>
    </w:p>
    <w:p w:rsidR="00000000" w:rsidDel="00000000" w:rsidP="00000000" w:rsidRDefault="00000000" w:rsidRPr="00000000" w14:paraId="0000002F">
      <w:pPr>
        <w:shd w:fill="fffffe" w:val="clear"/>
        <w:spacing w:line="325.71428571428567"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boiling speed (</w:t>
      </w:r>
      <w:r w:rsidDel="00000000" w:rsidR="00000000" w:rsidRPr="00000000">
        <w:rPr>
          <w:rFonts w:ascii="Courier New" w:cs="Courier New" w:eastAsia="Courier New" w:hAnsi="Courier New"/>
          <w:sz w:val="21"/>
          <w:szCs w:val="21"/>
          <w:highlight w:val="white"/>
          <w:rtl w:val="0"/>
        </w:rPr>
        <w:t xml:space="preserve">rate at which a kg of </w:t>
      </w:r>
      <w:r w:rsidDel="00000000" w:rsidR="00000000" w:rsidRPr="00000000">
        <w:rPr>
          <w:rFonts w:ascii="Courier New" w:cs="Courier New" w:eastAsia="Courier New" w:hAnsi="Courier New"/>
          <w:sz w:val="21"/>
          <w:szCs w:val="21"/>
          <w:highlight w:val="white"/>
          <w:rtl w:val="0"/>
        </w:rPr>
        <w:t xml:space="preserve">tomato boiled in a second (kg/sec)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0.26</w:t>
      </w:r>
    </w:p>
    <w:p w:rsidR="00000000" w:rsidDel="00000000" w:rsidP="00000000" w:rsidRDefault="00000000" w:rsidRPr="00000000" w14:paraId="00000030">
      <w:pPr>
        <w:shd w:fill="fffffe" w:val="clear"/>
        <w:spacing w:line="325.71428571428567"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volume of a can: </w:t>
      </w:r>
      <w:r w:rsidDel="00000000" w:rsidR="00000000" w:rsidRPr="00000000">
        <w:rPr>
          <w:rFonts w:ascii="Courier New" w:cs="Courier New" w:eastAsia="Courier New" w:hAnsi="Courier New"/>
          <w:b w:val="1"/>
          <w:sz w:val="21"/>
          <w:szCs w:val="21"/>
          <w:highlight w:val="white"/>
          <w:rtl w:val="0"/>
        </w:rPr>
        <w:t xml:space="preserve">2.56</w:t>
      </w:r>
    </w:p>
    <w:p w:rsidR="00000000" w:rsidDel="00000000" w:rsidP="00000000" w:rsidRDefault="00000000" w:rsidRPr="00000000" w14:paraId="00000031">
      <w:pPr>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234</w:t>
      </w:r>
      <w:r w:rsidDel="00000000" w:rsidR="00000000" w:rsidRPr="00000000">
        <w:rPr>
          <w:rFonts w:ascii="Courier New" w:cs="Courier New" w:eastAsia="Courier New" w:hAnsi="Courier New"/>
          <w:sz w:val="21"/>
          <w:szCs w:val="21"/>
          <w:highlight w:val="white"/>
          <w:rtl w:val="0"/>
        </w:rPr>
        <w:t xml:space="preserve"> number(s) of can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produced.</w:t>
      </w:r>
    </w:p>
    <w:p w:rsidR="00000000" w:rsidDel="00000000" w:rsidP="00000000" w:rsidRDefault="00000000" w:rsidRPr="00000000" w14:paraId="00000032">
      <w:pPr>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 hour(s) </w:t>
      </w:r>
      <w:r w:rsidDel="00000000" w:rsidR="00000000" w:rsidRPr="00000000">
        <w:rPr>
          <w:rFonts w:ascii="Courier New" w:cs="Courier New" w:eastAsia="Courier New" w:hAnsi="Courier New"/>
          <w:sz w:val="21"/>
          <w:szCs w:val="21"/>
          <w:highlight w:val="white"/>
          <w:rtl w:val="0"/>
        </w:rPr>
        <w:t xml:space="preserve">12</w:t>
      </w:r>
      <w:r w:rsidDel="00000000" w:rsidR="00000000" w:rsidRPr="00000000">
        <w:rPr>
          <w:rFonts w:ascii="Courier New" w:cs="Courier New" w:eastAsia="Courier New" w:hAnsi="Courier New"/>
          <w:sz w:val="21"/>
          <w:szCs w:val="21"/>
          <w:highlight w:val="white"/>
          <w:rtl w:val="0"/>
        </w:rPr>
        <w:t xml:space="preserve"> minute(s) </w:t>
      </w:r>
      <w:r w:rsidDel="00000000" w:rsidR="00000000" w:rsidRPr="00000000">
        <w:rPr>
          <w:rFonts w:ascii="Courier New" w:cs="Courier New" w:eastAsia="Courier New" w:hAnsi="Courier New"/>
          <w:sz w:val="21"/>
          <w:szCs w:val="21"/>
          <w:highlight w:val="white"/>
          <w:rtl w:val="0"/>
        </w:rPr>
        <w:t xml:space="preserve">18.46</w:t>
      </w:r>
      <w:r w:rsidDel="00000000" w:rsidR="00000000" w:rsidRPr="00000000">
        <w:rPr>
          <w:rFonts w:ascii="Courier New" w:cs="Courier New" w:eastAsia="Courier New" w:hAnsi="Courier New"/>
          <w:sz w:val="21"/>
          <w:szCs w:val="21"/>
          <w:highlight w:val="white"/>
          <w:rtl w:val="0"/>
        </w:rPr>
        <w:t xml:space="preserve"> second(s)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taken.</w:t>
      </w:r>
    </w:p>
    <w:p w:rsidR="00000000" w:rsidDel="00000000" w:rsidP="00000000" w:rsidRDefault="00000000" w:rsidRPr="00000000" w14:paraId="00000033">
      <w:pPr>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Leftover amount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0.96</w:t>
      </w:r>
      <w:r w:rsidDel="00000000" w:rsidR="00000000" w:rsidRPr="00000000">
        <w:rPr>
          <w:rFonts w:ascii="Courier New" w:cs="Courier New" w:eastAsia="Courier New" w:hAnsi="Courier New"/>
          <w:sz w:val="21"/>
          <w:szCs w:val="21"/>
          <w:highlight w:val="white"/>
          <w:rtl w:val="0"/>
        </w:rPr>
        <w:t xml:space="preserve">kg. You can purchase the leftover by giving </w:t>
      </w:r>
      <w:r w:rsidDel="00000000" w:rsidR="00000000" w:rsidRPr="00000000">
        <w:rPr>
          <w:rFonts w:ascii="Courier New" w:cs="Courier New" w:eastAsia="Courier New" w:hAnsi="Courier New"/>
          <w:sz w:val="21"/>
          <w:szCs w:val="21"/>
          <w:highlight w:val="white"/>
          <w:rtl w:val="0"/>
        </w:rPr>
        <w:t xml:space="preserve">19.20</w:t>
      </w:r>
      <w:r w:rsidDel="00000000" w:rsidR="00000000" w:rsidRPr="00000000">
        <w:rPr>
          <w:rFonts w:ascii="Courier New" w:cs="Courier New" w:eastAsia="Courier New" w:hAnsi="Courier New"/>
          <w:sz w:val="21"/>
          <w:szCs w:val="21"/>
          <w:highlight w:val="white"/>
          <w:rtl w:val="0"/>
        </w:rPr>
        <w:t xml:space="preserve"> TL.</w:t>
      </w:r>
    </w:p>
    <w:p w:rsidR="00000000" w:rsidDel="00000000" w:rsidP="00000000" w:rsidRDefault="00000000" w:rsidRPr="00000000" w14:paraId="00000034">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5">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6">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2 </w:t>
      </w:r>
    </w:p>
    <w:p w:rsidR="00000000" w:rsidDel="00000000" w:rsidP="00000000" w:rsidRDefault="00000000" w:rsidRPr="00000000" w14:paraId="00000037">
      <w:pPr>
        <w:shd w:fill="fffffe" w:val="clear"/>
        <w:spacing w:line="325.71428571428567"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amount of tomatoes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kg) that you have: </w:t>
      </w:r>
      <w:r w:rsidDel="00000000" w:rsidR="00000000" w:rsidRPr="00000000">
        <w:rPr>
          <w:rFonts w:ascii="Courier New" w:cs="Courier New" w:eastAsia="Courier New" w:hAnsi="Courier New"/>
          <w:b w:val="1"/>
          <w:sz w:val="21"/>
          <w:szCs w:val="21"/>
          <w:highlight w:val="white"/>
          <w:rtl w:val="0"/>
        </w:rPr>
        <w:t xml:space="preserve">2000</w:t>
      </w:r>
    </w:p>
    <w:p w:rsidR="00000000" w:rsidDel="00000000" w:rsidP="00000000" w:rsidRDefault="00000000" w:rsidRPr="00000000" w14:paraId="00000038">
      <w:pPr>
        <w:shd w:fill="fffffe" w:val="clear"/>
        <w:spacing w:line="325.71428571428567"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boiling speed (</w:t>
      </w:r>
      <w:r w:rsidDel="00000000" w:rsidR="00000000" w:rsidRPr="00000000">
        <w:rPr>
          <w:rFonts w:ascii="Courier New" w:cs="Courier New" w:eastAsia="Courier New" w:hAnsi="Courier New"/>
          <w:sz w:val="21"/>
          <w:szCs w:val="21"/>
          <w:highlight w:val="white"/>
          <w:rtl w:val="0"/>
        </w:rPr>
        <w:t xml:space="preserve">rate at which a kg of </w:t>
      </w:r>
      <w:r w:rsidDel="00000000" w:rsidR="00000000" w:rsidRPr="00000000">
        <w:rPr>
          <w:rFonts w:ascii="Courier New" w:cs="Courier New" w:eastAsia="Courier New" w:hAnsi="Courier New"/>
          <w:sz w:val="21"/>
          <w:szCs w:val="21"/>
          <w:highlight w:val="white"/>
          <w:rtl w:val="0"/>
        </w:rPr>
        <w:t xml:space="preserve">tomato boiled in a second (kg/sec)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0.15</w:t>
      </w:r>
    </w:p>
    <w:p w:rsidR="00000000" w:rsidDel="00000000" w:rsidP="00000000" w:rsidRDefault="00000000" w:rsidRPr="00000000" w14:paraId="00000039">
      <w:pPr>
        <w:shd w:fill="fffffe" w:val="clear"/>
        <w:spacing w:line="325.71428571428567"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volume of a can: </w:t>
      </w:r>
      <w:r w:rsidDel="00000000" w:rsidR="00000000" w:rsidRPr="00000000">
        <w:rPr>
          <w:rFonts w:ascii="Courier New" w:cs="Courier New" w:eastAsia="Courier New" w:hAnsi="Courier New"/>
          <w:b w:val="1"/>
          <w:sz w:val="21"/>
          <w:szCs w:val="21"/>
          <w:highlight w:val="white"/>
          <w:rtl w:val="0"/>
        </w:rPr>
        <w:t xml:space="preserve">2</w:t>
      </w:r>
    </w:p>
    <w:p w:rsidR="00000000" w:rsidDel="00000000" w:rsidP="00000000" w:rsidRDefault="00000000" w:rsidRPr="00000000" w14:paraId="0000003A">
      <w:pPr>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200</w:t>
      </w:r>
      <w:r w:rsidDel="00000000" w:rsidR="00000000" w:rsidRPr="00000000">
        <w:rPr>
          <w:rFonts w:ascii="Courier New" w:cs="Courier New" w:eastAsia="Courier New" w:hAnsi="Courier New"/>
          <w:sz w:val="21"/>
          <w:szCs w:val="21"/>
          <w:highlight w:val="white"/>
          <w:rtl w:val="0"/>
        </w:rPr>
        <w:t xml:space="preserve"> number(s) of can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produced.</w:t>
      </w:r>
    </w:p>
    <w:p w:rsidR="00000000" w:rsidDel="00000000" w:rsidP="00000000" w:rsidRDefault="00000000" w:rsidRPr="00000000" w14:paraId="0000003B">
      <w:pPr>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 hour(s) </w:t>
      </w:r>
      <w:r w:rsidDel="00000000" w:rsidR="00000000" w:rsidRPr="00000000">
        <w:rPr>
          <w:rFonts w:ascii="Courier New" w:cs="Courier New" w:eastAsia="Courier New" w:hAnsi="Courier New"/>
          <w:sz w:val="21"/>
          <w:szCs w:val="21"/>
          <w:highlight w:val="white"/>
          <w:rtl w:val="0"/>
        </w:rPr>
        <w:t xml:space="preserve">42</w:t>
      </w:r>
      <w:r w:rsidDel="00000000" w:rsidR="00000000" w:rsidRPr="00000000">
        <w:rPr>
          <w:rFonts w:ascii="Courier New" w:cs="Courier New" w:eastAsia="Courier New" w:hAnsi="Courier New"/>
          <w:sz w:val="21"/>
          <w:szCs w:val="21"/>
          <w:highlight w:val="white"/>
          <w:rtl w:val="0"/>
        </w:rPr>
        <w:t xml:space="preserve"> minute(s) </w:t>
      </w:r>
      <w:r w:rsidDel="00000000" w:rsidR="00000000" w:rsidRPr="00000000">
        <w:rPr>
          <w:rFonts w:ascii="Courier New" w:cs="Courier New" w:eastAsia="Courier New" w:hAnsi="Courier New"/>
          <w:sz w:val="21"/>
          <w:szCs w:val="21"/>
          <w:highlight w:val="white"/>
          <w:rtl w:val="0"/>
        </w:rPr>
        <w:t xml:space="preserve">13.33</w:t>
      </w:r>
      <w:r w:rsidDel="00000000" w:rsidR="00000000" w:rsidRPr="00000000">
        <w:rPr>
          <w:rFonts w:ascii="Courier New" w:cs="Courier New" w:eastAsia="Courier New" w:hAnsi="Courier New"/>
          <w:sz w:val="21"/>
          <w:szCs w:val="21"/>
          <w:highlight w:val="white"/>
          <w:rtl w:val="0"/>
        </w:rPr>
        <w:t xml:space="preserve"> second(s)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taken.</w:t>
      </w:r>
    </w:p>
    <w:p w:rsidR="00000000" w:rsidDel="00000000" w:rsidP="00000000" w:rsidRDefault="00000000" w:rsidRPr="00000000" w14:paraId="0000003C">
      <w:pPr>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Leftover amount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0.00</w:t>
      </w:r>
      <w:r w:rsidDel="00000000" w:rsidR="00000000" w:rsidRPr="00000000">
        <w:rPr>
          <w:rFonts w:ascii="Courier New" w:cs="Courier New" w:eastAsia="Courier New" w:hAnsi="Courier New"/>
          <w:sz w:val="21"/>
          <w:szCs w:val="21"/>
          <w:highlight w:val="white"/>
          <w:rtl w:val="0"/>
        </w:rPr>
        <w:t xml:space="preserve">kg. You can purchase the leftover by giving </w:t>
      </w:r>
      <w:r w:rsidDel="00000000" w:rsidR="00000000" w:rsidRPr="00000000">
        <w:rPr>
          <w:rFonts w:ascii="Courier New" w:cs="Courier New" w:eastAsia="Courier New" w:hAnsi="Courier New"/>
          <w:sz w:val="21"/>
          <w:szCs w:val="21"/>
          <w:highlight w:val="white"/>
          <w:rtl w:val="0"/>
        </w:rPr>
        <w:t xml:space="preserve">0.00</w:t>
      </w:r>
      <w:r w:rsidDel="00000000" w:rsidR="00000000" w:rsidRPr="00000000">
        <w:rPr>
          <w:rFonts w:ascii="Courier New" w:cs="Courier New" w:eastAsia="Courier New" w:hAnsi="Courier New"/>
          <w:sz w:val="21"/>
          <w:szCs w:val="21"/>
          <w:highlight w:val="white"/>
          <w:rtl w:val="0"/>
        </w:rPr>
        <w:t xml:space="preserve"> TL.</w:t>
      </w:r>
    </w:p>
    <w:p w:rsidR="00000000" w:rsidDel="00000000" w:rsidP="00000000" w:rsidRDefault="00000000" w:rsidRPr="00000000" w14:paraId="0000003D">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E">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F">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3 </w:t>
      </w:r>
    </w:p>
    <w:p w:rsidR="00000000" w:rsidDel="00000000" w:rsidP="00000000" w:rsidRDefault="00000000" w:rsidRPr="00000000" w14:paraId="00000040">
      <w:pPr>
        <w:shd w:fill="fffffe" w:val="clear"/>
        <w:spacing w:line="325.71428571428567"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amount of tomatoes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kg) that you have: </w:t>
      </w:r>
      <w:r w:rsidDel="00000000" w:rsidR="00000000" w:rsidRPr="00000000">
        <w:rPr>
          <w:rFonts w:ascii="Courier New" w:cs="Courier New" w:eastAsia="Courier New" w:hAnsi="Courier New"/>
          <w:b w:val="1"/>
          <w:sz w:val="21"/>
          <w:szCs w:val="21"/>
          <w:highlight w:val="white"/>
          <w:rtl w:val="0"/>
        </w:rPr>
        <w:t xml:space="preserve">200.5</w:t>
      </w:r>
    </w:p>
    <w:p w:rsidR="00000000" w:rsidDel="00000000" w:rsidP="00000000" w:rsidRDefault="00000000" w:rsidRPr="00000000" w14:paraId="00000041">
      <w:pPr>
        <w:shd w:fill="fffffe" w:val="clear"/>
        <w:spacing w:line="325.71428571428567"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boiling speed (</w:t>
      </w:r>
      <w:r w:rsidDel="00000000" w:rsidR="00000000" w:rsidRPr="00000000">
        <w:rPr>
          <w:rFonts w:ascii="Courier New" w:cs="Courier New" w:eastAsia="Courier New" w:hAnsi="Courier New"/>
          <w:sz w:val="21"/>
          <w:szCs w:val="21"/>
          <w:highlight w:val="white"/>
          <w:rtl w:val="0"/>
        </w:rPr>
        <w:t xml:space="preserve">rate at which a kg of </w:t>
      </w:r>
      <w:r w:rsidDel="00000000" w:rsidR="00000000" w:rsidRPr="00000000">
        <w:rPr>
          <w:rFonts w:ascii="Courier New" w:cs="Courier New" w:eastAsia="Courier New" w:hAnsi="Courier New"/>
          <w:sz w:val="21"/>
          <w:szCs w:val="21"/>
          <w:highlight w:val="white"/>
          <w:rtl w:val="0"/>
        </w:rPr>
        <w:t xml:space="preserve">tomato boiled in a second (kg/sec)</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4</w:t>
      </w:r>
    </w:p>
    <w:p w:rsidR="00000000" w:rsidDel="00000000" w:rsidP="00000000" w:rsidRDefault="00000000" w:rsidRPr="00000000" w14:paraId="00000042">
      <w:pPr>
        <w:shd w:fill="fffffe" w:val="clear"/>
        <w:spacing w:line="325.71428571428567" w:lineRule="auto"/>
        <w:jc w:val="both"/>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volume of a can: </w:t>
      </w:r>
      <w:r w:rsidDel="00000000" w:rsidR="00000000" w:rsidRPr="00000000">
        <w:rPr>
          <w:rFonts w:ascii="Courier New" w:cs="Courier New" w:eastAsia="Courier New" w:hAnsi="Courier New"/>
          <w:b w:val="1"/>
          <w:sz w:val="21"/>
          <w:szCs w:val="21"/>
          <w:highlight w:val="white"/>
          <w:rtl w:val="0"/>
        </w:rPr>
        <w:t xml:space="preserve">2.45</w:t>
      </w:r>
    </w:p>
    <w:p w:rsidR="00000000" w:rsidDel="00000000" w:rsidP="00000000" w:rsidRDefault="00000000" w:rsidRPr="00000000" w14:paraId="00000043">
      <w:pPr>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16</w:t>
      </w:r>
      <w:r w:rsidDel="00000000" w:rsidR="00000000" w:rsidRPr="00000000">
        <w:rPr>
          <w:rFonts w:ascii="Courier New" w:cs="Courier New" w:eastAsia="Courier New" w:hAnsi="Courier New"/>
          <w:sz w:val="21"/>
          <w:szCs w:val="21"/>
          <w:highlight w:val="white"/>
          <w:rtl w:val="0"/>
        </w:rPr>
        <w:t xml:space="preserve"> number(s) of can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produced.</w:t>
      </w:r>
    </w:p>
    <w:p w:rsidR="00000000" w:rsidDel="00000000" w:rsidP="00000000" w:rsidRDefault="00000000" w:rsidRPr="00000000" w14:paraId="00000044">
      <w:pPr>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hour(s)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minute(s) </w:t>
      </w:r>
      <w:r w:rsidDel="00000000" w:rsidR="00000000" w:rsidRPr="00000000">
        <w:rPr>
          <w:rFonts w:ascii="Courier New" w:cs="Courier New" w:eastAsia="Courier New" w:hAnsi="Courier New"/>
          <w:sz w:val="21"/>
          <w:szCs w:val="21"/>
          <w:highlight w:val="white"/>
          <w:rtl w:val="0"/>
        </w:rPr>
        <w:t xml:space="preserve">50.12</w:t>
      </w:r>
      <w:r w:rsidDel="00000000" w:rsidR="00000000" w:rsidRPr="00000000">
        <w:rPr>
          <w:rFonts w:ascii="Courier New" w:cs="Courier New" w:eastAsia="Courier New" w:hAnsi="Courier New"/>
          <w:sz w:val="21"/>
          <w:szCs w:val="21"/>
          <w:highlight w:val="white"/>
          <w:rtl w:val="0"/>
        </w:rPr>
        <w:t xml:space="preserve"> second(s)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taken.</w:t>
      </w:r>
    </w:p>
    <w:p w:rsidR="00000000" w:rsidDel="00000000" w:rsidP="00000000" w:rsidRDefault="00000000" w:rsidRPr="00000000" w14:paraId="00000045">
      <w:pPr>
        <w:shd w:fill="fffffe" w:val="clear"/>
        <w:spacing w:line="325.71428571428567"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Leftover amount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0.90</w:t>
      </w:r>
      <w:r w:rsidDel="00000000" w:rsidR="00000000" w:rsidRPr="00000000">
        <w:rPr>
          <w:rFonts w:ascii="Courier New" w:cs="Courier New" w:eastAsia="Courier New" w:hAnsi="Courier New"/>
          <w:sz w:val="21"/>
          <w:szCs w:val="21"/>
          <w:highlight w:val="white"/>
          <w:rtl w:val="0"/>
        </w:rPr>
        <w:t xml:space="preserve">kg. You can purchase the leftover by giving </w:t>
      </w:r>
      <w:r w:rsidDel="00000000" w:rsidR="00000000" w:rsidRPr="00000000">
        <w:rPr>
          <w:rFonts w:ascii="Courier New" w:cs="Courier New" w:eastAsia="Courier New" w:hAnsi="Courier New"/>
          <w:sz w:val="21"/>
          <w:szCs w:val="21"/>
          <w:highlight w:val="white"/>
          <w:rtl w:val="0"/>
        </w:rPr>
        <w:t xml:space="preserve">18.00</w:t>
      </w:r>
      <w:r w:rsidDel="00000000" w:rsidR="00000000" w:rsidRPr="00000000">
        <w:rPr>
          <w:rFonts w:ascii="Courier New" w:cs="Courier New" w:eastAsia="Courier New" w:hAnsi="Courier New"/>
          <w:sz w:val="21"/>
          <w:szCs w:val="21"/>
          <w:highlight w:val="white"/>
          <w:rtl w:val="0"/>
        </w:rPr>
        <w:t xml:space="preserve"> TL.</w:t>
      </w:r>
    </w:p>
    <w:p w:rsidR="00000000" w:rsidDel="00000000" w:rsidP="00000000" w:rsidRDefault="00000000" w:rsidRPr="00000000" w14:paraId="00000046">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7">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8">
      <w:pPr>
        <w:pageBreakBefore w:val="0"/>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49">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04A">
      <w:pPr>
        <w:pageBreakBefore w:val="0"/>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4B">
      <w:pPr>
        <w:pageBreakBefore w:val="0"/>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w:t>
      </w:r>
      <w:r w:rsidDel="00000000" w:rsidR="00000000" w:rsidRPr="00000000">
        <w:rPr>
          <w:rFonts w:ascii="Verdana" w:cs="Verdana" w:eastAsia="Verdana" w:hAnsi="Verdana"/>
          <w:b w:val="1"/>
          <w:color w:val="ff0000"/>
          <w:u w:val="single"/>
          <w:rtl w:val="0"/>
        </w:rPr>
        <w:t xml:space="preserve">must</w:t>
      </w:r>
      <w:r w:rsidDel="00000000" w:rsidR="00000000" w:rsidRPr="00000000">
        <w:rPr>
          <w:rFonts w:ascii="Verdana" w:cs="Verdana" w:eastAsia="Verdana" w:hAnsi="Verdana"/>
          <w:color w:val="ff0000"/>
          <w:rtl w:val="0"/>
        </w:rPr>
        <w:t xml:space="preserve">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CodeRunner to see if your program can produce the correct outputs. At the end, you will submit your code through CodeRunner (on SUCourse+). You should keep your Google Colab file until the end of the semester, we might want to look at this. </w:t>
      </w:r>
      <w:r w:rsidDel="00000000" w:rsidR="00000000" w:rsidRPr="00000000">
        <w:rPr>
          <w:rFonts w:ascii="Verdana" w:cs="Verdana" w:eastAsia="Verdana" w:hAnsi="Verdana"/>
          <w:b w:val="1"/>
          <w:i w:val="1"/>
          <w:color w:val="ff0000"/>
          <w:rtl w:val="0"/>
        </w:rPr>
        <w:t xml:space="preserve">If you fail to provide this Google Colab file anytime in the semester, you may not earn any credits from this Take Home Exam.</w:t>
      </w:r>
      <w:r w:rsidDel="00000000" w:rsidR="00000000" w:rsidRPr="00000000">
        <w:rPr>
          <w:rFonts w:ascii="Verdana" w:cs="Verdana" w:eastAsia="Verdana" w:hAnsi="Verdana"/>
          <w:color w:val="ff0000"/>
          <w:rtl w:val="0"/>
        </w:rPr>
        <w:br w:type="textWrapping"/>
      </w:r>
    </w:p>
    <w:p w:rsidR="00000000" w:rsidDel="00000000" w:rsidP="00000000" w:rsidRDefault="00000000" w:rsidRPr="00000000" w14:paraId="0000004C">
      <w:pPr>
        <w:pageBreakBefore w:val="0"/>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04D">
      <w:pPr>
        <w:pageBreakBefore w:val="0"/>
        <w:ind w:left="720" w:firstLine="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4E">
      <w:pPr>
        <w:pageBreakBefore w:val="0"/>
        <w:numPr>
          <w:ilvl w:val="0"/>
          <w:numId w:val="2"/>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There is no re-submission.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04F">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0">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1">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2">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3">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4">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5">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6">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7">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8">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9">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A">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B">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C">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D">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E">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5F">
      <w:pPr>
        <w:pageBreakBefore w:val="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60">
      <w:pPr>
        <w:pageBreakBefore w:val="0"/>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14:paraId="00000061">
      <w:pPr>
        <w:pageBreakBefore w:val="0"/>
        <w:numPr>
          <w:ilvl w:val="0"/>
          <w:numId w:val="4"/>
        </w:numPr>
        <w:spacing w:after="200" w:before="0" w:lineRule="auto"/>
        <w:ind w:left="0"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r w:rsidDel="00000000" w:rsidR="00000000" w:rsidRPr="00000000">
        <w:rPr>
          <w:rtl w:val="0"/>
        </w:rPr>
      </w:r>
    </w:p>
    <w:p w:rsidR="00000000" w:rsidDel="00000000" w:rsidP="00000000" w:rsidRDefault="00000000" w:rsidRPr="00000000" w14:paraId="00000062">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63">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64">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65">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66">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67">
      <w:pPr>
        <w:pageBreakBefore w:val="0"/>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068">
      <w:pPr>
        <w:pageBreakBefore w:val="0"/>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69">
      <w:pPr>
        <w:pageBreakBefore w:val="0"/>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06A">
      <w:pPr>
        <w:pageBreakBefore w:val="0"/>
        <w:jc w:val="right"/>
        <w:rPr>
          <w:rFonts w:ascii="Verdana" w:cs="Verdana" w:eastAsia="Verdana" w:hAnsi="Verdana"/>
        </w:rPr>
      </w:pPr>
      <w:r w:rsidDel="00000000" w:rsidR="00000000" w:rsidRPr="00000000">
        <w:rPr>
          <w:rFonts w:ascii="Verdana" w:cs="Verdana" w:eastAsia="Verdana" w:hAnsi="Verdana"/>
          <w:sz w:val="24"/>
          <w:szCs w:val="24"/>
          <w:rtl w:val="0"/>
        </w:rPr>
        <w:t xml:space="preserve">Good luck!</w:t>
      </w:r>
      <w:r w:rsidDel="00000000" w:rsidR="00000000" w:rsidRPr="00000000">
        <w:rPr>
          <w:rtl w:val="0"/>
        </w:rPr>
      </w:r>
    </w:p>
    <w:p w:rsidR="00000000" w:rsidDel="00000000" w:rsidP="00000000" w:rsidRDefault="00000000" w:rsidRPr="00000000" w14:paraId="0000006B">
      <w:pPr>
        <w:pageBreakBefore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Özgün Yargı</w:t>
      </w:r>
    </w:p>
    <w:p w:rsidR="00000000" w:rsidDel="00000000" w:rsidP="00000000" w:rsidRDefault="00000000" w:rsidRPr="00000000" w14:paraId="0000006C">
      <w:pPr>
        <w:pageBreakBefore w:val="0"/>
        <w:jc w:val="right"/>
        <w:rPr/>
      </w:pPr>
      <w:r w:rsidDel="00000000" w:rsidR="00000000" w:rsidRPr="00000000">
        <w:rPr>
          <w:rFonts w:ascii="Verdana" w:cs="Verdana" w:eastAsia="Verdana" w:hAnsi="Verdana"/>
          <w:sz w:val="24"/>
          <w:szCs w:val="24"/>
          <w:rtl w:val="0"/>
        </w:rPr>
        <w:t xml:space="preserve">&amp; IF100 Instructors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