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A4B18" w14:textId="32CA3A08" w:rsidR="00594B9B" w:rsidRDefault="00594B9B" w:rsidP="00594B9B">
      <w:pPr>
        <w:pStyle w:val="Default"/>
        <w:jc w:val="center"/>
      </w:pPr>
      <w:r>
        <w:rPr>
          <w:noProof/>
        </w:rPr>
        <w:drawing>
          <wp:inline distT="0" distB="0" distL="0" distR="0" wp14:anchorId="2AF7A8E3" wp14:editId="7021AB7D">
            <wp:extent cx="4457700" cy="604106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79" cy="60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1FB9" w14:textId="074DF12C" w:rsidR="00594B9B" w:rsidRDefault="00594B9B" w:rsidP="00594B9B">
      <w:pPr>
        <w:pStyle w:val="Default"/>
        <w:jc w:val="center"/>
      </w:pPr>
    </w:p>
    <w:p w14:paraId="5429E965" w14:textId="66EB9B4F" w:rsidR="00594B9B" w:rsidRDefault="00594B9B" w:rsidP="00594B9B">
      <w:pPr>
        <w:pStyle w:val="Default"/>
        <w:jc w:val="center"/>
      </w:pPr>
    </w:p>
    <w:p w14:paraId="6053A293" w14:textId="0390D2D9" w:rsidR="00594B9B" w:rsidRDefault="00594B9B" w:rsidP="00594B9B">
      <w:pPr>
        <w:pStyle w:val="Default"/>
      </w:pPr>
    </w:p>
    <w:p w14:paraId="65F58275" w14:textId="77777777" w:rsidR="00594B9B" w:rsidRDefault="00594B9B" w:rsidP="00594B9B">
      <w:pPr>
        <w:pStyle w:val="Default"/>
        <w:jc w:val="center"/>
      </w:pPr>
    </w:p>
    <w:p w14:paraId="07EFB036" w14:textId="57908F50" w:rsidR="00594B9B" w:rsidRPr="00594B9B" w:rsidRDefault="00594B9B" w:rsidP="00594B9B">
      <w:pPr>
        <w:pStyle w:val="Default"/>
        <w:jc w:val="center"/>
        <w:rPr>
          <w:b/>
          <w:bCs/>
          <w:sz w:val="28"/>
          <w:szCs w:val="28"/>
        </w:rPr>
      </w:pPr>
      <w:r w:rsidRPr="00594B9B">
        <w:rPr>
          <w:b/>
          <w:bCs/>
          <w:sz w:val="28"/>
          <w:szCs w:val="28"/>
        </w:rPr>
        <w:t>BİLGİSAYAR VE BİLİŞİM BİLİMLERİ FAKÜLTESİ BİLGİSAYAR MÜHENDİSLİĞİ BÖLÜMÜ</w:t>
      </w:r>
    </w:p>
    <w:p w14:paraId="5FD6CE2C" w14:textId="77777777" w:rsidR="00594B9B" w:rsidRPr="00594B9B" w:rsidRDefault="00594B9B" w:rsidP="00594B9B">
      <w:pPr>
        <w:pStyle w:val="Default"/>
        <w:jc w:val="center"/>
        <w:rPr>
          <w:sz w:val="28"/>
          <w:szCs w:val="28"/>
        </w:rPr>
      </w:pPr>
    </w:p>
    <w:p w14:paraId="1147CEF4" w14:textId="72FA1AFE" w:rsidR="00594B9B" w:rsidRPr="00594B9B" w:rsidRDefault="00594B9B" w:rsidP="00594B9B">
      <w:pPr>
        <w:pStyle w:val="Default"/>
        <w:jc w:val="center"/>
        <w:rPr>
          <w:sz w:val="28"/>
          <w:szCs w:val="28"/>
        </w:rPr>
      </w:pPr>
      <w:r w:rsidRPr="00594B9B">
        <w:rPr>
          <w:b/>
          <w:bCs/>
          <w:sz w:val="28"/>
          <w:szCs w:val="28"/>
        </w:rPr>
        <w:t>Öğrencinin adı soyadı: Serhat BİLAL</w:t>
      </w:r>
    </w:p>
    <w:p w14:paraId="0ADB171F" w14:textId="7FEA7330" w:rsidR="00594B9B" w:rsidRPr="00594B9B" w:rsidRDefault="00594B9B" w:rsidP="00594B9B">
      <w:pPr>
        <w:pStyle w:val="Default"/>
        <w:jc w:val="center"/>
        <w:rPr>
          <w:sz w:val="28"/>
          <w:szCs w:val="28"/>
        </w:rPr>
      </w:pPr>
      <w:r w:rsidRPr="00594B9B">
        <w:rPr>
          <w:b/>
          <w:bCs/>
          <w:sz w:val="28"/>
          <w:szCs w:val="28"/>
        </w:rPr>
        <w:t>Öğrenci numarası: B191210309</w:t>
      </w:r>
    </w:p>
    <w:p w14:paraId="1212C7BF" w14:textId="587D1FCC" w:rsidR="00594B9B" w:rsidRPr="00594B9B" w:rsidRDefault="00594B9B" w:rsidP="00594B9B">
      <w:pPr>
        <w:pStyle w:val="Default"/>
        <w:jc w:val="center"/>
        <w:rPr>
          <w:sz w:val="28"/>
          <w:szCs w:val="28"/>
        </w:rPr>
      </w:pPr>
      <w:r w:rsidRPr="00594B9B">
        <w:rPr>
          <w:b/>
          <w:bCs/>
          <w:sz w:val="28"/>
          <w:szCs w:val="28"/>
        </w:rPr>
        <w:t xml:space="preserve">Dersin adı: </w:t>
      </w:r>
      <w:r w:rsidR="002734E6">
        <w:rPr>
          <w:b/>
          <w:bCs/>
          <w:sz w:val="28"/>
          <w:szCs w:val="28"/>
        </w:rPr>
        <w:t>Programlamaya Giriş</w:t>
      </w:r>
    </w:p>
    <w:p w14:paraId="7585A8CD" w14:textId="42358EEA" w:rsidR="00594B9B" w:rsidRPr="00594B9B" w:rsidRDefault="00594B9B" w:rsidP="00594B9B">
      <w:pPr>
        <w:pStyle w:val="Default"/>
        <w:jc w:val="center"/>
        <w:rPr>
          <w:sz w:val="28"/>
          <w:szCs w:val="28"/>
        </w:rPr>
      </w:pPr>
      <w:r w:rsidRPr="00594B9B">
        <w:rPr>
          <w:b/>
          <w:bCs/>
          <w:sz w:val="28"/>
          <w:szCs w:val="28"/>
        </w:rPr>
        <w:t>Ders grubu: 1.Öğretim B grubu</w:t>
      </w:r>
    </w:p>
    <w:p w14:paraId="64552DC8" w14:textId="58BE35B0" w:rsidR="00594B9B" w:rsidRPr="00594B9B" w:rsidRDefault="00594B9B" w:rsidP="00594B9B">
      <w:pPr>
        <w:pStyle w:val="Default"/>
        <w:jc w:val="center"/>
        <w:rPr>
          <w:b/>
          <w:bCs/>
          <w:sz w:val="28"/>
          <w:szCs w:val="28"/>
        </w:rPr>
      </w:pPr>
      <w:r w:rsidRPr="00594B9B">
        <w:rPr>
          <w:b/>
          <w:bCs/>
          <w:sz w:val="28"/>
          <w:szCs w:val="28"/>
        </w:rPr>
        <w:t xml:space="preserve">Öğretim üyesi: </w:t>
      </w:r>
      <w:r w:rsidR="002734E6">
        <w:rPr>
          <w:b/>
          <w:bCs/>
          <w:sz w:val="28"/>
          <w:szCs w:val="28"/>
        </w:rPr>
        <w:t>Doç. Dr. Cüneyt BAYILMIŞ</w:t>
      </w:r>
    </w:p>
    <w:p w14:paraId="5C8F3203" w14:textId="77777777" w:rsidR="00594B9B" w:rsidRPr="00594B9B" w:rsidRDefault="00594B9B" w:rsidP="00594B9B">
      <w:pPr>
        <w:pStyle w:val="Default"/>
        <w:jc w:val="center"/>
        <w:rPr>
          <w:b/>
          <w:bCs/>
          <w:sz w:val="28"/>
          <w:szCs w:val="28"/>
        </w:rPr>
      </w:pPr>
    </w:p>
    <w:p w14:paraId="1DDA342A" w14:textId="10726298" w:rsidR="00556C6C" w:rsidRDefault="00594B9B" w:rsidP="00594B9B">
      <w:pPr>
        <w:jc w:val="center"/>
        <w:rPr>
          <w:b/>
          <w:bCs/>
          <w:sz w:val="28"/>
          <w:szCs w:val="28"/>
        </w:rPr>
      </w:pPr>
      <w:r w:rsidRPr="00594B9B">
        <w:rPr>
          <w:b/>
          <w:bCs/>
          <w:sz w:val="28"/>
          <w:szCs w:val="28"/>
        </w:rPr>
        <w:t>Aralık-2020</w:t>
      </w:r>
    </w:p>
    <w:p w14:paraId="3563E16E" w14:textId="77777777" w:rsidR="002734E6" w:rsidRDefault="002734E6" w:rsidP="002734E6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 ödevini yaparken ilk başta nasıl bir yol izleyeceğime karar verdim. Global değişkenler yerine Class kullanarak daha derli toplu ve daha iyi bir kod yazacağıma inandığım için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kullandım.</w:t>
      </w:r>
    </w:p>
    <w:p w14:paraId="53CC1BDE" w14:textId="77777777" w:rsidR="002734E6" w:rsidRDefault="002734E6" w:rsidP="002734E6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Classları</w:t>
      </w:r>
      <w:proofErr w:type="spellEnd"/>
      <w:r>
        <w:rPr>
          <w:sz w:val="28"/>
          <w:szCs w:val="28"/>
        </w:rPr>
        <w:t xml:space="preserve"> kullanarak OOP konusunda daha fazla bilgi sahibi oldum.</w:t>
      </w:r>
    </w:p>
    <w:p w14:paraId="5855E47F" w14:textId="77777777" w:rsidR="002734E6" w:rsidRDefault="002734E6" w:rsidP="002734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Programda gereksiz kodlardan kaçınmak için istenilen işlemi yaparken eğer sistemde kayıtlar eşleşiyorsa işleme devam ettim eşleşmiyorsa diğer kısımları yapmanın sisteme yükten başka bir şey olmadığını düşünerek okutmadım. Do-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kullanarak kullanıcımızın birden fazla işlem yapmasına olanak sundum. Bunu yaparken kullanıcıdan alınan girdiyi sınırlandırarak sorgulamaya tabi tuttum. “Okuyucu” </w:t>
      </w:r>
      <w:proofErr w:type="spellStart"/>
      <w:r>
        <w:rPr>
          <w:sz w:val="28"/>
          <w:szCs w:val="28"/>
        </w:rPr>
        <w:t>classında</w:t>
      </w:r>
      <w:proofErr w:type="spellEnd"/>
      <w:r>
        <w:rPr>
          <w:sz w:val="28"/>
          <w:szCs w:val="28"/>
        </w:rPr>
        <w:t xml:space="preserve"> “Kitap” </w:t>
      </w:r>
      <w:proofErr w:type="spellStart"/>
      <w:r>
        <w:rPr>
          <w:sz w:val="28"/>
          <w:szCs w:val="28"/>
        </w:rPr>
        <w:t>classından</w:t>
      </w:r>
      <w:proofErr w:type="spellEnd"/>
      <w:r>
        <w:rPr>
          <w:sz w:val="28"/>
          <w:szCs w:val="28"/>
        </w:rPr>
        <w:t xml:space="preserve"> kalıtım alıp kitap fonksiyonlarına ve değişkenlerine erişim sağlayarak daha temiz bir kod düzeni sağladım. </w:t>
      </w:r>
    </w:p>
    <w:p w14:paraId="722BB599" w14:textId="77777777" w:rsidR="002734E6" w:rsidRDefault="002734E6" w:rsidP="002734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İstenilen işlemde eğer daha önceden ayni bilgilere sahip bir kayıt var ise “</w:t>
      </w:r>
      <w:proofErr w:type="spellStart"/>
      <w:proofErr w:type="gramStart"/>
      <w:r>
        <w:rPr>
          <w:sz w:val="28"/>
          <w:szCs w:val="28"/>
        </w:rPr>
        <w:t>kitapVarMi,kullaniciVarMi</w:t>
      </w:r>
      <w:proofErr w:type="spellEnd"/>
      <w:proofErr w:type="gramEnd"/>
      <w:r>
        <w:rPr>
          <w:sz w:val="28"/>
          <w:szCs w:val="28"/>
        </w:rPr>
        <w:t>” gibi değişkenlere değerler atayarak IF bloğuyla kontrol ettirerek hata mesajı verdim.</w:t>
      </w:r>
    </w:p>
    <w:p w14:paraId="11E2AA24" w14:textId="77777777" w:rsidR="002734E6" w:rsidRPr="00F05363" w:rsidRDefault="002734E6" w:rsidP="002734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kitapDegerAlma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okuyucuDegerAlma</w:t>
      </w:r>
      <w:proofErr w:type="spellEnd"/>
      <w:proofErr w:type="gramEnd"/>
      <w:r>
        <w:rPr>
          <w:sz w:val="28"/>
          <w:szCs w:val="28"/>
        </w:rPr>
        <w:t>()” fonksiyonlarıyla beraber aynı kodu birden fazla yere yazmak yerine fonksiyona atayarak kod maliyetini azalttım.</w:t>
      </w:r>
    </w:p>
    <w:p w14:paraId="0F3D1539" w14:textId="77777777" w:rsidR="002734E6" w:rsidRDefault="002734E6" w:rsidP="00594B9B">
      <w:pPr>
        <w:jc w:val="center"/>
        <w:rPr>
          <w:b/>
          <w:bCs/>
          <w:sz w:val="28"/>
          <w:szCs w:val="28"/>
        </w:rPr>
      </w:pPr>
    </w:p>
    <w:sectPr w:rsidR="00273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3A"/>
    <w:rsid w:val="000F1A3A"/>
    <w:rsid w:val="002734E6"/>
    <w:rsid w:val="00494D4E"/>
    <w:rsid w:val="00556C6C"/>
    <w:rsid w:val="00594B9B"/>
    <w:rsid w:val="00BA2071"/>
    <w:rsid w:val="00E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051F"/>
  <w15:chartTrackingRefBased/>
  <w15:docId w15:val="{09E11D95-8E2B-480C-8001-A23F0846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94D4E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494D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494D4E"/>
    <w:pPr>
      <w:keepNext/>
      <w:keepLines/>
      <w:spacing w:before="40" w:after="0" w:line="276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494D4E"/>
    <w:pPr>
      <w:keepNext/>
      <w:keepLines/>
      <w:spacing w:before="40" w:after="0" w:line="276" w:lineRule="auto"/>
      <w:jc w:val="center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4D4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94D4E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494D4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494D4E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customStyle="1" w:styleId="Default">
    <w:name w:val="Default"/>
    <w:rsid w:val="0059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BİLAL</dc:creator>
  <cp:keywords/>
  <dc:description/>
  <cp:lastModifiedBy>Serhat BİLAL</cp:lastModifiedBy>
  <cp:revision>4</cp:revision>
  <dcterms:created xsi:type="dcterms:W3CDTF">2020-12-19T11:30:00Z</dcterms:created>
  <dcterms:modified xsi:type="dcterms:W3CDTF">2020-12-20T10:55:00Z</dcterms:modified>
</cp:coreProperties>
</file>