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7C51D" w14:textId="77777777" w:rsidR="001B08E6" w:rsidRDefault="001B08E6">
      <w:pPr>
        <w:rPr>
          <w:b/>
        </w:rPr>
      </w:pPr>
      <w:proofErr w:type="spellStart"/>
      <w:r>
        <w:rPr>
          <w:b/>
        </w:rPr>
        <w:t>ChatbotSDK</w:t>
      </w:r>
      <w:proofErr w:type="spellEnd"/>
      <w:r>
        <w:rPr>
          <w:b/>
        </w:rPr>
        <w:t xml:space="preserve"> – Dosya Gönderimi Maddesi Analiz </w:t>
      </w:r>
      <w:proofErr w:type="spellStart"/>
      <w:r>
        <w:rPr>
          <w:b/>
        </w:rPr>
        <w:t>Dökümanı</w:t>
      </w:r>
      <w:proofErr w:type="spellEnd"/>
    </w:p>
    <w:p w14:paraId="1011DA88" w14:textId="77777777" w:rsidR="002C19B7" w:rsidRDefault="00325317">
      <w:r w:rsidRPr="00325317">
        <w:t xml:space="preserve">Sohbetlerde </w:t>
      </w:r>
      <w:proofErr w:type="spellStart"/>
      <w:r w:rsidRPr="00325317">
        <w:t>gif</w:t>
      </w:r>
      <w:proofErr w:type="spellEnd"/>
      <w:r w:rsidRPr="00325317">
        <w:t xml:space="preserve"> /</w:t>
      </w:r>
      <w:proofErr w:type="spellStart"/>
      <w:r w:rsidRPr="00325317">
        <w:t>avatar</w:t>
      </w:r>
      <w:proofErr w:type="spellEnd"/>
      <w:r w:rsidRPr="00325317">
        <w:t xml:space="preserve">/video </w:t>
      </w:r>
      <w:r w:rsidR="00C62E21" w:rsidRPr="00325317">
        <w:t>kullanılabilmeli (</w:t>
      </w:r>
      <w:r w:rsidRPr="00325317">
        <w:t xml:space="preserve">Sohbet içerisinde bazı yanıtlar için </w:t>
      </w:r>
      <w:proofErr w:type="spellStart"/>
      <w:r w:rsidRPr="00325317">
        <w:t>MARCOM'un</w:t>
      </w:r>
      <w:proofErr w:type="spellEnd"/>
      <w:r w:rsidRPr="00325317">
        <w:t xml:space="preserve"> çalıştığı hareketli </w:t>
      </w:r>
      <w:proofErr w:type="spellStart"/>
      <w:r w:rsidRPr="00325317">
        <w:t>celly</w:t>
      </w:r>
      <w:proofErr w:type="spellEnd"/>
      <w:r w:rsidRPr="00325317">
        <w:t xml:space="preserve"> </w:t>
      </w:r>
      <w:proofErr w:type="spellStart"/>
      <w:r w:rsidRPr="00325317">
        <w:t>gif</w:t>
      </w:r>
      <w:proofErr w:type="spellEnd"/>
      <w:r w:rsidRPr="00325317">
        <w:t xml:space="preserve"> </w:t>
      </w:r>
      <w:proofErr w:type="spellStart"/>
      <w:r w:rsidRPr="00325317">
        <w:t>leri</w:t>
      </w:r>
      <w:proofErr w:type="spellEnd"/>
      <w:r w:rsidRPr="00325317">
        <w:t xml:space="preserve"> yanıt olarak kullanılabilmeli.) Botun kullanıcıya belge, doküman, görsel, video, ses vb. gönderebilmesi </w:t>
      </w:r>
      <w:proofErr w:type="spellStart"/>
      <w:r w:rsidRPr="00325317">
        <w:t>örn:pdf</w:t>
      </w:r>
      <w:proofErr w:type="spellEnd"/>
      <w:r w:rsidRPr="00325317">
        <w:t xml:space="preserve">, </w:t>
      </w:r>
      <w:proofErr w:type="spellStart"/>
      <w:r w:rsidRPr="00325317">
        <w:t>word</w:t>
      </w:r>
      <w:proofErr w:type="spellEnd"/>
      <w:r w:rsidRPr="00325317">
        <w:t xml:space="preserve">, </w:t>
      </w:r>
      <w:proofErr w:type="spellStart"/>
      <w:r w:rsidRPr="00325317">
        <w:t>excel</w:t>
      </w:r>
      <w:proofErr w:type="spellEnd"/>
      <w:r w:rsidRPr="00325317">
        <w:t xml:space="preserve">, </w:t>
      </w:r>
      <w:proofErr w:type="spellStart"/>
      <w:r w:rsidRPr="00325317">
        <w:t>powerpoint</w:t>
      </w:r>
      <w:proofErr w:type="spellEnd"/>
      <w:r w:rsidRPr="00325317">
        <w:t xml:space="preserve">, resim, </w:t>
      </w:r>
      <w:proofErr w:type="spellStart"/>
      <w:proofErr w:type="gramStart"/>
      <w:r w:rsidRPr="00325317">
        <w:t>gif,txt</w:t>
      </w:r>
      <w:proofErr w:type="spellEnd"/>
      <w:proofErr w:type="gramEnd"/>
      <w:r w:rsidRPr="00325317">
        <w:t xml:space="preserve">, </w:t>
      </w:r>
      <w:proofErr w:type="spellStart"/>
      <w:r w:rsidRPr="00325317">
        <w:t>zip</w:t>
      </w:r>
      <w:proofErr w:type="spellEnd"/>
      <w:r w:rsidRPr="00325317">
        <w:t xml:space="preserve">, </w:t>
      </w:r>
      <w:proofErr w:type="spellStart"/>
      <w:r w:rsidRPr="00325317">
        <w:t>rar</w:t>
      </w:r>
      <w:proofErr w:type="spellEnd"/>
      <w:r w:rsidRPr="00325317">
        <w:t xml:space="preserve"> (Ekran yönlendirmesi yaptığımız ya da bazı konularda bilgi verdiğimiz akışlarda ses kaydı gönderilebilmeli.)</w:t>
      </w:r>
    </w:p>
    <w:p w14:paraId="17F94397" w14:textId="77777777" w:rsidR="0079666F" w:rsidRDefault="0079666F"/>
    <w:p w14:paraId="50A2A377" w14:textId="77777777" w:rsidR="0079666F" w:rsidRDefault="0079666F">
      <w:proofErr w:type="spellStart"/>
      <w:r>
        <w:t>SDK’nın</w:t>
      </w:r>
      <w:proofErr w:type="spellEnd"/>
      <w:r>
        <w:t xml:space="preserve"> desteklediği tüm dosya formatları </w:t>
      </w:r>
      <w:r w:rsidR="00F92499">
        <w:t xml:space="preserve">4 farklı tipte olmak üzere </w:t>
      </w:r>
      <w:r>
        <w:t>aşağıdaki gibidir:</w:t>
      </w:r>
    </w:p>
    <w:p w14:paraId="0A65DB22" w14:textId="77777777" w:rsidR="0079666F" w:rsidRDefault="00C7433B" w:rsidP="00C7433B">
      <w:pPr>
        <w:pStyle w:val="ListParagraph"/>
        <w:numPr>
          <w:ilvl w:val="0"/>
          <w:numId w:val="3"/>
        </w:numPr>
      </w:pPr>
      <w:r>
        <w:t>Doküman &amp; Dosya</w:t>
      </w:r>
    </w:p>
    <w:p w14:paraId="00946519" w14:textId="77777777" w:rsidR="0079666F" w:rsidRDefault="0079666F" w:rsidP="00C7433B">
      <w:pPr>
        <w:pStyle w:val="ListParagraph"/>
        <w:numPr>
          <w:ilvl w:val="1"/>
          <w:numId w:val="3"/>
        </w:numPr>
      </w:pPr>
      <w:r>
        <w:t>.</w:t>
      </w:r>
      <w:proofErr w:type="spellStart"/>
      <w:r>
        <w:t>doc</w:t>
      </w:r>
      <w:proofErr w:type="spellEnd"/>
      <w:r w:rsidR="00803A69">
        <w:t xml:space="preserve"> (MS Word)</w:t>
      </w:r>
    </w:p>
    <w:p w14:paraId="57F716F8" w14:textId="77777777" w:rsidR="0079666F" w:rsidRDefault="0079666F" w:rsidP="00803A69">
      <w:pPr>
        <w:pStyle w:val="ListParagraph"/>
        <w:numPr>
          <w:ilvl w:val="1"/>
          <w:numId w:val="3"/>
        </w:numPr>
      </w:pPr>
      <w:r>
        <w:t>.</w:t>
      </w:r>
      <w:proofErr w:type="spellStart"/>
      <w:r>
        <w:t>docx</w:t>
      </w:r>
      <w:proofErr w:type="spellEnd"/>
      <w:r w:rsidR="00803A69">
        <w:t xml:space="preserve"> (MS Word)</w:t>
      </w:r>
    </w:p>
    <w:p w14:paraId="3D390C59" w14:textId="77777777" w:rsidR="0079666F" w:rsidRDefault="0079666F" w:rsidP="00C7433B">
      <w:pPr>
        <w:pStyle w:val="ListParagraph"/>
        <w:numPr>
          <w:ilvl w:val="1"/>
          <w:numId w:val="3"/>
        </w:numPr>
      </w:pPr>
      <w:r>
        <w:t>.</w:t>
      </w:r>
      <w:proofErr w:type="spellStart"/>
      <w:r>
        <w:t>ppt</w:t>
      </w:r>
      <w:proofErr w:type="spellEnd"/>
      <w:r w:rsidR="00803A69">
        <w:t xml:space="preserve"> (MS </w:t>
      </w:r>
      <w:proofErr w:type="spellStart"/>
      <w:r w:rsidR="00803A69">
        <w:t>Powerpoint</w:t>
      </w:r>
      <w:proofErr w:type="spellEnd"/>
      <w:r w:rsidR="00803A69">
        <w:t>)</w:t>
      </w:r>
    </w:p>
    <w:p w14:paraId="509B98FC" w14:textId="77777777" w:rsidR="0079666F" w:rsidRDefault="0079666F" w:rsidP="00C7433B">
      <w:pPr>
        <w:pStyle w:val="ListParagraph"/>
        <w:numPr>
          <w:ilvl w:val="1"/>
          <w:numId w:val="3"/>
        </w:numPr>
      </w:pPr>
      <w:r>
        <w:t>.</w:t>
      </w:r>
      <w:proofErr w:type="spellStart"/>
      <w:r>
        <w:t>pptx</w:t>
      </w:r>
      <w:proofErr w:type="spellEnd"/>
      <w:r w:rsidR="00803A69">
        <w:t xml:space="preserve"> (MS </w:t>
      </w:r>
      <w:proofErr w:type="spellStart"/>
      <w:r w:rsidR="00803A69">
        <w:t>Powerpoint</w:t>
      </w:r>
      <w:proofErr w:type="spellEnd"/>
      <w:r w:rsidR="00803A69">
        <w:t>)</w:t>
      </w:r>
    </w:p>
    <w:p w14:paraId="7C48CF8A" w14:textId="77777777" w:rsidR="00803A69" w:rsidRDefault="00803A69" w:rsidP="00C7433B">
      <w:pPr>
        <w:pStyle w:val="ListParagraph"/>
        <w:numPr>
          <w:ilvl w:val="1"/>
          <w:numId w:val="3"/>
        </w:numPr>
      </w:pPr>
      <w:r>
        <w:t>.</w:t>
      </w:r>
      <w:proofErr w:type="spellStart"/>
      <w:r>
        <w:t>xls</w:t>
      </w:r>
      <w:proofErr w:type="spellEnd"/>
      <w:r>
        <w:t xml:space="preserve"> (MS Excel)</w:t>
      </w:r>
    </w:p>
    <w:p w14:paraId="104ED2BA" w14:textId="77777777" w:rsidR="00803A69" w:rsidRDefault="00803A69" w:rsidP="00C7433B">
      <w:pPr>
        <w:pStyle w:val="ListParagraph"/>
        <w:numPr>
          <w:ilvl w:val="1"/>
          <w:numId w:val="3"/>
        </w:numPr>
      </w:pPr>
      <w:r>
        <w:t>.</w:t>
      </w:r>
      <w:proofErr w:type="spellStart"/>
      <w:r>
        <w:t>xlsx</w:t>
      </w:r>
      <w:proofErr w:type="spellEnd"/>
      <w:r>
        <w:t xml:space="preserve"> (MS Excel)</w:t>
      </w:r>
    </w:p>
    <w:p w14:paraId="3AF6EB22" w14:textId="77777777" w:rsidR="00803A69" w:rsidRDefault="00803A69" w:rsidP="00C7433B">
      <w:pPr>
        <w:pStyle w:val="ListParagraph"/>
        <w:numPr>
          <w:ilvl w:val="1"/>
          <w:numId w:val="3"/>
        </w:numPr>
      </w:pPr>
      <w:r>
        <w:t>.</w:t>
      </w:r>
      <w:proofErr w:type="spellStart"/>
      <w:r>
        <w:t>pdf</w:t>
      </w:r>
      <w:proofErr w:type="spellEnd"/>
    </w:p>
    <w:p w14:paraId="2DA74EB8" w14:textId="77777777" w:rsidR="00C7433B" w:rsidRDefault="00C7433B" w:rsidP="00C7433B">
      <w:pPr>
        <w:pStyle w:val="ListParagraph"/>
        <w:numPr>
          <w:ilvl w:val="0"/>
          <w:numId w:val="3"/>
        </w:numPr>
      </w:pPr>
      <w:r>
        <w:t>Resim &amp; Görsel</w:t>
      </w:r>
    </w:p>
    <w:p w14:paraId="0683BABF" w14:textId="77777777" w:rsidR="00F565DD" w:rsidRDefault="00F565DD" w:rsidP="00C7433B">
      <w:pPr>
        <w:pStyle w:val="ListParagraph"/>
        <w:numPr>
          <w:ilvl w:val="1"/>
          <w:numId w:val="3"/>
        </w:numPr>
      </w:pPr>
      <w:r>
        <w:t>.</w:t>
      </w:r>
      <w:proofErr w:type="spellStart"/>
      <w:r>
        <w:t>jpg</w:t>
      </w:r>
      <w:proofErr w:type="spellEnd"/>
    </w:p>
    <w:p w14:paraId="069FD2F5" w14:textId="77777777" w:rsidR="00F565DD" w:rsidRDefault="00F565DD" w:rsidP="00C7433B">
      <w:pPr>
        <w:pStyle w:val="ListParagraph"/>
        <w:numPr>
          <w:ilvl w:val="1"/>
          <w:numId w:val="3"/>
        </w:numPr>
      </w:pPr>
      <w:r>
        <w:t>.</w:t>
      </w:r>
      <w:proofErr w:type="spellStart"/>
      <w:r>
        <w:t>jpeg</w:t>
      </w:r>
      <w:proofErr w:type="spellEnd"/>
    </w:p>
    <w:p w14:paraId="3C6CC2DE" w14:textId="77777777" w:rsidR="00F565DD" w:rsidRDefault="00F565DD" w:rsidP="00C7433B">
      <w:pPr>
        <w:pStyle w:val="ListParagraph"/>
        <w:numPr>
          <w:ilvl w:val="1"/>
          <w:numId w:val="3"/>
        </w:numPr>
      </w:pPr>
      <w:r>
        <w:t>.</w:t>
      </w:r>
      <w:proofErr w:type="spellStart"/>
      <w:r>
        <w:t>gif</w:t>
      </w:r>
      <w:proofErr w:type="spellEnd"/>
    </w:p>
    <w:p w14:paraId="337C8B87" w14:textId="77777777" w:rsidR="00F565DD" w:rsidRDefault="00F565DD" w:rsidP="00C7433B">
      <w:pPr>
        <w:pStyle w:val="ListParagraph"/>
        <w:numPr>
          <w:ilvl w:val="1"/>
          <w:numId w:val="3"/>
        </w:numPr>
      </w:pPr>
      <w:r>
        <w:t>.</w:t>
      </w:r>
      <w:proofErr w:type="spellStart"/>
      <w:r>
        <w:t>png</w:t>
      </w:r>
      <w:proofErr w:type="spellEnd"/>
    </w:p>
    <w:p w14:paraId="4C017B74" w14:textId="77777777" w:rsidR="00C7433B" w:rsidRDefault="00C7433B" w:rsidP="00C7433B">
      <w:pPr>
        <w:pStyle w:val="ListParagraph"/>
        <w:numPr>
          <w:ilvl w:val="0"/>
          <w:numId w:val="3"/>
        </w:numPr>
      </w:pPr>
      <w:r>
        <w:t>Ses</w:t>
      </w:r>
    </w:p>
    <w:p w14:paraId="6FEA00EE" w14:textId="77777777" w:rsidR="00B248F0" w:rsidRDefault="00F565DD" w:rsidP="00B248F0">
      <w:pPr>
        <w:pStyle w:val="ListParagraph"/>
        <w:numPr>
          <w:ilvl w:val="1"/>
          <w:numId w:val="3"/>
        </w:numPr>
      </w:pPr>
      <w:r>
        <w:t>.mp3</w:t>
      </w:r>
    </w:p>
    <w:p w14:paraId="7F32AAF6" w14:textId="77777777" w:rsidR="00C7433B" w:rsidRDefault="00C7433B" w:rsidP="00C7433B">
      <w:pPr>
        <w:pStyle w:val="ListParagraph"/>
        <w:numPr>
          <w:ilvl w:val="0"/>
          <w:numId w:val="3"/>
        </w:numPr>
      </w:pPr>
      <w:r>
        <w:t>Video</w:t>
      </w:r>
    </w:p>
    <w:p w14:paraId="55D58CFC" w14:textId="77777777" w:rsidR="00803A69" w:rsidRDefault="00F565DD" w:rsidP="00803A69">
      <w:pPr>
        <w:pStyle w:val="ListParagraph"/>
        <w:numPr>
          <w:ilvl w:val="1"/>
          <w:numId w:val="3"/>
        </w:numPr>
      </w:pPr>
      <w:r>
        <w:t>.mp</w:t>
      </w:r>
      <w:r w:rsidR="00C7433B">
        <w:t>4</w:t>
      </w:r>
    </w:p>
    <w:p w14:paraId="7C8E95DB" w14:textId="77777777" w:rsidR="00803A69" w:rsidRDefault="00803A69" w:rsidP="00803A69"/>
    <w:p w14:paraId="0517EB7F" w14:textId="77777777" w:rsidR="00803A69" w:rsidRPr="00803A69" w:rsidRDefault="00803A69" w:rsidP="00803A69">
      <w:pPr>
        <w:rPr>
          <w:b/>
        </w:rPr>
      </w:pPr>
      <w:r>
        <w:rPr>
          <w:b/>
        </w:rPr>
        <w:t>1.</w:t>
      </w:r>
      <w:r w:rsidRPr="00803A69">
        <w:rPr>
          <w:b/>
        </w:rPr>
        <w:t xml:space="preserve">PDF, Word, </w:t>
      </w:r>
      <w:proofErr w:type="spellStart"/>
      <w:r w:rsidRPr="00803A69">
        <w:rPr>
          <w:b/>
        </w:rPr>
        <w:t>Powerpoint</w:t>
      </w:r>
      <w:proofErr w:type="spellEnd"/>
      <w:r w:rsidRPr="00803A69">
        <w:rPr>
          <w:b/>
        </w:rPr>
        <w:t xml:space="preserve"> ve Excel dosyaları (.</w:t>
      </w:r>
      <w:proofErr w:type="spellStart"/>
      <w:r w:rsidRPr="00803A69">
        <w:rPr>
          <w:b/>
        </w:rPr>
        <w:t>doc</w:t>
      </w:r>
      <w:proofErr w:type="spellEnd"/>
      <w:r w:rsidRPr="00803A69">
        <w:rPr>
          <w:b/>
        </w:rPr>
        <w:t>, .</w:t>
      </w:r>
      <w:proofErr w:type="spellStart"/>
      <w:r w:rsidRPr="00803A69">
        <w:rPr>
          <w:b/>
        </w:rPr>
        <w:t>docx</w:t>
      </w:r>
      <w:proofErr w:type="spellEnd"/>
      <w:r w:rsidRPr="00803A69">
        <w:rPr>
          <w:b/>
        </w:rPr>
        <w:t>, .</w:t>
      </w:r>
      <w:proofErr w:type="spellStart"/>
      <w:r w:rsidRPr="00803A69">
        <w:rPr>
          <w:b/>
        </w:rPr>
        <w:t>ppt</w:t>
      </w:r>
      <w:proofErr w:type="spellEnd"/>
      <w:r w:rsidRPr="00803A69">
        <w:rPr>
          <w:b/>
        </w:rPr>
        <w:t>, .</w:t>
      </w:r>
      <w:proofErr w:type="spellStart"/>
      <w:r w:rsidRPr="00803A69">
        <w:rPr>
          <w:b/>
        </w:rPr>
        <w:t>pptx</w:t>
      </w:r>
      <w:proofErr w:type="spellEnd"/>
      <w:r w:rsidRPr="00803A69">
        <w:rPr>
          <w:b/>
        </w:rPr>
        <w:t>, .</w:t>
      </w:r>
      <w:proofErr w:type="spellStart"/>
      <w:r w:rsidRPr="00803A69">
        <w:rPr>
          <w:b/>
        </w:rPr>
        <w:t>xls</w:t>
      </w:r>
      <w:proofErr w:type="spellEnd"/>
      <w:r w:rsidRPr="00803A69">
        <w:rPr>
          <w:b/>
        </w:rPr>
        <w:t>, .</w:t>
      </w:r>
      <w:proofErr w:type="spellStart"/>
      <w:r w:rsidRPr="00803A69">
        <w:rPr>
          <w:b/>
        </w:rPr>
        <w:t>xlsx</w:t>
      </w:r>
      <w:proofErr w:type="spellEnd"/>
      <w:r w:rsidRPr="00803A69">
        <w:rPr>
          <w:b/>
        </w:rPr>
        <w:t>, .</w:t>
      </w:r>
      <w:proofErr w:type="spellStart"/>
      <w:r w:rsidRPr="00803A69">
        <w:rPr>
          <w:b/>
        </w:rPr>
        <w:t>pdf</w:t>
      </w:r>
      <w:proofErr w:type="spellEnd"/>
      <w:r w:rsidRPr="00803A69">
        <w:rPr>
          <w:b/>
        </w:rPr>
        <w:t>)</w:t>
      </w:r>
    </w:p>
    <w:p w14:paraId="01B22136" w14:textId="44742D25" w:rsidR="0079666F" w:rsidRDefault="00C508DC" w:rsidP="0079666F">
      <w:r w:rsidRPr="00C508DC">
        <w:rPr>
          <w:noProof/>
        </w:rPr>
        <w:drawing>
          <wp:anchor distT="0" distB="0" distL="114300" distR="114300" simplePos="0" relativeHeight="251658240" behindDoc="0" locked="0" layoutInCell="1" allowOverlap="1" wp14:anchorId="65B6BF0D" wp14:editId="2ECC3ED9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3389371" cy="1857375"/>
            <wp:effectExtent l="0" t="0" r="190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9371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3A69">
        <w:t xml:space="preserve">Tasarımdaki gibi dosyalar formatına göre belirli ikonlara sahiptir. İkonların dosyaları </w:t>
      </w:r>
      <w:proofErr w:type="spellStart"/>
      <w:r w:rsidR="00CD1590">
        <w:t>CDN</w:t>
      </w:r>
      <w:r w:rsidR="00803A69">
        <w:t>’de</w:t>
      </w:r>
      <w:proofErr w:type="spellEnd"/>
      <w:r w:rsidR="00803A69">
        <w:t xml:space="preserve"> bulunur</w:t>
      </w:r>
      <w:r w:rsidR="00DC103B">
        <w:t xml:space="preserve">, </w:t>
      </w:r>
      <w:bookmarkStart w:id="0" w:name="_GoBack"/>
      <w:bookmarkEnd w:id="0"/>
      <w:r w:rsidR="00803A69">
        <w:t xml:space="preserve">ve SDK </w:t>
      </w:r>
      <w:proofErr w:type="spellStart"/>
      <w:r w:rsidR="00803A69">
        <w:t>CDN’den</w:t>
      </w:r>
      <w:proofErr w:type="spellEnd"/>
      <w:r w:rsidR="00803A69">
        <w:t xml:space="preserve"> bu ikonları çeker.</w:t>
      </w:r>
    </w:p>
    <w:p w14:paraId="29B0BF54" w14:textId="77777777" w:rsidR="00803A69" w:rsidRDefault="00803A69" w:rsidP="0079666F">
      <w:r>
        <w:t xml:space="preserve">Eğer </w:t>
      </w:r>
      <w:proofErr w:type="spellStart"/>
      <w:r>
        <w:t>pdf</w:t>
      </w:r>
      <w:proofErr w:type="spellEnd"/>
      <w:r>
        <w:t xml:space="preserve"> ise (URL)</w:t>
      </w:r>
    </w:p>
    <w:p w14:paraId="7CA8C185" w14:textId="77777777" w:rsidR="00803A69" w:rsidRDefault="00803A69" w:rsidP="0079666F">
      <w:r>
        <w:t xml:space="preserve">Eğer </w:t>
      </w:r>
      <w:proofErr w:type="spellStart"/>
      <w:r>
        <w:t>doc</w:t>
      </w:r>
      <w:proofErr w:type="spellEnd"/>
      <w:r>
        <w:t xml:space="preserve"> veya </w:t>
      </w:r>
      <w:proofErr w:type="spellStart"/>
      <w:r>
        <w:t>docx</w:t>
      </w:r>
      <w:proofErr w:type="spellEnd"/>
      <w:r>
        <w:t xml:space="preserve"> ise (URL)</w:t>
      </w:r>
    </w:p>
    <w:p w14:paraId="71151183" w14:textId="77777777" w:rsidR="00803A69" w:rsidRDefault="00803A69" w:rsidP="0079666F">
      <w:r>
        <w:t xml:space="preserve">Eğer </w:t>
      </w:r>
      <w:proofErr w:type="spellStart"/>
      <w:r>
        <w:t>ppt</w:t>
      </w:r>
      <w:proofErr w:type="spellEnd"/>
      <w:r>
        <w:t xml:space="preserve"> veya </w:t>
      </w:r>
      <w:proofErr w:type="spellStart"/>
      <w:r>
        <w:t>pptx</w:t>
      </w:r>
      <w:proofErr w:type="spellEnd"/>
      <w:r>
        <w:t xml:space="preserve"> ise (URL)</w:t>
      </w:r>
    </w:p>
    <w:p w14:paraId="504DB4B7" w14:textId="77777777" w:rsidR="00803A69" w:rsidRDefault="00803A69" w:rsidP="0079666F">
      <w:r>
        <w:t>Eğer .</w:t>
      </w:r>
      <w:proofErr w:type="spellStart"/>
      <w:r>
        <w:t>xls</w:t>
      </w:r>
      <w:proofErr w:type="spellEnd"/>
      <w:r>
        <w:t xml:space="preserve"> veya .</w:t>
      </w:r>
      <w:proofErr w:type="spellStart"/>
      <w:r>
        <w:t>xlsx</w:t>
      </w:r>
      <w:proofErr w:type="spellEnd"/>
      <w:r>
        <w:t xml:space="preserve"> ise (URL) adreslerinden ikonlar çekilir ve ekranda gösterilir.</w:t>
      </w:r>
    </w:p>
    <w:p w14:paraId="501AC07F" w14:textId="77777777" w:rsidR="0048644A" w:rsidRDefault="0048644A" w:rsidP="0079666F"/>
    <w:p w14:paraId="2D57B72F" w14:textId="77777777" w:rsidR="0048644A" w:rsidRDefault="0048644A" w:rsidP="0079666F"/>
    <w:p w14:paraId="191B40E5" w14:textId="77777777" w:rsidR="0048644A" w:rsidRDefault="0048644A" w:rsidP="0079666F"/>
    <w:p w14:paraId="45955B38" w14:textId="77777777" w:rsidR="0048644A" w:rsidRDefault="0048644A" w:rsidP="0079666F"/>
    <w:p w14:paraId="0DD95EDF" w14:textId="77777777" w:rsidR="0048644A" w:rsidRDefault="0048644A" w:rsidP="0079666F">
      <w:proofErr w:type="spellStart"/>
      <w:r>
        <w:lastRenderedPageBreak/>
        <w:t>Config</w:t>
      </w:r>
      <w:proofErr w:type="spellEnd"/>
      <w:r>
        <w:t xml:space="preserve"> içerisinde:</w:t>
      </w:r>
    </w:p>
    <w:p w14:paraId="67193739" w14:textId="77777777" w:rsidR="0048644A" w:rsidRDefault="0048644A" w:rsidP="0079666F">
      <w:r>
        <w:t>{</w:t>
      </w:r>
    </w:p>
    <w:p w14:paraId="4D6877F9" w14:textId="77777777" w:rsidR="0048644A" w:rsidRDefault="0048644A" w:rsidP="0079666F">
      <w:r>
        <w:t xml:space="preserve">    “</w:t>
      </w:r>
      <w:proofErr w:type="spellStart"/>
      <w:proofErr w:type="gramStart"/>
      <w:r>
        <w:t>file</w:t>
      </w:r>
      <w:proofErr w:type="gramEnd"/>
      <w:r>
        <w:t>_types</w:t>
      </w:r>
      <w:proofErr w:type="spellEnd"/>
      <w:r>
        <w:t>”: {</w:t>
      </w:r>
    </w:p>
    <w:p w14:paraId="3BCF655F" w14:textId="77777777" w:rsidR="0048644A" w:rsidRDefault="0048644A" w:rsidP="0079666F">
      <w:r>
        <w:tab/>
        <w:t>“</w:t>
      </w:r>
      <w:proofErr w:type="spellStart"/>
      <w:proofErr w:type="gramStart"/>
      <w:r>
        <w:t>doc</w:t>
      </w:r>
      <w:proofErr w:type="spellEnd"/>
      <w:proofErr w:type="gramEnd"/>
      <w:r>
        <w:t>”: “</w:t>
      </w:r>
      <w:proofErr w:type="spellStart"/>
      <w:r>
        <w:t>doc_icon_url</w:t>
      </w:r>
      <w:proofErr w:type="spellEnd"/>
      <w:r>
        <w:t>”,</w:t>
      </w:r>
    </w:p>
    <w:p w14:paraId="1E70C627" w14:textId="77777777" w:rsidR="0048644A" w:rsidRDefault="0048644A" w:rsidP="0079666F">
      <w:r>
        <w:tab/>
        <w:t>“</w:t>
      </w:r>
      <w:proofErr w:type="spellStart"/>
      <w:proofErr w:type="gramStart"/>
      <w:r>
        <w:t>docx</w:t>
      </w:r>
      <w:proofErr w:type="spellEnd"/>
      <w:proofErr w:type="gramEnd"/>
      <w:r>
        <w:t>”: “</w:t>
      </w:r>
      <w:proofErr w:type="spellStart"/>
      <w:r>
        <w:t>doc_icon_url</w:t>
      </w:r>
      <w:proofErr w:type="spellEnd"/>
      <w:r>
        <w:t>”,</w:t>
      </w:r>
    </w:p>
    <w:p w14:paraId="676E9B6F" w14:textId="77777777" w:rsidR="0048644A" w:rsidRDefault="0048644A" w:rsidP="0048644A">
      <w:r>
        <w:tab/>
        <w:t>“</w:t>
      </w:r>
      <w:proofErr w:type="spellStart"/>
      <w:proofErr w:type="gramStart"/>
      <w:r>
        <w:t>ppt</w:t>
      </w:r>
      <w:proofErr w:type="spellEnd"/>
      <w:proofErr w:type="gramEnd"/>
      <w:r>
        <w:t>”: “</w:t>
      </w:r>
      <w:proofErr w:type="spellStart"/>
      <w:r>
        <w:t>ppt_icon_url</w:t>
      </w:r>
      <w:proofErr w:type="spellEnd"/>
      <w:r>
        <w:t>”,</w:t>
      </w:r>
    </w:p>
    <w:p w14:paraId="194DE64A" w14:textId="77777777" w:rsidR="0048644A" w:rsidRDefault="0048644A" w:rsidP="0048644A">
      <w:r>
        <w:tab/>
        <w:t>“</w:t>
      </w:r>
      <w:proofErr w:type="spellStart"/>
      <w:proofErr w:type="gramStart"/>
      <w:r>
        <w:t>pptx</w:t>
      </w:r>
      <w:proofErr w:type="spellEnd"/>
      <w:proofErr w:type="gramEnd"/>
      <w:r>
        <w:t>”: “</w:t>
      </w:r>
      <w:proofErr w:type="spellStart"/>
      <w:r>
        <w:t>ppt_icon_url</w:t>
      </w:r>
      <w:proofErr w:type="spellEnd"/>
      <w:r>
        <w:t>”,</w:t>
      </w:r>
    </w:p>
    <w:p w14:paraId="5C886D1D" w14:textId="77777777" w:rsidR="0048644A" w:rsidRDefault="0048644A" w:rsidP="0048644A">
      <w:r>
        <w:tab/>
        <w:t>“</w:t>
      </w:r>
      <w:proofErr w:type="spellStart"/>
      <w:proofErr w:type="gramStart"/>
      <w:r>
        <w:t>xls</w:t>
      </w:r>
      <w:proofErr w:type="spellEnd"/>
      <w:proofErr w:type="gramEnd"/>
      <w:r>
        <w:t>”: “</w:t>
      </w:r>
      <w:proofErr w:type="spellStart"/>
      <w:r>
        <w:t>xls_icon_url</w:t>
      </w:r>
      <w:proofErr w:type="spellEnd"/>
      <w:r>
        <w:t>”,</w:t>
      </w:r>
    </w:p>
    <w:p w14:paraId="78CECF44" w14:textId="77777777" w:rsidR="0048644A" w:rsidRDefault="0048644A" w:rsidP="0048644A">
      <w:r>
        <w:tab/>
        <w:t>“</w:t>
      </w:r>
      <w:proofErr w:type="spellStart"/>
      <w:proofErr w:type="gramStart"/>
      <w:r>
        <w:t>xlsx</w:t>
      </w:r>
      <w:proofErr w:type="spellEnd"/>
      <w:proofErr w:type="gramEnd"/>
      <w:r>
        <w:t>”: “</w:t>
      </w:r>
      <w:proofErr w:type="spellStart"/>
      <w:r>
        <w:t>xls_icon_url</w:t>
      </w:r>
      <w:proofErr w:type="spellEnd"/>
      <w:r>
        <w:t>”,</w:t>
      </w:r>
    </w:p>
    <w:p w14:paraId="30F26CD3" w14:textId="77777777" w:rsidR="0048644A" w:rsidRDefault="0048644A" w:rsidP="0048644A">
      <w:pPr>
        <w:ind w:firstLine="708"/>
      </w:pPr>
      <w:r>
        <w:t>“</w:t>
      </w:r>
      <w:proofErr w:type="spellStart"/>
      <w:proofErr w:type="gramStart"/>
      <w:r>
        <w:t>pdf</w:t>
      </w:r>
      <w:proofErr w:type="spellEnd"/>
      <w:proofErr w:type="gramEnd"/>
      <w:r>
        <w:t>”: “</w:t>
      </w:r>
      <w:proofErr w:type="spellStart"/>
      <w:r>
        <w:t>pdf_icon_url</w:t>
      </w:r>
      <w:proofErr w:type="spellEnd"/>
      <w:r>
        <w:t>”,</w:t>
      </w:r>
    </w:p>
    <w:p w14:paraId="5F459DB6" w14:textId="77777777" w:rsidR="0048644A" w:rsidRDefault="0048644A" w:rsidP="0048644A">
      <w:r>
        <w:t xml:space="preserve">    }</w:t>
      </w:r>
    </w:p>
    <w:p w14:paraId="0CC03EC4" w14:textId="77777777" w:rsidR="0048644A" w:rsidRDefault="0048644A" w:rsidP="0079666F">
      <w:r>
        <w:t>}</w:t>
      </w:r>
    </w:p>
    <w:p w14:paraId="46348B0B" w14:textId="16B23CCF" w:rsidR="0048644A" w:rsidRDefault="0048644A" w:rsidP="0079666F">
      <w:r>
        <w:t xml:space="preserve">Dosyaların ikon URL’leri, </w:t>
      </w:r>
      <w:proofErr w:type="spellStart"/>
      <w:r w:rsidR="00454E2F">
        <w:t>backend’in</w:t>
      </w:r>
      <w:proofErr w:type="spellEnd"/>
      <w:r w:rsidR="00454E2F">
        <w:t xml:space="preserve">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configs</w:t>
      </w:r>
      <w:proofErr w:type="spellEnd"/>
      <w:r>
        <w:t xml:space="preserve"> tablosundan çekilir.</w:t>
      </w:r>
    </w:p>
    <w:p w14:paraId="68C6F46B" w14:textId="77777777" w:rsidR="0079666F" w:rsidRDefault="00803A69">
      <w:r>
        <w:t xml:space="preserve">Dosya ikonunun sağ tarafında ise dosyanın </w:t>
      </w:r>
      <w:proofErr w:type="spellStart"/>
      <w:r>
        <w:t>title’ı</w:t>
      </w:r>
      <w:proofErr w:type="spellEnd"/>
      <w:r>
        <w:t xml:space="preserve"> yer alır. En sağda ise indirme butonu çıkar ve tıklandığında kullanıcının telefonuna dosya kaydolur.</w:t>
      </w:r>
    </w:p>
    <w:p w14:paraId="339B9B64" w14:textId="64D2E147" w:rsidR="00C651EB" w:rsidRDefault="00E81F0D">
      <w:r w:rsidRPr="00E81F0D">
        <w:rPr>
          <w:noProof/>
        </w:rPr>
        <w:drawing>
          <wp:inline distT="0" distB="0" distL="0" distR="0" wp14:anchorId="4CDBA26D" wp14:editId="3AD0517C">
            <wp:extent cx="3418764" cy="66785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1866" cy="67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5BD4" w14:textId="30F5D063" w:rsidR="00E81F0D" w:rsidRDefault="00E81F0D">
      <w:r>
        <w:t xml:space="preserve">Dosyaların kaydolacağı </w:t>
      </w:r>
      <w:r w:rsidR="00BF75B1">
        <w:t xml:space="preserve">yer, </w:t>
      </w:r>
      <w:proofErr w:type="spellStart"/>
      <w:r w:rsidR="00BF75B1">
        <w:t>İos</w:t>
      </w:r>
      <w:proofErr w:type="spellEnd"/>
      <w:r w:rsidR="00BF75B1">
        <w:t xml:space="preserve"> tarafında “</w:t>
      </w:r>
      <w:proofErr w:type="spellStart"/>
      <w:r w:rsidR="00BF75B1">
        <w:t>Files</w:t>
      </w:r>
      <w:proofErr w:type="spellEnd"/>
      <w:r w:rsidR="00BF75B1">
        <w:t>” kısmının altında uygulamanın ismi “</w:t>
      </w:r>
      <w:proofErr w:type="spellStart"/>
      <w:r w:rsidR="00BF75B1">
        <w:t>ChatbotSDK</w:t>
      </w:r>
      <w:proofErr w:type="spellEnd"/>
      <w:r w:rsidR="00BF75B1">
        <w:t>” isimli klasörün içidir.</w:t>
      </w:r>
    </w:p>
    <w:p w14:paraId="73A52218" w14:textId="409EBA57" w:rsidR="00C651EB" w:rsidRDefault="004939EF">
      <w:proofErr w:type="spellStart"/>
      <w:r>
        <w:t>Dökümanlar</w:t>
      </w:r>
      <w:proofErr w:type="spellEnd"/>
      <w:r>
        <w:t xml:space="preserve"> için, </w:t>
      </w:r>
      <w:proofErr w:type="spellStart"/>
      <w:r w:rsidR="00C651EB">
        <w:t>ChatbotAI</w:t>
      </w:r>
      <w:proofErr w:type="spellEnd"/>
      <w:r w:rsidR="00C651EB">
        <w:t xml:space="preserve"> tarafından </w:t>
      </w:r>
      <w:proofErr w:type="spellStart"/>
      <w:r w:rsidR="00C651EB">
        <w:t>SDK’nın</w:t>
      </w:r>
      <w:proofErr w:type="spellEnd"/>
      <w:r w:rsidR="00C651EB">
        <w:t xml:space="preserve"> </w:t>
      </w:r>
      <w:proofErr w:type="spellStart"/>
      <w:r w:rsidR="00C651EB">
        <w:t>backendine</w:t>
      </w:r>
      <w:proofErr w:type="spellEnd"/>
      <w:r w:rsidR="00C651EB">
        <w:t xml:space="preserve"> gönderilen veri, JSON formatında aşağıdaki gibidir:</w:t>
      </w:r>
    </w:p>
    <w:p w14:paraId="165E0586" w14:textId="77777777" w:rsidR="004939EF" w:rsidRDefault="004939EF" w:rsidP="004939EF">
      <w:r>
        <w:t>{</w:t>
      </w:r>
    </w:p>
    <w:p w14:paraId="3006957C" w14:textId="77777777" w:rsidR="004939EF" w:rsidRDefault="004939EF" w:rsidP="004939EF">
      <w:r>
        <w:t xml:space="preserve">  "data": {</w:t>
      </w:r>
    </w:p>
    <w:p w14:paraId="07A18B8B" w14:textId="77777777" w:rsidR="004939EF" w:rsidRDefault="004939EF" w:rsidP="004939EF">
      <w:r>
        <w:t xml:space="preserve">    "</w:t>
      </w:r>
      <w:proofErr w:type="spellStart"/>
      <w:r>
        <w:t>file_can_download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5B7310A3" w14:textId="77777777" w:rsidR="004939EF" w:rsidRDefault="004939EF" w:rsidP="004939EF">
      <w:r>
        <w:t xml:space="preserve">    "</w:t>
      </w:r>
      <w:proofErr w:type="spellStart"/>
      <w:r>
        <w:t>file_type</w:t>
      </w:r>
      <w:proofErr w:type="spellEnd"/>
      <w:r>
        <w:t>": "</w:t>
      </w:r>
      <w:proofErr w:type="spellStart"/>
      <w:r>
        <w:t>pdf</w:t>
      </w:r>
      <w:proofErr w:type="spellEnd"/>
      <w:r>
        <w:t>",</w:t>
      </w:r>
    </w:p>
    <w:p w14:paraId="68521F72" w14:textId="77777777" w:rsidR="004939EF" w:rsidRDefault="004939EF" w:rsidP="004939EF">
      <w:r>
        <w:t xml:space="preserve">    "</w:t>
      </w:r>
      <w:proofErr w:type="spellStart"/>
      <w:r>
        <w:t>file_url</w:t>
      </w:r>
      <w:proofErr w:type="spellEnd"/>
      <w:r>
        <w:t>": "https://tvtest1.tcellcdn.net/file_example_XLS_5000.xls",</w:t>
      </w:r>
    </w:p>
    <w:p w14:paraId="318D3746" w14:textId="77777777" w:rsidR="004939EF" w:rsidRDefault="004939EF" w:rsidP="004939EF">
      <w:r>
        <w:t xml:space="preserve">    "</w:t>
      </w:r>
      <w:proofErr w:type="spellStart"/>
      <w:r>
        <w:t>title</w:t>
      </w:r>
      <w:proofErr w:type="spellEnd"/>
      <w:r>
        <w:t>": "Kullanıcı Sözleşmesi"</w:t>
      </w:r>
    </w:p>
    <w:p w14:paraId="118E50A0" w14:textId="77777777" w:rsidR="004939EF" w:rsidRDefault="004939EF" w:rsidP="004939EF">
      <w:r>
        <w:t xml:space="preserve">  },</w:t>
      </w:r>
    </w:p>
    <w:p w14:paraId="1BB7B596" w14:textId="77777777" w:rsidR="004939EF" w:rsidRDefault="004939EF" w:rsidP="004939EF">
      <w:r>
        <w:t xml:space="preserve">  "</w:t>
      </w:r>
      <w:proofErr w:type="spellStart"/>
      <w:r>
        <w:t>type</w:t>
      </w:r>
      <w:proofErr w:type="spellEnd"/>
      <w:r>
        <w:t>": "</w:t>
      </w:r>
      <w:proofErr w:type="spellStart"/>
      <w:r>
        <w:t>document</w:t>
      </w:r>
      <w:proofErr w:type="spellEnd"/>
      <w:r>
        <w:t>"</w:t>
      </w:r>
    </w:p>
    <w:p w14:paraId="09ECBA11" w14:textId="77777777" w:rsidR="004939EF" w:rsidRDefault="004939EF" w:rsidP="004939EF">
      <w:r>
        <w:t>}</w:t>
      </w:r>
    </w:p>
    <w:p w14:paraId="4CC7F01A" w14:textId="208ADA7D" w:rsidR="00803A69" w:rsidRDefault="00C651EB" w:rsidP="004939EF">
      <w:proofErr w:type="spellStart"/>
      <w:r>
        <w:t>Type</w:t>
      </w:r>
      <w:proofErr w:type="spellEnd"/>
      <w:r>
        <w:t xml:space="preserve"> gelen dosyanın formatını içerir.</w:t>
      </w:r>
      <w:r w:rsidR="00F03BA6">
        <w:t xml:space="preserve"> </w:t>
      </w:r>
      <w:r w:rsidR="00DB78DF">
        <w:t>Olabilecek formatlar = “</w:t>
      </w:r>
      <w:proofErr w:type="spellStart"/>
      <w:r w:rsidR="00DB78DF">
        <w:t>document</w:t>
      </w:r>
      <w:proofErr w:type="spellEnd"/>
      <w:r w:rsidR="00DB78DF">
        <w:t>”, “</w:t>
      </w:r>
      <w:proofErr w:type="spellStart"/>
      <w:r w:rsidR="00DB78DF">
        <w:t>sound</w:t>
      </w:r>
      <w:proofErr w:type="spellEnd"/>
      <w:r w:rsidR="00DB78DF">
        <w:t>”, “</w:t>
      </w:r>
      <w:proofErr w:type="spellStart"/>
      <w:r w:rsidR="00DB78DF">
        <w:t>image</w:t>
      </w:r>
      <w:proofErr w:type="spellEnd"/>
      <w:r w:rsidR="00DB78DF">
        <w:t>”.</w:t>
      </w:r>
    </w:p>
    <w:p w14:paraId="2D52FF05" w14:textId="77777777" w:rsidR="00C651EB" w:rsidRDefault="00C651EB">
      <w:r>
        <w:lastRenderedPageBreak/>
        <w:t xml:space="preserve">File URL, dosyanın </w:t>
      </w:r>
      <w:proofErr w:type="spellStart"/>
      <w:r>
        <w:t>CDN’de</w:t>
      </w:r>
      <w:proofErr w:type="spellEnd"/>
      <w:r>
        <w:t xml:space="preserve"> tutulduğu URL’i içerir.</w:t>
      </w:r>
    </w:p>
    <w:p w14:paraId="640E3A08" w14:textId="77777777" w:rsidR="00C651EB" w:rsidRDefault="00C651EB">
      <w:proofErr w:type="spellStart"/>
      <w:r>
        <w:t>Title</w:t>
      </w:r>
      <w:proofErr w:type="spellEnd"/>
      <w:r>
        <w:t xml:space="preserve"> alanı ise</w:t>
      </w:r>
      <w:r w:rsidR="00654F83">
        <w:t xml:space="preserve"> tasarımdaki “Ocak-2023-faturası.pdf” alanındaki </w:t>
      </w:r>
      <w:proofErr w:type="spellStart"/>
      <w:r w:rsidR="00654F83">
        <w:t>label’a</w:t>
      </w:r>
      <w:proofErr w:type="spellEnd"/>
      <w:r w:rsidR="00654F83">
        <w:t xml:space="preserve"> basılır.</w:t>
      </w:r>
      <w:r w:rsidR="0025107D">
        <w:t xml:space="preserve"> Dosya uzantısı </w:t>
      </w:r>
      <w:proofErr w:type="spellStart"/>
      <w:r w:rsidR="0025107D">
        <w:t>title</w:t>
      </w:r>
      <w:proofErr w:type="spellEnd"/>
      <w:r w:rsidR="0025107D">
        <w:t xml:space="preserve"> alanının sonuna eklenmez, son kullanıcı doküman formatını sadece ikondan anlayabilir.</w:t>
      </w:r>
    </w:p>
    <w:p w14:paraId="10D52F3C" w14:textId="15CCEAF5" w:rsidR="00D016C7" w:rsidRDefault="00D016C7">
      <w:r>
        <w:t xml:space="preserve">Eğer dosya, </w:t>
      </w:r>
      <w:proofErr w:type="spellStart"/>
      <w:r>
        <w:t>backendden</w:t>
      </w:r>
      <w:proofErr w:type="spellEnd"/>
      <w:r>
        <w:t xml:space="preserve"> </w:t>
      </w:r>
      <w:proofErr w:type="spellStart"/>
      <w:r>
        <w:t>clienta</w:t>
      </w:r>
      <w:proofErr w:type="spellEnd"/>
      <w:r>
        <w:t xml:space="preserve"> indirilebilir olarak geliyorsa </w:t>
      </w:r>
      <w:r w:rsidR="00CF2C0B">
        <w:t>&lt;</w:t>
      </w:r>
      <w:proofErr w:type="spellStart"/>
      <w:r w:rsidR="00CF2C0B">
        <w:t>type</w:t>
      </w:r>
      <w:proofErr w:type="spellEnd"/>
      <w:r w:rsidR="00CF2C0B">
        <w:t xml:space="preserve"> (</w:t>
      </w:r>
      <w:proofErr w:type="spellStart"/>
      <w:r>
        <w:t>document</w:t>
      </w:r>
      <w:proofErr w:type="spellEnd"/>
      <w:r w:rsidR="00CF2C0B">
        <w:t>)&gt;</w:t>
      </w:r>
      <w:r>
        <w:t>_</w:t>
      </w:r>
      <w:proofErr w:type="spellStart"/>
      <w:r>
        <w:t>isdownloaded</w:t>
      </w:r>
      <w:proofErr w:type="spellEnd"/>
      <w:r>
        <w:t xml:space="preserve"> = </w:t>
      </w:r>
      <w:proofErr w:type="spellStart"/>
      <w:r>
        <w:t>true</w:t>
      </w:r>
      <w:proofErr w:type="spellEnd"/>
      <w:r>
        <w:t xml:space="preserve"> ise indirilebilir, </w:t>
      </w:r>
      <w:proofErr w:type="spellStart"/>
      <w:r>
        <w:t>false</w:t>
      </w:r>
      <w:proofErr w:type="spellEnd"/>
      <w:r>
        <w:t xml:space="preserve"> ise indirilemez.) indirme ikonu çıkar. Yoksa çıkmaz. Çıkmadığı senaryonun tasarımı zeplinde mevcuttur</w:t>
      </w:r>
      <w:r w:rsidR="005C01B4">
        <w:t>.</w:t>
      </w:r>
    </w:p>
    <w:p w14:paraId="715E650F" w14:textId="276F8184" w:rsidR="00ED19B6" w:rsidRDefault="00ED19B6">
      <w:r>
        <w:t xml:space="preserve">İndirme butonu, kullanıcı henüz indirme işlemini başlatmadan önce bu şekilde görünür: </w:t>
      </w:r>
      <w:r w:rsidRPr="00ED19B6">
        <w:rPr>
          <w:noProof/>
        </w:rPr>
        <w:drawing>
          <wp:inline distT="0" distB="0" distL="0" distR="0" wp14:anchorId="47FB41C0" wp14:editId="0D1630FB">
            <wp:extent cx="428685" cy="485843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8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33E4" w14:textId="0688F21E" w:rsidR="00ED19B6" w:rsidRDefault="00ED19B6">
      <w:r>
        <w:t xml:space="preserve">İndirme işlemi esnasında bu şekilde görünür: </w:t>
      </w:r>
      <w:r w:rsidRPr="00ED19B6">
        <w:rPr>
          <w:noProof/>
        </w:rPr>
        <w:drawing>
          <wp:inline distT="0" distB="0" distL="0" distR="0" wp14:anchorId="4ABA92A3" wp14:editId="6F5E0F96">
            <wp:extent cx="307075" cy="319869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131" cy="32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D2FDB" w14:textId="77777777" w:rsidR="00ED19B6" w:rsidRDefault="00ED19B6"/>
    <w:p w14:paraId="4B5DF9F0" w14:textId="77777777" w:rsidR="002A53D1" w:rsidRDefault="002A53D1"/>
    <w:p w14:paraId="6F4A56CF" w14:textId="77777777" w:rsidR="00325317" w:rsidRDefault="00803A69" w:rsidP="00803A69">
      <w:pPr>
        <w:rPr>
          <w:b/>
        </w:rPr>
      </w:pPr>
      <w:r>
        <w:rPr>
          <w:b/>
        </w:rPr>
        <w:t>2.Resim &amp; Görsel</w:t>
      </w:r>
      <w:r w:rsidRPr="00803A69">
        <w:rPr>
          <w:b/>
        </w:rPr>
        <w:t xml:space="preserve"> </w:t>
      </w:r>
      <w:r w:rsidR="00325317" w:rsidRPr="007B1E4E">
        <w:rPr>
          <w:b/>
        </w:rPr>
        <w:t>(.jpg,.jpeg,.svg,.png)</w:t>
      </w:r>
    </w:p>
    <w:p w14:paraId="11F12F40" w14:textId="77777777" w:rsidR="007B1E4E" w:rsidRPr="007B1E4E" w:rsidRDefault="007B1E4E" w:rsidP="00803A69">
      <w:r w:rsidRPr="007B1E4E">
        <w:rPr>
          <w:noProof/>
        </w:rPr>
        <w:drawing>
          <wp:anchor distT="0" distB="0" distL="114300" distR="114300" simplePos="0" relativeHeight="251659264" behindDoc="0" locked="0" layoutInCell="1" allowOverlap="1" wp14:anchorId="6C93DE99" wp14:editId="7FCF96A1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2847975" cy="3467674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467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AE5B07" w14:textId="77777777" w:rsidR="007B1E4E" w:rsidRDefault="007B1E4E">
      <w:pPr>
        <w:rPr>
          <w:b/>
        </w:rPr>
      </w:pPr>
    </w:p>
    <w:p w14:paraId="77E6FEE5" w14:textId="77777777" w:rsidR="007B1E4E" w:rsidRDefault="007B1E4E">
      <w:pPr>
        <w:rPr>
          <w:b/>
        </w:rPr>
      </w:pPr>
    </w:p>
    <w:p w14:paraId="73CD91FF" w14:textId="77777777" w:rsidR="007B1E4E" w:rsidRDefault="007B1E4E">
      <w:pPr>
        <w:rPr>
          <w:b/>
        </w:rPr>
      </w:pPr>
    </w:p>
    <w:p w14:paraId="3066D8C0" w14:textId="77777777" w:rsidR="007B1E4E" w:rsidRDefault="007B1E4E">
      <w:pPr>
        <w:rPr>
          <w:b/>
        </w:rPr>
      </w:pPr>
    </w:p>
    <w:p w14:paraId="749613FD" w14:textId="77777777" w:rsidR="007B1E4E" w:rsidRDefault="007B1E4E">
      <w:pPr>
        <w:rPr>
          <w:b/>
        </w:rPr>
      </w:pPr>
    </w:p>
    <w:p w14:paraId="3C89D3BC" w14:textId="77777777" w:rsidR="007B1E4E" w:rsidRDefault="007B1E4E">
      <w:pPr>
        <w:rPr>
          <w:b/>
        </w:rPr>
      </w:pPr>
    </w:p>
    <w:p w14:paraId="0E8CB2D5" w14:textId="77777777" w:rsidR="007B1E4E" w:rsidRDefault="007B1E4E">
      <w:pPr>
        <w:rPr>
          <w:b/>
        </w:rPr>
      </w:pPr>
    </w:p>
    <w:p w14:paraId="46B55F8F" w14:textId="77777777" w:rsidR="007B1E4E" w:rsidRDefault="007B1E4E">
      <w:pPr>
        <w:rPr>
          <w:b/>
        </w:rPr>
      </w:pPr>
    </w:p>
    <w:p w14:paraId="371FC40C" w14:textId="77777777" w:rsidR="007B1E4E" w:rsidRDefault="007B1E4E">
      <w:pPr>
        <w:rPr>
          <w:b/>
        </w:rPr>
      </w:pPr>
    </w:p>
    <w:p w14:paraId="58B0C4B1" w14:textId="77777777" w:rsidR="007B1E4E" w:rsidRDefault="007B1E4E">
      <w:pPr>
        <w:rPr>
          <w:b/>
        </w:rPr>
      </w:pPr>
    </w:p>
    <w:p w14:paraId="1076AD52" w14:textId="328E84FE" w:rsidR="007B1E4E" w:rsidRDefault="007B1E4E">
      <w:pPr>
        <w:rPr>
          <w:b/>
        </w:rPr>
      </w:pPr>
    </w:p>
    <w:p w14:paraId="2090C517" w14:textId="6CE5BB66" w:rsidR="000F2F0E" w:rsidRDefault="000F2F0E">
      <w:pPr>
        <w:rPr>
          <w:b/>
        </w:rPr>
      </w:pPr>
    </w:p>
    <w:p w14:paraId="37BB0777" w14:textId="77777777" w:rsidR="005C01B4" w:rsidRPr="005C01B4" w:rsidRDefault="005C01B4" w:rsidP="005C01B4">
      <w:pPr>
        <w:rPr>
          <w:b/>
        </w:rPr>
      </w:pPr>
      <w:r w:rsidRPr="005C01B4">
        <w:rPr>
          <w:b/>
        </w:rPr>
        <w:t>{</w:t>
      </w:r>
    </w:p>
    <w:p w14:paraId="1D1A2F6F" w14:textId="3745E253" w:rsidR="005C01B4" w:rsidRPr="005C01B4" w:rsidRDefault="005C01B4" w:rsidP="005C01B4">
      <w:pPr>
        <w:rPr>
          <w:b/>
        </w:rPr>
      </w:pPr>
      <w:proofErr w:type="spellStart"/>
      <w:proofErr w:type="gramStart"/>
      <w:r w:rsidRPr="005C01B4">
        <w:rPr>
          <w:b/>
        </w:rPr>
        <w:t>type</w:t>
      </w:r>
      <w:proofErr w:type="spellEnd"/>
      <w:proofErr w:type="gramEnd"/>
      <w:r w:rsidRPr="005C01B4">
        <w:rPr>
          <w:b/>
        </w:rPr>
        <w:t xml:space="preserve">: </w:t>
      </w:r>
      <w:proofErr w:type="spellStart"/>
      <w:r w:rsidRPr="005C01B4">
        <w:rPr>
          <w:b/>
        </w:rPr>
        <w:t>image</w:t>
      </w:r>
      <w:proofErr w:type="spellEnd"/>
      <w:r w:rsidRPr="005C01B4">
        <w:rPr>
          <w:b/>
        </w:rPr>
        <w:t>,</w:t>
      </w:r>
    </w:p>
    <w:p w14:paraId="109A6894" w14:textId="4F05238D" w:rsidR="005C01B4" w:rsidRPr="005C01B4" w:rsidRDefault="005C01B4" w:rsidP="005C01B4">
      <w:pPr>
        <w:rPr>
          <w:b/>
        </w:rPr>
      </w:pPr>
      <w:proofErr w:type="spellStart"/>
      <w:proofErr w:type="gramStart"/>
      <w:r w:rsidRPr="005C01B4">
        <w:rPr>
          <w:b/>
        </w:rPr>
        <w:t>width</w:t>
      </w:r>
      <w:proofErr w:type="gramEnd"/>
      <w:r w:rsidRPr="005C01B4">
        <w:rPr>
          <w:b/>
        </w:rPr>
        <w:t>_ratio</w:t>
      </w:r>
      <w:proofErr w:type="spellEnd"/>
      <w:r w:rsidRPr="005C01B4">
        <w:rPr>
          <w:b/>
        </w:rPr>
        <w:t>: 0.8,</w:t>
      </w:r>
    </w:p>
    <w:p w14:paraId="0EAAB289" w14:textId="0F085DDA" w:rsidR="005C01B4" w:rsidRPr="005C01B4" w:rsidRDefault="005C01B4" w:rsidP="005C01B4">
      <w:pPr>
        <w:rPr>
          <w:b/>
        </w:rPr>
      </w:pPr>
      <w:proofErr w:type="spellStart"/>
      <w:proofErr w:type="gramStart"/>
      <w:r w:rsidRPr="005C01B4">
        <w:rPr>
          <w:b/>
        </w:rPr>
        <w:t>height</w:t>
      </w:r>
      <w:proofErr w:type="spellEnd"/>
      <w:proofErr w:type="gramEnd"/>
      <w:r w:rsidRPr="005C01B4">
        <w:rPr>
          <w:b/>
        </w:rPr>
        <w:t>: 400,</w:t>
      </w:r>
    </w:p>
    <w:p w14:paraId="458FF129" w14:textId="1331AA46" w:rsidR="005C01B4" w:rsidRPr="005C01B4" w:rsidRDefault="005C01B4" w:rsidP="005C01B4">
      <w:pPr>
        <w:rPr>
          <w:b/>
        </w:rPr>
      </w:pPr>
      <w:proofErr w:type="spellStart"/>
      <w:proofErr w:type="gramStart"/>
      <w:r w:rsidRPr="005C01B4">
        <w:rPr>
          <w:b/>
        </w:rPr>
        <w:t>width</w:t>
      </w:r>
      <w:proofErr w:type="spellEnd"/>
      <w:proofErr w:type="gramEnd"/>
      <w:r w:rsidRPr="005C01B4">
        <w:rPr>
          <w:b/>
        </w:rPr>
        <w:t>: 800,</w:t>
      </w:r>
    </w:p>
    <w:p w14:paraId="3E237EFF" w14:textId="735DEEEE" w:rsidR="005C01B4" w:rsidRPr="005C01B4" w:rsidRDefault="005C01B4" w:rsidP="005C01B4">
      <w:pPr>
        <w:rPr>
          <w:b/>
        </w:rPr>
      </w:pPr>
      <w:proofErr w:type="gramStart"/>
      <w:r w:rsidRPr="005C01B4">
        <w:rPr>
          <w:b/>
        </w:rPr>
        <w:t>url</w:t>
      </w:r>
      <w:proofErr w:type="gramEnd"/>
      <w:r w:rsidRPr="005C01B4">
        <w:rPr>
          <w:b/>
        </w:rPr>
        <w:t xml:space="preserve">: </w:t>
      </w:r>
      <w:proofErr w:type="spellStart"/>
      <w:r w:rsidRPr="005C01B4">
        <w:rPr>
          <w:b/>
        </w:rPr>
        <w:t>xyz</w:t>
      </w:r>
      <w:proofErr w:type="spellEnd"/>
      <w:r w:rsidRPr="005C01B4">
        <w:rPr>
          <w:b/>
        </w:rPr>
        <w:t>,</w:t>
      </w:r>
    </w:p>
    <w:p w14:paraId="72CBD2F4" w14:textId="75A426CE" w:rsidR="005C01B4" w:rsidRPr="005C01B4" w:rsidRDefault="005C01B4" w:rsidP="005C01B4">
      <w:pPr>
        <w:rPr>
          <w:b/>
        </w:rPr>
      </w:pPr>
      <w:proofErr w:type="spellStart"/>
      <w:proofErr w:type="gramStart"/>
      <w:r w:rsidRPr="005C01B4">
        <w:rPr>
          <w:b/>
        </w:rPr>
        <w:lastRenderedPageBreak/>
        <w:t>title</w:t>
      </w:r>
      <w:proofErr w:type="spellEnd"/>
      <w:proofErr w:type="gramEnd"/>
      <w:r w:rsidRPr="005C01B4">
        <w:rPr>
          <w:b/>
        </w:rPr>
        <w:t xml:space="preserve">: </w:t>
      </w:r>
      <w:proofErr w:type="spellStart"/>
      <w:r w:rsidRPr="005C01B4">
        <w:rPr>
          <w:b/>
        </w:rPr>
        <w:t>xyz</w:t>
      </w:r>
      <w:proofErr w:type="spellEnd"/>
      <w:r w:rsidRPr="005C01B4">
        <w:rPr>
          <w:b/>
        </w:rPr>
        <w:t>,</w:t>
      </w:r>
    </w:p>
    <w:p w14:paraId="1068BE13" w14:textId="3571A0E7" w:rsidR="005C01B4" w:rsidRPr="005C01B4" w:rsidRDefault="005C01B4" w:rsidP="005C01B4">
      <w:pPr>
        <w:rPr>
          <w:b/>
        </w:rPr>
      </w:pPr>
      <w:proofErr w:type="spellStart"/>
      <w:proofErr w:type="gramStart"/>
      <w:r w:rsidRPr="005C01B4">
        <w:rPr>
          <w:b/>
        </w:rPr>
        <w:t>file</w:t>
      </w:r>
      <w:proofErr w:type="gramEnd"/>
      <w:r w:rsidRPr="005C01B4">
        <w:rPr>
          <w:b/>
        </w:rPr>
        <w:t>_can_download</w:t>
      </w:r>
      <w:proofErr w:type="spellEnd"/>
      <w:r w:rsidRPr="005C01B4">
        <w:rPr>
          <w:b/>
        </w:rPr>
        <w:t xml:space="preserve">: </w:t>
      </w:r>
      <w:proofErr w:type="spellStart"/>
      <w:r w:rsidRPr="005C01B4">
        <w:rPr>
          <w:b/>
        </w:rPr>
        <w:t>true</w:t>
      </w:r>
      <w:proofErr w:type="spellEnd"/>
    </w:p>
    <w:p w14:paraId="42F784B0" w14:textId="1D5093E1" w:rsidR="00516A28" w:rsidRDefault="005C01B4" w:rsidP="005C01B4">
      <w:pPr>
        <w:rPr>
          <w:b/>
        </w:rPr>
      </w:pPr>
      <w:r w:rsidRPr="005C01B4">
        <w:rPr>
          <w:b/>
        </w:rPr>
        <w:t>}</w:t>
      </w:r>
    </w:p>
    <w:p w14:paraId="089ABEEC" w14:textId="707DE7DA" w:rsidR="00A136C5" w:rsidRDefault="00A136C5" w:rsidP="00A136C5">
      <w:r>
        <w:t xml:space="preserve">Eğer resim, </w:t>
      </w:r>
      <w:proofErr w:type="spellStart"/>
      <w:r>
        <w:t>backendden</w:t>
      </w:r>
      <w:proofErr w:type="spellEnd"/>
      <w:r>
        <w:t xml:space="preserve"> </w:t>
      </w:r>
      <w:proofErr w:type="spellStart"/>
      <w:r>
        <w:t>clienta</w:t>
      </w:r>
      <w:proofErr w:type="spellEnd"/>
      <w:r>
        <w:t xml:space="preserve"> indirilebilir olarak geliyorsa &lt;</w:t>
      </w:r>
      <w:proofErr w:type="spellStart"/>
      <w:r w:rsidR="00395F1E">
        <w:t>file_can_download</w:t>
      </w:r>
      <w:proofErr w:type="spellEnd"/>
      <w:r>
        <w:t xml:space="preserve"> = </w:t>
      </w:r>
      <w:proofErr w:type="spellStart"/>
      <w:r>
        <w:t>true</w:t>
      </w:r>
      <w:proofErr w:type="spellEnd"/>
      <w:r>
        <w:t xml:space="preserve"> ise indirilebilir, </w:t>
      </w:r>
      <w:proofErr w:type="spellStart"/>
      <w:r>
        <w:t>false</w:t>
      </w:r>
      <w:proofErr w:type="spellEnd"/>
      <w:r>
        <w:t xml:space="preserve"> ise indirilemez.) indirme ikonu çıkar. Yoksa çıkmaz. Çıkmadığı senaryonun tasarımı zeplinde mevcuttur.</w:t>
      </w:r>
    </w:p>
    <w:p w14:paraId="339B0A66" w14:textId="77777777" w:rsidR="00A136C5" w:rsidRDefault="00A136C5">
      <w:pPr>
        <w:rPr>
          <w:b/>
        </w:rPr>
      </w:pPr>
    </w:p>
    <w:p w14:paraId="5DEABA67" w14:textId="77777777" w:rsidR="00955403" w:rsidRDefault="00955403">
      <w:pPr>
        <w:rPr>
          <w:b/>
        </w:rPr>
      </w:pPr>
    </w:p>
    <w:p w14:paraId="10FDE8F9" w14:textId="77777777" w:rsidR="00325317" w:rsidRDefault="007B1E4E">
      <w:pPr>
        <w:rPr>
          <w:b/>
          <w:highlight w:val="yellow"/>
        </w:rPr>
      </w:pPr>
      <w:r w:rsidRPr="007B1E4E">
        <w:rPr>
          <w:b/>
        </w:rPr>
        <w:t>3.</w:t>
      </w:r>
      <w:r w:rsidR="00325317" w:rsidRPr="007B1E4E">
        <w:rPr>
          <w:b/>
        </w:rPr>
        <w:t>Video (</w:t>
      </w:r>
      <w:r>
        <w:rPr>
          <w:b/>
        </w:rPr>
        <w:t>.mp4</w:t>
      </w:r>
      <w:r w:rsidR="00325317" w:rsidRPr="007B1E4E">
        <w:rPr>
          <w:b/>
        </w:rPr>
        <w:t>)</w:t>
      </w:r>
      <w:r>
        <w:rPr>
          <w:b/>
        </w:rPr>
        <w:t xml:space="preserve"> </w:t>
      </w:r>
      <w:r w:rsidRPr="007B1E4E">
        <w:rPr>
          <w:b/>
          <w:highlight w:val="yellow"/>
        </w:rPr>
        <w:t>TAMAMLANDI</w:t>
      </w:r>
    </w:p>
    <w:p w14:paraId="77DF4CFB" w14:textId="77777777" w:rsidR="007B1E4E" w:rsidRDefault="007B1E4E">
      <w:r>
        <w:t xml:space="preserve">Videonun analizi ayrı olarak </w:t>
      </w:r>
      <w:proofErr w:type="spellStart"/>
      <w:r>
        <w:t>dökümante</w:t>
      </w:r>
      <w:proofErr w:type="spellEnd"/>
      <w:r>
        <w:t xml:space="preserve"> edildiği için buraya eklenmedi.</w:t>
      </w:r>
    </w:p>
    <w:p w14:paraId="4C991FAF" w14:textId="77777777" w:rsidR="007B1E4E" w:rsidRDefault="007B1E4E">
      <w:proofErr w:type="spellStart"/>
      <w:r>
        <w:t>ChatbotSDK</w:t>
      </w:r>
      <w:proofErr w:type="spellEnd"/>
      <w:r>
        <w:t xml:space="preserve"> – Video Analiz </w:t>
      </w:r>
      <w:proofErr w:type="spellStart"/>
      <w:r>
        <w:t>Dökümanı</w:t>
      </w:r>
      <w:proofErr w:type="spellEnd"/>
      <w:r>
        <w:t>:</w:t>
      </w:r>
    </w:p>
    <w:bookmarkStart w:id="1" w:name="_MON_1741167449"/>
    <w:bookmarkEnd w:id="1"/>
    <w:p w14:paraId="296168FF" w14:textId="77777777" w:rsidR="007B1E4E" w:rsidRDefault="007B1E4E">
      <w:r>
        <w:object w:dxaOrig="1538" w:dyaOrig="994" w14:anchorId="59D292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8pt;height:49.45pt" o:ole="">
            <v:imagedata r:id="rId12" o:title=""/>
          </v:shape>
          <o:OLEObject Type="Embed" ProgID="Word.Document.12" ShapeID="_x0000_i1025" DrawAspect="Icon" ObjectID="_1742200213" r:id="rId13">
            <o:FieldCodes>\s</o:FieldCodes>
          </o:OLEObject>
        </w:object>
      </w:r>
    </w:p>
    <w:p w14:paraId="1905D21C" w14:textId="77777777" w:rsidR="00C651EB" w:rsidRPr="007B1E4E" w:rsidRDefault="00C651EB"/>
    <w:p w14:paraId="0F5A3CFD" w14:textId="77777777" w:rsidR="00325317" w:rsidRDefault="007B1E4E">
      <w:pPr>
        <w:rPr>
          <w:b/>
        </w:rPr>
      </w:pPr>
      <w:r w:rsidRPr="007B1E4E">
        <w:rPr>
          <w:b/>
        </w:rPr>
        <w:t xml:space="preserve">4. </w:t>
      </w:r>
      <w:r w:rsidR="00325317" w:rsidRPr="007B1E4E">
        <w:rPr>
          <w:b/>
        </w:rPr>
        <w:t>Ses (.mp3)</w:t>
      </w:r>
    </w:p>
    <w:p w14:paraId="13E26DF6" w14:textId="77777777" w:rsidR="00F03F19" w:rsidRDefault="00F03F19" w:rsidP="00F03F19">
      <w:r>
        <w:t xml:space="preserve">Eğer ses, </w:t>
      </w:r>
      <w:proofErr w:type="spellStart"/>
      <w:r>
        <w:t>backendden</w:t>
      </w:r>
      <w:proofErr w:type="spellEnd"/>
      <w:r>
        <w:t xml:space="preserve"> </w:t>
      </w:r>
      <w:proofErr w:type="spellStart"/>
      <w:r>
        <w:t>clienta</w:t>
      </w:r>
      <w:proofErr w:type="spellEnd"/>
      <w:r>
        <w:t xml:space="preserve"> indirilebilir olarak geliyorsa &lt;</w:t>
      </w:r>
      <w:proofErr w:type="spellStart"/>
      <w:r>
        <w:t>type</w:t>
      </w:r>
      <w:proofErr w:type="spellEnd"/>
      <w:r>
        <w:t xml:space="preserve"> (</w:t>
      </w:r>
      <w:proofErr w:type="spellStart"/>
      <w:r>
        <w:t>sound</w:t>
      </w:r>
      <w:proofErr w:type="spellEnd"/>
      <w:r>
        <w:t>)&gt;_</w:t>
      </w:r>
      <w:proofErr w:type="spellStart"/>
      <w:r>
        <w:t>isdownloaded</w:t>
      </w:r>
      <w:proofErr w:type="spellEnd"/>
      <w:r>
        <w:t xml:space="preserve"> = </w:t>
      </w:r>
      <w:proofErr w:type="spellStart"/>
      <w:r>
        <w:t>true</w:t>
      </w:r>
      <w:proofErr w:type="spellEnd"/>
      <w:r>
        <w:t xml:space="preserve"> ise indirilebilir, </w:t>
      </w:r>
      <w:proofErr w:type="spellStart"/>
      <w:r>
        <w:t>false</w:t>
      </w:r>
      <w:proofErr w:type="spellEnd"/>
      <w:r>
        <w:t xml:space="preserve"> ise indirilemez.) indirme ikonu çıkar. Yoksa çıkmaz. Çıkmadığı senaryonun tasarımı zeplinde mevcuttur.</w:t>
      </w:r>
    </w:p>
    <w:p w14:paraId="70A124BF" w14:textId="77777777" w:rsidR="00F03F19" w:rsidRPr="007B1E4E" w:rsidRDefault="00F03F19">
      <w:pPr>
        <w:rPr>
          <w:b/>
        </w:rPr>
      </w:pPr>
    </w:p>
    <w:p w14:paraId="710B9DEF" w14:textId="77777777" w:rsidR="00325317" w:rsidRDefault="007B1E4E">
      <w:r w:rsidRPr="007B1E4E">
        <w:rPr>
          <w:noProof/>
        </w:rPr>
        <w:drawing>
          <wp:anchor distT="0" distB="0" distL="114300" distR="114300" simplePos="0" relativeHeight="251660288" behindDoc="0" locked="0" layoutInCell="1" allowOverlap="1" wp14:anchorId="7E58927A" wp14:editId="26F857FF">
            <wp:simplePos x="0" y="0"/>
            <wp:positionH relativeFrom="column">
              <wp:posOffset>-4445</wp:posOffset>
            </wp:positionH>
            <wp:positionV relativeFrom="paragraph">
              <wp:posOffset>3810</wp:posOffset>
            </wp:positionV>
            <wp:extent cx="3553321" cy="1495634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25317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2225B5" w14:textId="77777777" w:rsidR="008D54A7" w:rsidRDefault="008D54A7" w:rsidP="00F565DD">
      <w:pPr>
        <w:spacing w:after="0" w:line="240" w:lineRule="auto"/>
      </w:pPr>
      <w:r>
        <w:separator/>
      </w:r>
    </w:p>
  </w:endnote>
  <w:endnote w:type="continuationSeparator" w:id="0">
    <w:p w14:paraId="35E95F7A" w14:textId="77777777" w:rsidR="008D54A7" w:rsidRDefault="008D54A7" w:rsidP="00F56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D6E9B4" w14:textId="77777777" w:rsidR="008D54A7" w:rsidRDefault="008D54A7" w:rsidP="00F565DD">
      <w:pPr>
        <w:spacing w:after="0" w:line="240" w:lineRule="auto"/>
      </w:pPr>
      <w:r>
        <w:separator/>
      </w:r>
    </w:p>
  </w:footnote>
  <w:footnote w:type="continuationSeparator" w:id="0">
    <w:p w14:paraId="355C6FB8" w14:textId="77777777" w:rsidR="008D54A7" w:rsidRDefault="008D54A7" w:rsidP="00F565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2D31FC" w14:textId="77777777" w:rsidR="00F565DD" w:rsidRDefault="00F565D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0" allowOverlap="1" wp14:anchorId="3B1E24BE" wp14:editId="0E7464FE">
              <wp:simplePos x="0" y="0"/>
              <wp:positionH relativeFrom="margin">
                <wp:align>right</wp:align>
              </wp:positionH>
              <wp:positionV relativeFrom="topMargin">
                <wp:align>bottom</wp:align>
              </wp:positionV>
              <wp:extent cx="764540" cy="138430"/>
              <wp:effectExtent l="0" t="0" r="0" b="13970"/>
              <wp:wrapNone/>
              <wp:docPr id="2" name="TITUS001O1head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4540" cy="1384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2532131" w14:textId="77777777" w:rsidR="00F565DD" w:rsidRDefault="00F565DD" w:rsidP="00F565DD">
                          <w:pPr>
                            <w:spacing w:after="0" w:line="240" w:lineRule="auto"/>
                          </w:pPr>
                          <w:r w:rsidRPr="00F565DD">
                            <w:rPr>
                              <w:color w:val="3366FF"/>
                              <w:sz w:val="17"/>
                            </w:rPr>
                            <w:t>TURKCELL DAHİLİ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1E24BE" id="_x0000_t202" coordsize="21600,21600" o:spt="202" path="m,l,21600r21600,l21600,xe">
              <v:stroke joinstyle="miter"/>
              <v:path gradientshapeok="t" o:connecttype="rect"/>
            </v:shapetype>
            <v:shape id="TITUS001O1header" o:spid="_x0000_s1026" type="#_x0000_t202" style="position:absolute;margin-left:9pt;margin-top:0;width:60.2pt;height:10.9pt;z-index:251659264;visibility:visible;mso-wrap-style:none;mso-wrap-distance-left:0;mso-wrap-distance-top:0;mso-wrap-distance-right:0;mso-wrap-distance-bottom:0;mso-position-horizontal:right;mso-position-horizontal-relative:margin;mso-position-vertical:bottom;mso-position-vertical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" o:allowincell="f" filled="f" stroked="f" strokeweight=".5pt">
              <v:textbox style="mso-fit-shape-to-text:t" inset="0,0,0,0">
                <w:txbxContent>
                  <w:p w14:paraId="22532131" w14:textId="77777777" w:rsidR="00F565DD" w:rsidRDefault="00F565DD" w:rsidP="00F565DD">
                    <w:pPr>
                      <w:spacing w:after="0" w:line="240" w:lineRule="auto"/>
                    </w:pPr>
                    <w:r w:rsidRPr="00F565DD">
                      <w:rPr>
                        <w:color w:val="3366FF"/>
                        <w:sz w:val="17"/>
                      </w:rPr>
                      <w:t>TURKCELL DAHİLİ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90988"/>
    <w:multiLevelType w:val="hybridMultilevel"/>
    <w:tmpl w:val="2C7A8DB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D024EB"/>
    <w:multiLevelType w:val="hybridMultilevel"/>
    <w:tmpl w:val="E7DC61C0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12F668C"/>
    <w:multiLevelType w:val="hybridMultilevel"/>
    <w:tmpl w:val="9260E02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317"/>
    <w:rsid w:val="0007701D"/>
    <w:rsid w:val="000F2F0E"/>
    <w:rsid w:val="001827C5"/>
    <w:rsid w:val="001B08E6"/>
    <w:rsid w:val="0025107D"/>
    <w:rsid w:val="00274BA2"/>
    <w:rsid w:val="002A53D1"/>
    <w:rsid w:val="002C19B7"/>
    <w:rsid w:val="002C4936"/>
    <w:rsid w:val="002D2435"/>
    <w:rsid w:val="00325317"/>
    <w:rsid w:val="00395F1E"/>
    <w:rsid w:val="00454E2F"/>
    <w:rsid w:val="0048644A"/>
    <w:rsid w:val="004939EF"/>
    <w:rsid w:val="00516A28"/>
    <w:rsid w:val="00571FA8"/>
    <w:rsid w:val="005C01B4"/>
    <w:rsid w:val="00617D74"/>
    <w:rsid w:val="006202F6"/>
    <w:rsid w:val="0063758A"/>
    <w:rsid w:val="00654F83"/>
    <w:rsid w:val="00665F7A"/>
    <w:rsid w:val="006C08CF"/>
    <w:rsid w:val="006D7914"/>
    <w:rsid w:val="00705656"/>
    <w:rsid w:val="00756905"/>
    <w:rsid w:val="0079666F"/>
    <w:rsid w:val="007B1E4E"/>
    <w:rsid w:val="00803A69"/>
    <w:rsid w:val="008D54A7"/>
    <w:rsid w:val="00955403"/>
    <w:rsid w:val="00980F94"/>
    <w:rsid w:val="009D171A"/>
    <w:rsid w:val="00A136C5"/>
    <w:rsid w:val="00B248F0"/>
    <w:rsid w:val="00B7722E"/>
    <w:rsid w:val="00BF75B1"/>
    <w:rsid w:val="00C4334D"/>
    <w:rsid w:val="00C508DC"/>
    <w:rsid w:val="00C62E21"/>
    <w:rsid w:val="00C651EB"/>
    <w:rsid w:val="00C7433B"/>
    <w:rsid w:val="00CD1590"/>
    <w:rsid w:val="00CE5848"/>
    <w:rsid w:val="00CF2C0B"/>
    <w:rsid w:val="00D016C7"/>
    <w:rsid w:val="00D07324"/>
    <w:rsid w:val="00D34FE4"/>
    <w:rsid w:val="00DB78DF"/>
    <w:rsid w:val="00DC103B"/>
    <w:rsid w:val="00E35D75"/>
    <w:rsid w:val="00E81F0D"/>
    <w:rsid w:val="00ED19B6"/>
    <w:rsid w:val="00F03BA6"/>
    <w:rsid w:val="00F03F19"/>
    <w:rsid w:val="00F11383"/>
    <w:rsid w:val="00F565DD"/>
    <w:rsid w:val="00F80C08"/>
    <w:rsid w:val="00F9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E2F2F1"/>
  <w15:chartTrackingRefBased/>
  <w15:docId w15:val="{B9B04BD3-D0AC-45D5-9B73-95DB415B5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6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65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5DD"/>
  </w:style>
  <w:style w:type="paragraph" w:styleId="Footer">
    <w:name w:val="footer"/>
    <w:basedOn w:val="Normal"/>
    <w:link w:val="FooterChar"/>
    <w:uiPriority w:val="99"/>
    <w:unhideWhenUsed/>
    <w:rsid w:val="00F565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5DD"/>
  </w:style>
  <w:style w:type="character" w:styleId="Hyperlink">
    <w:name w:val="Hyperlink"/>
    <w:basedOn w:val="DefaultParagraphFont"/>
    <w:uiPriority w:val="99"/>
    <w:unhideWhenUsed/>
    <w:rsid w:val="00516A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6A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package" Target="embeddings/Microsoft_Word_Document.docx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10105</TotalTime>
  <Pages>4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SARP CAKICI</dc:creator>
  <cp:keywords>TURKCELL DAHİLİ</cp:keywords>
  <dc:description/>
  <cp:lastModifiedBy>SARP CAKICI</cp:lastModifiedBy>
  <cp:revision>30</cp:revision>
  <cp:lastPrinted>2023-03-28T13:57:00Z</cp:lastPrinted>
  <dcterms:created xsi:type="dcterms:W3CDTF">2023-03-24T06:26:00Z</dcterms:created>
  <dcterms:modified xsi:type="dcterms:W3CDTF">2023-04-05T08:44:00Z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dd40c17d-f38d-4261-a052-45540f73c420</vt:lpwstr>
  </property>
  <property fmtid="{D5CDD505-2E9C-101B-9397-08002B2CF9AE}" pid="3" name="TURKCELLCLASSIFICATION">
    <vt:lpwstr>TURKCELL DAHİLİ</vt:lpwstr>
  </property>
</Properties>
</file>