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EE67" w14:textId="77777777" w:rsidR="004D5045" w:rsidRDefault="004D5045" w:rsidP="000053B9">
      <w:pPr>
        <w:pStyle w:val="papertitle"/>
        <w:spacing w:line="360" w:lineRule="auto"/>
        <w:rPr>
          <w:noProof w:val="0"/>
          <w:lang w:val="tr-TR"/>
        </w:rPr>
      </w:pPr>
    </w:p>
    <w:p w14:paraId="79390E09" w14:textId="2908EE5B" w:rsidR="0076046C" w:rsidRPr="003B4D5D" w:rsidRDefault="0038125E" w:rsidP="000053B9">
      <w:pPr>
        <w:pStyle w:val="papertitle"/>
        <w:spacing w:line="360" w:lineRule="auto"/>
        <w:rPr>
          <w:noProof w:val="0"/>
          <w:lang w:val="tr-TR"/>
        </w:rPr>
      </w:pPr>
      <w:r>
        <w:rPr>
          <w:noProof w:val="0"/>
          <w:lang w:val="tr-TR"/>
        </w:rPr>
        <w:t>RISC-</w:t>
      </w:r>
      <w:r>
        <w:t>V Tabanlı İşlemci Tasarımı</w:t>
      </w:r>
    </w:p>
    <w:p w14:paraId="7F3660B6" w14:textId="77777777" w:rsidR="008A55B5" w:rsidRPr="003B4D5D" w:rsidRDefault="008A55B5" w:rsidP="000053B9">
      <w:pPr>
        <w:pStyle w:val="Author"/>
        <w:spacing w:line="360" w:lineRule="auto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A74674A" w14:textId="6EAB6BAE" w:rsidR="0038125E" w:rsidRPr="0038125E" w:rsidRDefault="0038125E" w:rsidP="000053B9">
      <w:pPr>
        <w:pStyle w:val="Author"/>
        <w:spacing w:line="360" w:lineRule="auto"/>
        <w:rPr>
          <w:noProof w:val="0"/>
          <w:sz w:val="36"/>
          <w:szCs w:val="36"/>
          <w:lang w:val="tr-TR"/>
        </w:rPr>
      </w:pPr>
      <w:r w:rsidRPr="0038125E">
        <w:rPr>
          <w:noProof w:val="0"/>
          <w:sz w:val="36"/>
          <w:szCs w:val="36"/>
          <w:lang w:val="tr-TR"/>
        </w:rPr>
        <w:t>Serhat Erdoğan, Hüseyin Berk Işıldak</w:t>
      </w:r>
    </w:p>
    <w:p w14:paraId="732548DA" w14:textId="5FEB6DD2" w:rsidR="002D6800" w:rsidRPr="0038125E" w:rsidRDefault="002D6800" w:rsidP="000053B9">
      <w:pPr>
        <w:pStyle w:val="Affiliation"/>
        <w:spacing w:line="360" w:lineRule="auto"/>
        <w:rPr>
          <w:sz w:val="28"/>
          <w:szCs w:val="28"/>
          <w:lang w:val="tr-TR"/>
        </w:rPr>
      </w:pPr>
      <w:r w:rsidRPr="0038125E">
        <w:rPr>
          <w:sz w:val="28"/>
          <w:szCs w:val="28"/>
          <w:lang w:val="tr-TR"/>
        </w:rPr>
        <w:t>Fenerbahçe Üniversitesi</w:t>
      </w:r>
    </w:p>
    <w:p w14:paraId="65E102F4" w14:textId="38381EBC" w:rsidR="002D6800" w:rsidRPr="0038125E" w:rsidRDefault="002D6800" w:rsidP="000053B9">
      <w:pPr>
        <w:pStyle w:val="Affiliation"/>
        <w:spacing w:line="360" w:lineRule="auto"/>
        <w:rPr>
          <w:sz w:val="28"/>
          <w:szCs w:val="28"/>
          <w:lang w:val="tr-TR"/>
        </w:rPr>
      </w:pPr>
      <w:r w:rsidRPr="0038125E">
        <w:rPr>
          <w:sz w:val="28"/>
          <w:szCs w:val="28"/>
          <w:lang w:val="tr-TR"/>
        </w:rPr>
        <w:t>Bilgisayar Mühendisliği</w:t>
      </w:r>
    </w:p>
    <w:p w14:paraId="17D73930" w14:textId="6CCD1BB1" w:rsidR="00145F46" w:rsidRPr="0038125E" w:rsidRDefault="002D6800" w:rsidP="000053B9">
      <w:pPr>
        <w:pStyle w:val="Affiliation"/>
        <w:spacing w:line="360" w:lineRule="auto"/>
        <w:rPr>
          <w:sz w:val="28"/>
          <w:szCs w:val="28"/>
          <w:lang w:val="tr-TR"/>
        </w:rPr>
      </w:pPr>
      <w:r w:rsidRPr="0038125E">
        <w:rPr>
          <w:sz w:val="28"/>
          <w:szCs w:val="28"/>
          <w:lang w:val="tr-TR"/>
        </w:rPr>
        <w:t>İstanbul, Türkiye</w:t>
      </w:r>
    </w:p>
    <w:p w14:paraId="36B9A587" w14:textId="39C9599F" w:rsidR="00145F46" w:rsidRPr="0038125E" w:rsidRDefault="00030417" w:rsidP="000053B9">
      <w:pPr>
        <w:pStyle w:val="Affiliation"/>
        <w:spacing w:line="360" w:lineRule="auto"/>
        <w:rPr>
          <w:sz w:val="28"/>
          <w:szCs w:val="28"/>
          <w:lang w:val="tr-TR"/>
        </w:rPr>
      </w:pPr>
      <w:r w:rsidRPr="0038125E">
        <w:rPr>
          <w:sz w:val="28"/>
          <w:szCs w:val="28"/>
          <w:lang w:val="tr-TR"/>
        </w:rPr>
        <w:t>e-mail</w:t>
      </w:r>
      <w:r w:rsidR="002D6800" w:rsidRPr="0038125E">
        <w:rPr>
          <w:sz w:val="28"/>
          <w:szCs w:val="28"/>
          <w:lang w:val="tr-TR"/>
        </w:rPr>
        <w:t>:</w:t>
      </w:r>
      <w:r w:rsidRPr="0038125E">
        <w:rPr>
          <w:sz w:val="28"/>
          <w:szCs w:val="28"/>
          <w:lang w:val="tr-TR"/>
        </w:rPr>
        <w:t xml:space="preserve"> </w:t>
      </w:r>
      <w:r w:rsidR="00CB6508" w:rsidRPr="0038125E">
        <w:rPr>
          <w:sz w:val="28"/>
          <w:szCs w:val="28"/>
          <w:lang w:val="tr-TR"/>
        </w:rPr>
        <w:t>{</w:t>
      </w:r>
      <w:proofErr w:type="spellStart"/>
      <w:r w:rsidR="0038125E" w:rsidRPr="0038125E">
        <w:rPr>
          <w:sz w:val="28"/>
          <w:szCs w:val="28"/>
          <w:lang w:val="tr-TR"/>
        </w:rPr>
        <w:t>serhat.erdogan</w:t>
      </w:r>
      <w:proofErr w:type="spellEnd"/>
      <w:r w:rsidR="0038125E" w:rsidRPr="0038125E">
        <w:rPr>
          <w:sz w:val="28"/>
          <w:szCs w:val="28"/>
          <w:lang w:val="tr-TR"/>
        </w:rPr>
        <w:t xml:space="preserve">, </w:t>
      </w:r>
      <w:proofErr w:type="spellStart"/>
      <w:r w:rsidR="0038125E" w:rsidRPr="0038125E">
        <w:rPr>
          <w:sz w:val="28"/>
          <w:szCs w:val="28"/>
          <w:lang w:val="tr-TR"/>
        </w:rPr>
        <w:t>huseyin.isildak</w:t>
      </w:r>
      <w:proofErr w:type="spellEnd"/>
      <w:r w:rsidR="0038125E" w:rsidRPr="0038125E">
        <w:rPr>
          <w:sz w:val="28"/>
          <w:szCs w:val="28"/>
          <w:lang w:val="tr-TR"/>
        </w:rPr>
        <w:t xml:space="preserve"> </w:t>
      </w:r>
      <w:r w:rsidR="00CB6508" w:rsidRPr="0038125E">
        <w:rPr>
          <w:sz w:val="28"/>
          <w:szCs w:val="28"/>
          <w:lang w:val="tr-TR"/>
        </w:rPr>
        <w:t>}@fbu.edu.tr,</w:t>
      </w:r>
    </w:p>
    <w:p w14:paraId="33F621B1" w14:textId="77777777" w:rsidR="00145F46" w:rsidRPr="003B4D5D" w:rsidRDefault="00145F46" w:rsidP="000053B9">
      <w:pPr>
        <w:pStyle w:val="Affiliation"/>
        <w:spacing w:line="360" w:lineRule="auto"/>
        <w:rPr>
          <w:lang w:val="tr-TR"/>
        </w:rPr>
      </w:pPr>
    </w:p>
    <w:p w14:paraId="04774A30" w14:textId="77777777" w:rsidR="008A55B5" w:rsidRPr="003B4D5D" w:rsidRDefault="008A55B5" w:rsidP="000053B9">
      <w:pPr>
        <w:spacing w:line="360" w:lineRule="auto"/>
        <w:rPr>
          <w:rFonts w:eastAsia="MS Mincho"/>
          <w:lang w:val="tr-TR"/>
        </w:rPr>
      </w:pPr>
    </w:p>
    <w:p w14:paraId="6F65C078" w14:textId="77777777" w:rsidR="008A55B5" w:rsidRPr="003B4D5D" w:rsidRDefault="008A55B5" w:rsidP="000053B9">
      <w:pPr>
        <w:spacing w:line="360" w:lineRule="auto"/>
        <w:rPr>
          <w:rFonts w:eastAsia="MS Mincho"/>
          <w:lang w:val="tr-TR"/>
        </w:rPr>
        <w:sectPr w:rsidR="008A55B5" w:rsidRPr="003B4D5D" w:rsidSect="00C47C3A">
          <w:type w:val="continuous"/>
          <w:pgSz w:w="11909" w:h="16834" w:code="9"/>
          <w:pgMar w:top="1080" w:right="734" w:bottom="2434" w:left="734" w:header="720" w:footer="720" w:gutter="0"/>
          <w:cols w:space="708"/>
          <w:docGrid w:linePitch="360"/>
        </w:sectPr>
      </w:pPr>
    </w:p>
    <w:p w14:paraId="2D959BCE" w14:textId="754F846C" w:rsidR="006E3A9A" w:rsidRDefault="006E3A9A" w:rsidP="000053B9">
      <w:pPr>
        <w:pStyle w:val="Abstract"/>
        <w:spacing w:after="120" w:line="360" w:lineRule="auto"/>
        <w:rPr>
          <w:b w:val="0"/>
          <w:bCs w:val="0"/>
          <w:sz w:val="28"/>
          <w:szCs w:val="28"/>
        </w:rPr>
      </w:pPr>
      <w:r w:rsidRPr="0038125E">
        <w:rPr>
          <w:rFonts w:eastAsia="MS Mincho"/>
          <w:i/>
          <w:iCs/>
          <w:sz w:val="28"/>
          <w:szCs w:val="28"/>
          <w:lang w:val="tr-TR"/>
        </w:rPr>
        <w:t>Özetçe</w:t>
      </w:r>
      <w:r w:rsidRPr="0038125E">
        <w:rPr>
          <w:rFonts w:eastAsia="MS Mincho"/>
          <w:sz w:val="28"/>
          <w:szCs w:val="28"/>
          <w:lang w:val="tr-TR"/>
        </w:rPr>
        <w:t>—</w:t>
      </w:r>
      <w:r w:rsidR="00C47C3A">
        <w:rPr>
          <w:rFonts w:eastAsia="MS Mincho"/>
          <w:sz w:val="28"/>
          <w:szCs w:val="28"/>
          <w:lang w:val="tr-TR"/>
        </w:rPr>
        <w:t xml:space="preserve"> </w:t>
      </w:r>
      <w:r w:rsidR="0038125E" w:rsidRPr="004A44BC">
        <w:rPr>
          <w:b w:val="0"/>
          <w:bCs w:val="0"/>
          <w:sz w:val="28"/>
          <w:szCs w:val="28"/>
        </w:rPr>
        <w:t xml:space="preserve">Bu </w:t>
      </w:r>
      <w:proofErr w:type="spellStart"/>
      <w:r w:rsidR="0038125E" w:rsidRPr="004A44BC">
        <w:rPr>
          <w:b w:val="0"/>
          <w:bCs w:val="0"/>
          <w:sz w:val="28"/>
          <w:szCs w:val="28"/>
        </w:rPr>
        <w:t>proje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kapsamında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başlangıç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tasarım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verilen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bir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RISC-V </w:t>
      </w:r>
      <w:proofErr w:type="spellStart"/>
      <w:r w:rsidR="0038125E" w:rsidRPr="004A44BC">
        <w:rPr>
          <w:b w:val="0"/>
          <w:bCs w:val="0"/>
          <w:sz w:val="28"/>
          <w:szCs w:val="28"/>
        </w:rPr>
        <w:t>işlemcisinin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ALU </w:t>
      </w:r>
      <w:proofErr w:type="spellStart"/>
      <w:r w:rsidR="0038125E" w:rsidRPr="004A44BC">
        <w:rPr>
          <w:b w:val="0"/>
          <w:bCs w:val="0"/>
          <w:sz w:val="28"/>
          <w:szCs w:val="28"/>
        </w:rPr>
        <w:t>ve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instruction decoder </w:t>
      </w:r>
      <w:proofErr w:type="spellStart"/>
      <w:r w:rsidR="0038125E" w:rsidRPr="004A44BC">
        <w:rPr>
          <w:b w:val="0"/>
          <w:bCs w:val="0"/>
          <w:sz w:val="28"/>
          <w:szCs w:val="28"/>
        </w:rPr>
        <w:t>blokları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temel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SystemVerilog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dili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özellikleri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kullanılarak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tasarım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ve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doğrulama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çalışmaları</w:t>
      </w:r>
      <w:proofErr w:type="spellEnd"/>
      <w:r w:rsidR="0038125E" w:rsidRPr="004A44BC">
        <w:rPr>
          <w:b w:val="0"/>
          <w:bCs w:val="0"/>
          <w:sz w:val="28"/>
          <w:szCs w:val="28"/>
        </w:rPr>
        <w:t xml:space="preserve"> </w:t>
      </w:r>
      <w:proofErr w:type="spellStart"/>
      <w:r w:rsidR="0038125E" w:rsidRPr="004A44BC">
        <w:rPr>
          <w:b w:val="0"/>
          <w:bCs w:val="0"/>
          <w:sz w:val="28"/>
          <w:szCs w:val="28"/>
        </w:rPr>
        <w:t>yapılacaktır</w:t>
      </w:r>
      <w:proofErr w:type="spellEnd"/>
      <w:r w:rsidR="0038125E" w:rsidRPr="004A44BC">
        <w:rPr>
          <w:b w:val="0"/>
          <w:bCs w:val="0"/>
          <w:sz w:val="28"/>
          <w:szCs w:val="28"/>
        </w:rPr>
        <w:t>.</w:t>
      </w:r>
    </w:p>
    <w:p w14:paraId="0698186D" w14:textId="77777777" w:rsidR="006460F3" w:rsidRPr="004A44BC" w:rsidRDefault="006460F3" w:rsidP="000053B9">
      <w:pPr>
        <w:pStyle w:val="Abstract"/>
        <w:spacing w:after="120" w:line="360" w:lineRule="auto"/>
        <w:rPr>
          <w:rFonts w:eastAsia="MS Mincho"/>
          <w:b w:val="0"/>
          <w:bCs w:val="0"/>
          <w:sz w:val="28"/>
          <w:szCs w:val="28"/>
          <w:lang w:val="tr-TR"/>
        </w:rPr>
      </w:pPr>
    </w:p>
    <w:p w14:paraId="5F86EA00" w14:textId="13EDC460" w:rsidR="006E3A9A" w:rsidRDefault="006E3A9A" w:rsidP="000053B9">
      <w:pPr>
        <w:pStyle w:val="keywords"/>
        <w:spacing w:line="360" w:lineRule="auto"/>
        <w:rPr>
          <w:rFonts w:eastAsia="MS Mincho"/>
          <w:b w:val="0"/>
          <w:bCs w:val="0"/>
          <w:noProof w:val="0"/>
          <w:sz w:val="28"/>
          <w:szCs w:val="28"/>
          <w:lang w:val="tr-TR"/>
        </w:rPr>
      </w:pPr>
      <w:r w:rsidRPr="0038125E">
        <w:rPr>
          <w:rFonts w:eastAsia="MS Mincho"/>
          <w:noProof w:val="0"/>
          <w:sz w:val="28"/>
          <w:szCs w:val="28"/>
          <w:lang w:val="tr-TR"/>
        </w:rPr>
        <w:t>Anahtar Kelimeler</w:t>
      </w:r>
      <w:r w:rsidR="00832675" w:rsidRPr="0038125E">
        <w:rPr>
          <w:rFonts w:eastAsia="MS Mincho"/>
          <w:noProof w:val="0"/>
          <w:sz w:val="28"/>
          <w:szCs w:val="28"/>
          <w:lang w:val="tr-TR"/>
        </w:rPr>
        <w:t xml:space="preserve"> — </w:t>
      </w:r>
      <w:r w:rsidR="00DC1735" w:rsidRP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FPGA, CPU</w:t>
      </w:r>
      <w:r w:rsidR="00C47C3A" w:rsidRP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 xml:space="preserve">, RTL, </w:t>
      </w:r>
      <w:proofErr w:type="spellStart"/>
      <w:r w:rsidR="00C47C3A" w:rsidRP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System</w:t>
      </w:r>
      <w:proofErr w:type="spellEnd"/>
      <w:r w:rsidR="00C47C3A" w:rsidRP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Verilog</w:t>
      </w:r>
      <w:proofErr w:type="spellEnd"/>
      <w:r w:rsid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.</w:t>
      </w:r>
    </w:p>
    <w:p w14:paraId="239341E3" w14:textId="77777777" w:rsidR="006460F3" w:rsidRPr="0038125E" w:rsidRDefault="006460F3" w:rsidP="000053B9">
      <w:pPr>
        <w:pStyle w:val="keywords"/>
        <w:spacing w:line="360" w:lineRule="auto"/>
        <w:rPr>
          <w:rFonts w:eastAsia="MS Mincho"/>
          <w:noProof w:val="0"/>
          <w:sz w:val="28"/>
          <w:szCs w:val="28"/>
          <w:lang w:val="tr-TR"/>
        </w:rPr>
      </w:pPr>
    </w:p>
    <w:p w14:paraId="55CBFCBB" w14:textId="63535EFB" w:rsidR="008A55B5" w:rsidRDefault="008A55B5" w:rsidP="000053B9">
      <w:pPr>
        <w:pStyle w:val="Abstract"/>
        <w:spacing w:after="120" w:line="360" w:lineRule="auto"/>
        <w:rPr>
          <w:b w:val="0"/>
          <w:bCs w:val="0"/>
          <w:sz w:val="28"/>
          <w:szCs w:val="28"/>
          <w:lang w:val="tr-TR"/>
        </w:rPr>
      </w:pPr>
      <w:proofErr w:type="spellStart"/>
      <w:r w:rsidRPr="0038125E">
        <w:rPr>
          <w:rFonts w:eastAsia="MS Mincho"/>
          <w:i/>
          <w:iCs/>
          <w:sz w:val="28"/>
          <w:szCs w:val="28"/>
          <w:lang w:val="tr-TR"/>
        </w:rPr>
        <w:t>Abstract</w:t>
      </w:r>
      <w:proofErr w:type="spellEnd"/>
      <w:r w:rsidRPr="0038125E">
        <w:rPr>
          <w:rFonts w:eastAsia="MS Mincho"/>
          <w:sz w:val="28"/>
          <w:szCs w:val="28"/>
          <w:lang w:val="tr-TR"/>
        </w:rPr>
        <w:t>—</w:t>
      </w:r>
      <w:r w:rsidR="00C47C3A" w:rsidRPr="00C47C3A"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Within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the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scope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of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this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project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,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the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ALU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and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instruction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decoder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blocks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of a RISC-V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processor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,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whose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initial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design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is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given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,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will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be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designed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and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verified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using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the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basic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SystemVerilog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language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 xml:space="preserve"> </w:t>
      </w:r>
      <w:proofErr w:type="spellStart"/>
      <w:r w:rsidR="00C47C3A" w:rsidRPr="004A44BC">
        <w:rPr>
          <w:b w:val="0"/>
          <w:bCs w:val="0"/>
          <w:sz w:val="28"/>
          <w:szCs w:val="28"/>
          <w:lang w:val="tr-TR"/>
        </w:rPr>
        <w:t>features</w:t>
      </w:r>
      <w:proofErr w:type="spellEnd"/>
      <w:r w:rsidR="00C47C3A" w:rsidRPr="004A44BC">
        <w:rPr>
          <w:b w:val="0"/>
          <w:bCs w:val="0"/>
          <w:sz w:val="28"/>
          <w:szCs w:val="28"/>
          <w:lang w:val="tr-TR"/>
        </w:rPr>
        <w:t>.</w:t>
      </w:r>
    </w:p>
    <w:p w14:paraId="106FA1E5" w14:textId="77777777" w:rsidR="006460F3" w:rsidRPr="004A44BC" w:rsidRDefault="006460F3" w:rsidP="000053B9">
      <w:pPr>
        <w:pStyle w:val="Abstract"/>
        <w:spacing w:after="120" w:line="360" w:lineRule="auto"/>
        <w:rPr>
          <w:rFonts w:eastAsia="MS Mincho"/>
          <w:b w:val="0"/>
          <w:bCs w:val="0"/>
          <w:sz w:val="28"/>
          <w:szCs w:val="28"/>
          <w:lang w:val="tr-TR"/>
        </w:rPr>
      </w:pPr>
    </w:p>
    <w:p w14:paraId="0DAB8002" w14:textId="0EE65067" w:rsidR="008A55B5" w:rsidRDefault="0072064C" w:rsidP="000053B9">
      <w:pPr>
        <w:pStyle w:val="keywords"/>
        <w:spacing w:line="360" w:lineRule="auto"/>
        <w:rPr>
          <w:rFonts w:eastAsia="MS Mincho"/>
          <w:b w:val="0"/>
          <w:bCs w:val="0"/>
          <w:noProof w:val="0"/>
          <w:sz w:val="28"/>
          <w:szCs w:val="28"/>
          <w:lang w:val="tr-TR"/>
        </w:rPr>
      </w:pPr>
      <w:proofErr w:type="spellStart"/>
      <w:r w:rsidRPr="0038125E">
        <w:rPr>
          <w:rFonts w:eastAsia="MS Mincho"/>
          <w:noProof w:val="0"/>
          <w:sz w:val="28"/>
          <w:szCs w:val="28"/>
          <w:lang w:val="tr-TR"/>
        </w:rPr>
        <w:t>Keywords</w:t>
      </w:r>
      <w:proofErr w:type="spellEnd"/>
      <w:r w:rsidR="009F167E" w:rsidRPr="0038125E">
        <w:rPr>
          <w:rFonts w:eastAsia="MS Mincho"/>
          <w:noProof w:val="0"/>
          <w:sz w:val="28"/>
          <w:szCs w:val="28"/>
          <w:lang w:val="tr-TR"/>
        </w:rPr>
        <w:t xml:space="preserve"> </w:t>
      </w:r>
      <w:r w:rsidRPr="0038125E">
        <w:rPr>
          <w:rFonts w:eastAsia="MS Mincho"/>
          <w:noProof w:val="0"/>
          <w:sz w:val="28"/>
          <w:szCs w:val="28"/>
          <w:lang w:val="tr-TR"/>
        </w:rPr>
        <w:t>—</w:t>
      </w:r>
      <w:r w:rsidR="009F167E" w:rsidRPr="0038125E">
        <w:rPr>
          <w:rFonts w:eastAsia="MS Mincho"/>
          <w:noProof w:val="0"/>
          <w:sz w:val="28"/>
          <w:szCs w:val="28"/>
          <w:lang w:val="tr-TR"/>
        </w:rPr>
        <w:t xml:space="preserve"> </w:t>
      </w:r>
      <w:r w:rsidR="00DC1735" w:rsidRP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FPGA, CPU</w:t>
      </w:r>
      <w:r w:rsid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 xml:space="preserve">, RTL, </w:t>
      </w:r>
      <w:proofErr w:type="spellStart"/>
      <w:r w:rsid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System</w:t>
      </w:r>
      <w:proofErr w:type="spellEnd"/>
      <w:r w:rsid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 xml:space="preserve"> </w:t>
      </w:r>
      <w:proofErr w:type="spellStart"/>
      <w:r w:rsid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Verilog</w:t>
      </w:r>
      <w:proofErr w:type="spellEnd"/>
      <w:r w:rsidR="004A44BC">
        <w:rPr>
          <w:rFonts w:eastAsia="MS Mincho"/>
          <w:b w:val="0"/>
          <w:bCs w:val="0"/>
          <w:noProof w:val="0"/>
          <w:sz w:val="28"/>
          <w:szCs w:val="28"/>
          <w:lang w:val="tr-TR"/>
        </w:rPr>
        <w:t>.</w:t>
      </w:r>
    </w:p>
    <w:p w14:paraId="34A74986" w14:textId="10BC65CF" w:rsidR="00E54B2B" w:rsidRDefault="00E54B2B" w:rsidP="000053B9">
      <w:pPr>
        <w:pStyle w:val="keywords"/>
        <w:spacing w:line="360" w:lineRule="auto"/>
        <w:rPr>
          <w:rFonts w:eastAsia="MS Mincho"/>
          <w:b w:val="0"/>
          <w:bCs w:val="0"/>
          <w:noProof w:val="0"/>
          <w:sz w:val="28"/>
          <w:szCs w:val="28"/>
          <w:lang w:val="tr-TR"/>
        </w:rPr>
      </w:pPr>
    </w:p>
    <w:p w14:paraId="269A7EA8" w14:textId="77777777" w:rsidR="00E54B2B" w:rsidRDefault="00E54B2B" w:rsidP="000053B9">
      <w:pPr>
        <w:pStyle w:val="keywords"/>
        <w:spacing w:line="360" w:lineRule="auto"/>
        <w:rPr>
          <w:rFonts w:eastAsia="MS Mincho"/>
          <w:b w:val="0"/>
          <w:bCs w:val="0"/>
          <w:noProof w:val="0"/>
          <w:sz w:val="28"/>
          <w:szCs w:val="28"/>
          <w:lang w:val="tr-TR"/>
        </w:rPr>
      </w:pPr>
    </w:p>
    <w:p w14:paraId="46ACFC15" w14:textId="77777777" w:rsidR="006460F3" w:rsidRPr="0038125E" w:rsidRDefault="006460F3" w:rsidP="000053B9">
      <w:pPr>
        <w:pStyle w:val="keywords"/>
        <w:spacing w:line="360" w:lineRule="auto"/>
        <w:rPr>
          <w:rFonts w:eastAsia="MS Mincho"/>
          <w:noProof w:val="0"/>
          <w:sz w:val="28"/>
          <w:szCs w:val="28"/>
          <w:lang w:val="tr-TR"/>
        </w:rPr>
      </w:pPr>
    </w:p>
    <w:p w14:paraId="075A79B0" w14:textId="1CF73C1B" w:rsidR="008A55B5" w:rsidRDefault="00D41FD1" w:rsidP="000053B9">
      <w:pPr>
        <w:pStyle w:val="Balk1"/>
        <w:spacing w:line="360" w:lineRule="auto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lastRenderedPageBreak/>
        <w:t>G</w:t>
      </w:r>
      <w:r w:rsidR="001E000A" w:rsidRPr="003B4D5D">
        <w:rPr>
          <w:rFonts w:eastAsia="MS Mincho"/>
          <w:noProof w:val="0"/>
          <w:lang w:val="tr-TR"/>
        </w:rPr>
        <w:t>iriş</w:t>
      </w:r>
    </w:p>
    <w:p w14:paraId="53C98763" w14:textId="77777777" w:rsidR="008D2FCA" w:rsidRPr="008D2FCA" w:rsidRDefault="008D2FCA" w:rsidP="008D2FCA">
      <w:pPr>
        <w:rPr>
          <w:rFonts w:eastAsia="MS Mincho"/>
          <w:lang w:val="tr-TR"/>
        </w:rPr>
      </w:pPr>
    </w:p>
    <w:p w14:paraId="3605AF1B" w14:textId="6042D80B" w:rsidR="00E54B2B" w:rsidRPr="00BD7E20" w:rsidRDefault="00E54B2B" w:rsidP="00E54B2B">
      <w:pPr>
        <w:pStyle w:val="GvdeMetni"/>
        <w:spacing w:line="360" w:lineRule="auto"/>
        <w:jc w:val="left"/>
        <w:rPr>
          <w:sz w:val="24"/>
          <w:szCs w:val="24"/>
        </w:rPr>
      </w:pPr>
      <w:r w:rsidRPr="00BD7E20">
        <w:rPr>
          <w:sz w:val="24"/>
          <w:szCs w:val="24"/>
          <w:lang w:val="tr-TR"/>
        </w:rPr>
        <w:t xml:space="preserve">Bu proje de bize bir </w:t>
      </w:r>
      <w:r w:rsidRPr="00BD7E20">
        <w:rPr>
          <w:sz w:val="24"/>
          <w:szCs w:val="24"/>
        </w:rPr>
        <w:t xml:space="preserve">RISC-V </w:t>
      </w:r>
      <w:proofErr w:type="spellStart"/>
      <w:r w:rsidRPr="00BD7E20">
        <w:rPr>
          <w:sz w:val="24"/>
          <w:szCs w:val="24"/>
        </w:rPr>
        <w:t>işlemcisi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verilmiştir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ancak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bu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tasarımın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içinde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gerçeklemesi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yapılmamış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modüller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bulunmaktadır</w:t>
      </w:r>
      <w:proofErr w:type="spellEnd"/>
      <w:r w:rsidRPr="00BD7E20">
        <w:rPr>
          <w:sz w:val="24"/>
          <w:szCs w:val="24"/>
        </w:rPr>
        <w:t xml:space="preserve">. </w:t>
      </w:r>
      <w:proofErr w:type="spellStart"/>
      <w:r w:rsidRPr="00BD7E20">
        <w:rPr>
          <w:sz w:val="24"/>
          <w:szCs w:val="24"/>
        </w:rPr>
        <w:t>Bunlar</w:t>
      </w:r>
      <w:proofErr w:type="spellEnd"/>
      <w:r w:rsidRPr="00BD7E20">
        <w:rPr>
          <w:sz w:val="24"/>
          <w:szCs w:val="24"/>
        </w:rPr>
        <w:t xml:space="preserve"> ALU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Instruction Decoder </w:t>
      </w:r>
      <w:proofErr w:type="spellStart"/>
      <w:r w:rsidRPr="00BD7E20">
        <w:rPr>
          <w:sz w:val="24"/>
          <w:szCs w:val="24"/>
        </w:rPr>
        <w:t>modülleridir</w:t>
      </w:r>
      <w:proofErr w:type="spellEnd"/>
      <w:r w:rsidRPr="00BD7E20">
        <w:rPr>
          <w:sz w:val="24"/>
          <w:szCs w:val="24"/>
        </w:rPr>
        <w:t>.</w:t>
      </w:r>
    </w:p>
    <w:p w14:paraId="5D114BE0" w14:textId="2FAA69B3" w:rsidR="008D2FCA" w:rsidRPr="00BD7E20" w:rsidRDefault="00D705FD" w:rsidP="00BD7E20">
      <w:pPr>
        <w:pStyle w:val="GvdeMetni"/>
        <w:spacing w:line="360" w:lineRule="auto"/>
        <w:jc w:val="left"/>
        <w:rPr>
          <w:sz w:val="24"/>
          <w:szCs w:val="24"/>
        </w:rPr>
      </w:pPr>
      <w:proofErr w:type="spellStart"/>
      <w:r w:rsidRPr="00BD7E20">
        <w:rPr>
          <w:sz w:val="24"/>
          <w:szCs w:val="24"/>
        </w:rPr>
        <w:t>Bizim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amacımız</w:t>
      </w:r>
      <w:proofErr w:type="spellEnd"/>
      <w:r w:rsidRPr="00BD7E20">
        <w:rPr>
          <w:sz w:val="24"/>
          <w:szCs w:val="24"/>
        </w:rPr>
        <w:t xml:space="preserve"> </w:t>
      </w:r>
      <w:r w:rsidR="00E54B2B" w:rsidRPr="00BD7E20">
        <w:rPr>
          <w:sz w:val="24"/>
          <w:szCs w:val="24"/>
        </w:rPr>
        <w:t xml:space="preserve">Alu </w:t>
      </w:r>
      <w:proofErr w:type="spellStart"/>
      <w:r w:rsidR="00E54B2B" w:rsidRPr="00BD7E20">
        <w:rPr>
          <w:sz w:val="24"/>
          <w:szCs w:val="24"/>
        </w:rPr>
        <w:t>ve</w:t>
      </w:r>
      <w:proofErr w:type="spellEnd"/>
      <w:r w:rsidR="00E54B2B" w:rsidRPr="00BD7E20">
        <w:rPr>
          <w:sz w:val="24"/>
          <w:szCs w:val="24"/>
        </w:rPr>
        <w:t xml:space="preserve"> Instruction Decoder </w:t>
      </w:r>
      <w:proofErr w:type="spellStart"/>
      <w:r w:rsidR="00E54B2B" w:rsidRPr="00BD7E20">
        <w:rPr>
          <w:sz w:val="24"/>
          <w:szCs w:val="24"/>
        </w:rPr>
        <w:t>modülleri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SystemVerilog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dili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kullanılarak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tasarlanıp</w:t>
      </w:r>
      <w:proofErr w:type="spellEnd"/>
      <w:r w:rsidR="00E54B2B" w:rsidRPr="00BD7E20">
        <w:rPr>
          <w:sz w:val="24"/>
          <w:szCs w:val="24"/>
        </w:rPr>
        <w:t xml:space="preserve">, </w:t>
      </w:r>
      <w:proofErr w:type="spellStart"/>
      <w:r w:rsidR="00E54B2B" w:rsidRPr="00BD7E20">
        <w:rPr>
          <w:sz w:val="24"/>
          <w:szCs w:val="24"/>
        </w:rPr>
        <w:t>tamamlanan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tasarımın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doğruluğunu</w:t>
      </w:r>
      <w:proofErr w:type="spellEnd"/>
      <w:r w:rsidR="00E54B2B" w:rsidRPr="00BD7E20">
        <w:rPr>
          <w:sz w:val="24"/>
          <w:szCs w:val="24"/>
        </w:rPr>
        <w:t xml:space="preserve"> test </w:t>
      </w:r>
      <w:proofErr w:type="spellStart"/>
      <w:r w:rsidR="00E54B2B" w:rsidRPr="00BD7E20">
        <w:rPr>
          <w:sz w:val="24"/>
          <w:szCs w:val="24"/>
        </w:rPr>
        <w:t>etmek</w:t>
      </w:r>
      <w:proofErr w:type="spellEnd"/>
      <w:r w:rsidR="00E54B2B" w:rsidRPr="00BD7E20">
        <w:rPr>
          <w:sz w:val="24"/>
          <w:szCs w:val="24"/>
        </w:rPr>
        <w:t xml:space="preserve">, </w:t>
      </w:r>
      <w:proofErr w:type="spellStart"/>
      <w:r w:rsidR="00E54B2B" w:rsidRPr="00BD7E20">
        <w:rPr>
          <w:sz w:val="24"/>
          <w:szCs w:val="24"/>
        </w:rPr>
        <w:t>SystemVerilog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dilini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ve</w:t>
      </w:r>
      <w:proofErr w:type="spellEnd"/>
      <w:r w:rsidR="00E54B2B" w:rsidRPr="00BD7E20">
        <w:rPr>
          <w:sz w:val="24"/>
          <w:szCs w:val="24"/>
        </w:rPr>
        <w:t xml:space="preserve"> RISC-V </w:t>
      </w:r>
      <w:proofErr w:type="spellStart"/>
      <w:r w:rsidR="00E54B2B" w:rsidRPr="00BD7E20">
        <w:rPr>
          <w:sz w:val="24"/>
          <w:szCs w:val="24"/>
        </w:rPr>
        <w:t>işlemcisini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daha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iyi</w:t>
      </w:r>
      <w:proofErr w:type="spellEnd"/>
      <w:r w:rsidR="00E54B2B" w:rsidRPr="00BD7E20">
        <w:rPr>
          <w:sz w:val="24"/>
          <w:szCs w:val="24"/>
        </w:rPr>
        <w:t xml:space="preserve"> </w:t>
      </w:r>
      <w:proofErr w:type="spellStart"/>
      <w:r w:rsidR="00E54B2B" w:rsidRPr="00BD7E20">
        <w:rPr>
          <w:sz w:val="24"/>
          <w:szCs w:val="24"/>
        </w:rPr>
        <w:t>tanımaktır</w:t>
      </w:r>
      <w:proofErr w:type="spellEnd"/>
      <w:r w:rsidR="00E54B2B" w:rsidRPr="00BD7E20">
        <w:rPr>
          <w:sz w:val="24"/>
          <w:szCs w:val="24"/>
        </w:rPr>
        <w:t>.</w:t>
      </w:r>
    </w:p>
    <w:p w14:paraId="1D679D37" w14:textId="0865D8C4" w:rsidR="008A55B5" w:rsidRDefault="00CD27FA" w:rsidP="000053B9">
      <w:pPr>
        <w:pStyle w:val="Balk1"/>
        <w:spacing w:line="360" w:lineRule="auto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Sistem Mimarisi</w:t>
      </w:r>
    </w:p>
    <w:p w14:paraId="46398AC1" w14:textId="77777777" w:rsidR="008D2FCA" w:rsidRPr="008D2FCA" w:rsidRDefault="008D2FCA" w:rsidP="008D2FCA">
      <w:pPr>
        <w:rPr>
          <w:rFonts w:eastAsia="MS Mincho"/>
          <w:lang w:val="tr-TR"/>
        </w:rPr>
      </w:pPr>
    </w:p>
    <w:p w14:paraId="4DCC518E" w14:textId="355D9893" w:rsidR="008D2FCA" w:rsidRPr="00BD7E20" w:rsidRDefault="00FE7439" w:rsidP="008D2FCA">
      <w:pPr>
        <w:pStyle w:val="GvdeMetni"/>
        <w:spacing w:line="360" w:lineRule="auto"/>
        <w:rPr>
          <w:color w:val="4D5156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t xml:space="preserve">RISC-V: </w:t>
      </w:r>
      <w:r w:rsidRPr="00BD7E20">
        <w:rPr>
          <w:color w:val="4D5156"/>
          <w:sz w:val="24"/>
          <w:szCs w:val="24"/>
          <w:shd w:val="clear" w:color="auto" w:fill="FFFFFF"/>
        </w:rPr>
        <w:t xml:space="preserve">RISC-V,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yerleşik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azaltılmış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komut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seti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bilgisayar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ilkelerine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dayanan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bir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açık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standart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komut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seti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mimarisidir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.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Diğer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ISA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tasarımlarının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çoğunun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aksine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, RISC-V ISA,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kullanım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için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ücret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gerektirmeyen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açık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kaynak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lisansları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altında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sağlanır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>.</w:t>
      </w:r>
    </w:p>
    <w:p w14:paraId="62B32022" w14:textId="535394DC" w:rsidR="00853C26" w:rsidRDefault="00853C26" w:rsidP="008D2FCA">
      <w:pPr>
        <w:pStyle w:val="GvdeMetni"/>
        <w:spacing w:line="360" w:lineRule="auto"/>
        <w:rPr>
          <w:b/>
          <w:bCs/>
          <w:color w:val="4D5156"/>
          <w:sz w:val="28"/>
          <w:szCs w:val="28"/>
          <w:shd w:val="clear" w:color="auto" w:fill="FFFFFF"/>
        </w:rPr>
      </w:pPr>
      <w:r w:rsidRPr="00853C26">
        <w:rPr>
          <w:b/>
          <w:bCs/>
          <w:color w:val="4D5156"/>
          <w:sz w:val="28"/>
          <w:szCs w:val="28"/>
          <w:shd w:val="clear" w:color="auto" w:fill="FFFFFF"/>
        </w:rPr>
        <w:t>ALU:</w:t>
      </w:r>
    </w:p>
    <w:p w14:paraId="48829264" w14:textId="6E963CF2" w:rsidR="00BD7E20" w:rsidRPr="00BD7E20" w:rsidRDefault="00BD7E20" w:rsidP="008D2FCA">
      <w:pPr>
        <w:pStyle w:val="GvdeMetni"/>
        <w:spacing w:line="360" w:lineRule="auto"/>
        <w:rPr>
          <w:b/>
          <w:bCs/>
          <w:color w:val="4D5156"/>
          <w:sz w:val="24"/>
          <w:szCs w:val="24"/>
          <w:shd w:val="clear" w:color="auto" w:fill="FFFFFF"/>
        </w:rPr>
      </w:pPr>
      <w:proofErr w:type="spellStart"/>
      <w:r w:rsidRPr="00BD7E20">
        <w:rPr>
          <w:sz w:val="24"/>
          <w:szCs w:val="24"/>
        </w:rPr>
        <w:t>İşlemcinin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ALU’sunun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destekleyeceği</w:t>
      </w:r>
      <w:proofErr w:type="spellEnd"/>
      <w:r w:rsidRPr="00BD7E20">
        <w:rPr>
          <w:sz w:val="24"/>
          <w:szCs w:val="24"/>
        </w:rPr>
        <w:t xml:space="preserve"> 11 </w:t>
      </w:r>
      <w:proofErr w:type="spellStart"/>
      <w:r w:rsidRPr="00BD7E20">
        <w:rPr>
          <w:sz w:val="24"/>
          <w:szCs w:val="24"/>
        </w:rPr>
        <w:t>adet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işlem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vardır</w:t>
      </w:r>
      <w:proofErr w:type="spellEnd"/>
      <w:r w:rsidRPr="00BD7E20">
        <w:rPr>
          <w:sz w:val="24"/>
          <w:szCs w:val="24"/>
        </w:rPr>
        <w:t xml:space="preserve">. Bu </w:t>
      </w:r>
      <w:proofErr w:type="spellStart"/>
      <w:r w:rsidRPr="00BD7E20">
        <w:rPr>
          <w:sz w:val="24"/>
          <w:szCs w:val="24"/>
        </w:rPr>
        <w:t>işlemlerden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hangisinin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yapılacağı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alu_function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girişinden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gelmektedir</w:t>
      </w:r>
      <w:proofErr w:type="spellEnd"/>
      <w:r w:rsidRPr="00BD7E20">
        <w:rPr>
          <w:sz w:val="24"/>
          <w:szCs w:val="24"/>
        </w:rPr>
        <w:t xml:space="preserve">. </w:t>
      </w:r>
      <w:proofErr w:type="spellStart"/>
      <w:r w:rsidRPr="00BD7E20">
        <w:rPr>
          <w:sz w:val="24"/>
          <w:szCs w:val="24"/>
        </w:rPr>
        <w:t>İşlemlere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göre</w:t>
      </w:r>
      <w:proofErr w:type="spellEnd"/>
      <w:r w:rsidRPr="00BD7E20">
        <w:rPr>
          <w:sz w:val="24"/>
          <w:szCs w:val="24"/>
        </w:rPr>
        <w:t xml:space="preserve"> a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b </w:t>
      </w:r>
      <w:proofErr w:type="spellStart"/>
      <w:r w:rsidRPr="00BD7E20">
        <w:rPr>
          <w:sz w:val="24"/>
          <w:szCs w:val="24"/>
        </w:rPr>
        <w:t>sayıları</w:t>
      </w:r>
      <w:proofErr w:type="spellEnd"/>
      <w:r w:rsidRPr="00BD7E20">
        <w:rPr>
          <w:sz w:val="24"/>
          <w:szCs w:val="24"/>
        </w:rPr>
        <w:t xml:space="preserve">, result </w:t>
      </w:r>
      <w:proofErr w:type="spellStart"/>
      <w:r w:rsidRPr="00BD7E20">
        <w:rPr>
          <w:sz w:val="24"/>
          <w:szCs w:val="24"/>
        </w:rPr>
        <w:t>isminde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sonuç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çıkışı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sonuç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eğer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sıfır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ise</w:t>
      </w:r>
      <w:proofErr w:type="spellEnd"/>
      <w:r w:rsidRPr="00BD7E20">
        <w:rPr>
          <w:sz w:val="24"/>
          <w:szCs w:val="24"/>
        </w:rPr>
        <w:t xml:space="preserve">, </w:t>
      </w:r>
      <w:proofErr w:type="spellStart"/>
      <w:r w:rsidRPr="00BD7E20">
        <w:rPr>
          <w:sz w:val="24"/>
          <w:szCs w:val="24"/>
        </w:rPr>
        <w:t>ayrı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bir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çıkış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olarak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sonucun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sıfır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olması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durumunda</w:t>
      </w:r>
      <w:proofErr w:type="spellEnd"/>
      <w:r w:rsidRPr="00BD7E20">
        <w:rPr>
          <w:sz w:val="24"/>
          <w:szCs w:val="24"/>
        </w:rPr>
        <w:t xml:space="preserve"> 1 </w:t>
      </w:r>
      <w:proofErr w:type="spellStart"/>
      <w:r w:rsidRPr="00BD7E20">
        <w:rPr>
          <w:sz w:val="24"/>
          <w:szCs w:val="24"/>
        </w:rPr>
        <w:t>olan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bir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çıktı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vardır</w:t>
      </w:r>
      <w:proofErr w:type="spellEnd"/>
      <w:r w:rsidRPr="00BD7E20">
        <w:rPr>
          <w:sz w:val="24"/>
          <w:szCs w:val="24"/>
        </w:rPr>
        <w:t>.</w:t>
      </w:r>
    </w:p>
    <w:p w14:paraId="3730AD85" w14:textId="39FBD207" w:rsidR="00FE7439" w:rsidRPr="00FE7439" w:rsidRDefault="00FE7439" w:rsidP="00FE7439">
      <w:pPr>
        <w:pStyle w:val="GvdeMetni"/>
        <w:spacing w:line="360" w:lineRule="auto"/>
        <w:jc w:val="center"/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0CB5284B" wp14:editId="381A9CE8">
            <wp:extent cx="1775460" cy="3002280"/>
            <wp:effectExtent l="0" t="0" r="0" b="0"/>
            <wp:docPr id="11" name="image6.png" descr="metin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metin içeren bir resim&#10;&#10;Açıklama otomatik olarak oluşturuldu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736" cy="30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E292" w14:textId="68CD8704" w:rsidR="008D2FCA" w:rsidRDefault="00FE7439" w:rsidP="00FE7439">
      <w:pPr>
        <w:pStyle w:val="GvdeMetni"/>
        <w:spacing w:line="360" w:lineRule="auto"/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Şekil 2.</w:t>
      </w:r>
    </w:p>
    <w:p w14:paraId="0CC8B0B7" w14:textId="1DAB101C" w:rsidR="00FE7439" w:rsidRPr="00BD7E20" w:rsidRDefault="00FE7439" w:rsidP="00FE7439">
      <w:pPr>
        <w:pStyle w:val="GvdeMetni"/>
        <w:spacing w:line="360" w:lineRule="auto"/>
        <w:jc w:val="left"/>
        <w:rPr>
          <w:sz w:val="24"/>
          <w:szCs w:val="24"/>
          <w:lang w:val="tr-TR"/>
        </w:rPr>
      </w:pPr>
      <w:r w:rsidRPr="00BD7E20">
        <w:rPr>
          <w:sz w:val="24"/>
          <w:szCs w:val="24"/>
          <w:lang w:val="tr-TR"/>
        </w:rPr>
        <w:t xml:space="preserve">Şekil 2’de </w:t>
      </w:r>
      <w:proofErr w:type="spellStart"/>
      <w:r w:rsidRPr="00BD7E20">
        <w:rPr>
          <w:sz w:val="24"/>
          <w:szCs w:val="24"/>
          <w:lang w:val="tr-TR"/>
        </w:rPr>
        <w:t>alu’nun</w:t>
      </w:r>
      <w:proofErr w:type="spellEnd"/>
      <w:r w:rsidRPr="00BD7E20">
        <w:rPr>
          <w:sz w:val="24"/>
          <w:szCs w:val="24"/>
          <w:lang w:val="tr-TR"/>
        </w:rPr>
        <w:t xml:space="preserve"> yapabildiği işlemler ve bu işlemlerin operasyon kodları verilmiştir.</w:t>
      </w:r>
    </w:p>
    <w:p w14:paraId="6A51E2CB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lastRenderedPageBreak/>
        <w:t xml:space="preserve">• ADD: A + B </w:t>
      </w:r>
    </w:p>
    <w:p w14:paraId="74DB9107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• SUB: A - B </w:t>
      </w:r>
    </w:p>
    <w:p w14:paraId="0E4148ED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• SLL: A &lt;&lt; B </w:t>
      </w:r>
    </w:p>
    <w:p w14:paraId="42B853DB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>• SLR: A &gt;&gt; B</w:t>
      </w:r>
    </w:p>
    <w:p w14:paraId="24AE4067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 • SRA: A &gt;&gt;&gt; B </w:t>
      </w:r>
    </w:p>
    <w:p w14:paraId="5920FC33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• SEQ: A == B </w:t>
      </w:r>
    </w:p>
    <w:p w14:paraId="56CAB774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• SLT: A &lt; B </w:t>
      </w:r>
    </w:p>
    <w:p w14:paraId="4D6D5C3A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• SLTU: $unsigned(A) &lt; $unsigned(B) </w:t>
      </w:r>
    </w:p>
    <w:p w14:paraId="53B7B2BE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• XOR: A ^ B </w:t>
      </w:r>
    </w:p>
    <w:p w14:paraId="43ADF433" w14:textId="77777777" w:rsidR="00FE7439" w:rsidRP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 xml:space="preserve">• OR: A | B </w:t>
      </w:r>
    </w:p>
    <w:p w14:paraId="4695B1FA" w14:textId="75DD5318" w:rsidR="00FE7439" w:rsidRDefault="00FE7439" w:rsidP="00FE7439">
      <w:pPr>
        <w:pStyle w:val="GvdeMetni"/>
        <w:spacing w:line="360" w:lineRule="auto"/>
        <w:jc w:val="left"/>
        <w:rPr>
          <w:sz w:val="24"/>
          <w:szCs w:val="24"/>
        </w:rPr>
      </w:pPr>
      <w:r w:rsidRPr="00FE7439">
        <w:rPr>
          <w:sz w:val="24"/>
          <w:szCs w:val="24"/>
        </w:rPr>
        <w:t>• AND: A &amp; B</w:t>
      </w:r>
    </w:p>
    <w:p w14:paraId="46C9A5EC" w14:textId="66F347FA" w:rsidR="00FE7439" w:rsidRPr="00BD7E20" w:rsidRDefault="00FE7439" w:rsidP="00FE7439">
      <w:pPr>
        <w:pStyle w:val="GvdeMetni"/>
        <w:spacing w:line="360" w:lineRule="auto"/>
        <w:jc w:val="left"/>
        <w:rPr>
          <w:sz w:val="24"/>
          <w:szCs w:val="24"/>
          <w:lang w:val="tr-TR"/>
        </w:rPr>
      </w:pPr>
      <w:r w:rsidRPr="00BD7E20">
        <w:rPr>
          <w:sz w:val="24"/>
          <w:szCs w:val="24"/>
          <w:lang w:val="tr-TR"/>
        </w:rPr>
        <w:t>Yukarıda operasyonların açıklamaları verilmiştir.</w:t>
      </w:r>
    </w:p>
    <w:p w14:paraId="1E1D2FAB" w14:textId="68C8515D" w:rsidR="00E34B86" w:rsidRDefault="00E34B86" w:rsidP="00E34B86">
      <w:pPr>
        <w:pStyle w:val="GvdeMetni"/>
        <w:spacing w:line="360" w:lineRule="auto"/>
        <w:jc w:val="center"/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drawing>
          <wp:inline distT="0" distB="0" distL="0" distR="0" wp14:anchorId="77998244" wp14:editId="295CD0F0">
            <wp:extent cx="3014980" cy="186855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46" cy="187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563E" w14:textId="2C99DA54" w:rsidR="00E34B86" w:rsidRDefault="00E34B86" w:rsidP="00E34B86">
      <w:pPr>
        <w:pStyle w:val="GvdeMetni"/>
        <w:spacing w:line="360" w:lineRule="auto"/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Şekil 3.</w:t>
      </w:r>
    </w:p>
    <w:p w14:paraId="25599A7D" w14:textId="7B76DEB8" w:rsidR="00E34B86" w:rsidRPr="00BD7E20" w:rsidRDefault="00E34B86" w:rsidP="00E34B86">
      <w:pPr>
        <w:pStyle w:val="GvdeMetni"/>
        <w:spacing w:line="360" w:lineRule="auto"/>
        <w:jc w:val="left"/>
        <w:rPr>
          <w:sz w:val="24"/>
          <w:szCs w:val="24"/>
          <w:lang w:val="tr-TR"/>
        </w:rPr>
      </w:pPr>
      <w:r w:rsidRPr="00BD7E20">
        <w:rPr>
          <w:sz w:val="24"/>
          <w:szCs w:val="24"/>
          <w:lang w:val="tr-TR"/>
        </w:rPr>
        <w:t xml:space="preserve">Şekil 3’te </w:t>
      </w:r>
      <w:r w:rsidR="00B40BA8" w:rsidRPr="00BD7E20">
        <w:rPr>
          <w:sz w:val="24"/>
          <w:szCs w:val="24"/>
          <w:lang w:val="tr-TR"/>
        </w:rPr>
        <w:t>ALU ünitesinin giriş ve çıkışları gösterilmektedir.</w:t>
      </w:r>
    </w:p>
    <w:p w14:paraId="1A4B29C3" w14:textId="79F965F9" w:rsidR="00B40BA8" w:rsidRPr="00BD7E20" w:rsidRDefault="00B40BA8" w:rsidP="00E34B86">
      <w:pPr>
        <w:pStyle w:val="GvdeMetni"/>
        <w:spacing w:line="360" w:lineRule="auto"/>
        <w:jc w:val="left"/>
        <w:rPr>
          <w:sz w:val="24"/>
          <w:szCs w:val="24"/>
        </w:rPr>
      </w:pPr>
      <w:r w:rsidRPr="00BD7E20">
        <w:rPr>
          <w:sz w:val="24"/>
          <w:szCs w:val="24"/>
        </w:rPr>
        <w:t xml:space="preserve">result == 0 </w:t>
      </w:r>
      <w:proofErr w:type="spellStart"/>
      <w:r w:rsidRPr="00BD7E20">
        <w:rPr>
          <w:sz w:val="24"/>
          <w:szCs w:val="24"/>
        </w:rPr>
        <w:t>olduğunda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result_equal_zero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değeri</w:t>
      </w:r>
      <w:proofErr w:type="spellEnd"/>
      <w:r w:rsidRPr="00BD7E20">
        <w:rPr>
          <w:sz w:val="24"/>
          <w:szCs w:val="24"/>
        </w:rPr>
        <w:t xml:space="preserve"> 1’e </w:t>
      </w:r>
      <w:proofErr w:type="spellStart"/>
      <w:r w:rsidRPr="00BD7E20">
        <w:rPr>
          <w:sz w:val="24"/>
          <w:szCs w:val="24"/>
        </w:rPr>
        <w:t>eşitleniyor</w:t>
      </w:r>
      <w:proofErr w:type="spellEnd"/>
      <w:r w:rsidRPr="00BD7E20">
        <w:rPr>
          <w:sz w:val="24"/>
          <w:szCs w:val="24"/>
        </w:rPr>
        <w:t>.</w:t>
      </w:r>
    </w:p>
    <w:p w14:paraId="6FC9FCDD" w14:textId="188A88CF" w:rsidR="00B40BA8" w:rsidRPr="00BD7E20" w:rsidRDefault="00B40BA8" w:rsidP="00E34B86">
      <w:pPr>
        <w:pStyle w:val="GvdeMetni"/>
        <w:spacing w:line="360" w:lineRule="auto"/>
        <w:jc w:val="left"/>
        <w:rPr>
          <w:sz w:val="24"/>
          <w:szCs w:val="24"/>
        </w:rPr>
      </w:pPr>
      <w:r w:rsidRPr="00BD7E20">
        <w:rPr>
          <w:sz w:val="24"/>
          <w:szCs w:val="24"/>
        </w:rPr>
        <w:t xml:space="preserve">Result == 0 </w:t>
      </w:r>
      <w:proofErr w:type="spellStart"/>
      <w:r w:rsidRPr="00BD7E20">
        <w:rPr>
          <w:sz w:val="24"/>
          <w:szCs w:val="24"/>
        </w:rPr>
        <w:t>olmadığı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durumlarda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ise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result_equal_zero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değeri</w:t>
      </w:r>
      <w:proofErr w:type="spellEnd"/>
      <w:r w:rsidRPr="00BD7E20">
        <w:rPr>
          <w:sz w:val="24"/>
          <w:szCs w:val="24"/>
        </w:rPr>
        <w:t xml:space="preserve"> 0 </w:t>
      </w:r>
      <w:proofErr w:type="spellStart"/>
      <w:r w:rsidRPr="00BD7E20">
        <w:rPr>
          <w:sz w:val="24"/>
          <w:szCs w:val="24"/>
        </w:rPr>
        <w:t>oluyor</w:t>
      </w:r>
      <w:proofErr w:type="spellEnd"/>
      <w:r w:rsidRPr="00BD7E20">
        <w:rPr>
          <w:sz w:val="24"/>
          <w:szCs w:val="24"/>
        </w:rPr>
        <w:t>.</w:t>
      </w:r>
    </w:p>
    <w:p w14:paraId="15AF2360" w14:textId="2B9C3471" w:rsidR="00B40BA8" w:rsidRDefault="00B40BA8" w:rsidP="00BD7E20">
      <w:pPr>
        <w:pStyle w:val="GvdeMetni"/>
        <w:spacing w:line="360" w:lineRule="auto"/>
        <w:jc w:val="center"/>
        <w:rPr>
          <w:sz w:val="28"/>
          <w:szCs w:val="28"/>
          <w:lang w:val="tr-TR"/>
        </w:rPr>
      </w:pPr>
      <w:r>
        <w:rPr>
          <w:noProof/>
          <w:sz w:val="28"/>
          <w:szCs w:val="28"/>
          <w:lang w:val="tr-TR"/>
        </w:rPr>
        <w:lastRenderedPageBreak/>
        <w:drawing>
          <wp:inline distT="0" distB="0" distL="0" distR="0" wp14:anchorId="5D34C02A" wp14:editId="53FB9249">
            <wp:extent cx="6195060" cy="46253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80" cy="46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94EA" w14:textId="5165A201" w:rsidR="00B40BA8" w:rsidRDefault="00B40BA8" w:rsidP="00B40BA8">
      <w:pPr>
        <w:pStyle w:val="GvdeMetni"/>
        <w:spacing w:line="360" w:lineRule="auto"/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Şekil 4.</w:t>
      </w:r>
    </w:p>
    <w:p w14:paraId="50552AEF" w14:textId="3E55F74E" w:rsidR="00853C26" w:rsidRPr="00BD7E20" w:rsidRDefault="00853C26" w:rsidP="00BD7E20">
      <w:pPr>
        <w:pStyle w:val="GvdeMetni"/>
        <w:spacing w:line="360" w:lineRule="auto"/>
        <w:jc w:val="left"/>
        <w:rPr>
          <w:sz w:val="24"/>
          <w:szCs w:val="24"/>
          <w:lang w:val="tr-TR"/>
        </w:rPr>
      </w:pPr>
      <w:r w:rsidRPr="00BD7E20">
        <w:rPr>
          <w:sz w:val="24"/>
          <w:szCs w:val="24"/>
          <w:lang w:val="tr-TR"/>
        </w:rPr>
        <w:t>Şekil 4’te ki tasarımda bizim eklediğimiz kodlar bulunuyor burada 11 tane operasyon kodlarına karşılık gelen işlemler yapılıyor.</w:t>
      </w:r>
    </w:p>
    <w:p w14:paraId="147DED83" w14:textId="4211039C" w:rsidR="00853C26" w:rsidRDefault="00853C26" w:rsidP="00B40BA8">
      <w:pPr>
        <w:pStyle w:val="GvdeMetni"/>
        <w:spacing w:line="360" w:lineRule="auto"/>
        <w:jc w:val="left"/>
        <w:rPr>
          <w:b/>
          <w:bCs/>
          <w:sz w:val="28"/>
          <w:szCs w:val="28"/>
          <w:lang w:val="tr-TR"/>
        </w:rPr>
      </w:pPr>
      <w:proofErr w:type="spellStart"/>
      <w:r>
        <w:rPr>
          <w:b/>
          <w:bCs/>
          <w:sz w:val="28"/>
          <w:szCs w:val="28"/>
          <w:lang w:val="tr-TR"/>
        </w:rPr>
        <w:t>Instruction</w:t>
      </w:r>
      <w:proofErr w:type="spellEnd"/>
      <w:r>
        <w:rPr>
          <w:b/>
          <w:bCs/>
          <w:sz w:val="28"/>
          <w:szCs w:val="28"/>
          <w:lang w:val="tr-TR"/>
        </w:rPr>
        <w:t xml:space="preserve"> </w:t>
      </w:r>
      <w:proofErr w:type="spellStart"/>
      <w:r>
        <w:rPr>
          <w:b/>
          <w:bCs/>
          <w:sz w:val="28"/>
          <w:szCs w:val="28"/>
          <w:lang w:val="tr-TR"/>
        </w:rPr>
        <w:t>Decoder</w:t>
      </w:r>
      <w:proofErr w:type="spellEnd"/>
      <w:r>
        <w:rPr>
          <w:b/>
          <w:bCs/>
          <w:sz w:val="28"/>
          <w:szCs w:val="28"/>
          <w:lang w:val="tr-TR"/>
        </w:rPr>
        <w:t>:</w:t>
      </w:r>
    </w:p>
    <w:p w14:paraId="21C45E67" w14:textId="2BFC9E09" w:rsidR="00853C26" w:rsidRDefault="00853C26" w:rsidP="00853C26">
      <w:pPr>
        <w:pStyle w:val="GvdeMetni"/>
        <w:spacing w:line="360" w:lineRule="auto"/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noProof/>
          <w:sz w:val="28"/>
          <w:szCs w:val="28"/>
          <w:lang w:val="tr-TR"/>
        </w:rPr>
        <w:drawing>
          <wp:inline distT="0" distB="0" distL="0" distR="0" wp14:anchorId="7CA22191" wp14:editId="00B40800">
            <wp:extent cx="2703195" cy="18897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7391" w14:textId="25731903" w:rsidR="00853C26" w:rsidRDefault="00853C26" w:rsidP="00853C26">
      <w:pPr>
        <w:pStyle w:val="GvdeMetni"/>
        <w:spacing w:line="360" w:lineRule="auto"/>
        <w:jc w:val="center"/>
        <w:rPr>
          <w:sz w:val="28"/>
          <w:szCs w:val="28"/>
          <w:lang w:val="tr-TR"/>
        </w:rPr>
      </w:pPr>
      <w:r w:rsidRPr="00853C26">
        <w:rPr>
          <w:sz w:val="28"/>
          <w:szCs w:val="28"/>
          <w:lang w:val="tr-TR"/>
        </w:rPr>
        <w:t>Şekil 5.</w:t>
      </w:r>
    </w:p>
    <w:p w14:paraId="4B9353EB" w14:textId="6F592FA3" w:rsidR="00853C26" w:rsidRPr="00BD7E20" w:rsidRDefault="00853C26" w:rsidP="00853C26">
      <w:pPr>
        <w:pStyle w:val="GvdeMetni"/>
        <w:spacing w:line="360" w:lineRule="auto"/>
        <w:jc w:val="left"/>
        <w:rPr>
          <w:sz w:val="24"/>
          <w:szCs w:val="24"/>
          <w:lang w:val="tr-TR"/>
        </w:rPr>
      </w:pPr>
      <w:r w:rsidRPr="00BD7E20">
        <w:rPr>
          <w:sz w:val="24"/>
          <w:szCs w:val="24"/>
          <w:lang w:val="tr-TR"/>
        </w:rPr>
        <w:lastRenderedPageBreak/>
        <w:t xml:space="preserve">Şekil 5’te </w:t>
      </w:r>
      <w:proofErr w:type="spellStart"/>
      <w:r w:rsidRPr="00BD7E20">
        <w:rPr>
          <w:sz w:val="24"/>
          <w:szCs w:val="24"/>
          <w:lang w:val="tr-TR"/>
        </w:rPr>
        <w:t>Instruction</w:t>
      </w:r>
      <w:proofErr w:type="spellEnd"/>
      <w:r w:rsidRPr="00BD7E20">
        <w:rPr>
          <w:sz w:val="24"/>
          <w:szCs w:val="24"/>
          <w:lang w:val="tr-TR"/>
        </w:rPr>
        <w:t xml:space="preserve"> </w:t>
      </w:r>
      <w:proofErr w:type="spellStart"/>
      <w:r w:rsidRPr="00BD7E20">
        <w:rPr>
          <w:sz w:val="24"/>
          <w:szCs w:val="24"/>
          <w:lang w:val="tr-TR"/>
        </w:rPr>
        <w:t>Decoder</w:t>
      </w:r>
      <w:proofErr w:type="spellEnd"/>
      <w:r w:rsidRPr="00BD7E20">
        <w:rPr>
          <w:sz w:val="24"/>
          <w:szCs w:val="24"/>
          <w:lang w:val="tr-TR"/>
        </w:rPr>
        <w:t xml:space="preserve"> ünitesinin giriş ve çıkış sinyalleri verilmiştir.</w:t>
      </w:r>
    </w:p>
    <w:p w14:paraId="211215B8" w14:textId="7DF35F41" w:rsidR="009E63B9" w:rsidRPr="00BD7E20" w:rsidRDefault="009E63B9" w:rsidP="009E63B9">
      <w:pPr>
        <w:spacing w:line="276" w:lineRule="auto"/>
        <w:jc w:val="left"/>
        <w:rPr>
          <w:sz w:val="24"/>
          <w:szCs w:val="24"/>
        </w:rPr>
      </w:pPr>
      <w:proofErr w:type="spellStart"/>
      <w:r w:rsidRPr="00BD7E20">
        <w:rPr>
          <w:sz w:val="24"/>
          <w:szCs w:val="24"/>
        </w:rPr>
        <w:t>Burada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instruction_decoder</w:t>
      </w:r>
      <w:proofErr w:type="spellEnd"/>
      <w:r w:rsidRPr="00BD7E20">
        <w:rPr>
          <w:sz w:val="24"/>
          <w:szCs w:val="24"/>
        </w:rPr>
        <w:t xml:space="preserve">, </w:t>
      </w:r>
      <w:proofErr w:type="spellStart"/>
      <w:r w:rsidRPr="00BD7E20">
        <w:rPr>
          <w:sz w:val="24"/>
          <w:szCs w:val="24"/>
        </w:rPr>
        <w:t>inst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isminde</w:t>
      </w:r>
      <w:proofErr w:type="spellEnd"/>
      <w:r w:rsidRPr="00BD7E20">
        <w:rPr>
          <w:sz w:val="24"/>
          <w:szCs w:val="24"/>
        </w:rPr>
        <w:t xml:space="preserve"> 32 </w:t>
      </w:r>
      <w:proofErr w:type="spellStart"/>
      <w:r w:rsidRPr="00BD7E20">
        <w:rPr>
          <w:sz w:val="24"/>
          <w:szCs w:val="24"/>
        </w:rPr>
        <w:t>bitlik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bir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girdi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alıyor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bu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girdiyi</w:t>
      </w:r>
      <w:proofErr w:type="spellEnd"/>
      <w:r w:rsidRPr="00BD7E20">
        <w:rPr>
          <w:sz w:val="24"/>
          <w:szCs w:val="24"/>
        </w:rPr>
        <w:t xml:space="preserve">, </w:t>
      </w:r>
      <w:proofErr w:type="spellStart"/>
      <w:r w:rsidRPr="00BD7E20">
        <w:rPr>
          <w:sz w:val="24"/>
          <w:szCs w:val="24"/>
        </w:rPr>
        <w:t>inst_opcode</w:t>
      </w:r>
      <w:proofErr w:type="spellEnd"/>
      <w:r w:rsidRPr="00BD7E20">
        <w:rPr>
          <w:sz w:val="24"/>
          <w:szCs w:val="24"/>
        </w:rPr>
        <w:t xml:space="preserve">, inst_funct3, inst_funct7, </w:t>
      </w:r>
      <w:proofErr w:type="spellStart"/>
      <w:r w:rsidRPr="00BD7E20">
        <w:rPr>
          <w:sz w:val="24"/>
          <w:szCs w:val="24"/>
        </w:rPr>
        <w:t>inst_rd</w:t>
      </w:r>
      <w:proofErr w:type="spellEnd"/>
      <w:r w:rsidRPr="00BD7E20">
        <w:rPr>
          <w:sz w:val="24"/>
          <w:szCs w:val="24"/>
        </w:rPr>
        <w:t xml:space="preserve">, inst_rs1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inst_rs2 </w:t>
      </w:r>
      <w:proofErr w:type="spellStart"/>
      <w:r w:rsidRPr="00BD7E20">
        <w:rPr>
          <w:sz w:val="24"/>
          <w:szCs w:val="24"/>
        </w:rPr>
        <w:t>olmak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üzere</w:t>
      </w:r>
      <w:proofErr w:type="spellEnd"/>
      <w:r w:rsidRPr="00BD7E20">
        <w:rPr>
          <w:sz w:val="24"/>
          <w:szCs w:val="24"/>
        </w:rPr>
        <w:t xml:space="preserve"> 6 </w:t>
      </w:r>
      <w:proofErr w:type="spellStart"/>
      <w:r w:rsidRPr="00BD7E20">
        <w:rPr>
          <w:sz w:val="24"/>
          <w:szCs w:val="24"/>
        </w:rPr>
        <w:t>parçaya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bölüyor</w:t>
      </w:r>
      <w:proofErr w:type="spellEnd"/>
      <w:r w:rsidRPr="00BD7E20">
        <w:rPr>
          <w:sz w:val="24"/>
          <w:szCs w:val="24"/>
        </w:rPr>
        <w:t xml:space="preserve">.  </w:t>
      </w:r>
    </w:p>
    <w:p w14:paraId="7C9A471B" w14:textId="1E504DB2" w:rsidR="00CD058D" w:rsidRDefault="00CD058D" w:rsidP="00CD058D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34963" wp14:editId="3575CA1E">
            <wp:extent cx="2710180" cy="180229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41" cy="18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E294" w14:textId="74114276" w:rsidR="00CD058D" w:rsidRDefault="00CD058D" w:rsidP="00CD058D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Şekil</w:t>
      </w:r>
      <w:proofErr w:type="spellEnd"/>
      <w:r>
        <w:rPr>
          <w:sz w:val="28"/>
          <w:szCs w:val="28"/>
        </w:rPr>
        <w:t xml:space="preserve"> 6.</w:t>
      </w:r>
    </w:p>
    <w:p w14:paraId="552F9C08" w14:textId="0C52A880" w:rsidR="00CD058D" w:rsidRPr="00BD7E20" w:rsidRDefault="00CD058D" w:rsidP="00CD058D">
      <w:pPr>
        <w:spacing w:line="276" w:lineRule="auto"/>
        <w:jc w:val="left"/>
        <w:rPr>
          <w:sz w:val="24"/>
          <w:szCs w:val="24"/>
        </w:rPr>
      </w:pPr>
      <w:proofErr w:type="spellStart"/>
      <w:r w:rsidRPr="00BD7E20">
        <w:rPr>
          <w:sz w:val="24"/>
          <w:szCs w:val="24"/>
        </w:rPr>
        <w:t>Şekil</w:t>
      </w:r>
      <w:proofErr w:type="spellEnd"/>
      <w:r w:rsidRPr="00BD7E20">
        <w:rPr>
          <w:sz w:val="24"/>
          <w:szCs w:val="24"/>
        </w:rPr>
        <w:t xml:space="preserve"> 6’da </w:t>
      </w:r>
      <w:proofErr w:type="spellStart"/>
      <w:r w:rsidRPr="00BD7E20">
        <w:rPr>
          <w:sz w:val="24"/>
          <w:szCs w:val="24"/>
        </w:rPr>
        <w:t>ise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bizim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eklediğimiz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kod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parçacığı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bulunuyor</w:t>
      </w:r>
      <w:proofErr w:type="spellEnd"/>
      <w:r w:rsidRPr="00BD7E20">
        <w:rPr>
          <w:sz w:val="24"/>
          <w:szCs w:val="24"/>
        </w:rPr>
        <w:t xml:space="preserve">. </w:t>
      </w:r>
      <w:proofErr w:type="spellStart"/>
      <w:r w:rsidRPr="00BD7E20">
        <w:rPr>
          <w:sz w:val="24"/>
          <w:szCs w:val="24"/>
        </w:rPr>
        <w:t>Burada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inst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girdisinden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gelen</w:t>
      </w:r>
      <w:proofErr w:type="spellEnd"/>
      <w:r w:rsidRPr="00BD7E20">
        <w:rPr>
          <w:sz w:val="24"/>
          <w:szCs w:val="24"/>
        </w:rPr>
        <w:t xml:space="preserve"> 32 </w:t>
      </w:r>
      <w:proofErr w:type="spellStart"/>
      <w:r w:rsidRPr="00BD7E20">
        <w:rPr>
          <w:sz w:val="24"/>
          <w:szCs w:val="24"/>
        </w:rPr>
        <w:t>biti</w:t>
      </w:r>
      <w:proofErr w:type="spellEnd"/>
      <w:r w:rsidRPr="00BD7E20">
        <w:rPr>
          <w:sz w:val="24"/>
          <w:szCs w:val="24"/>
        </w:rPr>
        <w:t xml:space="preserve"> 6 </w:t>
      </w:r>
      <w:proofErr w:type="spellStart"/>
      <w:r w:rsidRPr="00BD7E20">
        <w:rPr>
          <w:sz w:val="24"/>
          <w:szCs w:val="24"/>
        </w:rPr>
        <w:t>parçaya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ayırıyoruz</w:t>
      </w:r>
      <w:proofErr w:type="spellEnd"/>
      <w:r w:rsidRPr="00BD7E20">
        <w:rPr>
          <w:sz w:val="24"/>
          <w:szCs w:val="24"/>
        </w:rPr>
        <w:t>.</w:t>
      </w:r>
    </w:p>
    <w:p w14:paraId="4B858297" w14:textId="77777777" w:rsidR="00853C26" w:rsidRPr="00BD7E20" w:rsidRDefault="00853C26" w:rsidP="009E63B9">
      <w:pPr>
        <w:pStyle w:val="GvdeMetni"/>
        <w:spacing w:line="360" w:lineRule="auto"/>
        <w:jc w:val="left"/>
        <w:rPr>
          <w:sz w:val="24"/>
          <w:szCs w:val="24"/>
          <w:lang w:val="tr-TR"/>
        </w:rPr>
      </w:pPr>
    </w:p>
    <w:p w14:paraId="2BE084FB" w14:textId="29E44665" w:rsidR="008D2FCA" w:rsidRDefault="00DE48D0" w:rsidP="008D2FCA">
      <w:pPr>
        <w:pStyle w:val="Balk1"/>
        <w:spacing w:line="360" w:lineRule="auto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Kullanılan Yazılım</w:t>
      </w:r>
    </w:p>
    <w:p w14:paraId="356D5CE5" w14:textId="77777777" w:rsidR="008D2FCA" w:rsidRPr="008D2FCA" w:rsidRDefault="008D2FCA" w:rsidP="008D2FCA">
      <w:pPr>
        <w:rPr>
          <w:rFonts w:eastAsia="MS Mincho"/>
          <w:lang w:val="tr-TR"/>
        </w:rPr>
      </w:pPr>
    </w:p>
    <w:p w14:paraId="160AA94D" w14:textId="4E28494C" w:rsidR="000053B9" w:rsidRPr="00BD7E20" w:rsidRDefault="000053B9" w:rsidP="000053B9">
      <w:pPr>
        <w:spacing w:line="360" w:lineRule="auto"/>
        <w:jc w:val="left"/>
        <w:rPr>
          <w:sz w:val="24"/>
          <w:szCs w:val="24"/>
        </w:rPr>
      </w:pPr>
      <w:proofErr w:type="spellStart"/>
      <w:r w:rsidRPr="00BD7E20">
        <w:rPr>
          <w:sz w:val="24"/>
          <w:szCs w:val="24"/>
        </w:rPr>
        <w:t>Tasarımları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yapabilmek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için</w:t>
      </w:r>
      <w:proofErr w:type="spellEnd"/>
      <w:r w:rsidRPr="00BD7E20">
        <w:rPr>
          <w:sz w:val="24"/>
          <w:szCs w:val="24"/>
        </w:rPr>
        <w:t xml:space="preserve"> Xilinx </w:t>
      </w:r>
      <w:proofErr w:type="spellStart"/>
      <w:r w:rsidRPr="00BD7E20">
        <w:rPr>
          <w:sz w:val="24"/>
          <w:szCs w:val="24"/>
        </w:rPr>
        <w:t>tarafından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geliştirilen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Vivado</w:t>
      </w:r>
      <w:proofErr w:type="spellEnd"/>
      <w:r w:rsidRPr="00BD7E20">
        <w:rPr>
          <w:sz w:val="24"/>
          <w:szCs w:val="24"/>
        </w:rPr>
        <w:t xml:space="preserve"> Design Suite </w:t>
      </w:r>
      <w:proofErr w:type="spellStart"/>
      <w:r w:rsidRPr="00BD7E20">
        <w:rPr>
          <w:sz w:val="24"/>
          <w:szCs w:val="24"/>
        </w:rPr>
        <w:t>yazılımını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kullandık</w:t>
      </w:r>
      <w:proofErr w:type="spellEnd"/>
      <w:r w:rsidRPr="00BD7E20">
        <w:rPr>
          <w:sz w:val="24"/>
          <w:szCs w:val="24"/>
        </w:rPr>
        <w:t xml:space="preserve">. </w:t>
      </w:r>
      <w:proofErr w:type="spellStart"/>
      <w:r w:rsidRPr="00BD7E20">
        <w:rPr>
          <w:sz w:val="24"/>
          <w:szCs w:val="24"/>
        </w:rPr>
        <w:t>Vivado</w:t>
      </w:r>
      <w:proofErr w:type="spellEnd"/>
      <w:r w:rsidRPr="00BD7E20">
        <w:rPr>
          <w:sz w:val="24"/>
          <w:szCs w:val="24"/>
        </w:rPr>
        <w:t xml:space="preserve"> Design Suite, HDL </w:t>
      </w:r>
      <w:proofErr w:type="spellStart"/>
      <w:r w:rsidRPr="00BD7E20">
        <w:rPr>
          <w:sz w:val="24"/>
          <w:szCs w:val="24"/>
        </w:rPr>
        <w:t>tasarımlarının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sentezi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analizi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için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üretilmiş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bir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yazılım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paketidir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Xilinx </w:t>
      </w:r>
      <w:proofErr w:type="spellStart"/>
      <w:r w:rsidRPr="00BD7E20">
        <w:rPr>
          <w:sz w:val="24"/>
          <w:szCs w:val="24"/>
        </w:rPr>
        <w:t>ISE'nin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yerine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çip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geliştirme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üst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düzey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sentez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sistemi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için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ek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özellikler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sunar</w:t>
      </w:r>
      <w:proofErr w:type="spellEnd"/>
      <w:r w:rsidRPr="00BD7E20">
        <w:rPr>
          <w:sz w:val="24"/>
          <w:szCs w:val="24"/>
        </w:rPr>
        <w:t xml:space="preserve">.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Vivado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,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tüm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tasarım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akışının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baştan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aşağı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yeniden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yazılmasını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ve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yeniden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düşünülmesini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temsil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color w:val="4D5156"/>
          <w:sz w:val="24"/>
          <w:szCs w:val="24"/>
          <w:shd w:val="clear" w:color="auto" w:fill="FFFFFF"/>
        </w:rPr>
        <w:t>eder</w:t>
      </w:r>
      <w:proofErr w:type="spellEnd"/>
      <w:r w:rsidRPr="00BD7E20">
        <w:rPr>
          <w:color w:val="4D5156"/>
          <w:sz w:val="24"/>
          <w:szCs w:val="24"/>
          <w:shd w:val="clear" w:color="auto" w:fill="FFFFFF"/>
        </w:rPr>
        <w:t>.</w:t>
      </w:r>
      <w:r w:rsidRPr="00BD7E20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BD7E20">
        <w:rPr>
          <w:sz w:val="24"/>
          <w:szCs w:val="24"/>
        </w:rPr>
        <w:t>SystemVerilog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dili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kullanılarak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Vivado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üzerinde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tasarımlar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yapıldı</w:t>
      </w:r>
      <w:proofErr w:type="spellEnd"/>
      <w:r w:rsidRPr="00BD7E20">
        <w:rPr>
          <w:sz w:val="24"/>
          <w:szCs w:val="24"/>
        </w:rPr>
        <w:t xml:space="preserve">. System Verilog IEEE 1800 </w:t>
      </w:r>
      <w:proofErr w:type="spellStart"/>
      <w:r w:rsidRPr="00BD7E20">
        <w:rPr>
          <w:sz w:val="24"/>
          <w:szCs w:val="24"/>
        </w:rPr>
        <w:t>olarak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standartlaştırılmış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SystemVerilog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ise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elektronik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sistemleri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modellemek</w:t>
      </w:r>
      <w:proofErr w:type="spellEnd"/>
      <w:r w:rsidRPr="00BD7E20">
        <w:rPr>
          <w:sz w:val="24"/>
          <w:szCs w:val="24"/>
        </w:rPr>
        <w:t xml:space="preserve">, </w:t>
      </w:r>
      <w:proofErr w:type="spellStart"/>
      <w:r w:rsidRPr="00BD7E20">
        <w:rPr>
          <w:sz w:val="24"/>
          <w:szCs w:val="24"/>
        </w:rPr>
        <w:t>tasarlamak</w:t>
      </w:r>
      <w:proofErr w:type="spellEnd"/>
      <w:r w:rsidRPr="00BD7E20">
        <w:rPr>
          <w:sz w:val="24"/>
          <w:szCs w:val="24"/>
        </w:rPr>
        <w:t xml:space="preserve">, </w:t>
      </w:r>
      <w:proofErr w:type="spellStart"/>
      <w:r w:rsidRPr="00BD7E20">
        <w:rPr>
          <w:sz w:val="24"/>
          <w:szCs w:val="24"/>
        </w:rPr>
        <w:t>simüle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etmek</w:t>
      </w:r>
      <w:proofErr w:type="spellEnd"/>
      <w:r w:rsidRPr="00BD7E20">
        <w:rPr>
          <w:sz w:val="24"/>
          <w:szCs w:val="24"/>
        </w:rPr>
        <w:t xml:space="preserve">, test </w:t>
      </w:r>
      <w:proofErr w:type="spellStart"/>
      <w:r w:rsidRPr="00BD7E20">
        <w:rPr>
          <w:sz w:val="24"/>
          <w:szCs w:val="24"/>
        </w:rPr>
        <w:t>etmek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uygulamak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için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kullanılan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bir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donanım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açıklaması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donanım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doğrulama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dilidir</w:t>
      </w:r>
      <w:proofErr w:type="spellEnd"/>
      <w:r w:rsidRPr="00BD7E20">
        <w:rPr>
          <w:sz w:val="24"/>
          <w:szCs w:val="24"/>
        </w:rPr>
        <w:t>.</w:t>
      </w:r>
    </w:p>
    <w:p w14:paraId="7A90DA6C" w14:textId="748842D7" w:rsidR="009A2762" w:rsidRDefault="009A2762" w:rsidP="009A276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395D71" wp14:editId="28F00EF8">
            <wp:extent cx="6386195" cy="38633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66" cy="39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1EE7" w14:textId="1CB17A88" w:rsidR="009A2762" w:rsidRDefault="009A2762" w:rsidP="009A2762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Şekil</w:t>
      </w:r>
      <w:proofErr w:type="spellEnd"/>
      <w:r>
        <w:rPr>
          <w:sz w:val="28"/>
          <w:szCs w:val="28"/>
        </w:rPr>
        <w:t xml:space="preserve"> </w:t>
      </w:r>
      <w:r w:rsidR="00FE743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4145CA5" w14:textId="61E11FCC" w:rsidR="009A2762" w:rsidRPr="00BD7E20" w:rsidRDefault="009A2762" w:rsidP="009A2762">
      <w:pPr>
        <w:spacing w:line="360" w:lineRule="auto"/>
        <w:jc w:val="left"/>
        <w:rPr>
          <w:sz w:val="24"/>
          <w:szCs w:val="24"/>
        </w:rPr>
      </w:pPr>
      <w:proofErr w:type="spellStart"/>
      <w:r w:rsidRPr="00BD7E20">
        <w:rPr>
          <w:sz w:val="24"/>
          <w:szCs w:val="24"/>
        </w:rPr>
        <w:t>Şekil</w:t>
      </w:r>
      <w:proofErr w:type="spellEnd"/>
      <w:r w:rsidRPr="00BD7E20">
        <w:rPr>
          <w:sz w:val="24"/>
          <w:szCs w:val="24"/>
        </w:rPr>
        <w:t xml:space="preserve"> </w:t>
      </w:r>
      <w:r w:rsidR="00FE7439" w:rsidRPr="00BD7E20">
        <w:rPr>
          <w:sz w:val="24"/>
          <w:szCs w:val="24"/>
        </w:rPr>
        <w:t>2</w:t>
      </w:r>
      <w:r w:rsidRPr="00BD7E20">
        <w:rPr>
          <w:sz w:val="24"/>
          <w:szCs w:val="24"/>
        </w:rPr>
        <w:t xml:space="preserve">.’de ki </w:t>
      </w:r>
      <w:proofErr w:type="spellStart"/>
      <w:r w:rsidRPr="00BD7E20">
        <w:rPr>
          <w:sz w:val="24"/>
          <w:szCs w:val="24"/>
        </w:rPr>
        <w:t>gibi</w:t>
      </w:r>
      <w:proofErr w:type="spellEnd"/>
      <w:r w:rsidRPr="00BD7E20">
        <w:rPr>
          <w:sz w:val="24"/>
          <w:szCs w:val="24"/>
        </w:rPr>
        <w:t xml:space="preserve"> console </w:t>
      </w:r>
      <w:proofErr w:type="spellStart"/>
      <w:r w:rsidRPr="00BD7E20">
        <w:rPr>
          <w:sz w:val="24"/>
          <w:szCs w:val="24"/>
        </w:rPr>
        <w:t>kısmında</w:t>
      </w:r>
      <w:proofErr w:type="spellEnd"/>
      <w:r w:rsidR="00D10416" w:rsidRPr="00BD7E20">
        <w:rPr>
          <w:sz w:val="24"/>
          <w:szCs w:val="24"/>
        </w:rPr>
        <w:t xml:space="preserve"> fail </w:t>
      </w:r>
      <w:proofErr w:type="spellStart"/>
      <w:r w:rsidR="00D10416" w:rsidRPr="00BD7E20">
        <w:rPr>
          <w:sz w:val="24"/>
          <w:szCs w:val="24"/>
        </w:rPr>
        <w:t>çıktısı</w:t>
      </w:r>
      <w:proofErr w:type="spellEnd"/>
      <w:r w:rsidR="00D10416" w:rsidRPr="00BD7E20">
        <w:rPr>
          <w:sz w:val="24"/>
          <w:szCs w:val="24"/>
        </w:rPr>
        <w:t xml:space="preserve"> </w:t>
      </w:r>
      <w:proofErr w:type="spellStart"/>
      <w:r w:rsidR="00D10416" w:rsidRPr="00BD7E20">
        <w:rPr>
          <w:sz w:val="24"/>
          <w:szCs w:val="24"/>
        </w:rPr>
        <w:t>veriyorsa</w:t>
      </w:r>
      <w:proofErr w:type="spellEnd"/>
      <w:r w:rsidR="00D10416" w:rsidRPr="00BD7E20">
        <w:rPr>
          <w:sz w:val="24"/>
          <w:szCs w:val="24"/>
        </w:rPr>
        <w:t xml:space="preserve"> test </w:t>
      </w:r>
      <w:proofErr w:type="spellStart"/>
      <w:r w:rsidR="00D10416" w:rsidRPr="00BD7E20">
        <w:rPr>
          <w:sz w:val="24"/>
          <w:szCs w:val="24"/>
        </w:rPr>
        <w:t>başarısız</w:t>
      </w:r>
      <w:proofErr w:type="spellEnd"/>
      <w:r w:rsidR="00D10416" w:rsidRPr="00BD7E20">
        <w:rPr>
          <w:sz w:val="24"/>
          <w:szCs w:val="24"/>
        </w:rPr>
        <w:t xml:space="preserve"> </w:t>
      </w:r>
      <w:proofErr w:type="spellStart"/>
      <w:r w:rsidR="00D10416" w:rsidRPr="00BD7E20">
        <w:rPr>
          <w:sz w:val="24"/>
          <w:szCs w:val="24"/>
        </w:rPr>
        <w:t>demektir</w:t>
      </w:r>
      <w:proofErr w:type="spellEnd"/>
      <w:r w:rsidR="00D10416" w:rsidRPr="00BD7E20">
        <w:rPr>
          <w:sz w:val="24"/>
          <w:szCs w:val="24"/>
        </w:rPr>
        <w:t xml:space="preserve"> </w:t>
      </w:r>
      <w:proofErr w:type="spellStart"/>
      <w:r w:rsidR="00D10416" w:rsidRPr="00BD7E20">
        <w:rPr>
          <w:sz w:val="24"/>
          <w:szCs w:val="24"/>
        </w:rPr>
        <w:t>ancak</w:t>
      </w:r>
      <w:proofErr w:type="spellEnd"/>
      <w:r w:rsidRPr="00BD7E20">
        <w:rPr>
          <w:sz w:val="24"/>
          <w:szCs w:val="24"/>
        </w:rPr>
        <w:t xml:space="preserve"> pass </w:t>
      </w:r>
      <w:proofErr w:type="spellStart"/>
      <w:r w:rsidRPr="00BD7E20">
        <w:rPr>
          <w:sz w:val="24"/>
          <w:szCs w:val="24"/>
        </w:rPr>
        <w:t>çıktısını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alıyorsak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tasarım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başarılı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="008D2FCA" w:rsidRPr="00BD7E20">
        <w:rPr>
          <w:sz w:val="24"/>
          <w:szCs w:val="24"/>
        </w:rPr>
        <w:t>ve</w:t>
      </w:r>
      <w:proofErr w:type="spellEnd"/>
      <w:r w:rsidR="008D2FCA"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testleri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geçmiş</w:t>
      </w:r>
      <w:proofErr w:type="spellEnd"/>
      <w:r w:rsidR="008D2FCA" w:rsidRPr="00BD7E20">
        <w:rPr>
          <w:sz w:val="24"/>
          <w:szCs w:val="24"/>
        </w:rPr>
        <w:t xml:space="preserve"> </w:t>
      </w:r>
      <w:proofErr w:type="spellStart"/>
      <w:r w:rsidR="008D2FCA" w:rsidRPr="00BD7E20">
        <w:rPr>
          <w:sz w:val="24"/>
          <w:szCs w:val="24"/>
        </w:rPr>
        <w:t>demektir</w:t>
      </w:r>
      <w:proofErr w:type="spellEnd"/>
      <w:r w:rsidRPr="00BD7E20">
        <w:rPr>
          <w:sz w:val="24"/>
          <w:szCs w:val="24"/>
        </w:rPr>
        <w:t>.</w:t>
      </w:r>
    </w:p>
    <w:p w14:paraId="4C212E2A" w14:textId="77777777" w:rsidR="000053B9" w:rsidRPr="000053B9" w:rsidRDefault="000053B9" w:rsidP="000053B9">
      <w:pPr>
        <w:spacing w:line="360" w:lineRule="auto"/>
        <w:rPr>
          <w:rFonts w:eastAsia="MS Mincho"/>
          <w:lang w:val="tr-TR"/>
        </w:rPr>
      </w:pPr>
    </w:p>
    <w:p w14:paraId="0AB69F9E" w14:textId="318620A0" w:rsidR="00492A8D" w:rsidRDefault="00492A8D" w:rsidP="000053B9">
      <w:pPr>
        <w:pStyle w:val="Balk1"/>
        <w:spacing w:line="360" w:lineRule="auto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Sonuçlar</w:t>
      </w:r>
    </w:p>
    <w:p w14:paraId="019E7AA3" w14:textId="77777777" w:rsidR="001E6C6F" w:rsidRPr="001E6C6F" w:rsidRDefault="001E6C6F" w:rsidP="001E6C6F">
      <w:pPr>
        <w:rPr>
          <w:rFonts w:eastAsia="MS Mincho"/>
          <w:lang w:val="tr-TR"/>
        </w:rPr>
      </w:pPr>
    </w:p>
    <w:p w14:paraId="4004FE3E" w14:textId="09E9701C" w:rsidR="00A20EC1" w:rsidRDefault="00A20EC1" w:rsidP="00BD7E20">
      <w:pPr>
        <w:spacing w:line="276" w:lineRule="auto"/>
        <w:jc w:val="left"/>
        <w:rPr>
          <w:sz w:val="24"/>
          <w:szCs w:val="24"/>
        </w:rPr>
      </w:pPr>
      <w:proofErr w:type="spellStart"/>
      <w:r w:rsidRPr="00BD7E20">
        <w:rPr>
          <w:sz w:val="24"/>
          <w:szCs w:val="24"/>
        </w:rPr>
        <w:t>Geliştirilen</w:t>
      </w:r>
      <w:proofErr w:type="spellEnd"/>
      <w:r w:rsidRPr="00BD7E20">
        <w:rPr>
          <w:sz w:val="24"/>
          <w:szCs w:val="24"/>
        </w:rPr>
        <w:t xml:space="preserve"> RISC-V </w:t>
      </w:r>
      <w:proofErr w:type="spellStart"/>
      <w:r w:rsidRPr="00BD7E20">
        <w:rPr>
          <w:sz w:val="24"/>
          <w:szCs w:val="24"/>
        </w:rPr>
        <w:t>işlemcisi</w:t>
      </w:r>
      <w:proofErr w:type="spellEnd"/>
      <w:r w:rsidRPr="00BD7E20">
        <w:rPr>
          <w:sz w:val="24"/>
          <w:szCs w:val="24"/>
        </w:rPr>
        <w:t xml:space="preserve"> ADD, SUB, SLL, SLR, SRA, SEQ, SLT, SLTU, XOR, OR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AND </w:t>
      </w:r>
      <w:proofErr w:type="spellStart"/>
      <w:r w:rsidRPr="00BD7E20">
        <w:rPr>
          <w:sz w:val="24"/>
          <w:szCs w:val="24"/>
        </w:rPr>
        <w:t>işlemlerini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destekliyor</w:t>
      </w:r>
      <w:proofErr w:type="spellEnd"/>
      <w:r w:rsidRPr="00BD7E20">
        <w:rPr>
          <w:sz w:val="24"/>
          <w:szCs w:val="24"/>
        </w:rPr>
        <w:t xml:space="preserve">. Bu </w:t>
      </w:r>
      <w:proofErr w:type="spellStart"/>
      <w:r w:rsidRPr="00BD7E20">
        <w:rPr>
          <w:sz w:val="24"/>
          <w:szCs w:val="24"/>
        </w:rPr>
        <w:t>proje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ile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birlikte</w:t>
      </w:r>
      <w:proofErr w:type="spellEnd"/>
      <w:r w:rsidRPr="00BD7E20">
        <w:rPr>
          <w:sz w:val="24"/>
          <w:szCs w:val="24"/>
        </w:rPr>
        <w:t xml:space="preserve"> RISC-V </w:t>
      </w:r>
      <w:proofErr w:type="spellStart"/>
      <w:r w:rsidRPr="00BD7E20">
        <w:rPr>
          <w:sz w:val="24"/>
          <w:szCs w:val="24"/>
        </w:rPr>
        <w:t>işlemcisinin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tasarımını</w:t>
      </w:r>
      <w:proofErr w:type="spellEnd"/>
      <w:r w:rsidRPr="00BD7E20">
        <w:rPr>
          <w:sz w:val="24"/>
          <w:szCs w:val="24"/>
        </w:rPr>
        <w:t xml:space="preserve">, </w:t>
      </w:r>
      <w:proofErr w:type="spellStart"/>
      <w:r w:rsidRPr="00BD7E20">
        <w:rPr>
          <w:sz w:val="24"/>
          <w:szCs w:val="24"/>
        </w:rPr>
        <w:t>nasıl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çalıştığını</w:t>
      </w:r>
      <w:proofErr w:type="spellEnd"/>
      <w:r w:rsidRPr="00BD7E20">
        <w:rPr>
          <w:sz w:val="24"/>
          <w:szCs w:val="24"/>
        </w:rPr>
        <w:t xml:space="preserve">, </w:t>
      </w:r>
      <w:proofErr w:type="spellStart"/>
      <w:r w:rsidRPr="00BD7E20">
        <w:rPr>
          <w:sz w:val="24"/>
          <w:szCs w:val="24"/>
        </w:rPr>
        <w:t>hangi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işlemleri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yapabildiğini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mimarisini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öğrenmiş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olduk</w:t>
      </w:r>
      <w:proofErr w:type="spellEnd"/>
      <w:r w:rsidRPr="00BD7E20">
        <w:rPr>
          <w:sz w:val="24"/>
          <w:szCs w:val="24"/>
        </w:rPr>
        <w:t xml:space="preserve">. Verilog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SystemVerilog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dilini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iyice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kavrayıp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kendimizi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daha</w:t>
      </w:r>
      <w:proofErr w:type="spellEnd"/>
      <w:r w:rsidRPr="00BD7E20">
        <w:rPr>
          <w:sz w:val="24"/>
          <w:szCs w:val="24"/>
        </w:rPr>
        <w:t xml:space="preserve"> da </w:t>
      </w:r>
      <w:proofErr w:type="spellStart"/>
      <w:r w:rsidRPr="00BD7E20">
        <w:rPr>
          <w:sz w:val="24"/>
          <w:szCs w:val="24"/>
        </w:rPr>
        <w:t>geliştirebildik</w:t>
      </w:r>
      <w:proofErr w:type="spellEnd"/>
      <w:r w:rsidRPr="00BD7E20">
        <w:rPr>
          <w:sz w:val="24"/>
          <w:szCs w:val="24"/>
        </w:rPr>
        <w:t xml:space="preserve">. Bu </w:t>
      </w:r>
      <w:proofErr w:type="spellStart"/>
      <w:r w:rsidRPr="00BD7E20">
        <w:rPr>
          <w:sz w:val="24"/>
          <w:szCs w:val="24"/>
        </w:rPr>
        <w:t>işlemcide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tamamlanmamış</w:t>
      </w:r>
      <w:proofErr w:type="spellEnd"/>
      <w:r w:rsidRPr="00BD7E20">
        <w:rPr>
          <w:sz w:val="24"/>
          <w:szCs w:val="24"/>
        </w:rPr>
        <w:t xml:space="preserve"> Alu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Instruction_decoder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tasarımını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tamamladık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bu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tasarladığımız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işlemciyi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Vivado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programında</w:t>
      </w:r>
      <w:proofErr w:type="spellEnd"/>
      <w:r w:rsidRPr="00BD7E20">
        <w:rPr>
          <w:sz w:val="24"/>
          <w:szCs w:val="24"/>
        </w:rPr>
        <w:t xml:space="preserve"> test </w:t>
      </w:r>
      <w:proofErr w:type="spellStart"/>
      <w:r w:rsidRPr="00BD7E20">
        <w:rPr>
          <w:sz w:val="24"/>
          <w:szCs w:val="24"/>
        </w:rPr>
        <w:t>edip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doğru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çalışıp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çalışmadığını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kontrol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ettik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ve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tasarımın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başarıyla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çalıştığını</w:t>
      </w:r>
      <w:proofErr w:type="spellEnd"/>
      <w:r w:rsidRPr="00BD7E20">
        <w:rPr>
          <w:sz w:val="24"/>
          <w:szCs w:val="24"/>
        </w:rPr>
        <w:t xml:space="preserve"> </w:t>
      </w:r>
      <w:proofErr w:type="spellStart"/>
      <w:r w:rsidRPr="00BD7E20">
        <w:rPr>
          <w:sz w:val="24"/>
          <w:szCs w:val="24"/>
        </w:rPr>
        <w:t>gördük</w:t>
      </w:r>
      <w:proofErr w:type="spellEnd"/>
      <w:r w:rsidRPr="00BD7E20">
        <w:rPr>
          <w:sz w:val="24"/>
          <w:szCs w:val="24"/>
        </w:rPr>
        <w:t>.</w:t>
      </w:r>
    </w:p>
    <w:p w14:paraId="5B7EA4C8" w14:textId="248478DB" w:rsid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091D2821" w14:textId="3E9920CD" w:rsid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138C35C3" w14:textId="04F732CA" w:rsid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1A6424A9" w14:textId="0EDF207E" w:rsid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20EE44FD" w14:textId="6FD94EC3" w:rsid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7EAF7929" w14:textId="2CC81082" w:rsid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122E1363" w14:textId="0CAA6D5F" w:rsid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01329607" w14:textId="77777777" w:rsidR="00BD7E20" w:rsidRPr="00BD7E20" w:rsidRDefault="00BD7E20" w:rsidP="00BD7E20">
      <w:pPr>
        <w:spacing w:line="276" w:lineRule="auto"/>
        <w:jc w:val="left"/>
        <w:rPr>
          <w:sz w:val="24"/>
          <w:szCs w:val="24"/>
        </w:rPr>
      </w:pPr>
    </w:p>
    <w:p w14:paraId="51F5F1A6" w14:textId="7170F372" w:rsidR="00A31ACE" w:rsidRDefault="0049507C" w:rsidP="000053B9">
      <w:pPr>
        <w:pStyle w:val="Balk5"/>
        <w:spacing w:line="360" w:lineRule="auto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lastRenderedPageBreak/>
        <w:t>Proje Ekibi</w:t>
      </w:r>
    </w:p>
    <w:p w14:paraId="53918D70" w14:textId="5AEBAEE0" w:rsidR="006B7ADF" w:rsidRDefault="006B7ADF" w:rsidP="00A20EC1">
      <w:pPr>
        <w:pStyle w:val="GvdeMetni"/>
        <w:jc w:val="center"/>
        <w:rPr>
          <w:sz w:val="28"/>
          <w:szCs w:val="28"/>
        </w:rPr>
      </w:pPr>
      <w:r w:rsidRPr="006B7ADF">
        <w:rPr>
          <w:sz w:val="28"/>
          <w:szCs w:val="28"/>
        </w:rPr>
        <w:t xml:space="preserve">Serhat </w:t>
      </w:r>
      <w:proofErr w:type="spellStart"/>
      <w:r w:rsidRPr="006B7ADF">
        <w:rPr>
          <w:sz w:val="28"/>
          <w:szCs w:val="28"/>
        </w:rPr>
        <w:t>Erdoğan</w:t>
      </w:r>
      <w:proofErr w:type="spellEnd"/>
    </w:p>
    <w:p w14:paraId="1EA09F91" w14:textId="77777777" w:rsidR="00A20EC1" w:rsidRPr="006B7ADF" w:rsidRDefault="00A20EC1" w:rsidP="00A20EC1">
      <w:pPr>
        <w:pStyle w:val="GvdeMetni"/>
        <w:jc w:val="center"/>
        <w:rPr>
          <w:sz w:val="28"/>
          <w:szCs w:val="28"/>
        </w:rPr>
      </w:pPr>
    </w:p>
    <w:p w14:paraId="11EBD7B5" w14:textId="0CB4B59C" w:rsidR="006B7ADF" w:rsidRDefault="006B7ADF" w:rsidP="006B7ADF">
      <w:pPr>
        <w:pStyle w:val="GvdeMetni"/>
        <w:ind w:left="114" w:right="114" w:firstLine="216"/>
        <w:jc w:val="left"/>
        <w:rPr>
          <w:sz w:val="28"/>
          <w:szCs w:val="28"/>
        </w:rPr>
      </w:pPr>
      <w:r w:rsidRPr="006B7ADF">
        <w:rPr>
          <w:sz w:val="28"/>
          <w:szCs w:val="28"/>
        </w:rPr>
        <w:t xml:space="preserve">03.06.2000 </w:t>
      </w:r>
      <w:proofErr w:type="spellStart"/>
      <w:r w:rsidRPr="006B7ADF">
        <w:rPr>
          <w:sz w:val="28"/>
          <w:szCs w:val="28"/>
        </w:rPr>
        <w:t>tarihinde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Doğdu</w:t>
      </w:r>
      <w:proofErr w:type="spellEnd"/>
      <w:r w:rsidRPr="006B7ADF">
        <w:rPr>
          <w:sz w:val="28"/>
          <w:szCs w:val="28"/>
        </w:rPr>
        <w:t xml:space="preserve"> 2018 </w:t>
      </w:r>
      <w:proofErr w:type="spellStart"/>
      <w:r w:rsidRPr="006B7ADF">
        <w:rPr>
          <w:sz w:val="28"/>
          <w:szCs w:val="28"/>
        </w:rPr>
        <w:t>yılında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Yalova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Uğur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Okulları’ndan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mezun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oldu</w:t>
      </w:r>
      <w:proofErr w:type="spellEnd"/>
      <w:r w:rsidRPr="006B7ADF">
        <w:rPr>
          <w:sz w:val="28"/>
          <w:szCs w:val="28"/>
        </w:rPr>
        <w:t xml:space="preserve">. Fenerbahçe </w:t>
      </w:r>
      <w:proofErr w:type="spellStart"/>
      <w:r w:rsidRPr="006B7ADF">
        <w:rPr>
          <w:sz w:val="28"/>
          <w:szCs w:val="28"/>
        </w:rPr>
        <w:t>Üniversitesi’nde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Bilgisayar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Mühendisliği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bölümünde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lisans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eğitimi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almakta.İngilizce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biliyor</w:t>
      </w:r>
      <w:proofErr w:type="spellEnd"/>
      <w:r w:rsidRPr="006B7ADF">
        <w:rPr>
          <w:sz w:val="28"/>
          <w:szCs w:val="28"/>
        </w:rPr>
        <w:t xml:space="preserve">. </w:t>
      </w:r>
      <w:proofErr w:type="spellStart"/>
      <w:r w:rsidRPr="006B7ADF">
        <w:rPr>
          <w:sz w:val="28"/>
          <w:szCs w:val="28"/>
        </w:rPr>
        <w:t>Orta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seviye</w:t>
      </w:r>
      <w:proofErr w:type="spellEnd"/>
      <w:r w:rsidRPr="006B7ADF">
        <w:rPr>
          <w:sz w:val="28"/>
          <w:szCs w:val="28"/>
        </w:rPr>
        <w:t xml:space="preserve"> C, </w:t>
      </w:r>
      <w:proofErr w:type="spellStart"/>
      <w:r w:rsidRPr="006B7ADF">
        <w:rPr>
          <w:sz w:val="28"/>
          <w:szCs w:val="28"/>
        </w:rPr>
        <w:t>c++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ve</w:t>
      </w:r>
      <w:proofErr w:type="spellEnd"/>
      <w:r w:rsidRPr="006B7ADF">
        <w:rPr>
          <w:sz w:val="28"/>
          <w:szCs w:val="28"/>
        </w:rPr>
        <w:t xml:space="preserve"> python </w:t>
      </w:r>
      <w:proofErr w:type="spellStart"/>
      <w:r w:rsidRPr="006B7ADF">
        <w:rPr>
          <w:sz w:val="28"/>
          <w:szCs w:val="28"/>
        </w:rPr>
        <w:t>dili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ve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giriş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seviyesi</w:t>
      </w:r>
      <w:proofErr w:type="spellEnd"/>
      <w:r w:rsidRPr="006B7ADF">
        <w:rPr>
          <w:sz w:val="28"/>
          <w:szCs w:val="28"/>
        </w:rPr>
        <w:t xml:space="preserve"> HTML </w:t>
      </w:r>
      <w:proofErr w:type="spellStart"/>
      <w:r w:rsidRPr="006B7ADF">
        <w:rPr>
          <w:sz w:val="28"/>
          <w:szCs w:val="28"/>
        </w:rPr>
        <w:t>ve</w:t>
      </w:r>
      <w:proofErr w:type="spellEnd"/>
      <w:r w:rsidRPr="006B7ADF">
        <w:rPr>
          <w:sz w:val="28"/>
          <w:szCs w:val="28"/>
        </w:rPr>
        <w:t xml:space="preserve"> CSS </w:t>
      </w:r>
      <w:proofErr w:type="spellStart"/>
      <w:r w:rsidRPr="006B7ADF">
        <w:rPr>
          <w:sz w:val="28"/>
          <w:szCs w:val="28"/>
        </w:rPr>
        <w:t>biliyor</w:t>
      </w:r>
      <w:proofErr w:type="spellEnd"/>
      <w:r w:rsidRPr="006B7ADF">
        <w:rPr>
          <w:sz w:val="28"/>
          <w:szCs w:val="28"/>
        </w:rPr>
        <w:t>.</w:t>
      </w:r>
    </w:p>
    <w:p w14:paraId="0BA7CC03" w14:textId="3F4A3441" w:rsidR="006B7ADF" w:rsidRDefault="006B7ADF" w:rsidP="006B7ADF">
      <w:pPr>
        <w:pStyle w:val="GvdeMetni"/>
        <w:ind w:left="114" w:right="114" w:firstLine="216"/>
        <w:jc w:val="left"/>
        <w:rPr>
          <w:sz w:val="28"/>
          <w:szCs w:val="28"/>
        </w:rPr>
      </w:pPr>
    </w:p>
    <w:p w14:paraId="5848F045" w14:textId="429C02F7" w:rsidR="006B7ADF" w:rsidRDefault="00A20EC1" w:rsidP="00A20EC1">
      <w:pPr>
        <w:pStyle w:val="GvdeMetni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proofErr w:type="spellStart"/>
      <w:r w:rsidR="006B7ADF" w:rsidRPr="006B7ADF">
        <w:rPr>
          <w:sz w:val="28"/>
          <w:szCs w:val="28"/>
        </w:rPr>
        <w:t>Hüseyin</w:t>
      </w:r>
      <w:proofErr w:type="spellEnd"/>
      <w:r w:rsidR="006B7ADF" w:rsidRPr="006B7ADF">
        <w:rPr>
          <w:sz w:val="28"/>
          <w:szCs w:val="28"/>
        </w:rPr>
        <w:t xml:space="preserve"> Berk </w:t>
      </w:r>
      <w:proofErr w:type="spellStart"/>
      <w:r w:rsidR="006B7ADF" w:rsidRPr="006B7ADF">
        <w:rPr>
          <w:sz w:val="28"/>
          <w:szCs w:val="28"/>
        </w:rPr>
        <w:t>Işıldak</w:t>
      </w:r>
      <w:proofErr w:type="spellEnd"/>
    </w:p>
    <w:p w14:paraId="762A96E4" w14:textId="77777777" w:rsidR="00A20EC1" w:rsidRPr="006B7ADF" w:rsidRDefault="00A20EC1" w:rsidP="00A20EC1">
      <w:pPr>
        <w:pStyle w:val="GvdeMetni"/>
        <w:jc w:val="left"/>
        <w:rPr>
          <w:sz w:val="28"/>
          <w:szCs w:val="28"/>
        </w:rPr>
      </w:pPr>
    </w:p>
    <w:p w14:paraId="01366EB2" w14:textId="77777777" w:rsidR="006B7ADF" w:rsidRPr="006B7ADF" w:rsidRDefault="006B7ADF" w:rsidP="006B7ADF">
      <w:pPr>
        <w:pStyle w:val="GvdeMetni"/>
        <w:ind w:left="114" w:right="115"/>
        <w:jc w:val="left"/>
        <w:rPr>
          <w:sz w:val="28"/>
          <w:szCs w:val="28"/>
        </w:rPr>
      </w:pPr>
      <w:r w:rsidRPr="006B7ADF">
        <w:rPr>
          <w:sz w:val="28"/>
          <w:szCs w:val="28"/>
        </w:rPr>
        <w:t xml:space="preserve">25.04.2000 </w:t>
      </w:r>
      <w:proofErr w:type="spellStart"/>
      <w:r w:rsidRPr="006B7ADF">
        <w:rPr>
          <w:sz w:val="28"/>
          <w:szCs w:val="28"/>
        </w:rPr>
        <w:t>tarihinde</w:t>
      </w:r>
      <w:proofErr w:type="spellEnd"/>
      <w:r w:rsidRPr="006B7ADF">
        <w:rPr>
          <w:sz w:val="28"/>
          <w:szCs w:val="28"/>
        </w:rPr>
        <w:t xml:space="preserve"> doğdu.2018 </w:t>
      </w:r>
      <w:proofErr w:type="spellStart"/>
      <w:r w:rsidRPr="006B7ADF">
        <w:rPr>
          <w:sz w:val="28"/>
          <w:szCs w:val="28"/>
        </w:rPr>
        <w:t>yılında</w:t>
      </w:r>
      <w:proofErr w:type="spellEnd"/>
      <w:r w:rsidRPr="006B7ADF">
        <w:rPr>
          <w:sz w:val="28"/>
          <w:szCs w:val="28"/>
        </w:rPr>
        <w:t xml:space="preserve"> Yusuf </w:t>
      </w:r>
      <w:proofErr w:type="spellStart"/>
      <w:r w:rsidRPr="006B7ADF">
        <w:rPr>
          <w:sz w:val="28"/>
          <w:szCs w:val="28"/>
        </w:rPr>
        <w:t>Kemalettin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Perin</w:t>
      </w:r>
      <w:proofErr w:type="spellEnd"/>
      <w:r w:rsidRPr="006B7ADF">
        <w:rPr>
          <w:sz w:val="28"/>
          <w:szCs w:val="28"/>
        </w:rPr>
        <w:t xml:space="preserve"> Fen </w:t>
      </w:r>
      <w:proofErr w:type="spellStart"/>
      <w:r w:rsidRPr="006B7ADF">
        <w:rPr>
          <w:sz w:val="28"/>
          <w:szCs w:val="28"/>
        </w:rPr>
        <w:t>Lisesi'nden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mezun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oldu</w:t>
      </w:r>
      <w:proofErr w:type="spellEnd"/>
      <w:r w:rsidRPr="006B7ADF">
        <w:rPr>
          <w:sz w:val="28"/>
          <w:szCs w:val="28"/>
        </w:rPr>
        <w:t xml:space="preserve">. Fenerbahçe </w:t>
      </w:r>
      <w:proofErr w:type="spellStart"/>
      <w:r w:rsidRPr="006B7ADF">
        <w:rPr>
          <w:sz w:val="28"/>
          <w:szCs w:val="28"/>
        </w:rPr>
        <w:t>Üniversitesi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Bilgisayar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Mühendisliği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bölümünde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lisans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eğitimi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almakta</w:t>
      </w:r>
      <w:proofErr w:type="spellEnd"/>
      <w:r w:rsidRPr="006B7ADF">
        <w:rPr>
          <w:sz w:val="28"/>
          <w:szCs w:val="28"/>
        </w:rPr>
        <w:t xml:space="preserve">. </w:t>
      </w:r>
      <w:proofErr w:type="spellStart"/>
      <w:r w:rsidRPr="006B7ADF">
        <w:rPr>
          <w:sz w:val="28"/>
          <w:szCs w:val="28"/>
        </w:rPr>
        <w:t>Orta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seviye</w:t>
      </w:r>
      <w:proofErr w:type="spellEnd"/>
      <w:r w:rsidRPr="006B7ADF">
        <w:rPr>
          <w:sz w:val="28"/>
          <w:szCs w:val="28"/>
        </w:rPr>
        <w:t xml:space="preserve"> C, </w:t>
      </w:r>
      <w:proofErr w:type="spellStart"/>
      <w:r w:rsidRPr="006B7ADF">
        <w:rPr>
          <w:sz w:val="28"/>
          <w:szCs w:val="28"/>
        </w:rPr>
        <w:t>c++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ve</w:t>
      </w:r>
      <w:proofErr w:type="spellEnd"/>
      <w:r w:rsidRPr="006B7ADF">
        <w:rPr>
          <w:sz w:val="28"/>
          <w:szCs w:val="28"/>
        </w:rPr>
        <w:t xml:space="preserve"> python </w:t>
      </w:r>
      <w:proofErr w:type="spellStart"/>
      <w:r w:rsidRPr="006B7ADF">
        <w:rPr>
          <w:sz w:val="28"/>
          <w:szCs w:val="28"/>
        </w:rPr>
        <w:t>dili</w:t>
      </w:r>
      <w:proofErr w:type="spellEnd"/>
      <w:r w:rsidRPr="006B7ADF">
        <w:rPr>
          <w:sz w:val="28"/>
          <w:szCs w:val="28"/>
        </w:rPr>
        <w:t xml:space="preserve"> </w:t>
      </w:r>
      <w:proofErr w:type="spellStart"/>
      <w:r w:rsidRPr="006B7ADF">
        <w:rPr>
          <w:sz w:val="28"/>
          <w:szCs w:val="28"/>
        </w:rPr>
        <w:t>biliyor</w:t>
      </w:r>
      <w:proofErr w:type="spellEnd"/>
      <w:r w:rsidRPr="006B7ADF">
        <w:rPr>
          <w:sz w:val="28"/>
          <w:szCs w:val="28"/>
        </w:rPr>
        <w:t>.</w:t>
      </w:r>
    </w:p>
    <w:p w14:paraId="1CC37F0D" w14:textId="77777777" w:rsidR="006B7ADF" w:rsidRPr="006B7ADF" w:rsidRDefault="006B7ADF" w:rsidP="006B7ADF">
      <w:pPr>
        <w:pStyle w:val="GvdeMetni"/>
        <w:ind w:left="114" w:right="114" w:firstLine="216"/>
        <w:rPr>
          <w:sz w:val="28"/>
          <w:szCs w:val="28"/>
        </w:rPr>
      </w:pPr>
    </w:p>
    <w:p w14:paraId="1538483D" w14:textId="77777777" w:rsidR="006B7ADF" w:rsidRPr="006B7ADF" w:rsidRDefault="006B7ADF" w:rsidP="006B7ADF">
      <w:pPr>
        <w:rPr>
          <w:rFonts w:eastAsia="MS Mincho"/>
          <w:lang w:val="tr-TR"/>
        </w:rPr>
      </w:pPr>
    </w:p>
    <w:p w14:paraId="615846F6" w14:textId="74BD8008" w:rsidR="00A6762A" w:rsidRDefault="00A6762A" w:rsidP="000053B9">
      <w:pPr>
        <w:pStyle w:val="Balk5"/>
        <w:spacing w:line="360" w:lineRule="auto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Referans Dosyalar</w:t>
      </w:r>
    </w:p>
    <w:p w14:paraId="24E5AF4A" w14:textId="6B760AFE" w:rsidR="00C67FB8" w:rsidRDefault="00C67FB8" w:rsidP="00C67FB8">
      <w:pPr>
        <w:rPr>
          <w:rFonts w:eastAsia="MS Mincho"/>
          <w:lang w:val="tr-TR"/>
        </w:rPr>
      </w:pPr>
      <w:hyperlink r:id="rId14" w:history="1">
        <w:r w:rsidRPr="00ED3FD9">
          <w:rPr>
            <w:rStyle w:val="Kpr"/>
            <w:rFonts w:eastAsia="MS Mincho"/>
            <w:lang w:val="tr-TR"/>
          </w:rPr>
          <w:t>https://www.youtube.com/watch?v=bzLLqrXZBE8&amp;ab_channel=BerkI%C8%99%C4%B1ldak</w:t>
        </w:r>
      </w:hyperlink>
    </w:p>
    <w:p w14:paraId="4031FE1A" w14:textId="2D14B2B8" w:rsidR="00C67FB8" w:rsidRDefault="00C67FB8" w:rsidP="00C67FB8">
      <w:pPr>
        <w:rPr>
          <w:rFonts w:eastAsia="MS Mincho"/>
          <w:lang w:val="tr-TR"/>
        </w:rPr>
      </w:pPr>
    </w:p>
    <w:p w14:paraId="0E190D05" w14:textId="219F7AF1" w:rsidR="00C67FB8" w:rsidRDefault="00C67FB8" w:rsidP="00C67FB8">
      <w:pPr>
        <w:rPr>
          <w:rFonts w:eastAsia="MS Mincho"/>
          <w:lang w:val="tr-TR"/>
        </w:rPr>
      </w:pPr>
      <w:hyperlink r:id="rId15" w:history="1">
        <w:r w:rsidRPr="00ED3FD9">
          <w:rPr>
            <w:rStyle w:val="Kpr"/>
            <w:rFonts w:eastAsia="MS Mincho"/>
            <w:lang w:val="tr-TR"/>
          </w:rPr>
          <w:t>https://github.com/serhaterdogan77/BLM202_RISC-V_Proje</w:t>
        </w:r>
      </w:hyperlink>
    </w:p>
    <w:p w14:paraId="35A8C23C" w14:textId="77777777" w:rsidR="00C67FB8" w:rsidRPr="00C67FB8" w:rsidRDefault="00C67FB8" w:rsidP="00C67FB8">
      <w:pPr>
        <w:rPr>
          <w:rFonts w:eastAsia="MS Mincho"/>
          <w:lang w:val="tr-TR"/>
        </w:rPr>
      </w:pPr>
    </w:p>
    <w:p w14:paraId="4E52FDA3" w14:textId="308FA072" w:rsidR="008A55B5" w:rsidRPr="003B4D5D" w:rsidRDefault="00515D73" w:rsidP="000053B9">
      <w:pPr>
        <w:pStyle w:val="Balk5"/>
        <w:spacing w:line="360" w:lineRule="auto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2A69AE40" w14:textId="77777777" w:rsidR="001E22D7" w:rsidRDefault="001E22D7" w:rsidP="001E22D7">
      <w:pPr>
        <w:pStyle w:val="ListeParagraf"/>
        <w:numPr>
          <w:ilvl w:val="0"/>
          <w:numId w:val="16"/>
        </w:numPr>
        <w:tabs>
          <w:tab w:val="left" w:pos="552"/>
        </w:tabs>
        <w:spacing w:before="75" w:line="240" w:lineRule="auto"/>
      </w:pPr>
      <w:bookmarkStart w:id="0" w:name="Lee89"/>
      <w:r>
        <w:t>Levent, Vecdi Emre (2021) “</w:t>
      </w:r>
      <w:proofErr w:type="spellStart"/>
      <w:r>
        <w:t>Rısc</w:t>
      </w:r>
      <w:proofErr w:type="spellEnd"/>
      <w:r>
        <w:t>-V</w:t>
      </w:r>
      <w:r>
        <w:rPr>
          <w:spacing w:val="50"/>
        </w:rPr>
        <w:t xml:space="preserve"> </w:t>
      </w:r>
      <w:proofErr w:type="spellStart"/>
      <w:r>
        <w:t>Proccessor</w:t>
      </w:r>
      <w:proofErr w:type="spellEnd"/>
      <w:r>
        <w:t>’’,</w:t>
      </w:r>
    </w:p>
    <w:p w14:paraId="334EA957" w14:textId="58ECF313" w:rsidR="001E22D7" w:rsidRDefault="001E22D7" w:rsidP="001E22D7">
      <w:pPr>
        <w:spacing w:before="2"/>
        <w:ind w:left="551"/>
      </w:pPr>
      <w:r>
        <w:rPr>
          <w:i/>
        </w:rPr>
        <w:t>Computer Architecture Lecture Notes</w:t>
      </w:r>
      <w:r>
        <w:t>.</w:t>
      </w:r>
    </w:p>
    <w:p w14:paraId="6E684BD2" w14:textId="77777777" w:rsidR="001E22D7" w:rsidRDefault="001E22D7" w:rsidP="001E22D7">
      <w:pPr>
        <w:pStyle w:val="ListeParagraf"/>
        <w:numPr>
          <w:ilvl w:val="0"/>
          <w:numId w:val="16"/>
        </w:numPr>
        <w:tabs>
          <w:tab w:val="left" w:pos="552"/>
        </w:tabs>
        <w:spacing w:before="40" w:line="240" w:lineRule="auto"/>
      </w:pPr>
      <w:r>
        <w:t>Levent,</w:t>
      </w:r>
      <w:r>
        <w:rPr>
          <w:spacing w:val="20"/>
        </w:rPr>
        <w:t xml:space="preserve"> </w:t>
      </w:r>
      <w:r>
        <w:t>Vecdi</w:t>
      </w:r>
      <w:r>
        <w:rPr>
          <w:spacing w:val="21"/>
        </w:rPr>
        <w:t xml:space="preserve"> </w:t>
      </w:r>
      <w:r>
        <w:t>Emre</w:t>
      </w:r>
      <w:r>
        <w:rPr>
          <w:spacing w:val="18"/>
        </w:rPr>
        <w:t xml:space="preserve"> </w:t>
      </w:r>
      <w:r>
        <w:t>(2021)</w:t>
      </w:r>
      <w:r>
        <w:rPr>
          <w:spacing w:val="21"/>
        </w:rPr>
        <w:t xml:space="preserve"> </w:t>
      </w:r>
      <w:r>
        <w:t>“</w:t>
      </w:r>
      <w:proofErr w:type="spellStart"/>
      <w:r>
        <w:t>Rısc</w:t>
      </w:r>
      <w:proofErr w:type="spellEnd"/>
      <w:r>
        <w:t>-V</w:t>
      </w:r>
      <w:r>
        <w:rPr>
          <w:spacing w:val="20"/>
        </w:rPr>
        <w:t xml:space="preserve"> </w:t>
      </w:r>
      <w:r>
        <w:t>CPU</w:t>
      </w:r>
      <w:r>
        <w:rPr>
          <w:spacing w:val="19"/>
        </w:rPr>
        <w:t xml:space="preserve"> </w:t>
      </w:r>
      <w:r>
        <w:t>Design’’,</w:t>
      </w:r>
    </w:p>
    <w:p w14:paraId="3231A669" w14:textId="220E20E0" w:rsidR="001E22D7" w:rsidRDefault="001E22D7" w:rsidP="001E22D7">
      <w:pPr>
        <w:spacing w:before="1"/>
        <w:ind w:left="551"/>
      </w:pPr>
      <w:r>
        <w:rPr>
          <w:i/>
        </w:rPr>
        <w:t>Computer Architecture Lecture Notes</w:t>
      </w:r>
      <w:r>
        <w:t>.</w:t>
      </w:r>
    </w:p>
    <w:bookmarkEnd w:id="0"/>
    <w:p w14:paraId="08BBE7C0" w14:textId="2CC8B1B1" w:rsidR="006B6BE1" w:rsidRPr="00280146" w:rsidRDefault="006B6BE1" w:rsidP="001E22D7">
      <w:pPr>
        <w:pStyle w:val="Reference"/>
        <w:tabs>
          <w:tab w:val="clear" w:pos="360"/>
        </w:tabs>
        <w:spacing w:before="40" w:after="40" w:line="360" w:lineRule="auto"/>
        <w:ind w:left="360"/>
        <w:rPr>
          <w:sz w:val="16"/>
          <w:szCs w:val="16"/>
          <w:highlight w:val="yellow"/>
        </w:rPr>
      </w:pPr>
    </w:p>
    <w:sectPr w:rsidR="006B6BE1" w:rsidRPr="00280146" w:rsidSect="00C47C3A">
      <w:type w:val="continuous"/>
      <w:pgSz w:w="11909" w:h="16834" w:code="9"/>
      <w:pgMar w:top="1080" w:right="734" w:bottom="2434" w:left="73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0E72" w14:textId="77777777" w:rsidR="00512C80" w:rsidRDefault="00512C80" w:rsidP="00D42065">
      <w:r>
        <w:separator/>
      </w:r>
    </w:p>
  </w:endnote>
  <w:endnote w:type="continuationSeparator" w:id="0">
    <w:p w14:paraId="2A06D494" w14:textId="77777777" w:rsidR="00512C80" w:rsidRDefault="00512C80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031FD" w14:textId="77777777" w:rsidR="00512C80" w:rsidRDefault="00512C80" w:rsidP="00D42065">
      <w:r>
        <w:separator/>
      </w:r>
    </w:p>
  </w:footnote>
  <w:footnote w:type="continuationSeparator" w:id="0">
    <w:p w14:paraId="18D04D40" w14:textId="77777777" w:rsidR="00512C80" w:rsidRDefault="00512C80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DFA"/>
    <w:multiLevelType w:val="hybridMultilevel"/>
    <w:tmpl w:val="767A81EC"/>
    <w:lvl w:ilvl="0" w:tplc="AFA4A372">
      <w:start w:val="1"/>
      <w:numFmt w:val="decimal"/>
      <w:lvlText w:val="[%1]"/>
      <w:lvlJc w:val="left"/>
      <w:pPr>
        <w:ind w:left="552" w:hanging="35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C5388EEC">
      <w:numFmt w:val="bullet"/>
      <w:lvlText w:val="•"/>
      <w:lvlJc w:val="left"/>
      <w:pPr>
        <w:ind w:left="1100" w:hanging="358"/>
      </w:pPr>
      <w:rPr>
        <w:lang w:val="tr-TR" w:eastAsia="en-US" w:bidi="ar-SA"/>
      </w:rPr>
    </w:lvl>
    <w:lvl w:ilvl="2" w:tplc="5FB07D00">
      <w:numFmt w:val="bullet"/>
      <w:lvlText w:val="•"/>
      <w:lvlJc w:val="left"/>
      <w:pPr>
        <w:ind w:left="1641" w:hanging="358"/>
      </w:pPr>
      <w:rPr>
        <w:lang w:val="tr-TR" w:eastAsia="en-US" w:bidi="ar-SA"/>
      </w:rPr>
    </w:lvl>
    <w:lvl w:ilvl="3" w:tplc="D5104C9C">
      <w:numFmt w:val="bullet"/>
      <w:lvlText w:val="•"/>
      <w:lvlJc w:val="left"/>
      <w:pPr>
        <w:ind w:left="2182" w:hanging="358"/>
      </w:pPr>
      <w:rPr>
        <w:lang w:val="tr-TR" w:eastAsia="en-US" w:bidi="ar-SA"/>
      </w:rPr>
    </w:lvl>
    <w:lvl w:ilvl="4" w:tplc="6BF4EE7C">
      <w:numFmt w:val="bullet"/>
      <w:lvlText w:val="•"/>
      <w:lvlJc w:val="left"/>
      <w:pPr>
        <w:ind w:left="2722" w:hanging="358"/>
      </w:pPr>
      <w:rPr>
        <w:lang w:val="tr-TR" w:eastAsia="en-US" w:bidi="ar-SA"/>
      </w:rPr>
    </w:lvl>
    <w:lvl w:ilvl="5" w:tplc="B76A039C">
      <w:numFmt w:val="bullet"/>
      <w:lvlText w:val="•"/>
      <w:lvlJc w:val="left"/>
      <w:pPr>
        <w:ind w:left="3263" w:hanging="358"/>
      </w:pPr>
      <w:rPr>
        <w:lang w:val="tr-TR" w:eastAsia="en-US" w:bidi="ar-SA"/>
      </w:rPr>
    </w:lvl>
    <w:lvl w:ilvl="6" w:tplc="EF121D76">
      <w:numFmt w:val="bullet"/>
      <w:lvlText w:val="•"/>
      <w:lvlJc w:val="left"/>
      <w:pPr>
        <w:ind w:left="3804" w:hanging="358"/>
      </w:pPr>
      <w:rPr>
        <w:lang w:val="tr-TR" w:eastAsia="en-US" w:bidi="ar-SA"/>
      </w:rPr>
    </w:lvl>
    <w:lvl w:ilvl="7" w:tplc="7AE4FDB2">
      <w:numFmt w:val="bullet"/>
      <w:lvlText w:val="•"/>
      <w:lvlJc w:val="left"/>
      <w:pPr>
        <w:ind w:left="4345" w:hanging="358"/>
      </w:pPr>
      <w:rPr>
        <w:lang w:val="tr-TR" w:eastAsia="en-US" w:bidi="ar-SA"/>
      </w:rPr>
    </w:lvl>
    <w:lvl w:ilvl="8" w:tplc="22D0E25C">
      <w:numFmt w:val="bullet"/>
      <w:lvlText w:val="•"/>
      <w:lvlJc w:val="left"/>
      <w:pPr>
        <w:ind w:left="4885" w:hanging="358"/>
      </w:pPr>
      <w:rPr>
        <w:lang w:val="tr-TR" w:eastAsia="en-US" w:bidi="ar-SA"/>
      </w:rPr>
    </w:lvl>
  </w:abstractNum>
  <w:abstractNum w:abstractNumId="1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9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11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053B9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63256"/>
    <w:rsid w:val="001A1381"/>
    <w:rsid w:val="001C38CC"/>
    <w:rsid w:val="001E000A"/>
    <w:rsid w:val="001E22D7"/>
    <w:rsid w:val="001E6C6F"/>
    <w:rsid w:val="001E79D0"/>
    <w:rsid w:val="002132E0"/>
    <w:rsid w:val="00264BFA"/>
    <w:rsid w:val="00276735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43699"/>
    <w:rsid w:val="00351FDD"/>
    <w:rsid w:val="003522FD"/>
    <w:rsid w:val="0038125E"/>
    <w:rsid w:val="0039127A"/>
    <w:rsid w:val="003941C2"/>
    <w:rsid w:val="003A2A6B"/>
    <w:rsid w:val="003A47B5"/>
    <w:rsid w:val="003A59A6"/>
    <w:rsid w:val="003B4D5D"/>
    <w:rsid w:val="003D6E0A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A44BC"/>
    <w:rsid w:val="004B23DC"/>
    <w:rsid w:val="004B7D05"/>
    <w:rsid w:val="004D212B"/>
    <w:rsid w:val="004D5045"/>
    <w:rsid w:val="00504F5B"/>
    <w:rsid w:val="00512C80"/>
    <w:rsid w:val="00515D73"/>
    <w:rsid w:val="0051725D"/>
    <w:rsid w:val="00520B8D"/>
    <w:rsid w:val="00523628"/>
    <w:rsid w:val="00530361"/>
    <w:rsid w:val="00551962"/>
    <w:rsid w:val="00563B91"/>
    <w:rsid w:val="005676C8"/>
    <w:rsid w:val="005A6B11"/>
    <w:rsid w:val="005B520E"/>
    <w:rsid w:val="005B534E"/>
    <w:rsid w:val="005B535B"/>
    <w:rsid w:val="005B67B5"/>
    <w:rsid w:val="005C3861"/>
    <w:rsid w:val="005F431E"/>
    <w:rsid w:val="005F7ECC"/>
    <w:rsid w:val="006108A4"/>
    <w:rsid w:val="0061247A"/>
    <w:rsid w:val="00640F21"/>
    <w:rsid w:val="00643F5A"/>
    <w:rsid w:val="006460F3"/>
    <w:rsid w:val="00654CCC"/>
    <w:rsid w:val="00682324"/>
    <w:rsid w:val="006B6BE1"/>
    <w:rsid w:val="006B7ADF"/>
    <w:rsid w:val="006C4648"/>
    <w:rsid w:val="006D4F85"/>
    <w:rsid w:val="006E02DF"/>
    <w:rsid w:val="006E09AB"/>
    <w:rsid w:val="006E3A9A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7E3A7A"/>
    <w:rsid w:val="008014D2"/>
    <w:rsid w:val="008054BC"/>
    <w:rsid w:val="00806813"/>
    <w:rsid w:val="00807D09"/>
    <w:rsid w:val="00832675"/>
    <w:rsid w:val="00853C26"/>
    <w:rsid w:val="008A55B5"/>
    <w:rsid w:val="008A642D"/>
    <w:rsid w:val="008A75C8"/>
    <w:rsid w:val="008D0353"/>
    <w:rsid w:val="008D2FCA"/>
    <w:rsid w:val="00900126"/>
    <w:rsid w:val="009020AE"/>
    <w:rsid w:val="0097508D"/>
    <w:rsid w:val="009902FD"/>
    <w:rsid w:val="009A2762"/>
    <w:rsid w:val="009B5BC2"/>
    <w:rsid w:val="009E63B9"/>
    <w:rsid w:val="009F167E"/>
    <w:rsid w:val="00A0217A"/>
    <w:rsid w:val="00A130BD"/>
    <w:rsid w:val="00A15D1B"/>
    <w:rsid w:val="00A205CF"/>
    <w:rsid w:val="00A20EC1"/>
    <w:rsid w:val="00A31ACE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B01B7C"/>
    <w:rsid w:val="00B16AED"/>
    <w:rsid w:val="00B327F3"/>
    <w:rsid w:val="00B40BA8"/>
    <w:rsid w:val="00B54ACA"/>
    <w:rsid w:val="00B553A9"/>
    <w:rsid w:val="00B64D92"/>
    <w:rsid w:val="00BD7E20"/>
    <w:rsid w:val="00C1105C"/>
    <w:rsid w:val="00C30C7F"/>
    <w:rsid w:val="00C47C3A"/>
    <w:rsid w:val="00C67FB8"/>
    <w:rsid w:val="00C86608"/>
    <w:rsid w:val="00C94946"/>
    <w:rsid w:val="00CB531A"/>
    <w:rsid w:val="00CB6508"/>
    <w:rsid w:val="00CB66E6"/>
    <w:rsid w:val="00CC4608"/>
    <w:rsid w:val="00CD058D"/>
    <w:rsid w:val="00CD27FA"/>
    <w:rsid w:val="00CE49D1"/>
    <w:rsid w:val="00D10416"/>
    <w:rsid w:val="00D41FD1"/>
    <w:rsid w:val="00D42065"/>
    <w:rsid w:val="00D46581"/>
    <w:rsid w:val="00D705FD"/>
    <w:rsid w:val="00D9156D"/>
    <w:rsid w:val="00DB097F"/>
    <w:rsid w:val="00DC1735"/>
    <w:rsid w:val="00DE48D0"/>
    <w:rsid w:val="00DF723C"/>
    <w:rsid w:val="00E04A75"/>
    <w:rsid w:val="00E119B4"/>
    <w:rsid w:val="00E34B86"/>
    <w:rsid w:val="00E54B2B"/>
    <w:rsid w:val="00E60A9F"/>
    <w:rsid w:val="00E91219"/>
    <w:rsid w:val="00EA506F"/>
    <w:rsid w:val="00EB3644"/>
    <w:rsid w:val="00EB4394"/>
    <w:rsid w:val="00ED5952"/>
    <w:rsid w:val="00EE4362"/>
    <w:rsid w:val="00EF18D7"/>
    <w:rsid w:val="00EF1E8A"/>
    <w:rsid w:val="00EF3A1A"/>
    <w:rsid w:val="00EF5778"/>
    <w:rsid w:val="00EF5E88"/>
    <w:rsid w:val="00F618CE"/>
    <w:rsid w:val="00F632A6"/>
    <w:rsid w:val="00F804CD"/>
    <w:rsid w:val="00F91B30"/>
    <w:rsid w:val="00F96919"/>
    <w:rsid w:val="00FB7F97"/>
    <w:rsid w:val="00FC7CCD"/>
    <w:rsid w:val="00FD674F"/>
    <w:rsid w:val="00FE7439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paragraph" w:styleId="ListeParagraf">
    <w:name w:val="List Paragraph"/>
    <w:basedOn w:val="Normal"/>
    <w:uiPriority w:val="1"/>
    <w:qFormat/>
    <w:rsid w:val="001E22D7"/>
    <w:pPr>
      <w:widowControl w:val="0"/>
      <w:autoSpaceDE w:val="0"/>
      <w:autoSpaceDN w:val="0"/>
      <w:spacing w:line="252" w:lineRule="exact"/>
      <w:ind w:left="326" w:hanging="133"/>
      <w:jc w:val="left"/>
    </w:pPr>
    <w:rPr>
      <w:sz w:val="22"/>
      <w:szCs w:val="22"/>
      <w:lang w:val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67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rhaterdogan77/BLM202_RISC-V_Proj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bzLLqrXZBE8&amp;ab_channel=BerkI%C8%99%C4%B1ld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Serhat Erdogan</cp:lastModifiedBy>
  <cp:revision>52</cp:revision>
  <cp:lastPrinted>2016-12-22T07:50:00Z</cp:lastPrinted>
  <dcterms:created xsi:type="dcterms:W3CDTF">2019-03-23T09:27:00Z</dcterms:created>
  <dcterms:modified xsi:type="dcterms:W3CDTF">2021-05-28T20:23:00Z</dcterms:modified>
</cp:coreProperties>
</file>