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C2A48" w14:textId="77777777" w:rsidR="009C5DCB" w:rsidRDefault="009C5DCB" w:rsidP="009C5DCB">
      <w:pPr>
        <w:pStyle w:val="papertitle"/>
        <w:spacing w:line="360" w:lineRule="auto"/>
        <w:rPr>
          <w:noProof w:val="0"/>
          <w:lang w:val="tr-TR"/>
        </w:rPr>
      </w:pPr>
    </w:p>
    <w:p w14:paraId="79390E09" w14:textId="6AF93B13" w:rsidR="0076046C" w:rsidRPr="009C5DCB" w:rsidRDefault="00EC287C" w:rsidP="009C5DCB">
      <w:pPr>
        <w:pStyle w:val="papertitle"/>
        <w:spacing w:line="360" w:lineRule="auto"/>
        <w:rPr>
          <w:b/>
          <w:bCs w:val="0"/>
          <w:noProof w:val="0"/>
          <w:lang w:val="tr-TR"/>
        </w:rPr>
      </w:pPr>
      <w:r w:rsidRPr="009C5DCB">
        <w:rPr>
          <w:b/>
          <w:bCs w:val="0"/>
          <w:noProof w:val="0"/>
          <w:lang w:val="tr-TR"/>
        </w:rPr>
        <w:t xml:space="preserve">FB-CPU </w:t>
      </w:r>
      <w:proofErr w:type="spellStart"/>
      <w:r w:rsidRPr="009C5DCB">
        <w:rPr>
          <w:b/>
          <w:bCs w:val="0"/>
          <w:noProof w:val="0"/>
          <w:lang w:val="tr-TR"/>
        </w:rPr>
        <w:t>SystemVerilog</w:t>
      </w:r>
      <w:proofErr w:type="spellEnd"/>
      <w:r w:rsidRPr="009C5DCB">
        <w:rPr>
          <w:b/>
          <w:bCs w:val="0"/>
          <w:noProof w:val="0"/>
          <w:lang w:val="tr-TR"/>
        </w:rPr>
        <w:t xml:space="preserve"> </w:t>
      </w:r>
      <w:proofErr w:type="spellStart"/>
      <w:r w:rsidRPr="009C5DCB">
        <w:rPr>
          <w:b/>
          <w:bCs w:val="0"/>
          <w:noProof w:val="0"/>
          <w:lang w:val="tr-TR"/>
        </w:rPr>
        <w:t>Testbench</w:t>
      </w:r>
      <w:proofErr w:type="spellEnd"/>
      <w:r w:rsidR="0076046C" w:rsidRPr="009C5DCB">
        <w:rPr>
          <w:b/>
          <w:bCs w:val="0"/>
          <w:noProof w:val="0"/>
          <w:lang w:val="tr-TR"/>
        </w:rPr>
        <w:t xml:space="preserve"> </w:t>
      </w:r>
    </w:p>
    <w:p w14:paraId="4A6650F9" w14:textId="77777777" w:rsidR="00544EE0" w:rsidRPr="009C5DCB" w:rsidRDefault="00544EE0" w:rsidP="009C5DCB">
      <w:pPr>
        <w:pStyle w:val="papertitle"/>
        <w:spacing w:line="360" w:lineRule="auto"/>
        <w:rPr>
          <w:b/>
          <w:bCs w:val="0"/>
          <w:noProof w:val="0"/>
          <w:lang w:val="tr-TR"/>
        </w:rPr>
      </w:pPr>
    </w:p>
    <w:p w14:paraId="23ACA7CB" w14:textId="1361A982" w:rsidR="00544EE0" w:rsidRPr="009C5DCB" w:rsidRDefault="00544EE0" w:rsidP="009C5DCB">
      <w:pPr>
        <w:pStyle w:val="papertitle"/>
        <w:spacing w:line="360" w:lineRule="auto"/>
        <w:rPr>
          <w:b/>
          <w:bCs w:val="0"/>
          <w:noProof w:val="0"/>
          <w:lang w:val="tr-TR"/>
        </w:rPr>
      </w:pPr>
      <w:r w:rsidRPr="009C5DCB">
        <w:rPr>
          <w:b/>
          <w:bCs w:val="0"/>
        </w:rPr>
        <w:drawing>
          <wp:inline distT="0" distB="0" distL="0" distR="0" wp14:anchorId="24B099D9" wp14:editId="685DB0AF">
            <wp:extent cx="5937549" cy="1287780"/>
            <wp:effectExtent l="0" t="0" r="0" b="0"/>
            <wp:docPr id="4" name="Picture 4" descr="metin, saat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etin, saat içeren bir resim&#10;&#10;Açıklama otomatik olarak oluşturuldu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31" cy="130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660B6" w14:textId="523D417D" w:rsidR="00544EE0" w:rsidRPr="009C5DCB" w:rsidRDefault="00544EE0" w:rsidP="009C5DCB">
      <w:pPr>
        <w:pStyle w:val="Author"/>
        <w:spacing w:line="360" w:lineRule="auto"/>
        <w:jc w:val="both"/>
        <w:rPr>
          <w:rFonts w:eastAsia="MS Mincho"/>
          <w:b/>
          <w:noProof w:val="0"/>
          <w:lang w:val="tr-TR"/>
        </w:rPr>
        <w:sectPr w:rsidR="00544EE0" w:rsidRPr="009C5DCB" w:rsidSect="00B327F3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642933A8" w14:textId="6B708717" w:rsidR="00264BFA" w:rsidRPr="009C5DCB" w:rsidRDefault="00EC287C" w:rsidP="009C5DCB">
      <w:pPr>
        <w:pStyle w:val="Author"/>
        <w:spacing w:line="360" w:lineRule="auto"/>
        <w:rPr>
          <w:b/>
          <w:noProof w:val="0"/>
          <w:sz w:val="32"/>
          <w:szCs w:val="32"/>
          <w:lang w:val="tr-TR"/>
        </w:rPr>
      </w:pPr>
      <w:r w:rsidRPr="009C5DCB">
        <w:rPr>
          <w:b/>
          <w:noProof w:val="0"/>
          <w:sz w:val="32"/>
          <w:szCs w:val="32"/>
          <w:lang w:val="tr-TR"/>
        </w:rPr>
        <w:t>Serhat Erdoğan, Hüseyin Berk Işıldak</w:t>
      </w:r>
    </w:p>
    <w:p w14:paraId="732548DA" w14:textId="5FEB6DD2" w:rsidR="002D6800" w:rsidRPr="009C5DCB" w:rsidRDefault="002D6800" w:rsidP="009C5DCB">
      <w:pPr>
        <w:pStyle w:val="Affiliation"/>
        <w:spacing w:line="360" w:lineRule="auto"/>
        <w:rPr>
          <w:b/>
          <w:sz w:val="32"/>
          <w:szCs w:val="32"/>
          <w:lang w:val="tr-TR"/>
        </w:rPr>
      </w:pPr>
      <w:r w:rsidRPr="009C5DCB">
        <w:rPr>
          <w:b/>
          <w:sz w:val="32"/>
          <w:szCs w:val="32"/>
          <w:lang w:val="tr-TR"/>
        </w:rPr>
        <w:t>Fenerbahçe Üniversitesi</w:t>
      </w:r>
    </w:p>
    <w:p w14:paraId="65E102F4" w14:textId="38381EBC" w:rsidR="002D6800" w:rsidRPr="009C5DCB" w:rsidRDefault="002D6800" w:rsidP="009C5DCB">
      <w:pPr>
        <w:pStyle w:val="Affiliation"/>
        <w:spacing w:line="360" w:lineRule="auto"/>
        <w:rPr>
          <w:b/>
          <w:sz w:val="32"/>
          <w:szCs w:val="32"/>
          <w:lang w:val="tr-TR"/>
        </w:rPr>
      </w:pPr>
      <w:r w:rsidRPr="009C5DCB">
        <w:rPr>
          <w:b/>
          <w:sz w:val="32"/>
          <w:szCs w:val="32"/>
          <w:lang w:val="tr-TR"/>
        </w:rPr>
        <w:t>Bilgisayar Mühendisliği</w:t>
      </w:r>
    </w:p>
    <w:p w14:paraId="17D73930" w14:textId="6CCD1BB1" w:rsidR="00145F46" w:rsidRPr="009C5DCB" w:rsidRDefault="002D6800" w:rsidP="009C5DCB">
      <w:pPr>
        <w:pStyle w:val="Affiliation"/>
        <w:spacing w:line="360" w:lineRule="auto"/>
        <w:rPr>
          <w:b/>
          <w:sz w:val="32"/>
          <w:szCs w:val="32"/>
          <w:lang w:val="tr-TR"/>
        </w:rPr>
      </w:pPr>
      <w:r w:rsidRPr="009C5DCB">
        <w:rPr>
          <w:b/>
          <w:sz w:val="32"/>
          <w:szCs w:val="32"/>
          <w:lang w:val="tr-TR"/>
        </w:rPr>
        <w:t>İstanbul, Türkiye</w:t>
      </w:r>
    </w:p>
    <w:p w14:paraId="36B9A587" w14:textId="3543332A" w:rsidR="00145F46" w:rsidRPr="009C5DCB" w:rsidRDefault="00030417" w:rsidP="009C5DCB">
      <w:pPr>
        <w:pStyle w:val="Affiliation"/>
        <w:spacing w:line="360" w:lineRule="auto"/>
        <w:rPr>
          <w:b/>
          <w:sz w:val="32"/>
          <w:szCs w:val="32"/>
          <w:lang w:val="tr-TR"/>
        </w:rPr>
      </w:pPr>
      <w:proofErr w:type="gramStart"/>
      <w:r w:rsidRPr="009C5DCB">
        <w:rPr>
          <w:b/>
          <w:sz w:val="32"/>
          <w:szCs w:val="32"/>
          <w:lang w:val="tr-TR"/>
        </w:rPr>
        <w:t>e-mail</w:t>
      </w:r>
      <w:proofErr w:type="gramEnd"/>
      <w:r w:rsidR="002D6800" w:rsidRPr="009C5DCB">
        <w:rPr>
          <w:b/>
          <w:sz w:val="32"/>
          <w:szCs w:val="32"/>
          <w:lang w:val="tr-TR"/>
        </w:rPr>
        <w:t>:</w:t>
      </w:r>
      <w:r w:rsidRPr="009C5DCB">
        <w:rPr>
          <w:b/>
          <w:sz w:val="32"/>
          <w:szCs w:val="32"/>
          <w:lang w:val="tr-TR"/>
        </w:rPr>
        <w:t xml:space="preserve"> </w:t>
      </w:r>
      <w:r w:rsidR="00CB6508" w:rsidRPr="009C5DCB">
        <w:rPr>
          <w:b/>
          <w:sz w:val="32"/>
          <w:szCs w:val="32"/>
          <w:lang w:val="tr-TR"/>
        </w:rPr>
        <w:t>{</w:t>
      </w:r>
      <w:proofErr w:type="spellStart"/>
      <w:r w:rsidR="00EC287C" w:rsidRPr="009C5DCB">
        <w:rPr>
          <w:b/>
          <w:sz w:val="32"/>
          <w:szCs w:val="32"/>
          <w:lang w:val="tr-TR"/>
        </w:rPr>
        <w:t>serhat.erdogan,huseyin.isildak</w:t>
      </w:r>
      <w:proofErr w:type="spellEnd"/>
      <w:r w:rsidR="00EC287C" w:rsidRPr="009C5DCB">
        <w:rPr>
          <w:b/>
          <w:sz w:val="32"/>
          <w:szCs w:val="32"/>
          <w:lang w:val="tr-TR"/>
        </w:rPr>
        <w:t xml:space="preserve"> </w:t>
      </w:r>
      <w:hyperlink r:id="rId9" w:history="1">
        <w:r w:rsidR="009C5DCB" w:rsidRPr="009C5DCB">
          <w:rPr>
            <w:rStyle w:val="Kpr"/>
            <w:b/>
            <w:sz w:val="32"/>
            <w:szCs w:val="32"/>
            <w:lang w:val="tr-TR"/>
          </w:rPr>
          <w:t>}@fbu.edu.tr</w:t>
        </w:r>
      </w:hyperlink>
      <w:r w:rsidR="00CB6508" w:rsidRPr="009C5DCB">
        <w:rPr>
          <w:b/>
          <w:sz w:val="32"/>
          <w:szCs w:val="32"/>
          <w:lang w:val="tr-TR"/>
        </w:rPr>
        <w:t>,</w:t>
      </w:r>
    </w:p>
    <w:p w14:paraId="3606724F" w14:textId="6E0EB4C9" w:rsidR="009C5DCB" w:rsidRDefault="009C5DCB" w:rsidP="00145F46">
      <w:pPr>
        <w:pStyle w:val="Affiliation"/>
        <w:rPr>
          <w:sz w:val="32"/>
          <w:szCs w:val="32"/>
          <w:lang w:val="tr-TR"/>
        </w:rPr>
      </w:pPr>
    </w:p>
    <w:p w14:paraId="453A7DC1" w14:textId="6FF71CF8" w:rsidR="009C5DCB" w:rsidRDefault="009C5DCB" w:rsidP="00145F46">
      <w:pPr>
        <w:pStyle w:val="Affiliation"/>
        <w:rPr>
          <w:sz w:val="32"/>
          <w:szCs w:val="32"/>
          <w:lang w:val="tr-TR"/>
        </w:rPr>
      </w:pPr>
    </w:p>
    <w:p w14:paraId="761F3759" w14:textId="269B48D8" w:rsidR="009C5DCB" w:rsidRDefault="009C5DCB" w:rsidP="00145F46">
      <w:pPr>
        <w:pStyle w:val="Affiliation"/>
        <w:rPr>
          <w:sz w:val="32"/>
          <w:szCs w:val="32"/>
          <w:lang w:val="tr-TR"/>
        </w:rPr>
      </w:pPr>
    </w:p>
    <w:p w14:paraId="2E465585" w14:textId="5B4B9AFE" w:rsidR="009C5DCB" w:rsidRDefault="009C5DCB" w:rsidP="00145F46">
      <w:pPr>
        <w:pStyle w:val="Affiliation"/>
        <w:rPr>
          <w:sz w:val="32"/>
          <w:szCs w:val="32"/>
          <w:lang w:val="tr-TR"/>
        </w:rPr>
      </w:pPr>
    </w:p>
    <w:p w14:paraId="7E85EDA4" w14:textId="72FAB7F1" w:rsidR="009C5DCB" w:rsidRDefault="009C5DCB" w:rsidP="00145F46">
      <w:pPr>
        <w:pStyle w:val="Affiliation"/>
        <w:rPr>
          <w:sz w:val="32"/>
          <w:szCs w:val="32"/>
          <w:lang w:val="tr-TR"/>
        </w:rPr>
      </w:pPr>
    </w:p>
    <w:p w14:paraId="176F9310" w14:textId="2E697FB1" w:rsidR="009C5DCB" w:rsidRDefault="009C5DCB" w:rsidP="00145F46">
      <w:pPr>
        <w:pStyle w:val="Affiliation"/>
        <w:rPr>
          <w:sz w:val="32"/>
          <w:szCs w:val="32"/>
          <w:lang w:val="tr-TR"/>
        </w:rPr>
      </w:pPr>
    </w:p>
    <w:p w14:paraId="20546997" w14:textId="616399D9" w:rsidR="009C5DCB" w:rsidRDefault="009C5DCB" w:rsidP="00145F46">
      <w:pPr>
        <w:pStyle w:val="Affiliation"/>
        <w:rPr>
          <w:sz w:val="32"/>
          <w:szCs w:val="32"/>
          <w:lang w:val="tr-TR"/>
        </w:rPr>
      </w:pPr>
    </w:p>
    <w:p w14:paraId="45120B6C" w14:textId="604D1629" w:rsidR="009C5DCB" w:rsidRDefault="009C5DCB" w:rsidP="00145F46">
      <w:pPr>
        <w:pStyle w:val="Affiliation"/>
        <w:rPr>
          <w:sz w:val="32"/>
          <w:szCs w:val="32"/>
          <w:lang w:val="tr-TR"/>
        </w:rPr>
      </w:pPr>
    </w:p>
    <w:p w14:paraId="0857FA44" w14:textId="3228AE3D" w:rsidR="009C5DCB" w:rsidRDefault="009C5DCB" w:rsidP="00145F46">
      <w:pPr>
        <w:pStyle w:val="Affiliation"/>
        <w:rPr>
          <w:sz w:val="32"/>
          <w:szCs w:val="32"/>
          <w:lang w:val="tr-TR"/>
        </w:rPr>
      </w:pPr>
    </w:p>
    <w:p w14:paraId="5DB12217" w14:textId="6F75B494" w:rsidR="009C5DCB" w:rsidRDefault="009C5DCB" w:rsidP="00145F46">
      <w:pPr>
        <w:pStyle w:val="Affiliation"/>
        <w:rPr>
          <w:sz w:val="32"/>
          <w:szCs w:val="32"/>
          <w:lang w:val="tr-TR"/>
        </w:rPr>
      </w:pPr>
    </w:p>
    <w:p w14:paraId="119D8502" w14:textId="63045F49" w:rsidR="009C5DCB" w:rsidRDefault="009C5DCB" w:rsidP="00145F46">
      <w:pPr>
        <w:pStyle w:val="Affiliation"/>
        <w:rPr>
          <w:sz w:val="32"/>
          <w:szCs w:val="32"/>
          <w:lang w:val="tr-TR"/>
        </w:rPr>
      </w:pPr>
    </w:p>
    <w:p w14:paraId="39C87140" w14:textId="59AD7625" w:rsidR="009C5DCB" w:rsidRDefault="009C5DCB" w:rsidP="00145F46">
      <w:pPr>
        <w:pStyle w:val="Affiliation"/>
        <w:rPr>
          <w:sz w:val="32"/>
          <w:szCs w:val="32"/>
          <w:lang w:val="tr-TR"/>
        </w:rPr>
      </w:pPr>
    </w:p>
    <w:p w14:paraId="6E9A57BC" w14:textId="3224AF86" w:rsidR="009C5DCB" w:rsidRDefault="009C5DCB" w:rsidP="00145F46">
      <w:pPr>
        <w:pStyle w:val="Affiliation"/>
        <w:rPr>
          <w:sz w:val="32"/>
          <w:szCs w:val="32"/>
          <w:lang w:val="tr-TR"/>
        </w:rPr>
      </w:pPr>
    </w:p>
    <w:p w14:paraId="446E74A2" w14:textId="5C7D333B" w:rsidR="009C5DCB" w:rsidRDefault="009C5DCB" w:rsidP="00145F46">
      <w:pPr>
        <w:pStyle w:val="Affiliation"/>
        <w:rPr>
          <w:sz w:val="32"/>
          <w:szCs w:val="32"/>
          <w:lang w:val="tr-TR"/>
        </w:rPr>
      </w:pPr>
    </w:p>
    <w:p w14:paraId="4A234A1B" w14:textId="46DEC852" w:rsidR="009C5DCB" w:rsidRDefault="009C5DCB" w:rsidP="00145F46">
      <w:pPr>
        <w:pStyle w:val="Affiliation"/>
        <w:rPr>
          <w:sz w:val="32"/>
          <w:szCs w:val="32"/>
          <w:lang w:val="tr-TR"/>
        </w:rPr>
      </w:pPr>
    </w:p>
    <w:p w14:paraId="6BB7DBCF" w14:textId="0778953B" w:rsidR="009C5DCB" w:rsidRDefault="009C5DCB" w:rsidP="00145F46">
      <w:pPr>
        <w:pStyle w:val="Affiliation"/>
        <w:rPr>
          <w:sz w:val="32"/>
          <w:szCs w:val="32"/>
          <w:lang w:val="tr-TR"/>
        </w:rPr>
      </w:pPr>
    </w:p>
    <w:p w14:paraId="3801A3D1" w14:textId="31F66949" w:rsidR="009C5DCB" w:rsidRDefault="009C5DCB" w:rsidP="00145F46">
      <w:pPr>
        <w:pStyle w:val="Affiliation"/>
        <w:rPr>
          <w:sz w:val="32"/>
          <w:szCs w:val="32"/>
          <w:lang w:val="tr-TR"/>
        </w:rPr>
      </w:pPr>
    </w:p>
    <w:p w14:paraId="5531DF9F" w14:textId="77777777" w:rsidR="009C5DCB" w:rsidRPr="003A08D3" w:rsidRDefault="009C5DCB" w:rsidP="00145F46">
      <w:pPr>
        <w:pStyle w:val="Affiliation"/>
        <w:rPr>
          <w:sz w:val="32"/>
          <w:szCs w:val="32"/>
          <w:lang w:val="tr-TR"/>
        </w:rPr>
      </w:pPr>
    </w:p>
    <w:p w14:paraId="33F621B1" w14:textId="77777777" w:rsidR="00145F46" w:rsidRPr="003B4D5D" w:rsidRDefault="00145F46" w:rsidP="00145F46">
      <w:pPr>
        <w:pStyle w:val="Affiliation"/>
        <w:rPr>
          <w:lang w:val="tr-TR"/>
        </w:rPr>
      </w:pPr>
    </w:p>
    <w:p w14:paraId="04774A30" w14:textId="77777777" w:rsidR="008A55B5" w:rsidRPr="00FE5240" w:rsidRDefault="008A55B5">
      <w:pPr>
        <w:rPr>
          <w:rFonts w:eastAsia="MS Mincho"/>
          <w:sz w:val="32"/>
          <w:szCs w:val="32"/>
          <w:lang w:val="tr-TR"/>
        </w:rPr>
      </w:pPr>
    </w:p>
    <w:p w14:paraId="6F65C078" w14:textId="77777777" w:rsidR="008A55B5" w:rsidRPr="00FE5240" w:rsidRDefault="008A55B5">
      <w:pPr>
        <w:rPr>
          <w:rFonts w:eastAsia="MS Mincho"/>
          <w:sz w:val="32"/>
          <w:szCs w:val="32"/>
          <w:lang w:val="tr-TR"/>
        </w:rPr>
        <w:sectPr w:rsidR="008A55B5" w:rsidRPr="00FE5240" w:rsidSect="00B327F3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D959BCE" w14:textId="19F03E1F" w:rsidR="006E3A9A" w:rsidRPr="00FE5240" w:rsidRDefault="006E3A9A" w:rsidP="00824B89">
      <w:pPr>
        <w:pStyle w:val="Abstract"/>
        <w:spacing w:after="120" w:line="276" w:lineRule="auto"/>
        <w:rPr>
          <w:rFonts w:eastAsia="MS Mincho"/>
          <w:sz w:val="32"/>
          <w:szCs w:val="32"/>
          <w:lang w:val="tr-TR"/>
        </w:rPr>
      </w:pPr>
      <w:r w:rsidRPr="00FE5240">
        <w:rPr>
          <w:rFonts w:eastAsia="MS Mincho"/>
          <w:i/>
          <w:iCs/>
          <w:sz w:val="32"/>
          <w:szCs w:val="32"/>
          <w:lang w:val="tr-TR"/>
        </w:rPr>
        <w:t>Özetçe</w:t>
      </w:r>
      <w:r w:rsidRPr="00FE5240">
        <w:rPr>
          <w:rFonts w:eastAsia="MS Mincho"/>
          <w:sz w:val="32"/>
          <w:szCs w:val="32"/>
          <w:lang w:val="tr-TR"/>
        </w:rPr>
        <w:t>—</w:t>
      </w:r>
      <w:r w:rsidR="00FE5240" w:rsidRPr="00FE5240">
        <w:rPr>
          <w:sz w:val="32"/>
          <w:szCs w:val="32"/>
        </w:rPr>
        <w:t xml:space="preserve"> </w:t>
      </w:r>
      <w:r w:rsidR="00FE5240" w:rsidRPr="00FE5240">
        <w:rPr>
          <w:b w:val="0"/>
          <w:bCs w:val="0"/>
          <w:sz w:val="32"/>
          <w:szCs w:val="32"/>
        </w:rPr>
        <w:t xml:space="preserve">Bu </w:t>
      </w:r>
      <w:proofErr w:type="spellStart"/>
      <w:r w:rsidR="00FE5240" w:rsidRPr="00FE5240">
        <w:rPr>
          <w:b w:val="0"/>
          <w:bCs w:val="0"/>
          <w:sz w:val="32"/>
          <w:szCs w:val="32"/>
        </w:rPr>
        <w:t>proje</w:t>
      </w:r>
      <w:proofErr w:type="spellEnd"/>
      <w:r w:rsidR="00FE5240" w:rsidRPr="00FE5240">
        <w:rPr>
          <w:b w:val="0"/>
          <w:bCs w:val="0"/>
          <w:sz w:val="32"/>
          <w:szCs w:val="32"/>
        </w:rPr>
        <w:t xml:space="preserve"> </w:t>
      </w:r>
      <w:proofErr w:type="spellStart"/>
      <w:r w:rsidR="00FE5240" w:rsidRPr="00FE5240">
        <w:rPr>
          <w:b w:val="0"/>
          <w:bCs w:val="0"/>
          <w:sz w:val="32"/>
          <w:szCs w:val="32"/>
        </w:rPr>
        <w:t>kapsamında</w:t>
      </w:r>
      <w:proofErr w:type="spellEnd"/>
      <w:r w:rsidR="00FE5240" w:rsidRPr="00FE5240">
        <w:rPr>
          <w:b w:val="0"/>
          <w:bCs w:val="0"/>
          <w:sz w:val="32"/>
          <w:szCs w:val="32"/>
        </w:rPr>
        <w:t xml:space="preserve"> </w:t>
      </w:r>
      <w:proofErr w:type="spellStart"/>
      <w:r w:rsidR="00FE5240" w:rsidRPr="00FE5240">
        <w:rPr>
          <w:b w:val="0"/>
          <w:bCs w:val="0"/>
          <w:sz w:val="32"/>
          <w:szCs w:val="32"/>
        </w:rPr>
        <w:t>dijital</w:t>
      </w:r>
      <w:proofErr w:type="spellEnd"/>
      <w:r w:rsidR="00FE5240" w:rsidRPr="00FE5240">
        <w:rPr>
          <w:b w:val="0"/>
          <w:bCs w:val="0"/>
          <w:sz w:val="32"/>
          <w:szCs w:val="32"/>
        </w:rPr>
        <w:t xml:space="preserve"> </w:t>
      </w:r>
      <w:proofErr w:type="spellStart"/>
      <w:r w:rsidR="00FE5240" w:rsidRPr="00FE5240">
        <w:rPr>
          <w:b w:val="0"/>
          <w:bCs w:val="0"/>
          <w:sz w:val="32"/>
          <w:szCs w:val="32"/>
        </w:rPr>
        <w:t>tasarım</w:t>
      </w:r>
      <w:proofErr w:type="spellEnd"/>
      <w:r w:rsidR="00FE5240" w:rsidRPr="00FE5240">
        <w:rPr>
          <w:b w:val="0"/>
          <w:bCs w:val="0"/>
          <w:sz w:val="32"/>
          <w:szCs w:val="32"/>
        </w:rPr>
        <w:t xml:space="preserve"> </w:t>
      </w:r>
      <w:proofErr w:type="spellStart"/>
      <w:r w:rsidR="00FE5240" w:rsidRPr="00FE5240">
        <w:rPr>
          <w:b w:val="0"/>
          <w:bCs w:val="0"/>
          <w:sz w:val="32"/>
          <w:szCs w:val="32"/>
        </w:rPr>
        <w:t>dersinde</w:t>
      </w:r>
      <w:proofErr w:type="spellEnd"/>
      <w:r w:rsidR="00FE5240" w:rsidRPr="00FE5240">
        <w:rPr>
          <w:b w:val="0"/>
          <w:bCs w:val="0"/>
          <w:sz w:val="32"/>
          <w:szCs w:val="32"/>
        </w:rPr>
        <w:t xml:space="preserve"> </w:t>
      </w:r>
      <w:proofErr w:type="spellStart"/>
      <w:r w:rsidR="00FE5240" w:rsidRPr="00FE5240">
        <w:rPr>
          <w:b w:val="0"/>
          <w:bCs w:val="0"/>
          <w:sz w:val="32"/>
          <w:szCs w:val="32"/>
        </w:rPr>
        <w:t>tamamlanan</w:t>
      </w:r>
      <w:proofErr w:type="spellEnd"/>
      <w:r w:rsidR="00FE5240" w:rsidRPr="00FE5240">
        <w:rPr>
          <w:b w:val="0"/>
          <w:bCs w:val="0"/>
          <w:sz w:val="32"/>
          <w:szCs w:val="32"/>
        </w:rPr>
        <w:t xml:space="preserve"> FB-CPU </w:t>
      </w:r>
      <w:proofErr w:type="spellStart"/>
      <w:r w:rsidR="00FE5240" w:rsidRPr="00FE5240">
        <w:rPr>
          <w:b w:val="0"/>
          <w:bCs w:val="0"/>
          <w:sz w:val="32"/>
          <w:szCs w:val="32"/>
        </w:rPr>
        <w:t>işlemcisinin</w:t>
      </w:r>
      <w:proofErr w:type="spellEnd"/>
      <w:r w:rsidR="00FE5240" w:rsidRPr="00FE5240">
        <w:rPr>
          <w:b w:val="0"/>
          <w:bCs w:val="0"/>
          <w:sz w:val="32"/>
          <w:szCs w:val="32"/>
        </w:rPr>
        <w:t xml:space="preserve"> </w:t>
      </w:r>
      <w:proofErr w:type="spellStart"/>
      <w:r w:rsidR="00FE5240" w:rsidRPr="00FE5240">
        <w:rPr>
          <w:b w:val="0"/>
          <w:bCs w:val="0"/>
          <w:sz w:val="32"/>
          <w:szCs w:val="32"/>
        </w:rPr>
        <w:t>SystemVerilog</w:t>
      </w:r>
      <w:proofErr w:type="spellEnd"/>
      <w:r w:rsidR="00FE5240" w:rsidRPr="00FE5240">
        <w:rPr>
          <w:b w:val="0"/>
          <w:bCs w:val="0"/>
          <w:sz w:val="32"/>
          <w:szCs w:val="32"/>
        </w:rPr>
        <w:t xml:space="preserve"> </w:t>
      </w:r>
      <w:proofErr w:type="spellStart"/>
      <w:r w:rsidR="00FE5240" w:rsidRPr="00FE5240">
        <w:rPr>
          <w:b w:val="0"/>
          <w:bCs w:val="0"/>
          <w:sz w:val="32"/>
          <w:szCs w:val="32"/>
        </w:rPr>
        <w:t>dili</w:t>
      </w:r>
      <w:proofErr w:type="spellEnd"/>
      <w:r w:rsidR="00FE5240" w:rsidRPr="00FE5240">
        <w:rPr>
          <w:b w:val="0"/>
          <w:bCs w:val="0"/>
          <w:sz w:val="32"/>
          <w:szCs w:val="32"/>
        </w:rPr>
        <w:t xml:space="preserve"> </w:t>
      </w:r>
      <w:proofErr w:type="spellStart"/>
      <w:r w:rsidR="00FE5240" w:rsidRPr="00FE5240">
        <w:rPr>
          <w:b w:val="0"/>
          <w:bCs w:val="0"/>
          <w:sz w:val="32"/>
          <w:szCs w:val="32"/>
        </w:rPr>
        <w:t>ile</w:t>
      </w:r>
      <w:proofErr w:type="spellEnd"/>
      <w:r w:rsidR="00FE5240" w:rsidRPr="00FE5240">
        <w:rPr>
          <w:b w:val="0"/>
          <w:bCs w:val="0"/>
          <w:sz w:val="32"/>
          <w:szCs w:val="32"/>
        </w:rPr>
        <w:t xml:space="preserve"> </w:t>
      </w:r>
      <w:proofErr w:type="spellStart"/>
      <w:r w:rsidR="00FE5240" w:rsidRPr="00FE5240">
        <w:rPr>
          <w:b w:val="0"/>
          <w:bCs w:val="0"/>
          <w:sz w:val="32"/>
          <w:szCs w:val="32"/>
        </w:rPr>
        <w:t>otonom</w:t>
      </w:r>
      <w:proofErr w:type="spellEnd"/>
      <w:r w:rsidR="00FE5240" w:rsidRPr="00FE5240">
        <w:rPr>
          <w:b w:val="0"/>
          <w:bCs w:val="0"/>
          <w:sz w:val="32"/>
          <w:szCs w:val="32"/>
        </w:rPr>
        <w:t xml:space="preserve"> </w:t>
      </w:r>
      <w:proofErr w:type="spellStart"/>
      <w:r w:rsidR="00FE5240" w:rsidRPr="00FE5240">
        <w:rPr>
          <w:b w:val="0"/>
          <w:bCs w:val="0"/>
          <w:sz w:val="32"/>
          <w:szCs w:val="32"/>
        </w:rPr>
        <w:t>kontrolünü</w:t>
      </w:r>
      <w:proofErr w:type="spellEnd"/>
      <w:r w:rsidR="00FE5240" w:rsidRPr="00FE5240">
        <w:rPr>
          <w:b w:val="0"/>
          <w:bCs w:val="0"/>
          <w:sz w:val="32"/>
          <w:szCs w:val="32"/>
        </w:rPr>
        <w:t xml:space="preserve"> </w:t>
      </w:r>
      <w:proofErr w:type="spellStart"/>
      <w:r w:rsidR="00FE5240" w:rsidRPr="00FE5240">
        <w:rPr>
          <w:b w:val="0"/>
          <w:bCs w:val="0"/>
          <w:sz w:val="32"/>
          <w:szCs w:val="32"/>
        </w:rPr>
        <w:t>yapan</w:t>
      </w:r>
      <w:proofErr w:type="spellEnd"/>
      <w:r w:rsidR="00FE5240" w:rsidRPr="00FE5240">
        <w:rPr>
          <w:b w:val="0"/>
          <w:bCs w:val="0"/>
          <w:sz w:val="32"/>
          <w:szCs w:val="32"/>
        </w:rPr>
        <w:t xml:space="preserve"> </w:t>
      </w:r>
      <w:proofErr w:type="spellStart"/>
      <w:r w:rsidR="00FE5240" w:rsidRPr="00FE5240">
        <w:rPr>
          <w:b w:val="0"/>
          <w:bCs w:val="0"/>
          <w:sz w:val="32"/>
          <w:szCs w:val="32"/>
        </w:rPr>
        <w:t>bir</w:t>
      </w:r>
      <w:proofErr w:type="spellEnd"/>
      <w:r w:rsidR="00FE5240" w:rsidRPr="00FE5240">
        <w:rPr>
          <w:b w:val="0"/>
          <w:bCs w:val="0"/>
          <w:sz w:val="32"/>
          <w:szCs w:val="32"/>
        </w:rPr>
        <w:t xml:space="preserve"> </w:t>
      </w:r>
      <w:proofErr w:type="spellStart"/>
      <w:r w:rsidR="00FE5240" w:rsidRPr="00FE5240">
        <w:rPr>
          <w:b w:val="0"/>
          <w:bCs w:val="0"/>
          <w:sz w:val="32"/>
          <w:szCs w:val="32"/>
        </w:rPr>
        <w:t>doğrulama</w:t>
      </w:r>
      <w:proofErr w:type="spellEnd"/>
      <w:r w:rsidR="00FE5240" w:rsidRPr="00FE5240">
        <w:rPr>
          <w:b w:val="0"/>
          <w:bCs w:val="0"/>
          <w:sz w:val="32"/>
          <w:szCs w:val="32"/>
        </w:rPr>
        <w:t xml:space="preserve"> </w:t>
      </w:r>
      <w:proofErr w:type="spellStart"/>
      <w:r w:rsidR="00FE5240" w:rsidRPr="00FE5240">
        <w:rPr>
          <w:b w:val="0"/>
          <w:bCs w:val="0"/>
          <w:sz w:val="32"/>
          <w:szCs w:val="32"/>
        </w:rPr>
        <w:t>ortamı</w:t>
      </w:r>
      <w:proofErr w:type="spellEnd"/>
      <w:r w:rsidR="00FE5240" w:rsidRPr="00FE5240">
        <w:rPr>
          <w:b w:val="0"/>
          <w:bCs w:val="0"/>
          <w:sz w:val="32"/>
          <w:szCs w:val="32"/>
        </w:rPr>
        <w:t xml:space="preserve"> </w:t>
      </w:r>
      <w:proofErr w:type="spellStart"/>
      <w:r w:rsidR="00FE5240" w:rsidRPr="00FE5240">
        <w:rPr>
          <w:b w:val="0"/>
          <w:bCs w:val="0"/>
          <w:sz w:val="32"/>
          <w:szCs w:val="32"/>
        </w:rPr>
        <w:t>geliştirilecektir</w:t>
      </w:r>
      <w:proofErr w:type="spellEnd"/>
      <w:r w:rsidR="00FE5240" w:rsidRPr="00FE5240">
        <w:rPr>
          <w:b w:val="0"/>
          <w:bCs w:val="0"/>
          <w:sz w:val="32"/>
          <w:szCs w:val="32"/>
        </w:rPr>
        <w:t>.</w:t>
      </w:r>
      <w:r w:rsidRPr="00FE5240">
        <w:rPr>
          <w:sz w:val="32"/>
          <w:szCs w:val="32"/>
          <w:lang w:val="tr-TR"/>
        </w:rPr>
        <w:t xml:space="preserve"> </w:t>
      </w:r>
    </w:p>
    <w:p w14:paraId="5F86EA00" w14:textId="07F17D00" w:rsidR="006E3A9A" w:rsidRDefault="006E3A9A" w:rsidP="00824B89">
      <w:pPr>
        <w:pStyle w:val="keywords"/>
        <w:spacing w:line="276" w:lineRule="auto"/>
        <w:rPr>
          <w:rFonts w:eastAsia="MS Mincho"/>
          <w:noProof w:val="0"/>
          <w:sz w:val="32"/>
          <w:szCs w:val="32"/>
          <w:lang w:val="tr-TR"/>
        </w:rPr>
      </w:pPr>
      <w:r w:rsidRPr="00FE5240">
        <w:rPr>
          <w:rFonts w:eastAsia="MS Mincho"/>
          <w:noProof w:val="0"/>
          <w:sz w:val="32"/>
          <w:szCs w:val="32"/>
          <w:lang w:val="tr-TR"/>
        </w:rPr>
        <w:t>Anahtar Kelimeler</w:t>
      </w:r>
      <w:r w:rsidR="00832675" w:rsidRPr="00FE5240">
        <w:rPr>
          <w:rFonts w:eastAsia="MS Mincho"/>
          <w:noProof w:val="0"/>
          <w:sz w:val="32"/>
          <w:szCs w:val="32"/>
          <w:lang w:val="tr-TR"/>
        </w:rPr>
        <w:t xml:space="preserve"> — </w:t>
      </w:r>
      <w:r w:rsidR="00DC1735" w:rsidRPr="00FE5240">
        <w:rPr>
          <w:rFonts w:eastAsia="MS Mincho"/>
          <w:noProof w:val="0"/>
          <w:sz w:val="32"/>
          <w:szCs w:val="32"/>
          <w:lang w:val="tr-TR"/>
        </w:rPr>
        <w:t>FPGA, CPU</w:t>
      </w:r>
      <w:r w:rsidR="00FE5240">
        <w:rPr>
          <w:rFonts w:eastAsia="MS Mincho"/>
          <w:noProof w:val="0"/>
          <w:sz w:val="32"/>
          <w:szCs w:val="32"/>
          <w:lang w:val="tr-TR"/>
        </w:rPr>
        <w:t xml:space="preserve">, </w:t>
      </w:r>
      <w:proofErr w:type="spellStart"/>
      <w:r w:rsidR="00FE5240">
        <w:rPr>
          <w:rFonts w:eastAsia="MS Mincho"/>
          <w:noProof w:val="0"/>
          <w:sz w:val="32"/>
          <w:szCs w:val="32"/>
          <w:lang w:val="tr-TR"/>
        </w:rPr>
        <w:t>SystemVerilog</w:t>
      </w:r>
      <w:proofErr w:type="spellEnd"/>
      <w:r w:rsidR="009F62D3">
        <w:rPr>
          <w:rFonts w:eastAsia="MS Mincho"/>
          <w:noProof w:val="0"/>
          <w:sz w:val="32"/>
          <w:szCs w:val="32"/>
          <w:lang w:val="tr-TR"/>
        </w:rPr>
        <w:t xml:space="preserve">, </w:t>
      </w:r>
      <w:proofErr w:type="spellStart"/>
      <w:r w:rsidR="009F62D3">
        <w:rPr>
          <w:rFonts w:eastAsia="MS Mincho"/>
          <w:noProof w:val="0"/>
          <w:sz w:val="32"/>
          <w:szCs w:val="32"/>
          <w:lang w:val="tr-TR"/>
        </w:rPr>
        <w:t>Verilog</w:t>
      </w:r>
      <w:proofErr w:type="spellEnd"/>
      <w:r w:rsidR="00FE5240">
        <w:rPr>
          <w:rFonts w:eastAsia="MS Mincho"/>
          <w:noProof w:val="0"/>
          <w:sz w:val="32"/>
          <w:szCs w:val="32"/>
          <w:lang w:val="tr-TR"/>
        </w:rPr>
        <w:t>.</w:t>
      </w:r>
    </w:p>
    <w:p w14:paraId="484F5C69" w14:textId="77777777" w:rsidR="00824B89" w:rsidRPr="00FE5240" w:rsidRDefault="00824B89" w:rsidP="00824B89">
      <w:pPr>
        <w:pStyle w:val="keywords"/>
        <w:spacing w:line="276" w:lineRule="auto"/>
        <w:rPr>
          <w:rFonts w:eastAsia="MS Mincho"/>
          <w:noProof w:val="0"/>
          <w:sz w:val="32"/>
          <w:szCs w:val="32"/>
          <w:lang w:val="tr-TR"/>
        </w:rPr>
      </w:pPr>
    </w:p>
    <w:p w14:paraId="55CBFCBB" w14:textId="6D62E02B" w:rsidR="008A55B5" w:rsidRPr="00FE5240" w:rsidRDefault="008A55B5" w:rsidP="00824B89">
      <w:pPr>
        <w:pStyle w:val="Abstract"/>
        <w:spacing w:after="120" w:line="276" w:lineRule="auto"/>
        <w:rPr>
          <w:rFonts w:eastAsia="MS Mincho"/>
          <w:sz w:val="32"/>
          <w:szCs w:val="32"/>
          <w:lang w:val="tr-TR"/>
        </w:rPr>
      </w:pPr>
      <w:proofErr w:type="spellStart"/>
      <w:r w:rsidRPr="00FE5240">
        <w:rPr>
          <w:rFonts w:eastAsia="MS Mincho"/>
          <w:i/>
          <w:iCs/>
          <w:sz w:val="32"/>
          <w:szCs w:val="32"/>
          <w:lang w:val="tr-TR"/>
        </w:rPr>
        <w:t>Abstract</w:t>
      </w:r>
      <w:proofErr w:type="spellEnd"/>
      <w:r w:rsidRPr="00FE5240">
        <w:rPr>
          <w:rFonts w:eastAsia="MS Mincho"/>
          <w:sz w:val="32"/>
          <w:szCs w:val="32"/>
          <w:lang w:val="tr-TR"/>
        </w:rPr>
        <w:t>—</w:t>
      </w:r>
      <w:r w:rsidR="00FE5240" w:rsidRPr="00FE5240">
        <w:rPr>
          <w:sz w:val="28"/>
          <w:szCs w:val="28"/>
        </w:rPr>
        <w:t xml:space="preserve"> </w:t>
      </w:r>
      <w:r w:rsidR="00FE5240" w:rsidRPr="00FE5240">
        <w:rPr>
          <w:b w:val="0"/>
          <w:bCs w:val="0"/>
          <w:sz w:val="32"/>
          <w:szCs w:val="32"/>
        </w:rPr>
        <w:t xml:space="preserve">Within the scope of this project, the </w:t>
      </w:r>
      <w:proofErr w:type="spellStart"/>
      <w:r w:rsidR="00FE5240" w:rsidRPr="00FE5240">
        <w:rPr>
          <w:b w:val="0"/>
          <w:bCs w:val="0"/>
          <w:sz w:val="32"/>
          <w:szCs w:val="32"/>
        </w:rPr>
        <w:t>S</w:t>
      </w:r>
      <w:r w:rsidR="00A962FB">
        <w:rPr>
          <w:b w:val="0"/>
          <w:bCs w:val="0"/>
          <w:sz w:val="32"/>
          <w:szCs w:val="32"/>
        </w:rPr>
        <w:t>y</w:t>
      </w:r>
      <w:r w:rsidR="00FE5240" w:rsidRPr="00FE5240">
        <w:rPr>
          <w:b w:val="0"/>
          <w:bCs w:val="0"/>
          <w:sz w:val="32"/>
          <w:szCs w:val="32"/>
        </w:rPr>
        <w:t>stemVerilog</w:t>
      </w:r>
      <w:proofErr w:type="spellEnd"/>
      <w:r w:rsidR="00FE5240" w:rsidRPr="00FE5240">
        <w:rPr>
          <w:b w:val="0"/>
          <w:bCs w:val="0"/>
          <w:sz w:val="32"/>
          <w:szCs w:val="32"/>
        </w:rPr>
        <w:t xml:space="preserve"> of the FB-CPU system, which was completed in digital education, will be developed in a way that will make it an autonomous controller.</w:t>
      </w:r>
      <w:r w:rsidR="0097508D" w:rsidRPr="00FE5240">
        <w:rPr>
          <w:sz w:val="32"/>
          <w:szCs w:val="32"/>
          <w:lang w:val="tr-TR"/>
        </w:rPr>
        <w:t xml:space="preserve"> </w:t>
      </w:r>
    </w:p>
    <w:p w14:paraId="0DAB8002" w14:textId="6ED1AAFC" w:rsidR="008A55B5" w:rsidRDefault="0072064C" w:rsidP="00824B89">
      <w:pPr>
        <w:pStyle w:val="keywords"/>
        <w:spacing w:line="276" w:lineRule="auto"/>
        <w:rPr>
          <w:rFonts w:eastAsia="MS Mincho"/>
          <w:noProof w:val="0"/>
          <w:sz w:val="32"/>
          <w:szCs w:val="32"/>
          <w:lang w:val="tr-TR"/>
        </w:rPr>
      </w:pPr>
      <w:proofErr w:type="spellStart"/>
      <w:r w:rsidRPr="00FE5240">
        <w:rPr>
          <w:rFonts w:eastAsia="MS Mincho"/>
          <w:noProof w:val="0"/>
          <w:sz w:val="32"/>
          <w:szCs w:val="32"/>
          <w:lang w:val="tr-TR"/>
        </w:rPr>
        <w:t>Keywords</w:t>
      </w:r>
      <w:proofErr w:type="spellEnd"/>
      <w:r w:rsidR="009F167E" w:rsidRPr="00FE5240">
        <w:rPr>
          <w:rFonts w:eastAsia="MS Mincho"/>
          <w:noProof w:val="0"/>
          <w:sz w:val="32"/>
          <w:szCs w:val="32"/>
          <w:lang w:val="tr-TR"/>
        </w:rPr>
        <w:t xml:space="preserve"> </w:t>
      </w:r>
      <w:r w:rsidRPr="00FE5240">
        <w:rPr>
          <w:rFonts w:eastAsia="MS Mincho"/>
          <w:noProof w:val="0"/>
          <w:sz w:val="32"/>
          <w:szCs w:val="32"/>
          <w:lang w:val="tr-TR"/>
        </w:rPr>
        <w:t>—</w:t>
      </w:r>
      <w:r w:rsidR="009F167E" w:rsidRPr="00FE5240">
        <w:rPr>
          <w:rFonts w:eastAsia="MS Mincho"/>
          <w:noProof w:val="0"/>
          <w:sz w:val="32"/>
          <w:szCs w:val="32"/>
          <w:lang w:val="tr-TR"/>
        </w:rPr>
        <w:t xml:space="preserve"> </w:t>
      </w:r>
      <w:r w:rsidR="00DC1735" w:rsidRPr="00FE5240">
        <w:rPr>
          <w:rFonts w:eastAsia="MS Mincho"/>
          <w:noProof w:val="0"/>
          <w:sz w:val="32"/>
          <w:szCs w:val="32"/>
          <w:lang w:val="tr-TR"/>
        </w:rPr>
        <w:t>FPGA, CPU</w:t>
      </w:r>
      <w:r w:rsidR="00FE5240">
        <w:rPr>
          <w:rFonts w:eastAsia="MS Mincho"/>
          <w:noProof w:val="0"/>
          <w:sz w:val="32"/>
          <w:szCs w:val="32"/>
          <w:lang w:val="tr-TR"/>
        </w:rPr>
        <w:t xml:space="preserve">, </w:t>
      </w:r>
      <w:proofErr w:type="spellStart"/>
      <w:r w:rsidR="00FE5240">
        <w:rPr>
          <w:rFonts w:eastAsia="MS Mincho"/>
          <w:noProof w:val="0"/>
          <w:sz w:val="32"/>
          <w:szCs w:val="32"/>
          <w:lang w:val="tr-TR"/>
        </w:rPr>
        <w:t>SystemVerilog</w:t>
      </w:r>
      <w:proofErr w:type="spellEnd"/>
      <w:r w:rsidR="009F62D3">
        <w:rPr>
          <w:rFonts w:eastAsia="MS Mincho"/>
          <w:noProof w:val="0"/>
          <w:sz w:val="32"/>
          <w:szCs w:val="32"/>
          <w:lang w:val="tr-TR"/>
        </w:rPr>
        <w:t xml:space="preserve">, </w:t>
      </w:r>
      <w:proofErr w:type="spellStart"/>
      <w:r w:rsidR="009F62D3">
        <w:rPr>
          <w:rFonts w:eastAsia="MS Mincho"/>
          <w:noProof w:val="0"/>
          <w:sz w:val="32"/>
          <w:szCs w:val="32"/>
          <w:lang w:val="tr-TR"/>
        </w:rPr>
        <w:t>Verilog</w:t>
      </w:r>
      <w:proofErr w:type="spellEnd"/>
      <w:r w:rsidR="00FE5240">
        <w:rPr>
          <w:rFonts w:eastAsia="MS Mincho"/>
          <w:noProof w:val="0"/>
          <w:sz w:val="32"/>
          <w:szCs w:val="32"/>
          <w:lang w:val="tr-TR"/>
        </w:rPr>
        <w:t>.</w:t>
      </w:r>
    </w:p>
    <w:p w14:paraId="36FEAEEA" w14:textId="77777777" w:rsidR="00824B89" w:rsidRPr="00FE5240" w:rsidRDefault="00824B89" w:rsidP="00824B89">
      <w:pPr>
        <w:pStyle w:val="keywords"/>
        <w:spacing w:line="276" w:lineRule="auto"/>
        <w:rPr>
          <w:rFonts w:eastAsia="MS Mincho"/>
          <w:noProof w:val="0"/>
          <w:sz w:val="32"/>
          <w:szCs w:val="32"/>
          <w:lang w:val="tr-TR"/>
        </w:rPr>
      </w:pPr>
    </w:p>
    <w:p w14:paraId="075A79B0" w14:textId="5834F2FB" w:rsidR="008A55B5" w:rsidRDefault="00D41FD1" w:rsidP="00824B89">
      <w:pPr>
        <w:pStyle w:val="Balk1"/>
        <w:spacing w:line="276" w:lineRule="auto"/>
        <w:rPr>
          <w:rFonts w:eastAsia="MS Mincho"/>
          <w:noProof w:val="0"/>
          <w:sz w:val="32"/>
          <w:szCs w:val="32"/>
          <w:lang w:val="tr-TR"/>
        </w:rPr>
      </w:pPr>
      <w:r w:rsidRPr="00FE5240">
        <w:rPr>
          <w:rFonts w:eastAsia="MS Mincho"/>
          <w:noProof w:val="0"/>
          <w:sz w:val="32"/>
          <w:szCs w:val="32"/>
          <w:lang w:val="tr-TR"/>
        </w:rPr>
        <w:t>G</w:t>
      </w:r>
      <w:r w:rsidR="001E000A" w:rsidRPr="00FE5240">
        <w:rPr>
          <w:rFonts w:eastAsia="MS Mincho"/>
          <w:noProof w:val="0"/>
          <w:sz w:val="32"/>
          <w:szCs w:val="32"/>
          <w:lang w:val="tr-TR"/>
        </w:rPr>
        <w:t>iriş</w:t>
      </w:r>
    </w:p>
    <w:p w14:paraId="025A5DE1" w14:textId="77777777" w:rsidR="00C230E4" w:rsidRPr="00C230E4" w:rsidRDefault="00C230E4" w:rsidP="00C230E4">
      <w:pPr>
        <w:rPr>
          <w:rFonts w:eastAsia="MS Mincho"/>
          <w:lang w:val="tr-TR"/>
        </w:rPr>
      </w:pPr>
    </w:p>
    <w:p w14:paraId="5CC88225" w14:textId="49D653B3" w:rsidR="00FA7D84" w:rsidRPr="000D6EA3" w:rsidRDefault="00FA7D84" w:rsidP="00824B89">
      <w:pPr>
        <w:pStyle w:val="Default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0D6EA3">
        <w:rPr>
          <w:rFonts w:ascii="Times New Roman" w:hAnsi="Times New Roman" w:cs="Times New Roman"/>
          <w:sz w:val="32"/>
          <w:szCs w:val="32"/>
        </w:rPr>
        <w:t>tb_fbcpu.sv dosyasında iki adet sınıf tanımı yapılmıştır.</w:t>
      </w:r>
      <w:r w:rsidR="00403275">
        <w:rPr>
          <w:rFonts w:ascii="Times New Roman" w:hAnsi="Times New Roman" w:cs="Times New Roman"/>
          <w:sz w:val="32"/>
          <w:szCs w:val="32"/>
        </w:rPr>
        <w:t xml:space="preserve"> </w:t>
      </w:r>
      <w:r w:rsidRPr="000D6EA3">
        <w:rPr>
          <w:rFonts w:ascii="Times New Roman" w:hAnsi="Times New Roman" w:cs="Times New Roman"/>
          <w:sz w:val="32"/>
          <w:szCs w:val="32"/>
        </w:rPr>
        <w:t>Bunlar;</w:t>
      </w:r>
    </w:p>
    <w:p w14:paraId="1335B696" w14:textId="7310FD2A" w:rsidR="00FA7D84" w:rsidRPr="000D6EA3" w:rsidRDefault="00FA7D84" w:rsidP="00824B89">
      <w:pPr>
        <w:pStyle w:val="Default"/>
        <w:spacing w:after="51" w:line="276" w:lineRule="auto"/>
        <w:rPr>
          <w:rFonts w:ascii="Times New Roman" w:hAnsi="Times New Roman" w:cs="Times New Roman"/>
          <w:sz w:val="32"/>
          <w:szCs w:val="32"/>
        </w:rPr>
      </w:pPr>
      <w:r w:rsidRPr="000D6EA3"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 w:rsidRPr="000D6EA3">
        <w:rPr>
          <w:rFonts w:ascii="Times New Roman" w:hAnsi="Times New Roman" w:cs="Times New Roman"/>
          <w:sz w:val="32"/>
          <w:szCs w:val="32"/>
        </w:rPr>
        <w:t>dosyaSinifi</w:t>
      </w:r>
      <w:proofErr w:type="spellEnd"/>
    </w:p>
    <w:p w14:paraId="4DF4185A" w14:textId="6DCD34C2" w:rsidR="00FA7D84" w:rsidRDefault="00FA7D84" w:rsidP="00824B89">
      <w:pPr>
        <w:pStyle w:val="Default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D6EA3"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r w:rsidRPr="000D6EA3">
        <w:rPr>
          <w:rFonts w:ascii="Times New Roman" w:hAnsi="Times New Roman" w:cs="Times New Roman"/>
          <w:sz w:val="32"/>
          <w:szCs w:val="32"/>
        </w:rPr>
        <w:t>testSinifi</w:t>
      </w:r>
      <w:proofErr w:type="spellEnd"/>
    </w:p>
    <w:p w14:paraId="37C96867" w14:textId="36D46308" w:rsidR="00FA7D84" w:rsidRDefault="00FA7D84" w:rsidP="00824B89">
      <w:pPr>
        <w:pStyle w:val="Default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0D6EA3">
        <w:rPr>
          <w:rFonts w:ascii="Times New Roman" w:hAnsi="Times New Roman" w:cs="Times New Roman"/>
          <w:sz w:val="32"/>
          <w:szCs w:val="32"/>
        </w:rPr>
        <w:t xml:space="preserve">Bu sınıflardan objeler türetilerek </w:t>
      </w:r>
      <w:proofErr w:type="spellStart"/>
      <w:r w:rsidRPr="000D6EA3">
        <w:rPr>
          <w:rFonts w:ascii="Times New Roman" w:hAnsi="Times New Roman" w:cs="Times New Roman"/>
          <w:sz w:val="32"/>
          <w:szCs w:val="32"/>
        </w:rPr>
        <w:t>initial</w:t>
      </w:r>
      <w:proofErr w:type="spellEnd"/>
      <w:r w:rsidRPr="000D6EA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D6EA3">
        <w:rPr>
          <w:rFonts w:ascii="Times New Roman" w:hAnsi="Times New Roman" w:cs="Times New Roman"/>
          <w:sz w:val="32"/>
          <w:szCs w:val="32"/>
        </w:rPr>
        <w:t>begin</w:t>
      </w:r>
      <w:proofErr w:type="spellEnd"/>
      <w:r w:rsidRPr="000D6EA3">
        <w:rPr>
          <w:rFonts w:ascii="Times New Roman" w:hAnsi="Times New Roman" w:cs="Times New Roman"/>
          <w:sz w:val="32"/>
          <w:szCs w:val="32"/>
        </w:rPr>
        <w:t xml:space="preserve"> bloğu içerisinde sınıfın çeşitli fonksiyon ve değişkenleri kullanılarak FBCPU test edilmektedir.</w:t>
      </w:r>
    </w:p>
    <w:p w14:paraId="0CE7FC8E" w14:textId="77777777" w:rsidR="00824B89" w:rsidRPr="000D6EA3" w:rsidRDefault="00824B89" w:rsidP="00824B89">
      <w:pPr>
        <w:pStyle w:val="Default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44B70711" w14:textId="3AD09479" w:rsidR="00FA7D84" w:rsidRDefault="00FA7D84" w:rsidP="00824B89">
      <w:pPr>
        <w:pStyle w:val="Default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0D6EA3">
        <w:rPr>
          <w:rFonts w:ascii="Times New Roman" w:hAnsi="Times New Roman" w:cs="Times New Roman"/>
          <w:sz w:val="32"/>
          <w:szCs w:val="32"/>
        </w:rPr>
        <w:t xml:space="preserve">Proje kapsamında </w:t>
      </w:r>
      <w:proofErr w:type="spellStart"/>
      <w:r w:rsidRPr="000D6EA3">
        <w:rPr>
          <w:rFonts w:ascii="Times New Roman" w:hAnsi="Times New Roman" w:cs="Times New Roman"/>
          <w:sz w:val="32"/>
          <w:szCs w:val="32"/>
        </w:rPr>
        <w:t>dosyaSinifi</w:t>
      </w:r>
      <w:proofErr w:type="spellEnd"/>
      <w:r w:rsidRPr="000D6EA3">
        <w:rPr>
          <w:rFonts w:ascii="Times New Roman" w:hAnsi="Times New Roman" w:cs="Times New Roman"/>
          <w:sz w:val="32"/>
          <w:szCs w:val="32"/>
        </w:rPr>
        <w:t xml:space="preserve"> ve </w:t>
      </w:r>
      <w:proofErr w:type="spellStart"/>
      <w:r w:rsidRPr="000D6EA3">
        <w:rPr>
          <w:rFonts w:ascii="Times New Roman" w:hAnsi="Times New Roman" w:cs="Times New Roman"/>
          <w:sz w:val="32"/>
          <w:szCs w:val="32"/>
        </w:rPr>
        <w:t>testSinifi</w:t>
      </w:r>
      <w:proofErr w:type="spellEnd"/>
      <w:r w:rsidRPr="000D6EA3">
        <w:rPr>
          <w:rFonts w:ascii="Times New Roman" w:hAnsi="Times New Roman" w:cs="Times New Roman"/>
          <w:sz w:val="32"/>
          <w:szCs w:val="32"/>
        </w:rPr>
        <w:t xml:space="preserve"> isimli sınıfların boş bırakılan sınıf içerikleri doldurulacaktır. Aşağıda </w:t>
      </w:r>
      <w:proofErr w:type="spellStart"/>
      <w:r w:rsidRPr="000D6EA3">
        <w:rPr>
          <w:rFonts w:ascii="Times New Roman" w:hAnsi="Times New Roman" w:cs="Times New Roman"/>
          <w:sz w:val="32"/>
          <w:szCs w:val="32"/>
        </w:rPr>
        <w:t>dosyaSinifi</w:t>
      </w:r>
      <w:proofErr w:type="spellEnd"/>
      <w:r w:rsidRPr="000D6EA3">
        <w:rPr>
          <w:rFonts w:ascii="Times New Roman" w:hAnsi="Times New Roman" w:cs="Times New Roman"/>
          <w:sz w:val="32"/>
          <w:szCs w:val="32"/>
        </w:rPr>
        <w:t xml:space="preserve"> ve </w:t>
      </w:r>
      <w:proofErr w:type="spellStart"/>
      <w:r w:rsidRPr="000D6EA3">
        <w:rPr>
          <w:rFonts w:ascii="Times New Roman" w:hAnsi="Times New Roman" w:cs="Times New Roman"/>
          <w:sz w:val="32"/>
          <w:szCs w:val="32"/>
        </w:rPr>
        <w:t>testSinifi</w:t>
      </w:r>
      <w:proofErr w:type="spellEnd"/>
      <w:r w:rsidRPr="000D6EA3">
        <w:rPr>
          <w:rFonts w:ascii="Times New Roman" w:hAnsi="Times New Roman" w:cs="Times New Roman"/>
          <w:sz w:val="32"/>
          <w:szCs w:val="32"/>
        </w:rPr>
        <w:t xml:space="preserve"> isimli sınıfların içerdiği değişken ve fonksiyonlar verilmektedir. </w:t>
      </w:r>
      <w:proofErr w:type="spellStart"/>
      <w:proofErr w:type="gramStart"/>
      <w:r w:rsidRPr="000D6EA3">
        <w:rPr>
          <w:rFonts w:ascii="Times New Roman" w:hAnsi="Times New Roman" w:cs="Times New Roman"/>
          <w:sz w:val="32"/>
          <w:szCs w:val="32"/>
        </w:rPr>
        <w:t>testSinifi</w:t>
      </w:r>
      <w:proofErr w:type="spellEnd"/>
      <w:proofErr w:type="gramEnd"/>
      <w:r w:rsidRPr="000D6EA3">
        <w:rPr>
          <w:rFonts w:ascii="Times New Roman" w:hAnsi="Times New Roman" w:cs="Times New Roman"/>
          <w:sz w:val="32"/>
          <w:szCs w:val="32"/>
        </w:rPr>
        <w:t xml:space="preserve"> isimli sınıf </w:t>
      </w:r>
      <w:proofErr w:type="spellStart"/>
      <w:r w:rsidRPr="000D6EA3">
        <w:rPr>
          <w:rFonts w:ascii="Times New Roman" w:hAnsi="Times New Roman" w:cs="Times New Roman"/>
          <w:sz w:val="32"/>
          <w:szCs w:val="32"/>
        </w:rPr>
        <w:t>dosyaSinifi</w:t>
      </w:r>
      <w:proofErr w:type="spellEnd"/>
      <w:r w:rsidRPr="000D6EA3">
        <w:rPr>
          <w:rFonts w:ascii="Times New Roman" w:hAnsi="Times New Roman" w:cs="Times New Roman"/>
          <w:sz w:val="32"/>
          <w:szCs w:val="32"/>
        </w:rPr>
        <w:t xml:space="preserve"> sınıfından kalıtım yapılmıştır.</w:t>
      </w:r>
    </w:p>
    <w:p w14:paraId="6EDCCB55" w14:textId="77777777" w:rsidR="00824B89" w:rsidRDefault="00824B89" w:rsidP="00824B89">
      <w:pPr>
        <w:pStyle w:val="Default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296C0BEB" w14:textId="3111F3AA" w:rsidR="00D417F4" w:rsidRPr="00D417F4" w:rsidRDefault="00D417F4" w:rsidP="00824B89">
      <w:pPr>
        <w:pStyle w:val="Default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417F4">
        <w:rPr>
          <w:rFonts w:ascii="Times New Roman" w:hAnsi="Times New Roman" w:cs="Times New Roman"/>
          <w:sz w:val="32"/>
          <w:szCs w:val="32"/>
        </w:rPr>
        <w:t xml:space="preserve">Proje kapsamında geliştirilen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testbench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hatalı bir FBCPU kodu ile denenerek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testbench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görevinin doğru yerine getirip getirmediği kontrol edilecektir.</w:t>
      </w:r>
    </w:p>
    <w:p w14:paraId="720BDBD4" w14:textId="77777777" w:rsidR="00FA7D84" w:rsidRDefault="00FA7D84" w:rsidP="00824B89">
      <w:pPr>
        <w:pStyle w:val="Default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D679D37" w14:textId="277172DE" w:rsidR="008A55B5" w:rsidRDefault="00CD27FA" w:rsidP="00824B89">
      <w:pPr>
        <w:pStyle w:val="Balk1"/>
        <w:spacing w:line="276" w:lineRule="auto"/>
        <w:rPr>
          <w:rFonts w:eastAsia="MS Mincho"/>
          <w:noProof w:val="0"/>
          <w:sz w:val="32"/>
          <w:szCs w:val="32"/>
          <w:lang w:val="tr-TR"/>
        </w:rPr>
      </w:pPr>
      <w:r w:rsidRPr="00FE5240">
        <w:rPr>
          <w:rFonts w:eastAsia="MS Mincho"/>
          <w:noProof w:val="0"/>
          <w:sz w:val="32"/>
          <w:szCs w:val="32"/>
          <w:lang w:val="tr-TR"/>
        </w:rPr>
        <w:t>Sistem Mimarisi</w:t>
      </w:r>
    </w:p>
    <w:p w14:paraId="46507335" w14:textId="77777777" w:rsidR="00824B89" w:rsidRPr="00824B89" w:rsidRDefault="00824B89" w:rsidP="00824B89">
      <w:pPr>
        <w:spacing w:line="276" w:lineRule="auto"/>
        <w:rPr>
          <w:rFonts w:eastAsia="MS Mincho"/>
          <w:lang w:val="tr-TR"/>
        </w:rPr>
      </w:pPr>
    </w:p>
    <w:p w14:paraId="16D95880" w14:textId="77777777" w:rsidR="00D417F4" w:rsidRPr="00D417F4" w:rsidRDefault="00EC287C" w:rsidP="00824B89">
      <w:pPr>
        <w:pStyle w:val="Default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FE5240">
        <w:rPr>
          <w:sz w:val="32"/>
          <w:szCs w:val="32"/>
        </w:rPr>
        <w:tab/>
      </w:r>
      <w:r w:rsidR="00D417F4" w:rsidRPr="00D417F4">
        <w:rPr>
          <w:rFonts w:ascii="Times New Roman" w:hAnsi="Times New Roman" w:cs="Times New Roman"/>
          <w:sz w:val="32"/>
          <w:szCs w:val="32"/>
        </w:rPr>
        <w:t xml:space="preserve">Aşağıda </w:t>
      </w:r>
      <w:proofErr w:type="spellStart"/>
      <w:r w:rsidR="00D417F4" w:rsidRPr="00D417F4">
        <w:rPr>
          <w:rFonts w:ascii="Times New Roman" w:hAnsi="Times New Roman" w:cs="Times New Roman"/>
          <w:sz w:val="32"/>
          <w:szCs w:val="32"/>
        </w:rPr>
        <w:t>dosyaSinifi</w:t>
      </w:r>
      <w:proofErr w:type="spellEnd"/>
      <w:r w:rsidR="00D417F4" w:rsidRPr="00D417F4">
        <w:rPr>
          <w:rFonts w:ascii="Times New Roman" w:hAnsi="Times New Roman" w:cs="Times New Roman"/>
          <w:sz w:val="32"/>
          <w:szCs w:val="32"/>
        </w:rPr>
        <w:t xml:space="preserve"> isimli sınıfın fonksiyonları açıklanmıştır. </w:t>
      </w:r>
    </w:p>
    <w:p w14:paraId="2B24E66A" w14:textId="77777777" w:rsidR="00D417F4" w:rsidRPr="00D417F4" w:rsidRDefault="00D417F4" w:rsidP="00824B89">
      <w:pPr>
        <w:pStyle w:val="Default"/>
        <w:spacing w:after="51" w:line="276" w:lineRule="auto"/>
        <w:rPr>
          <w:rFonts w:ascii="Times New Roman" w:hAnsi="Times New Roman" w:cs="Times New Roman"/>
          <w:sz w:val="32"/>
          <w:szCs w:val="32"/>
        </w:rPr>
      </w:pPr>
      <w:r w:rsidRPr="00D417F4"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proofErr w:type="gramStart"/>
      <w:r w:rsidRPr="00D417F4">
        <w:rPr>
          <w:rFonts w:ascii="Times New Roman" w:hAnsi="Times New Roman" w:cs="Times New Roman"/>
          <w:sz w:val="32"/>
          <w:szCs w:val="32"/>
        </w:rPr>
        <w:t>new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417F4">
        <w:rPr>
          <w:rFonts w:ascii="Times New Roman" w:hAnsi="Times New Roman" w:cs="Times New Roman"/>
          <w:sz w:val="32"/>
          <w:szCs w:val="32"/>
        </w:rPr>
        <w:t>):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Constructor’dır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. Tüm değişkenleri 0’a atamaktadır. </w:t>
      </w:r>
    </w:p>
    <w:p w14:paraId="41A84806" w14:textId="2AA4DAFD" w:rsidR="00D417F4" w:rsidRDefault="00D417F4" w:rsidP="00824B89">
      <w:pPr>
        <w:pStyle w:val="Default"/>
        <w:spacing w:after="51" w:line="276" w:lineRule="auto"/>
        <w:rPr>
          <w:rFonts w:ascii="Times New Roman" w:hAnsi="Times New Roman" w:cs="Times New Roman"/>
          <w:sz w:val="32"/>
          <w:szCs w:val="32"/>
        </w:rPr>
      </w:pPr>
      <w:r w:rsidRPr="00D417F4"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proofErr w:type="gramStart"/>
      <w:r w:rsidRPr="00D417F4">
        <w:rPr>
          <w:rFonts w:ascii="Times New Roman" w:hAnsi="Times New Roman" w:cs="Times New Roman"/>
          <w:sz w:val="32"/>
          <w:szCs w:val="32"/>
        </w:rPr>
        <w:t>dosyayiInitializeEt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417F4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girisDosyaAdi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):Kendisine verilen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string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argümandaki dosya adı ile dosyayı açmaya çalışır. Dosya açıldığında geriye dönen file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descriptor’u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fileDescriptor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değişkenine atar. Dosya başarılı olarak açılırsa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fileInitialized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değişkeni 1 olur, diğer durumda ise 0 olur. Fonksiyon geriye başarılı iken 1, değil iken 0 döndürür. </w:t>
      </w:r>
    </w:p>
    <w:p w14:paraId="1171E006" w14:textId="77777777" w:rsidR="00BA2CE3" w:rsidRPr="00D417F4" w:rsidRDefault="00BA2CE3" w:rsidP="00824B89">
      <w:pPr>
        <w:pStyle w:val="Default"/>
        <w:spacing w:after="51" w:line="276" w:lineRule="auto"/>
        <w:rPr>
          <w:rFonts w:ascii="Times New Roman" w:hAnsi="Times New Roman" w:cs="Times New Roman"/>
          <w:sz w:val="32"/>
          <w:szCs w:val="32"/>
        </w:rPr>
      </w:pPr>
    </w:p>
    <w:p w14:paraId="6FDFEE03" w14:textId="58ABFDED" w:rsidR="00D417F4" w:rsidRDefault="00D417F4" w:rsidP="00824B89">
      <w:pPr>
        <w:pStyle w:val="Default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417F4"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proofErr w:type="gramStart"/>
      <w:r w:rsidRPr="00D417F4">
        <w:rPr>
          <w:rFonts w:ascii="Times New Roman" w:hAnsi="Times New Roman" w:cs="Times New Roman"/>
          <w:sz w:val="32"/>
          <w:szCs w:val="32"/>
        </w:rPr>
        <w:t>dosyadanOku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417F4">
        <w:rPr>
          <w:rFonts w:ascii="Times New Roman" w:hAnsi="Times New Roman" w:cs="Times New Roman"/>
          <w:sz w:val="32"/>
          <w:szCs w:val="32"/>
        </w:rPr>
        <w:t xml:space="preserve">):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fileInitialize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değişkeni 1 ise, dosyadan 1 satır okuyup bunları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memAddr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ve data değişkenlerine yazar. Dosyanın sonuna erişildiğinde ise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fileInitialize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değişkenini 0 yapar. Dosyadan her başarılı okunan satır için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lineCount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değişkenini bir arttırır. Başarılı okunmalarda fonksiyon geriye 1, diğer durumda ise 0 döndürür. </w:t>
      </w:r>
    </w:p>
    <w:p w14:paraId="59394C55" w14:textId="77777777" w:rsidR="00BA2CE3" w:rsidRPr="00D417F4" w:rsidRDefault="00BA2CE3" w:rsidP="00824B89">
      <w:pPr>
        <w:pStyle w:val="Default"/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14:paraId="1042CC48" w14:textId="77777777" w:rsidR="00D417F4" w:rsidRPr="00D417F4" w:rsidRDefault="00D417F4" w:rsidP="00824B89">
      <w:pPr>
        <w:pStyle w:val="Default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D417F4">
        <w:rPr>
          <w:rFonts w:ascii="Times New Roman" w:hAnsi="Times New Roman" w:cs="Times New Roman"/>
          <w:sz w:val="32"/>
          <w:szCs w:val="32"/>
        </w:rPr>
        <w:t xml:space="preserve">Aşağıda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testSinifi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isimli sınıfın fonksiyonları açıklanmıştır. </w:t>
      </w:r>
    </w:p>
    <w:p w14:paraId="6DA3A398" w14:textId="77777777" w:rsidR="00D417F4" w:rsidRPr="00D417F4" w:rsidRDefault="00D417F4" w:rsidP="00824B89">
      <w:pPr>
        <w:pStyle w:val="Default"/>
        <w:spacing w:after="49" w:line="276" w:lineRule="auto"/>
        <w:rPr>
          <w:rFonts w:ascii="Times New Roman" w:hAnsi="Times New Roman" w:cs="Times New Roman"/>
          <w:sz w:val="32"/>
          <w:szCs w:val="32"/>
        </w:rPr>
      </w:pPr>
      <w:r w:rsidRPr="00D417F4"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proofErr w:type="gramStart"/>
      <w:r w:rsidRPr="00D417F4">
        <w:rPr>
          <w:rFonts w:ascii="Times New Roman" w:hAnsi="Times New Roman" w:cs="Times New Roman"/>
          <w:sz w:val="32"/>
          <w:szCs w:val="32"/>
        </w:rPr>
        <w:t>new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417F4">
        <w:rPr>
          <w:rFonts w:ascii="Times New Roman" w:hAnsi="Times New Roman" w:cs="Times New Roman"/>
          <w:sz w:val="32"/>
          <w:szCs w:val="32"/>
        </w:rPr>
        <w:t>):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Constructor’dır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proofErr w:type="gramStart"/>
      <w:r w:rsidRPr="00D417F4">
        <w:rPr>
          <w:rFonts w:ascii="Times New Roman" w:hAnsi="Times New Roman" w:cs="Times New Roman"/>
          <w:sz w:val="32"/>
          <w:szCs w:val="32"/>
        </w:rPr>
        <w:t>testNo</w:t>
      </w:r>
      <w:proofErr w:type="spellEnd"/>
      <w:proofErr w:type="gramEnd"/>
      <w:r w:rsidRPr="00D417F4">
        <w:rPr>
          <w:rFonts w:ascii="Times New Roman" w:hAnsi="Times New Roman" w:cs="Times New Roman"/>
          <w:sz w:val="32"/>
          <w:szCs w:val="32"/>
        </w:rPr>
        <w:t xml:space="preserve"> değişkenini 0’a atar ve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girisDosyasi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cikisDosyasi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değişkenlerini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new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ile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initialize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eder. </w:t>
      </w:r>
    </w:p>
    <w:p w14:paraId="39C7FC53" w14:textId="77777777" w:rsidR="00D417F4" w:rsidRPr="00D417F4" w:rsidRDefault="00D417F4" w:rsidP="00824B89">
      <w:pPr>
        <w:pStyle w:val="Default"/>
        <w:spacing w:after="49" w:line="276" w:lineRule="auto"/>
        <w:rPr>
          <w:rFonts w:ascii="Times New Roman" w:hAnsi="Times New Roman" w:cs="Times New Roman"/>
          <w:sz w:val="32"/>
          <w:szCs w:val="32"/>
        </w:rPr>
      </w:pPr>
      <w:r w:rsidRPr="00D417F4"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proofErr w:type="gramStart"/>
      <w:r w:rsidRPr="00D417F4">
        <w:rPr>
          <w:rFonts w:ascii="Times New Roman" w:hAnsi="Times New Roman" w:cs="Times New Roman"/>
          <w:sz w:val="32"/>
          <w:szCs w:val="32"/>
        </w:rPr>
        <w:t>testNoAyarla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417F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girisTestNo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>):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testNo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değişkenine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girisTestNo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argümanını yazar </w:t>
      </w:r>
    </w:p>
    <w:p w14:paraId="4827CA9A" w14:textId="77777777" w:rsidR="00D417F4" w:rsidRPr="00D417F4" w:rsidRDefault="00D417F4" w:rsidP="00824B89">
      <w:pPr>
        <w:pStyle w:val="Default"/>
        <w:spacing w:after="49" w:line="276" w:lineRule="auto"/>
        <w:rPr>
          <w:rFonts w:ascii="Times New Roman" w:hAnsi="Times New Roman" w:cs="Times New Roman"/>
          <w:sz w:val="32"/>
          <w:szCs w:val="32"/>
        </w:rPr>
      </w:pPr>
      <w:r w:rsidRPr="00D417F4"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proofErr w:type="gramStart"/>
      <w:r w:rsidRPr="00D417F4">
        <w:rPr>
          <w:rFonts w:ascii="Times New Roman" w:hAnsi="Times New Roman" w:cs="Times New Roman"/>
          <w:sz w:val="32"/>
          <w:szCs w:val="32"/>
        </w:rPr>
        <w:t>testInitializeEt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417F4">
        <w:rPr>
          <w:rFonts w:ascii="Times New Roman" w:hAnsi="Times New Roman" w:cs="Times New Roman"/>
          <w:sz w:val="32"/>
          <w:szCs w:val="32"/>
        </w:rPr>
        <w:t xml:space="preserve">): Sınıfın içinde bulunan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testNo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değişkenin değerine göre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girisDosyasi.dosyayiInitializeEt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fonksiyonu ile input1, input2, input3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txt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dosyalarından birini açar (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örn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girisDosyasi.dosyayiInitializeEt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>("input1.txt")) ve çıkış dosyalarından output1, output2, output3 dosyalarından birini açar. Dosyaların açılmasında sorun olursa $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finish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; komutu ile simülasyonu durdurur </w:t>
      </w:r>
    </w:p>
    <w:p w14:paraId="3994569B" w14:textId="274535AA" w:rsidR="00D417F4" w:rsidRDefault="00D417F4" w:rsidP="00824B89">
      <w:pPr>
        <w:pStyle w:val="Default"/>
        <w:spacing w:line="276" w:lineRule="auto"/>
        <w:rPr>
          <w:sz w:val="22"/>
          <w:szCs w:val="22"/>
        </w:rPr>
      </w:pPr>
      <w:r w:rsidRPr="00D417F4">
        <w:rPr>
          <w:rFonts w:ascii="Times New Roman" w:hAnsi="Times New Roman" w:cs="Times New Roman"/>
          <w:sz w:val="32"/>
          <w:szCs w:val="32"/>
        </w:rPr>
        <w:t xml:space="preserve">• </w:t>
      </w:r>
      <w:proofErr w:type="spellStart"/>
      <w:proofErr w:type="gramStart"/>
      <w:r w:rsidRPr="00D417F4">
        <w:rPr>
          <w:rFonts w:ascii="Times New Roman" w:hAnsi="Times New Roman" w:cs="Times New Roman"/>
          <w:sz w:val="32"/>
          <w:szCs w:val="32"/>
        </w:rPr>
        <w:t>kontrolEt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D417F4">
        <w:rPr>
          <w:rFonts w:ascii="Times New Roman" w:hAnsi="Times New Roman" w:cs="Times New Roman"/>
          <w:sz w:val="32"/>
          <w:szCs w:val="32"/>
        </w:rPr>
        <w:t>reg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[7:0]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memLocation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reg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[21:0]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expectedValue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):Kendisine argüman olarak verilen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memLocation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bilgisini kullanarak,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BRAM’deki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adres’e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bakar. O adresteki içeriğin değeri ile </w:t>
      </w:r>
      <w:proofErr w:type="spellStart"/>
      <w:r w:rsidRPr="00D417F4">
        <w:rPr>
          <w:rFonts w:ascii="Times New Roman" w:hAnsi="Times New Roman" w:cs="Times New Roman"/>
          <w:sz w:val="32"/>
          <w:szCs w:val="32"/>
        </w:rPr>
        <w:t>expectedValue</w:t>
      </w:r>
      <w:proofErr w:type="spellEnd"/>
      <w:r w:rsidRPr="00D417F4">
        <w:rPr>
          <w:rFonts w:ascii="Times New Roman" w:hAnsi="Times New Roman" w:cs="Times New Roman"/>
          <w:sz w:val="32"/>
          <w:szCs w:val="32"/>
        </w:rPr>
        <w:t xml:space="preserve"> değerini karşılaştırır. Aynı </w:t>
      </w:r>
      <w:r w:rsidRPr="00D417F4">
        <w:rPr>
          <w:rFonts w:ascii="Times New Roman" w:hAnsi="Times New Roman" w:cs="Times New Roman"/>
          <w:sz w:val="32"/>
          <w:szCs w:val="32"/>
        </w:rPr>
        <w:lastRenderedPageBreak/>
        <w:t>ise simülasyon başarılı olarak çıktı verir, değil ise simülasyon hatalı olarak çıktı verir.</w:t>
      </w:r>
      <w:r>
        <w:rPr>
          <w:sz w:val="22"/>
          <w:szCs w:val="22"/>
        </w:rPr>
        <w:t xml:space="preserve"> </w:t>
      </w:r>
    </w:p>
    <w:p w14:paraId="1E9E4DA5" w14:textId="3A156299" w:rsidR="00C84709" w:rsidRDefault="00C84709" w:rsidP="00C84709">
      <w:pPr>
        <w:pStyle w:val="Default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Dosya Sınıfı</w:t>
      </w:r>
    </w:p>
    <w:p w14:paraId="106DA431" w14:textId="4FBEF7AD" w:rsidR="00C84709" w:rsidRDefault="00C84709" w:rsidP="00C84709">
      <w:pPr>
        <w:pStyle w:val="Default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A93C45" wp14:editId="2DF11387">
            <wp:extent cx="5659755" cy="35737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344" cy="359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066D0" w14:textId="09CCF141" w:rsidR="002768A6" w:rsidRDefault="00961104" w:rsidP="00C84709">
      <w:pPr>
        <w:pStyle w:val="Default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228B341" wp14:editId="4A51BCDC">
            <wp:extent cx="5560695" cy="3264817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355" cy="327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01219" w14:textId="77777777" w:rsidR="00B72938" w:rsidRDefault="00B72938" w:rsidP="00C84709">
      <w:pPr>
        <w:pStyle w:val="Default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8A36781" w14:textId="77777777" w:rsidR="002768A6" w:rsidRDefault="002768A6" w:rsidP="00C84709">
      <w:pPr>
        <w:pStyle w:val="Default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C2BAF73" w14:textId="5D41912C" w:rsidR="00C84709" w:rsidRDefault="00C84709" w:rsidP="00C84709">
      <w:pPr>
        <w:pStyle w:val="Default"/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Test Sınıfı</w:t>
      </w:r>
    </w:p>
    <w:p w14:paraId="376B3AB3" w14:textId="77777777" w:rsidR="00C84709" w:rsidRPr="00C84709" w:rsidRDefault="00C84709" w:rsidP="00C84709">
      <w:pPr>
        <w:pStyle w:val="Default"/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C448D68" w14:textId="0F7CE254" w:rsidR="00FA7D84" w:rsidRDefault="00C84709" w:rsidP="00C84709">
      <w:pPr>
        <w:pStyle w:val="GvdeMetni"/>
        <w:spacing w:line="276" w:lineRule="auto"/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09CBE2" wp14:editId="59A4B193">
            <wp:extent cx="6057900" cy="4428534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13" cy="443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8A52" w14:textId="6FC684F2" w:rsidR="00FA7D84" w:rsidRPr="00FA7D84" w:rsidRDefault="00C84709" w:rsidP="002768A6">
      <w:pPr>
        <w:pStyle w:val="GvdeMetni"/>
        <w:spacing w:line="276" w:lineRule="auto"/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E94171F" wp14:editId="03D3BE81">
            <wp:extent cx="6040120" cy="30480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343" cy="305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0C507" w14:textId="77777777" w:rsidR="000D6EA3" w:rsidRPr="00FE5240" w:rsidRDefault="000D6EA3" w:rsidP="00824B89">
      <w:pPr>
        <w:pStyle w:val="GvdeMetni"/>
        <w:spacing w:line="276" w:lineRule="auto"/>
        <w:ind w:firstLine="0"/>
        <w:rPr>
          <w:sz w:val="32"/>
          <w:szCs w:val="32"/>
        </w:rPr>
      </w:pPr>
    </w:p>
    <w:p w14:paraId="4D98F95C" w14:textId="04FD0A7E" w:rsidR="00EB4394" w:rsidRDefault="00DE48D0" w:rsidP="00824B89">
      <w:pPr>
        <w:pStyle w:val="Balk1"/>
        <w:spacing w:line="276" w:lineRule="auto"/>
        <w:rPr>
          <w:rFonts w:eastAsia="MS Mincho"/>
          <w:noProof w:val="0"/>
          <w:sz w:val="32"/>
          <w:szCs w:val="32"/>
          <w:lang w:val="tr-TR"/>
        </w:rPr>
      </w:pPr>
      <w:r w:rsidRPr="00FE5240">
        <w:rPr>
          <w:rFonts w:eastAsia="MS Mincho"/>
          <w:noProof w:val="0"/>
          <w:sz w:val="32"/>
          <w:szCs w:val="32"/>
          <w:lang w:val="tr-TR"/>
        </w:rPr>
        <w:t>Kullanılan Yazılım</w:t>
      </w:r>
    </w:p>
    <w:p w14:paraId="7A884110" w14:textId="77777777" w:rsidR="00C230E4" w:rsidRPr="00C230E4" w:rsidRDefault="00C230E4" w:rsidP="00C230E4">
      <w:pPr>
        <w:rPr>
          <w:rFonts w:eastAsia="MS Mincho"/>
          <w:lang w:val="tr-TR"/>
        </w:rPr>
      </w:pPr>
    </w:p>
    <w:p w14:paraId="48EDEE25" w14:textId="77777777" w:rsidR="00DD5B0F" w:rsidRPr="00DD5B0F" w:rsidRDefault="00DD5B0F" w:rsidP="00DD5B0F">
      <w:pPr>
        <w:spacing w:line="276" w:lineRule="auto"/>
        <w:jc w:val="both"/>
        <w:rPr>
          <w:rFonts w:eastAsia="MS Mincho"/>
          <w:sz w:val="32"/>
          <w:szCs w:val="32"/>
          <w:lang w:val="tr-TR"/>
        </w:rPr>
      </w:pPr>
      <w:r w:rsidRPr="00DD5B0F">
        <w:rPr>
          <w:rFonts w:eastAsia="MS Mincho"/>
          <w:sz w:val="32"/>
          <w:szCs w:val="32"/>
          <w:lang w:val="tr-TR"/>
        </w:rPr>
        <w:t xml:space="preserve">Bu proje kapsamında </w:t>
      </w:r>
      <w:proofErr w:type="spellStart"/>
      <w:r w:rsidRPr="00DD5B0F">
        <w:rPr>
          <w:rFonts w:eastAsia="MS Mincho"/>
          <w:sz w:val="32"/>
          <w:szCs w:val="32"/>
          <w:lang w:val="tr-TR"/>
        </w:rPr>
        <w:t>Xilinx</w:t>
      </w:r>
      <w:proofErr w:type="spellEnd"/>
      <w:r w:rsidRPr="00DD5B0F">
        <w:rPr>
          <w:rFonts w:eastAsia="MS Mincho"/>
          <w:sz w:val="32"/>
          <w:szCs w:val="32"/>
          <w:lang w:val="tr-TR"/>
        </w:rPr>
        <w:t xml:space="preserve"> </w:t>
      </w:r>
      <w:proofErr w:type="spellStart"/>
      <w:r w:rsidRPr="00DD5B0F">
        <w:rPr>
          <w:rFonts w:eastAsia="MS Mincho"/>
          <w:sz w:val="32"/>
          <w:szCs w:val="32"/>
          <w:lang w:val="tr-TR"/>
        </w:rPr>
        <w:t>Vivado</w:t>
      </w:r>
      <w:proofErr w:type="spellEnd"/>
      <w:r w:rsidRPr="00DD5B0F">
        <w:rPr>
          <w:rFonts w:eastAsia="MS Mincho"/>
          <w:sz w:val="32"/>
          <w:szCs w:val="32"/>
          <w:lang w:val="tr-TR"/>
        </w:rPr>
        <w:t xml:space="preserve"> Design Suite kullanılmıştır.</w:t>
      </w:r>
    </w:p>
    <w:p w14:paraId="6AD5D5CF" w14:textId="77777777" w:rsidR="00DD5B0F" w:rsidRPr="00DD5B0F" w:rsidRDefault="00DD5B0F" w:rsidP="00DD5B0F">
      <w:pPr>
        <w:spacing w:line="276" w:lineRule="auto"/>
        <w:jc w:val="left"/>
        <w:rPr>
          <w:rFonts w:eastAsia="MS Mincho"/>
          <w:sz w:val="32"/>
          <w:szCs w:val="32"/>
          <w:lang w:val="tr-TR"/>
        </w:rPr>
      </w:pP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Vivado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Design Suite, Xilinx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tarafından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donanım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tanımlama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dili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tasarımlarının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sentezi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ve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analizi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için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üretilmiş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bir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yazılım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paketidir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ve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Xilinx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ISE'nin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yerini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alır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ve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bir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çip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geliştirme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ve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üst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düzey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sentez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üzerinde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sistem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için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ek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özellikler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 xml:space="preserve"> </w:t>
      </w:r>
      <w:proofErr w:type="spellStart"/>
      <w:r w:rsidRPr="00DD5B0F">
        <w:rPr>
          <w:color w:val="4D5156"/>
          <w:sz w:val="32"/>
          <w:szCs w:val="32"/>
          <w:shd w:val="clear" w:color="auto" w:fill="FFFFFF"/>
        </w:rPr>
        <w:t>sunar</w:t>
      </w:r>
      <w:proofErr w:type="spellEnd"/>
      <w:r w:rsidRPr="00DD5B0F">
        <w:rPr>
          <w:color w:val="4D5156"/>
          <w:sz w:val="32"/>
          <w:szCs w:val="32"/>
          <w:shd w:val="clear" w:color="auto" w:fill="FFFFFF"/>
        </w:rPr>
        <w:t>.</w:t>
      </w:r>
    </w:p>
    <w:p w14:paraId="3C009353" w14:textId="28B56B1E" w:rsidR="00492A8D" w:rsidRPr="00FE5240" w:rsidRDefault="00492A8D" w:rsidP="00824B89">
      <w:pPr>
        <w:spacing w:line="276" w:lineRule="auto"/>
        <w:jc w:val="both"/>
        <w:rPr>
          <w:rFonts w:eastAsia="MS Mincho"/>
          <w:sz w:val="32"/>
          <w:szCs w:val="32"/>
          <w:lang w:val="tr-TR"/>
        </w:rPr>
      </w:pPr>
    </w:p>
    <w:p w14:paraId="0AB69F9E" w14:textId="603695E6" w:rsidR="00492A8D" w:rsidRPr="00FE5240" w:rsidRDefault="00492A8D" w:rsidP="00824B89">
      <w:pPr>
        <w:pStyle w:val="Balk1"/>
        <w:spacing w:line="276" w:lineRule="auto"/>
        <w:rPr>
          <w:rFonts w:eastAsia="MS Mincho"/>
          <w:noProof w:val="0"/>
          <w:sz w:val="32"/>
          <w:szCs w:val="32"/>
          <w:lang w:val="tr-TR"/>
        </w:rPr>
      </w:pPr>
      <w:r w:rsidRPr="00FE5240">
        <w:rPr>
          <w:rFonts w:eastAsia="MS Mincho"/>
          <w:noProof w:val="0"/>
          <w:sz w:val="32"/>
          <w:szCs w:val="32"/>
          <w:lang w:val="tr-TR"/>
        </w:rPr>
        <w:t>Sonuçlar</w:t>
      </w:r>
    </w:p>
    <w:p w14:paraId="2878847D" w14:textId="46C59D0F" w:rsidR="006921A6" w:rsidRPr="006921A6" w:rsidRDefault="006921A6" w:rsidP="006921A6">
      <w:pPr>
        <w:spacing w:line="276" w:lineRule="auto"/>
        <w:jc w:val="both"/>
        <w:rPr>
          <w:sz w:val="32"/>
          <w:szCs w:val="32"/>
        </w:rPr>
      </w:pPr>
      <w:proofErr w:type="spellStart"/>
      <w:r w:rsidRPr="006921A6">
        <w:rPr>
          <w:sz w:val="32"/>
          <w:szCs w:val="32"/>
        </w:rPr>
        <w:t>Proje</w:t>
      </w:r>
      <w:proofErr w:type="spellEnd"/>
      <w:r w:rsidRPr="006921A6">
        <w:rPr>
          <w:sz w:val="32"/>
          <w:szCs w:val="32"/>
        </w:rPr>
        <w:t xml:space="preserve"> </w:t>
      </w:r>
      <w:proofErr w:type="spellStart"/>
      <w:r w:rsidRPr="006921A6">
        <w:rPr>
          <w:sz w:val="32"/>
          <w:szCs w:val="32"/>
        </w:rPr>
        <w:t>kapsamında</w:t>
      </w:r>
      <w:proofErr w:type="spellEnd"/>
      <w:r w:rsidRPr="006921A6">
        <w:rPr>
          <w:sz w:val="32"/>
          <w:szCs w:val="32"/>
        </w:rPr>
        <w:t xml:space="preserve"> </w:t>
      </w:r>
      <w:proofErr w:type="spellStart"/>
      <w:r w:rsidRPr="006921A6">
        <w:rPr>
          <w:sz w:val="32"/>
          <w:szCs w:val="32"/>
        </w:rPr>
        <w:t>geliştirilen</w:t>
      </w:r>
      <w:proofErr w:type="spellEnd"/>
      <w:r w:rsidRPr="006921A6">
        <w:rPr>
          <w:sz w:val="32"/>
          <w:szCs w:val="32"/>
        </w:rPr>
        <w:t xml:space="preserve"> testbench </w:t>
      </w:r>
      <w:proofErr w:type="spellStart"/>
      <w:r w:rsidRPr="006921A6">
        <w:rPr>
          <w:sz w:val="32"/>
          <w:szCs w:val="32"/>
        </w:rPr>
        <w:t>hatalı</w:t>
      </w:r>
      <w:proofErr w:type="spellEnd"/>
      <w:r w:rsidRPr="006921A6">
        <w:rPr>
          <w:sz w:val="32"/>
          <w:szCs w:val="32"/>
        </w:rPr>
        <w:t xml:space="preserve"> </w:t>
      </w:r>
      <w:proofErr w:type="spellStart"/>
      <w:r w:rsidRPr="006921A6">
        <w:rPr>
          <w:sz w:val="32"/>
          <w:szCs w:val="32"/>
        </w:rPr>
        <w:t>bir</w:t>
      </w:r>
      <w:proofErr w:type="spellEnd"/>
      <w:r w:rsidRPr="006921A6">
        <w:rPr>
          <w:sz w:val="32"/>
          <w:szCs w:val="32"/>
        </w:rPr>
        <w:t xml:space="preserve"> FBCPU </w:t>
      </w:r>
      <w:proofErr w:type="spellStart"/>
      <w:r w:rsidRPr="006921A6">
        <w:rPr>
          <w:sz w:val="32"/>
          <w:szCs w:val="32"/>
        </w:rPr>
        <w:t>kodu</w:t>
      </w:r>
      <w:proofErr w:type="spellEnd"/>
      <w:r w:rsidRPr="006921A6">
        <w:rPr>
          <w:sz w:val="32"/>
          <w:szCs w:val="32"/>
        </w:rPr>
        <w:t xml:space="preserve"> </w:t>
      </w:r>
      <w:proofErr w:type="spellStart"/>
      <w:r w:rsidRPr="006921A6">
        <w:rPr>
          <w:sz w:val="32"/>
          <w:szCs w:val="32"/>
        </w:rPr>
        <w:t>ile</w:t>
      </w:r>
      <w:proofErr w:type="spellEnd"/>
      <w:r w:rsidRPr="006921A6">
        <w:rPr>
          <w:sz w:val="32"/>
          <w:szCs w:val="32"/>
        </w:rPr>
        <w:t xml:space="preserve"> </w:t>
      </w:r>
      <w:proofErr w:type="spellStart"/>
      <w:r w:rsidRPr="006921A6">
        <w:rPr>
          <w:sz w:val="32"/>
          <w:szCs w:val="32"/>
        </w:rPr>
        <w:t>denenerek</w:t>
      </w:r>
      <w:proofErr w:type="spellEnd"/>
      <w:r w:rsidRPr="006921A6">
        <w:rPr>
          <w:sz w:val="32"/>
          <w:szCs w:val="32"/>
        </w:rPr>
        <w:t xml:space="preserve"> testbench </w:t>
      </w:r>
      <w:proofErr w:type="spellStart"/>
      <w:r w:rsidRPr="006921A6">
        <w:rPr>
          <w:sz w:val="32"/>
          <w:szCs w:val="32"/>
        </w:rPr>
        <w:t>görevinin</w:t>
      </w:r>
      <w:proofErr w:type="spellEnd"/>
      <w:r w:rsidRPr="006921A6">
        <w:rPr>
          <w:sz w:val="32"/>
          <w:szCs w:val="32"/>
        </w:rPr>
        <w:t xml:space="preserve"> </w:t>
      </w:r>
      <w:proofErr w:type="spellStart"/>
      <w:r w:rsidRPr="006921A6">
        <w:rPr>
          <w:sz w:val="32"/>
          <w:szCs w:val="32"/>
        </w:rPr>
        <w:t>doğru</w:t>
      </w:r>
      <w:proofErr w:type="spellEnd"/>
      <w:r w:rsidRPr="006921A6">
        <w:rPr>
          <w:sz w:val="32"/>
          <w:szCs w:val="32"/>
        </w:rPr>
        <w:t xml:space="preserve"> </w:t>
      </w:r>
      <w:proofErr w:type="spellStart"/>
      <w:r w:rsidRPr="006921A6">
        <w:rPr>
          <w:sz w:val="32"/>
          <w:szCs w:val="32"/>
        </w:rPr>
        <w:t>yerine</w:t>
      </w:r>
      <w:proofErr w:type="spellEnd"/>
      <w:r w:rsidRPr="006921A6">
        <w:rPr>
          <w:sz w:val="32"/>
          <w:szCs w:val="32"/>
        </w:rPr>
        <w:t xml:space="preserve"> </w:t>
      </w:r>
      <w:proofErr w:type="spellStart"/>
      <w:r w:rsidRPr="006921A6">
        <w:rPr>
          <w:sz w:val="32"/>
          <w:szCs w:val="32"/>
        </w:rPr>
        <w:t>getirip</w:t>
      </w:r>
      <w:proofErr w:type="spellEnd"/>
      <w:r w:rsidRPr="006921A6">
        <w:rPr>
          <w:sz w:val="32"/>
          <w:szCs w:val="32"/>
        </w:rPr>
        <w:t xml:space="preserve"> </w:t>
      </w:r>
      <w:proofErr w:type="spellStart"/>
      <w:r w:rsidRPr="006921A6">
        <w:rPr>
          <w:sz w:val="32"/>
          <w:szCs w:val="32"/>
        </w:rPr>
        <w:t>getirmediği</w:t>
      </w:r>
      <w:proofErr w:type="spellEnd"/>
      <w:r w:rsidRPr="006921A6">
        <w:rPr>
          <w:sz w:val="32"/>
          <w:szCs w:val="32"/>
        </w:rPr>
        <w:t xml:space="preserve"> </w:t>
      </w:r>
      <w:proofErr w:type="spellStart"/>
      <w:r w:rsidRPr="006921A6">
        <w:rPr>
          <w:sz w:val="32"/>
          <w:szCs w:val="32"/>
        </w:rPr>
        <w:t>kontrol</w:t>
      </w:r>
      <w:proofErr w:type="spellEnd"/>
      <w:r w:rsidRPr="006921A6">
        <w:rPr>
          <w:sz w:val="32"/>
          <w:szCs w:val="32"/>
        </w:rPr>
        <w:t xml:space="preserve"> </w:t>
      </w:r>
      <w:proofErr w:type="spellStart"/>
      <w:r w:rsidRPr="006921A6">
        <w:rPr>
          <w:sz w:val="32"/>
          <w:szCs w:val="32"/>
        </w:rPr>
        <w:t>edil</w:t>
      </w:r>
      <w:r>
        <w:rPr>
          <w:sz w:val="32"/>
          <w:szCs w:val="32"/>
        </w:rPr>
        <w:t>miştir</w:t>
      </w:r>
      <w:proofErr w:type="spellEnd"/>
      <w:r w:rsidRPr="006921A6">
        <w:rPr>
          <w:sz w:val="32"/>
          <w:szCs w:val="32"/>
        </w:rPr>
        <w:t>.</w:t>
      </w:r>
    </w:p>
    <w:p w14:paraId="7DF80A80" w14:textId="31909367" w:rsidR="006921A6" w:rsidRPr="006921A6" w:rsidRDefault="006921A6" w:rsidP="006921A6">
      <w:p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Bu </w:t>
      </w:r>
      <w:proofErr w:type="spellStart"/>
      <w:r>
        <w:rPr>
          <w:sz w:val="32"/>
          <w:szCs w:val="32"/>
        </w:rPr>
        <w:t>projemizde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ettiğimiz</w:t>
      </w:r>
      <w:proofErr w:type="spellEnd"/>
      <w:r w:rsidRPr="006921A6">
        <w:rPr>
          <w:sz w:val="32"/>
          <w:szCs w:val="32"/>
        </w:rPr>
        <w:t xml:space="preserve"> </w:t>
      </w:r>
      <w:proofErr w:type="spellStart"/>
      <w:r w:rsidRPr="006921A6">
        <w:rPr>
          <w:sz w:val="32"/>
          <w:szCs w:val="32"/>
        </w:rPr>
        <w:t>sonuçlara</w:t>
      </w:r>
      <w:proofErr w:type="spellEnd"/>
      <w:r w:rsidRPr="006921A6">
        <w:rPr>
          <w:sz w:val="32"/>
          <w:szCs w:val="32"/>
        </w:rPr>
        <w:t xml:space="preserve"> </w:t>
      </w:r>
      <w:proofErr w:type="spellStart"/>
      <w:r w:rsidRPr="006921A6">
        <w:rPr>
          <w:sz w:val="32"/>
          <w:szCs w:val="32"/>
        </w:rPr>
        <w:t>göre</w:t>
      </w:r>
      <w:proofErr w:type="spellEnd"/>
      <w:r w:rsidRPr="006921A6">
        <w:rPr>
          <w:sz w:val="32"/>
          <w:szCs w:val="32"/>
        </w:rPr>
        <w:t xml:space="preserve"> </w:t>
      </w:r>
      <w:proofErr w:type="spellStart"/>
      <w:r w:rsidRPr="006921A6">
        <w:rPr>
          <w:sz w:val="32"/>
          <w:szCs w:val="32"/>
        </w:rPr>
        <w:t>d</w:t>
      </w:r>
      <w:r>
        <w:rPr>
          <w:sz w:val="32"/>
          <w:szCs w:val="32"/>
        </w:rPr>
        <w:t>üzgün</w:t>
      </w:r>
      <w:proofErr w:type="spellEnd"/>
      <w:r w:rsidRPr="006921A6">
        <w:rPr>
          <w:sz w:val="32"/>
          <w:szCs w:val="32"/>
        </w:rPr>
        <w:t xml:space="preserve"> </w:t>
      </w:r>
      <w:proofErr w:type="spellStart"/>
      <w:r w:rsidRPr="006921A6">
        <w:rPr>
          <w:sz w:val="32"/>
          <w:szCs w:val="32"/>
        </w:rPr>
        <w:t>çalışa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6921A6">
        <w:rPr>
          <w:sz w:val="32"/>
          <w:szCs w:val="32"/>
        </w:rPr>
        <w:t>CPU’da</w:t>
      </w:r>
      <w:r>
        <w:rPr>
          <w:sz w:val="32"/>
          <w:szCs w:val="32"/>
        </w:rPr>
        <w:t>n</w:t>
      </w:r>
      <w:proofErr w:type="spellEnd"/>
      <w:r w:rsidRPr="006921A6">
        <w:rPr>
          <w:sz w:val="32"/>
          <w:szCs w:val="32"/>
        </w:rPr>
        <w:t xml:space="preserve"> </w:t>
      </w:r>
      <w:proofErr w:type="spellStart"/>
      <w:r w:rsidRPr="006921A6">
        <w:rPr>
          <w:sz w:val="32"/>
          <w:szCs w:val="32"/>
        </w:rPr>
        <w:t>alınan</w:t>
      </w:r>
      <w:proofErr w:type="spellEnd"/>
      <w:r w:rsidRPr="006921A6">
        <w:rPr>
          <w:sz w:val="32"/>
          <w:szCs w:val="32"/>
        </w:rPr>
        <w:t xml:space="preserve"> </w:t>
      </w:r>
      <w:proofErr w:type="spellStart"/>
      <w:r w:rsidRPr="006921A6">
        <w:rPr>
          <w:sz w:val="32"/>
          <w:szCs w:val="32"/>
        </w:rPr>
        <w:t>sonuçların</w:t>
      </w:r>
      <w:proofErr w:type="spellEnd"/>
      <w:r w:rsidRPr="006921A6">
        <w:rPr>
          <w:sz w:val="32"/>
          <w:szCs w:val="32"/>
        </w:rPr>
        <w:t xml:space="preserve"> da </w:t>
      </w:r>
      <w:proofErr w:type="spellStart"/>
      <w:r w:rsidRPr="006921A6">
        <w:rPr>
          <w:sz w:val="32"/>
          <w:szCs w:val="32"/>
        </w:rPr>
        <w:t>doğru</w:t>
      </w:r>
      <w:proofErr w:type="spellEnd"/>
      <w:r w:rsidRPr="006921A6">
        <w:rPr>
          <w:sz w:val="32"/>
          <w:szCs w:val="32"/>
        </w:rPr>
        <w:t xml:space="preserve"> </w:t>
      </w:r>
      <w:proofErr w:type="spellStart"/>
      <w:r w:rsidRPr="006921A6">
        <w:rPr>
          <w:sz w:val="32"/>
          <w:szCs w:val="32"/>
        </w:rPr>
        <w:t>olduğu</w:t>
      </w:r>
      <w:r>
        <w:rPr>
          <w:sz w:val="32"/>
          <w:szCs w:val="32"/>
        </w:rPr>
        <w:t>nu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gözlemleyebiliyoruz</w:t>
      </w:r>
      <w:proofErr w:type="spellEnd"/>
      <w:r w:rsidRPr="006921A6">
        <w:rPr>
          <w:sz w:val="32"/>
          <w:szCs w:val="32"/>
        </w:rPr>
        <w:t>.</w:t>
      </w:r>
    </w:p>
    <w:p w14:paraId="6B5A1FC3" w14:textId="4010864C" w:rsidR="006921A6" w:rsidRDefault="006921A6" w:rsidP="00CD4203">
      <w:pPr>
        <w:spacing w:after="160" w:line="276" w:lineRule="auto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Ancak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6921A6">
        <w:rPr>
          <w:sz w:val="32"/>
          <w:szCs w:val="32"/>
        </w:rPr>
        <w:t>hatalı</w:t>
      </w:r>
      <w:proofErr w:type="spellEnd"/>
      <w:r w:rsidRPr="006921A6">
        <w:rPr>
          <w:sz w:val="32"/>
          <w:szCs w:val="32"/>
        </w:rPr>
        <w:t xml:space="preserve"> </w:t>
      </w:r>
      <w:proofErr w:type="spellStart"/>
      <w:r w:rsidRPr="006921A6">
        <w:rPr>
          <w:sz w:val="32"/>
          <w:szCs w:val="32"/>
        </w:rPr>
        <w:t>çalışan</w:t>
      </w:r>
      <w:proofErr w:type="spellEnd"/>
      <w:r w:rsidRPr="006921A6">
        <w:rPr>
          <w:sz w:val="32"/>
          <w:szCs w:val="32"/>
        </w:rPr>
        <w:t xml:space="preserve"> </w:t>
      </w:r>
      <w:proofErr w:type="spellStart"/>
      <w:r w:rsidRPr="006921A6">
        <w:rPr>
          <w:sz w:val="32"/>
          <w:szCs w:val="32"/>
        </w:rPr>
        <w:t>bir</w:t>
      </w:r>
      <w:proofErr w:type="spellEnd"/>
      <w:r w:rsidRPr="006921A6">
        <w:rPr>
          <w:sz w:val="32"/>
          <w:szCs w:val="32"/>
        </w:rPr>
        <w:t xml:space="preserve"> CPU </w:t>
      </w:r>
      <w:proofErr w:type="spellStart"/>
      <w:r w:rsidRPr="006921A6">
        <w:rPr>
          <w:sz w:val="32"/>
          <w:szCs w:val="32"/>
        </w:rPr>
        <w:t>koyarsak</w:t>
      </w:r>
      <w:proofErr w:type="spellEnd"/>
      <w:r w:rsidRPr="006921A6">
        <w:rPr>
          <w:sz w:val="32"/>
          <w:szCs w:val="32"/>
        </w:rPr>
        <w:t xml:space="preserve"> testbench </w:t>
      </w:r>
      <w:proofErr w:type="spellStart"/>
      <w:r w:rsidRPr="006921A6">
        <w:rPr>
          <w:sz w:val="32"/>
          <w:szCs w:val="32"/>
        </w:rPr>
        <w:t>hatalı</w:t>
      </w:r>
      <w:proofErr w:type="spellEnd"/>
      <w:r w:rsidRPr="006921A6">
        <w:rPr>
          <w:sz w:val="32"/>
          <w:szCs w:val="32"/>
        </w:rPr>
        <w:t xml:space="preserve"> </w:t>
      </w:r>
      <w:proofErr w:type="spellStart"/>
      <w:r w:rsidRPr="006921A6">
        <w:rPr>
          <w:sz w:val="32"/>
          <w:szCs w:val="32"/>
        </w:rPr>
        <w:t>olduğunu</w:t>
      </w:r>
      <w:proofErr w:type="spellEnd"/>
      <w:r w:rsidRPr="006921A6">
        <w:rPr>
          <w:sz w:val="32"/>
          <w:szCs w:val="32"/>
        </w:rPr>
        <w:t xml:space="preserve"> </w:t>
      </w:r>
      <w:r w:rsidR="00CD4203">
        <w:rPr>
          <w:sz w:val="32"/>
          <w:szCs w:val="32"/>
        </w:rPr>
        <w:t xml:space="preserve">bize </w:t>
      </w:r>
      <w:proofErr w:type="spellStart"/>
      <w:r w:rsidR="00CD4203">
        <w:rPr>
          <w:sz w:val="32"/>
          <w:szCs w:val="32"/>
        </w:rPr>
        <w:t>söyleyecektir</w:t>
      </w:r>
      <w:proofErr w:type="spellEnd"/>
      <w:r w:rsidRPr="006921A6">
        <w:rPr>
          <w:sz w:val="32"/>
          <w:szCs w:val="32"/>
        </w:rPr>
        <w:t>.</w:t>
      </w:r>
    </w:p>
    <w:p w14:paraId="54FCDFB0" w14:textId="565AA939" w:rsidR="00CD4203" w:rsidRPr="00CE178E" w:rsidRDefault="00CD4203" w:rsidP="00CE178E">
      <w:pPr>
        <w:pStyle w:val="Default"/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CE178E">
        <w:rPr>
          <w:rFonts w:ascii="Times New Roman" w:hAnsi="Times New Roman" w:cs="Times New Roman"/>
          <w:sz w:val="32"/>
          <w:szCs w:val="32"/>
        </w:rPr>
        <w:t xml:space="preserve">Bu proje ile </w:t>
      </w:r>
      <w:proofErr w:type="gramStart"/>
      <w:r w:rsidRPr="00CE178E">
        <w:rPr>
          <w:rFonts w:ascii="Times New Roman" w:hAnsi="Times New Roman" w:cs="Times New Roman"/>
          <w:sz w:val="32"/>
          <w:szCs w:val="32"/>
        </w:rPr>
        <w:t xml:space="preserve">birlikte </w:t>
      </w:r>
      <w:r w:rsidR="00B14334" w:rsidRPr="00CE178E">
        <w:rPr>
          <w:rFonts w:ascii="Times New Roman" w:hAnsi="Times New Roman" w:cs="Times New Roman"/>
        </w:rPr>
        <w:t xml:space="preserve"> </w:t>
      </w:r>
      <w:r w:rsidR="00B14334" w:rsidRPr="00CE178E">
        <w:rPr>
          <w:rFonts w:ascii="Times New Roman" w:hAnsi="Times New Roman" w:cs="Times New Roman"/>
          <w:sz w:val="32"/>
          <w:szCs w:val="32"/>
        </w:rPr>
        <w:t>dijital</w:t>
      </w:r>
      <w:proofErr w:type="gramEnd"/>
      <w:r w:rsidR="00B14334" w:rsidRPr="00CE178E">
        <w:rPr>
          <w:rFonts w:ascii="Times New Roman" w:hAnsi="Times New Roman" w:cs="Times New Roman"/>
          <w:sz w:val="32"/>
          <w:szCs w:val="32"/>
        </w:rPr>
        <w:t xml:space="preserve"> tasarım dersinde tamamlanan FB-CPU işlemcisinin </w:t>
      </w:r>
      <w:proofErr w:type="spellStart"/>
      <w:r w:rsidR="00B14334" w:rsidRPr="00CE178E">
        <w:rPr>
          <w:rFonts w:ascii="Times New Roman" w:hAnsi="Times New Roman" w:cs="Times New Roman"/>
          <w:sz w:val="32"/>
          <w:szCs w:val="32"/>
        </w:rPr>
        <w:t>SystemVerilog</w:t>
      </w:r>
      <w:proofErr w:type="spellEnd"/>
      <w:r w:rsidR="00B14334" w:rsidRPr="00CE178E">
        <w:rPr>
          <w:rFonts w:ascii="Times New Roman" w:hAnsi="Times New Roman" w:cs="Times New Roman"/>
          <w:sz w:val="32"/>
          <w:szCs w:val="32"/>
        </w:rPr>
        <w:t xml:space="preserve"> dili ile otonom kontrolünü yapan bir doğrulama ortamı geliştirdik ve bir </w:t>
      </w:r>
      <w:proofErr w:type="spellStart"/>
      <w:r w:rsidR="00B14334" w:rsidRPr="00CE178E">
        <w:rPr>
          <w:rFonts w:ascii="Times New Roman" w:hAnsi="Times New Roman" w:cs="Times New Roman"/>
          <w:sz w:val="32"/>
          <w:szCs w:val="32"/>
        </w:rPr>
        <w:t>testbenchin</w:t>
      </w:r>
      <w:proofErr w:type="spellEnd"/>
      <w:r w:rsidR="00B14334" w:rsidRPr="00CE178E">
        <w:rPr>
          <w:rFonts w:ascii="Times New Roman" w:hAnsi="Times New Roman" w:cs="Times New Roman"/>
          <w:sz w:val="32"/>
          <w:szCs w:val="32"/>
        </w:rPr>
        <w:t xml:space="preserve"> nasıl </w:t>
      </w:r>
      <w:proofErr w:type="spellStart"/>
      <w:r w:rsidR="00B14334" w:rsidRPr="00CE178E">
        <w:rPr>
          <w:rFonts w:ascii="Times New Roman" w:hAnsi="Times New Roman" w:cs="Times New Roman"/>
          <w:sz w:val="32"/>
          <w:szCs w:val="32"/>
        </w:rPr>
        <w:t>geliştirleceğini</w:t>
      </w:r>
      <w:proofErr w:type="spellEnd"/>
      <w:r w:rsidR="00B14334" w:rsidRPr="00CE178E">
        <w:rPr>
          <w:rFonts w:ascii="Times New Roman" w:hAnsi="Times New Roman" w:cs="Times New Roman"/>
          <w:sz w:val="32"/>
          <w:szCs w:val="32"/>
        </w:rPr>
        <w:t xml:space="preserve"> öğrenmiş olduk</w:t>
      </w:r>
      <w:r w:rsidR="00CE178E" w:rsidRPr="00CE178E">
        <w:rPr>
          <w:rFonts w:ascii="Times New Roman" w:hAnsi="Times New Roman" w:cs="Times New Roman"/>
          <w:sz w:val="32"/>
          <w:szCs w:val="32"/>
        </w:rPr>
        <w:t>.</w:t>
      </w:r>
    </w:p>
    <w:p w14:paraId="6F1ACB6B" w14:textId="630BA23B" w:rsidR="00CE178E" w:rsidRPr="00CE178E" w:rsidRDefault="00CE178E" w:rsidP="00CE178E">
      <w:pPr>
        <w:pStyle w:val="Default"/>
        <w:spacing w:line="276" w:lineRule="auto"/>
        <w:rPr>
          <w:rFonts w:ascii="Times New Roman" w:hAnsi="Times New Roman" w:cs="Times New Roman"/>
        </w:rPr>
      </w:pPr>
      <w:proofErr w:type="spellStart"/>
      <w:r w:rsidRPr="00CE178E">
        <w:rPr>
          <w:rFonts w:ascii="Times New Roman" w:hAnsi="Times New Roman" w:cs="Times New Roman"/>
          <w:sz w:val="32"/>
          <w:szCs w:val="32"/>
        </w:rPr>
        <w:t>SystemVerilog</w:t>
      </w:r>
      <w:proofErr w:type="spellEnd"/>
      <w:r w:rsidRPr="00CE178E">
        <w:rPr>
          <w:rFonts w:ascii="Times New Roman" w:hAnsi="Times New Roman" w:cs="Times New Roman"/>
          <w:sz w:val="32"/>
          <w:szCs w:val="32"/>
        </w:rPr>
        <w:t xml:space="preserve"> diline olan bilgimiz arttı ve </w:t>
      </w:r>
      <w:proofErr w:type="spellStart"/>
      <w:r w:rsidRPr="00CE178E">
        <w:rPr>
          <w:rFonts w:ascii="Times New Roman" w:hAnsi="Times New Roman" w:cs="Times New Roman"/>
          <w:sz w:val="32"/>
          <w:szCs w:val="32"/>
        </w:rPr>
        <w:t>Vivado</w:t>
      </w:r>
      <w:proofErr w:type="spellEnd"/>
      <w:r w:rsidRPr="00CE178E">
        <w:rPr>
          <w:rFonts w:ascii="Times New Roman" w:hAnsi="Times New Roman" w:cs="Times New Roman"/>
          <w:sz w:val="32"/>
          <w:szCs w:val="32"/>
        </w:rPr>
        <w:t xml:space="preserve"> uygulamasını kullanmayı daha iyi öğrenmiş olduk.</w:t>
      </w:r>
    </w:p>
    <w:p w14:paraId="0A96928D" w14:textId="4D2E39F4" w:rsidR="006921A6" w:rsidRDefault="006921A6" w:rsidP="006921A6">
      <w:pPr>
        <w:spacing w:after="160" w:line="276" w:lineRule="auto"/>
        <w:jc w:val="left"/>
        <w:rPr>
          <w:sz w:val="28"/>
          <w:szCs w:val="28"/>
        </w:rPr>
      </w:pPr>
    </w:p>
    <w:p w14:paraId="01722A33" w14:textId="77777777" w:rsidR="00103398" w:rsidRDefault="00103398" w:rsidP="006921A6">
      <w:pPr>
        <w:spacing w:after="160" w:line="276" w:lineRule="auto"/>
        <w:jc w:val="left"/>
        <w:rPr>
          <w:sz w:val="28"/>
          <w:szCs w:val="28"/>
        </w:rPr>
      </w:pPr>
    </w:p>
    <w:p w14:paraId="51F5F1A6" w14:textId="5BB48E9B" w:rsidR="00A31ACE" w:rsidRPr="00FE5240" w:rsidRDefault="0049507C" w:rsidP="00824B89">
      <w:pPr>
        <w:pStyle w:val="Balk5"/>
        <w:spacing w:line="276" w:lineRule="auto"/>
        <w:rPr>
          <w:rFonts w:eastAsia="MS Mincho"/>
          <w:noProof w:val="0"/>
          <w:sz w:val="32"/>
          <w:szCs w:val="32"/>
          <w:lang w:val="tr-TR"/>
        </w:rPr>
      </w:pPr>
      <w:r w:rsidRPr="00FE5240">
        <w:rPr>
          <w:rFonts w:eastAsia="MS Mincho"/>
          <w:noProof w:val="0"/>
          <w:sz w:val="32"/>
          <w:szCs w:val="32"/>
          <w:lang w:val="tr-TR"/>
        </w:rPr>
        <w:t>Proje Ekibi</w:t>
      </w:r>
    </w:p>
    <w:p w14:paraId="32D20FF9" w14:textId="70824331" w:rsidR="00B74ED3" w:rsidRPr="00B74ED3" w:rsidRDefault="00B74ED3" w:rsidP="00DD5B0F">
      <w:pPr>
        <w:spacing w:line="276" w:lineRule="auto"/>
        <w:ind w:firstLine="216"/>
        <w:rPr>
          <w:sz w:val="32"/>
          <w:szCs w:val="32"/>
        </w:rPr>
      </w:pPr>
      <w:r w:rsidRPr="00B74ED3">
        <w:rPr>
          <w:sz w:val="32"/>
          <w:szCs w:val="32"/>
        </w:rPr>
        <w:t xml:space="preserve">Serhat </w:t>
      </w:r>
      <w:proofErr w:type="spellStart"/>
      <w:r w:rsidRPr="00B74ED3">
        <w:rPr>
          <w:sz w:val="32"/>
          <w:szCs w:val="32"/>
        </w:rPr>
        <w:t>Erdoğan</w:t>
      </w:r>
      <w:proofErr w:type="spellEnd"/>
    </w:p>
    <w:p w14:paraId="63444D36" w14:textId="5951CAC0" w:rsidR="00A31ACE" w:rsidRDefault="00B74ED3" w:rsidP="00DD5B0F">
      <w:pPr>
        <w:spacing w:line="276" w:lineRule="auto"/>
        <w:ind w:firstLine="216"/>
        <w:jc w:val="both"/>
        <w:rPr>
          <w:sz w:val="32"/>
          <w:szCs w:val="32"/>
        </w:rPr>
      </w:pPr>
      <w:r w:rsidRPr="00B74ED3">
        <w:rPr>
          <w:sz w:val="32"/>
          <w:szCs w:val="32"/>
        </w:rPr>
        <w:t xml:space="preserve">03.06.2000 </w:t>
      </w:r>
      <w:proofErr w:type="spellStart"/>
      <w:r w:rsidRPr="00B74ED3">
        <w:rPr>
          <w:sz w:val="32"/>
          <w:szCs w:val="32"/>
        </w:rPr>
        <w:t>tarihinde</w:t>
      </w:r>
      <w:proofErr w:type="spellEnd"/>
      <w:r w:rsidRPr="00B74ED3">
        <w:rPr>
          <w:sz w:val="32"/>
          <w:szCs w:val="32"/>
        </w:rPr>
        <w:t xml:space="preserve"> </w:t>
      </w:r>
      <w:proofErr w:type="spellStart"/>
      <w:r w:rsidRPr="00B74ED3">
        <w:rPr>
          <w:sz w:val="32"/>
          <w:szCs w:val="32"/>
        </w:rPr>
        <w:t>Doğdu</w:t>
      </w:r>
      <w:proofErr w:type="spellEnd"/>
      <w:r w:rsidRPr="00B74ED3">
        <w:rPr>
          <w:sz w:val="32"/>
          <w:szCs w:val="32"/>
        </w:rPr>
        <w:t xml:space="preserve"> 2018 </w:t>
      </w:r>
      <w:proofErr w:type="spellStart"/>
      <w:r w:rsidRPr="00B74ED3">
        <w:rPr>
          <w:sz w:val="32"/>
          <w:szCs w:val="32"/>
        </w:rPr>
        <w:t>yılında</w:t>
      </w:r>
      <w:proofErr w:type="spellEnd"/>
      <w:r w:rsidRPr="00B74ED3">
        <w:rPr>
          <w:sz w:val="32"/>
          <w:szCs w:val="32"/>
        </w:rPr>
        <w:t xml:space="preserve"> </w:t>
      </w:r>
      <w:proofErr w:type="spellStart"/>
      <w:r w:rsidRPr="00B74ED3">
        <w:rPr>
          <w:sz w:val="32"/>
          <w:szCs w:val="32"/>
        </w:rPr>
        <w:t>Yalova</w:t>
      </w:r>
      <w:proofErr w:type="spellEnd"/>
      <w:r w:rsidRPr="00B74ED3">
        <w:rPr>
          <w:sz w:val="32"/>
          <w:szCs w:val="32"/>
        </w:rPr>
        <w:t xml:space="preserve"> </w:t>
      </w:r>
      <w:proofErr w:type="spellStart"/>
      <w:r w:rsidRPr="00B74ED3">
        <w:rPr>
          <w:sz w:val="32"/>
          <w:szCs w:val="32"/>
        </w:rPr>
        <w:t>Uğur</w:t>
      </w:r>
      <w:proofErr w:type="spellEnd"/>
      <w:r w:rsidRPr="00B74ED3">
        <w:rPr>
          <w:sz w:val="32"/>
          <w:szCs w:val="32"/>
        </w:rPr>
        <w:t xml:space="preserve"> </w:t>
      </w:r>
      <w:proofErr w:type="spellStart"/>
      <w:r w:rsidRPr="00B74ED3">
        <w:rPr>
          <w:sz w:val="32"/>
          <w:szCs w:val="32"/>
        </w:rPr>
        <w:t>Okulları’ndan</w:t>
      </w:r>
      <w:proofErr w:type="spellEnd"/>
      <w:r w:rsidRPr="00B74ED3">
        <w:rPr>
          <w:sz w:val="32"/>
          <w:szCs w:val="32"/>
        </w:rPr>
        <w:t xml:space="preserve"> </w:t>
      </w:r>
      <w:proofErr w:type="spellStart"/>
      <w:r w:rsidRPr="00B74ED3">
        <w:rPr>
          <w:sz w:val="32"/>
          <w:szCs w:val="32"/>
        </w:rPr>
        <w:t>mezun</w:t>
      </w:r>
      <w:proofErr w:type="spellEnd"/>
      <w:r w:rsidRPr="00B74ED3">
        <w:rPr>
          <w:sz w:val="32"/>
          <w:szCs w:val="32"/>
        </w:rPr>
        <w:t xml:space="preserve"> </w:t>
      </w:r>
      <w:proofErr w:type="spellStart"/>
      <w:r w:rsidRPr="00B74ED3">
        <w:rPr>
          <w:sz w:val="32"/>
          <w:szCs w:val="32"/>
        </w:rPr>
        <w:t>oldu</w:t>
      </w:r>
      <w:proofErr w:type="spellEnd"/>
      <w:r w:rsidRPr="00B74ED3">
        <w:rPr>
          <w:sz w:val="32"/>
          <w:szCs w:val="32"/>
        </w:rPr>
        <w:t xml:space="preserve">. Fenerbahçe </w:t>
      </w:r>
      <w:proofErr w:type="spellStart"/>
      <w:r w:rsidRPr="00B74ED3">
        <w:rPr>
          <w:sz w:val="32"/>
          <w:szCs w:val="32"/>
        </w:rPr>
        <w:t>Üniversitesi’nde</w:t>
      </w:r>
      <w:proofErr w:type="spellEnd"/>
      <w:r w:rsidRPr="00B74ED3">
        <w:rPr>
          <w:sz w:val="32"/>
          <w:szCs w:val="32"/>
        </w:rPr>
        <w:t xml:space="preserve"> </w:t>
      </w:r>
      <w:proofErr w:type="spellStart"/>
      <w:r w:rsidRPr="00B74ED3">
        <w:rPr>
          <w:sz w:val="32"/>
          <w:szCs w:val="32"/>
        </w:rPr>
        <w:t>Bilgisayar</w:t>
      </w:r>
      <w:proofErr w:type="spellEnd"/>
      <w:r w:rsidRPr="00B74ED3">
        <w:rPr>
          <w:sz w:val="32"/>
          <w:szCs w:val="32"/>
        </w:rPr>
        <w:t xml:space="preserve"> </w:t>
      </w:r>
      <w:proofErr w:type="spellStart"/>
      <w:r w:rsidRPr="00B74ED3">
        <w:rPr>
          <w:sz w:val="32"/>
          <w:szCs w:val="32"/>
        </w:rPr>
        <w:t>Mühendisliği</w:t>
      </w:r>
      <w:proofErr w:type="spellEnd"/>
      <w:r w:rsidRPr="00B74ED3">
        <w:rPr>
          <w:sz w:val="32"/>
          <w:szCs w:val="32"/>
        </w:rPr>
        <w:t xml:space="preserve"> </w:t>
      </w:r>
      <w:proofErr w:type="spellStart"/>
      <w:r w:rsidRPr="00B74ED3">
        <w:rPr>
          <w:sz w:val="32"/>
          <w:szCs w:val="32"/>
        </w:rPr>
        <w:t>bölümünde</w:t>
      </w:r>
      <w:proofErr w:type="spellEnd"/>
      <w:r w:rsidRPr="00B74ED3">
        <w:rPr>
          <w:sz w:val="32"/>
          <w:szCs w:val="32"/>
        </w:rPr>
        <w:t xml:space="preserve"> </w:t>
      </w:r>
      <w:proofErr w:type="spellStart"/>
      <w:r w:rsidRPr="00B74ED3">
        <w:rPr>
          <w:sz w:val="32"/>
          <w:szCs w:val="32"/>
        </w:rPr>
        <w:t>lisans</w:t>
      </w:r>
      <w:proofErr w:type="spellEnd"/>
      <w:r w:rsidRPr="00B74ED3">
        <w:rPr>
          <w:sz w:val="32"/>
          <w:szCs w:val="32"/>
        </w:rPr>
        <w:t xml:space="preserve"> </w:t>
      </w:r>
      <w:proofErr w:type="spellStart"/>
      <w:r w:rsidRPr="00B74ED3">
        <w:rPr>
          <w:sz w:val="32"/>
          <w:szCs w:val="32"/>
        </w:rPr>
        <w:t>eğitimi</w:t>
      </w:r>
      <w:proofErr w:type="spellEnd"/>
      <w:r w:rsidRPr="00B74ED3">
        <w:rPr>
          <w:sz w:val="32"/>
          <w:szCs w:val="32"/>
        </w:rPr>
        <w:t xml:space="preserve"> </w:t>
      </w:r>
      <w:proofErr w:type="spellStart"/>
      <w:proofErr w:type="gramStart"/>
      <w:r w:rsidRPr="00B74ED3">
        <w:rPr>
          <w:sz w:val="32"/>
          <w:szCs w:val="32"/>
        </w:rPr>
        <w:t>almakta.İngilizce</w:t>
      </w:r>
      <w:proofErr w:type="spellEnd"/>
      <w:proofErr w:type="gramEnd"/>
      <w:r w:rsidRPr="00B74ED3">
        <w:rPr>
          <w:sz w:val="32"/>
          <w:szCs w:val="32"/>
        </w:rPr>
        <w:t xml:space="preserve"> </w:t>
      </w:r>
      <w:proofErr w:type="spellStart"/>
      <w:r w:rsidRPr="00B74ED3">
        <w:rPr>
          <w:sz w:val="32"/>
          <w:szCs w:val="32"/>
        </w:rPr>
        <w:t>biliyor</w:t>
      </w:r>
      <w:proofErr w:type="spellEnd"/>
      <w:r w:rsidRPr="00B74ED3">
        <w:rPr>
          <w:sz w:val="32"/>
          <w:szCs w:val="32"/>
        </w:rPr>
        <w:t xml:space="preserve">. </w:t>
      </w:r>
      <w:proofErr w:type="spellStart"/>
      <w:r w:rsidRPr="00B74ED3">
        <w:rPr>
          <w:sz w:val="32"/>
          <w:szCs w:val="32"/>
        </w:rPr>
        <w:t>Orta</w:t>
      </w:r>
      <w:proofErr w:type="spellEnd"/>
      <w:r w:rsidRPr="00B74ED3">
        <w:rPr>
          <w:sz w:val="32"/>
          <w:szCs w:val="32"/>
        </w:rPr>
        <w:t xml:space="preserve"> </w:t>
      </w:r>
      <w:proofErr w:type="spellStart"/>
      <w:r w:rsidRPr="00B74ED3">
        <w:rPr>
          <w:sz w:val="32"/>
          <w:szCs w:val="32"/>
        </w:rPr>
        <w:t>seviye</w:t>
      </w:r>
      <w:proofErr w:type="spellEnd"/>
      <w:r w:rsidRPr="00B74ED3">
        <w:rPr>
          <w:sz w:val="32"/>
          <w:szCs w:val="32"/>
        </w:rPr>
        <w:t xml:space="preserve"> C, </w:t>
      </w:r>
      <w:proofErr w:type="spellStart"/>
      <w:r w:rsidRPr="00B74ED3">
        <w:rPr>
          <w:sz w:val="32"/>
          <w:szCs w:val="32"/>
        </w:rPr>
        <w:t>c++</w:t>
      </w:r>
      <w:proofErr w:type="spellEnd"/>
      <w:r w:rsidRPr="00B74ED3">
        <w:rPr>
          <w:sz w:val="32"/>
          <w:szCs w:val="32"/>
        </w:rPr>
        <w:t xml:space="preserve"> </w:t>
      </w:r>
      <w:proofErr w:type="spellStart"/>
      <w:r w:rsidRPr="00B74ED3">
        <w:rPr>
          <w:sz w:val="32"/>
          <w:szCs w:val="32"/>
        </w:rPr>
        <w:t>ve</w:t>
      </w:r>
      <w:proofErr w:type="spellEnd"/>
      <w:r w:rsidRPr="00B74ED3">
        <w:rPr>
          <w:sz w:val="32"/>
          <w:szCs w:val="32"/>
        </w:rPr>
        <w:t xml:space="preserve"> python </w:t>
      </w:r>
      <w:proofErr w:type="spellStart"/>
      <w:r w:rsidRPr="00B74ED3">
        <w:rPr>
          <w:sz w:val="32"/>
          <w:szCs w:val="32"/>
        </w:rPr>
        <w:t>dili</w:t>
      </w:r>
      <w:proofErr w:type="spellEnd"/>
      <w:r w:rsidRPr="00B74ED3">
        <w:rPr>
          <w:sz w:val="32"/>
          <w:szCs w:val="32"/>
        </w:rPr>
        <w:t xml:space="preserve"> </w:t>
      </w:r>
      <w:proofErr w:type="spellStart"/>
      <w:r w:rsidRPr="00B74ED3">
        <w:rPr>
          <w:sz w:val="32"/>
          <w:szCs w:val="32"/>
        </w:rPr>
        <w:t>ve</w:t>
      </w:r>
      <w:proofErr w:type="spellEnd"/>
      <w:r w:rsidRPr="00B74ED3">
        <w:rPr>
          <w:sz w:val="32"/>
          <w:szCs w:val="32"/>
        </w:rPr>
        <w:t xml:space="preserve"> HTML</w:t>
      </w:r>
      <w:r w:rsidR="00D707D7">
        <w:rPr>
          <w:sz w:val="32"/>
          <w:szCs w:val="32"/>
        </w:rPr>
        <w:t xml:space="preserve">, </w:t>
      </w:r>
      <w:r w:rsidRPr="00B74ED3">
        <w:rPr>
          <w:sz w:val="32"/>
          <w:szCs w:val="32"/>
        </w:rPr>
        <w:t>CSS</w:t>
      </w:r>
      <w:r w:rsidR="00D707D7">
        <w:rPr>
          <w:sz w:val="32"/>
          <w:szCs w:val="32"/>
        </w:rPr>
        <w:t xml:space="preserve">, </w:t>
      </w:r>
      <w:proofErr w:type="spellStart"/>
      <w:r w:rsidR="00D707D7">
        <w:rPr>
          <w:sz w:val="32"/>
          <w:szCs w:val="32"/>
        </w:rPr>
        <w:t>Javascript</w:t>
      </w:r>
      <w:proofErr w:type="spellEnd"/>
      <w:r w:rsidR="00D707D7">
        <w:rPr>
          <w:sz w:val="32"/>
          <w:szCs w:val="32"/>
        </w:rPr>
        <w:t xml:space="preserve"> </w:t>
      </w:r>
      <w:proofErr w:type="spellStart"/>
      <w:r w:rsidR="00D707D7">
        <w:rPr>
          <w:sz w:val="32"/>
          <w:szCs w:val="32"/>
        </w:rPr>
        <w:t>ve</w:t>
      </w:r>
      <w:proofErr w:type="spellEnd"/>
      <w:r w:rsidR="00D707D7">
        <w:rPr>
          <w:sz w:val="32"/>
          <w:szCs w:val="32"/>
        </w:rPr>
        <w:t xml:space="preserve"> </w:t>
      </w:r>
      <w:proofErr w:type="spellStart"/>
      <w:r w:rsidR="00D707D7">
        <w:rPr>
          <w:sz w:val="32"/>
          <w:szCs w:val="32"/>
        </w:rPr>
        <w:t>django</w:t>
      </w:r>
      <w:proofErr w:type="spellEnd"/>
      <w:r w:rsidRPr="00B74ED3">
        <w:rPr>
          <w:sz w:val="32"/>
          <w:szCs w:val="32"/>
        </w:rPr>
        <w:t xml:space="preserve"> </w:t>
      </w:r>
      <w:proofErr w:type="spellStart"/>
      <w:r w:rsidRPr="00B74ED3">
        <w:rPr>
          <w:sz w:val="32"/>
          <w:szCs w:val="32"/>
        </w:rPr>
        <w:t>biliyor</w:t>
      </w:r>
      <w:proofErr w:type="spellEnd"/>
      <w:r w:rsidRPr="00B74ED3">
        <w:rPr>
          <w:sz w:val="32"/>
          <w:szCs w:val="32"/>
        </w:rPr>
        <w:t>.</w:t>
      </w:r>
    </w:p>
    <w:p w14:paraId="31DC0C88" w14:textId="61D97CA5" w:rsidR="00103398" w:rsidRDefault="00103398" w:rsidP="00DD5B0F">
      <w:pPr>
        <w:spacing w:line="276" w:lineRule="auto"/>
        <w:ind w:firstLine="216"/>
        <w:jc w:val="both"/>
        <w:rPr>
          <w:sz w:val="32"/>
          <w:szCs w:val="32"/>
        </w:rPr>
      </w:pPr>
    </w:p>
    <w:p w14:paraId="6F8FAB77" w14:textId="75B1F926" w:rsidR="00103398" w:rsidRDefault="00103398" w:rsidP="00DD5B0F">
      <w:pPr>
        <w:spacing w:line="276" w:lineRule="auto"/>
        <w:ind w:firstLine="216"/>
        <w:jc w:val="both"/>
        <w:rPr>
          <w:sz w:val="32"/>
          <w:szCs w:val="32"/>
        </w:rPr>
      </w:pPr>
    </w:p>
    <w:p w14:paraId="47B03000" w14:textId="77777777" w:rsidR="00103398" w:rsidRDefault="00103398" w:rsidP="00DD5B0F">
      <w:pPr>
        <w:spacing w:line="276" w:lineRule="auto"/>
        <w:ind w:firstLine="216"/>
        <w:jc w:val="both"/>
        <w:rPr>
          <w:sz w:val="32"/>
          <w:szCs w:val="32"/>
        </w:rPr>
      </w:pPr>
    </w:p>
    <w:p w14:paraId="195517E4" w14:textId="77777777" w:rsidR="00B74ED3" w:rsidRPr="00B74ED3" w:rsidRDefault="00B74ED3" w:rsidP="00DD5B0F">
      <w:pPr>
        <w:spacing w:line="276" w:lineRule="auto"/>
        <w:ind w:firstLine="216"/>
        <w:jc w:val="both"/>
        <w:rPr>
          <w:sz w:val="32"/>
          <w:szCs w:val="32"/>
        </w:rPr>
      </w:pPr>
    </w:p>
    <w:p w14:paraId="054A4FF0" w14:textId="00E7EA8A" w:rsidR="00B74ED3" w:rsidRPr="00B74ED3" w:rsidRDefault="00B74ED3" w:rsidP="00DD5B0F">
      <w:pPr>
        <w:autoSpaceDE w:val="0"/>
        <w:autoSpaceDN w:val="0"/>
        <w:adjustRightInd w:val="0"/>
        <w:spacing w:line="276" w:lineRule="auto"/>
        <w:rPr>
          <w:color w:val="000000"/>
          <w:sz w:val="32"/>
          <w:szCs w:val="32"/>
          <w:lang w:val="tr-TR"/>
        </w:rPr>
      </w:pPr>
      <w:r w:rsidRPr="00B74ED3">
        <w:rPr>
          <w:color w:val="000000"/>
          <w:sz w:val="32"/>
          <w:szCs w:val="32"/>
          <w:lang w:val="tr-TR"/>
        </w:rPr>
        <w:t>Hüseyin Berk Işıldak</w:t>
      </w:r>
    </w:p>
    <w:p w14:paraId="761ED111" w14:textId="013B300D" w:rsidR="00B74ED3" w:rsidRDefault="00B74ED3" w:rsidP="00DD5B0F">
      <w:pPr>
        <w:spacing w:line="276" w:lineRule="auto"/>
        <w:ind w:firstLine="216"/>
        <w:jc w:val="both"/>
        <w:rPr>
          <w:color w:val="000000"/>
          <w:sz w:val="32"/>
          <w:szCs w:val="32"/>
          <w:lang w:val="tr-TR"/>
        </w:rPr>
      </w:pPr>
      <w:r w:rsidRPr="00B74ED3">
        <w:rPr>
          <w:color w:val="000000"/>
          <w:sz w:val="32"/>
          <w:szCs w:val="32"/>
          <w:lang w:val="tr-TR"/>
        </w:rPr>
        <w:t xml:space="preserve">25.04.2000 tarihinde doğdu.2018 yılında Yusuf Kemalettin Perin Fen Lisesi'nden mezun oldu. Fenerbahçe Üniversitesi Bilgisayar Mühendisliği bölümünde lisans eğitimi almakta. Orta seviye C, c++ ve </w:t>
      </w:r>
      <w:proofErr w:type="spellStart"/>
      <w:r w:rsidRPr="00B74ED3">
        <w:rPr>
          <w:color w:val="000000"/>
          <w:sz w:val="32"/>
          <w:szCs w:val="32"/>
          <w:lang w:val="tr-TR"/>
        </w:rPr>
        <w:t>python</w:t>
      </w:r>
      <w:proofErr w:type="spellEnd"/>
      <w:r w:rsidRPr="00B74ED3">
        <w:rPr>
          <w:color w:val="000000"/>
          <w:sz w:val="32"/>
          <w:szCs w:val="32"/>
          <w:lang w:val="tr-TR"/>
        </w:rPr>
        <w:t xml:space="preserve"> dili biliyor.</w:t>
      </w:r>
    </w:p>
    <w:p w14:paraId="56AF24A9" w14:textId="77777777" w:rsidR="006E391A" w:rsidRPr="00B74ED3" w:rsidRDefault="006E391A" w:rsidP="00DD5B0F">
      <w:pPr>
        <w:spacing w:line="276" w:lineRule="auto"/>
        <w:ind w:firstLine="216"/>
        <w:jc w:val="both"/>
        <w:rPr>
          <w:rFonts w:eastAsia="MS Mincho"/>
          <w:sz w:val="32"/>
          <w:szCs w:val="32"/>
          <w:lang w:val="tr-TR"/>
        </w:rPr>
      </w:pPr>
    </w:p>
    <w:p w14:paraId="615846F6" w14:textId="46358CCF" w:rsidR="00A6762A" w:rsidRPr="00FE5240" w:rsidRDefault="00A6762A" w:rsidP="00824B89">
      <w:pPr>
        <w:pStyle w:val="Balk5"/>
        <w:spacing w:line="276" w:lineRule="auto"/>
        <w:rPr>
          <w:rFonts w:eastAsia="MS Mincho"/>
          <w:noProof w:val="0"/>
          <w:sz w:val="32"/>
          <w:szCs w:val="32"/>
          <w:lang w:val="tr-TR"/>
        </w:rPr>
      </w:pPr>
      <w:r w:rsidRPr="00FE5240">
        <w:rPr>
          <w:rFonts w:eastAsia="MS Mincho"/>
          <w:noProof w:val="0"/>
          <w:sz w:val="32"/>
          <w:szCs w:val="32"/>
          <w:lang w:val="tr-TR"/>
        </w:rPr>
        <w:t>Referans Dosyalar</w:t>
      </w:r>
    </w:p>
    <w:p w14:paraId="10C49A18" w14:textId="00DDA90D" w:rsidR="00A6762A" w:rsidRDefault="00614AF1" w:rsidP="00B66664">
      <w:pPr>
        <w:spacing w:line="276" w:lineRule="auto"/>
        <w:ind w:firstLine="216"/>
        <w:jc w:val="both"/>
        <w:rPr>
          <w:rFonts w:eastAsia="MS Mincho"/>
          <w:sz w:val="32"/>
          <w:szCs w:val="32"/>
          <w:lang w:val="tr-TR"/>
        </w:rPr>
      </w:pPr>
      <w:hyperlink r:id="rId14" w:history="1">
        <w:r w:rsidRPr="006E2454">
          <w:rPr>
            <w:rStyle w:val="Kpr"/>
            <w:rFonts w:eastAsia="MS Mincho"/>
            <w:sz w:val="32"/>
            <w:szCs w:val="32"/>
            <w:lang w:val="tr-TR"/>
          </w:rPr>
          <w:t>https://github.com/serhaterdogan77/FB-CPU-SystemVerilog-Testbench.git</w:t>
        </w:r>
      </w:hyperlink>
    </w:p>
    <w:p w14:paraId="58EFBE8F" w14:textId="531681DF" w:rsidR="00614AF1" w:rsidRDefault="00614AF1" w:rsidP="00B66664">
      <w:pPr>
        <w:spacing w:line="276" w:lineRule="auto"/>
        <w:ind w:firstLine="216"/>
        <w:jc w:val="both"/>
        <w:rPr>
          <w:rFonts w:eastAsia="MS Mincho"/>
          <w:sz w:val="32"/>
          <w:szCs w:val="32"/>
          <w:lang w:val="tr-TR"/>
        </w:rPr>
      </w:pPr>
    </w:p>
    <w:p w14:paraId="21812094" w14:textId="7FA41625" w:rsidR="00614AF1" w:rsidRDefault="00333064" w:rsidP="00333064">
      <w:pPr>
        <w:spacing w:line="276" w:lineRule="auto"/>
        <w:ind w:firstLine="216"/>
        <w:jc w:val="both"/>
        <w:rPr>
          <w:rFonts w:eastAsia="MS Mincho"/>
          <w:sz w:val="32"/>
          <w:szCs w:val="32"/>
          <w:lang w:val="tr-TR"/>
        </w:rPr>
      </w:pPr>
      <w:r w:rsidRPr="00333064">
        <w:rPr>
          <w:rFonts w:eastAsia="MS Mincho"/>
          <w:sz w:val="32"/>
          <w:szCs w:val="32"/>
          <w:lang w:val="tr-TR"/>
        </w:rPr>
        <w:t>https://www.youtube.com/watch?v=DUhMv</w:t>
      </w:r>
      <w:r>
        <w:rPr>
          <w:rFonts w:eastAsia="MS Mincho"/>
          <w:sz w:val="32"/>
          <w:szCs w:val="32"/>
          <w:lang w:val="tr-TR"/>
        </w:rPr>
        <w:t>-</w:t>
      </w:r>
      <w:r w:rsidRPr="00333064">
        <w:rPr>
          <w:rFonts w:eastAsia="MS Mincho"/>
          <w:sz w:val="32"/>
          <w:szCs w:val="32"/>
          <w:lang w:val="tr-TR"/>
        </w:rPr>
        <w:t>ywyqs&amp;ab_channel=BerkI%C8%99%C4%B1ldak</w:t>
      </w:r>
    </w:p>
    <w:p w14:paraId="2B2F0AE6" w14:textId="77777777" w:rsidR="00614AF1" w:rsidRPr="00FE5240" w:rsidRDefault="00614AF1" w:rsidP="00B66664">
      <w:pPr>
        <w:spacing w:line="276" w:lineRule="auto"/>
        <w:ind w:firstLine="216"/>
        <w:jc w:val="both"/>
        <w:rPr>
          <w:rFonts w:eastAsia="MS Mincho"/>
          <w:sz w:val="32"/>
          <w:szCs w:val="32"/>
          <w:lang w:val="tr-TR"/>
        </w:rPr>
      </w:pPr>
    </w:p>
    <w:p w14:paraId="4E52FDA3" w14:textId="308FA072" w:rsidR="008A55B5" w:rsidRPr="00FE5240" w:rsidRDefault="00515D73" w:rsidP="00824B89">
      <w:pPr>
        <w:pStyle w:val="Balk5"/>
        <w:spacing w:line="276" w:lineRule="auto"/>
        <w:rPr>
          <w:rFonts w:eastAsia="MS Mincho"/>
          <w:noProof w:val="0"/>
          <w:sz w:val="32"/>
          <w:szCs w:val="32"/>
          <w:lang w:val="tr-TR"/>
        </w:rPr>
      </w:pPr>
      <w:r w:rsidRPr="00FE5240">
        <w:rPr>
          <w:rFonts w:eastAsia="MS Mincho"/>
          <w:noProof w:val="0"/>
          <w:sz w:val="32"/>
          <w:szCs w:val="32"/>
          <w:lang w:val="tr-TR"/>
        </w:rPr>
        <w:t>Kaynaklar</w:t>
      </w:r>
    </w:p>
    <w:p w14:paraId="2BB66BCC" w14:textId="6283503E" w:rsidR="00EF5E88" w:rsidRPr="00B74ED3" w:rsidRDefault="00B74ED3" w:rsidP="00B74ED3">
      <w:pPr>
        <w:pStyle w:val="Reference"/>
        <w:tabs>
          <w:tab w:val="clear" w:pos="360"/>
        </w:tabs>
        <w:spacing w:before="40" w:after="40" w:line="276" w:lineRule="auto"/>
        <w:ind w:left="357"/>
        <w:rPr>
          <w:i/>
          <w:sz w:val="32"/>
          <w:szCs w:val="32"/>
          <w:highlight w:val="yellow"/>
        </w:rPr>
      </w:pPr>
      <w:bookmarkStart w:id="0" w:name="Lyo88"/>
      <w:r>
        <w:rPr>
          <w:sz w:val="32"/>
          <w:szCs w:val="32"/>
        </w:rPr>
        <w:t xml:space="preserve">[1]   </w:t>
      </w:r>
      <w:bookmarkEnd w:id="0"/>
      <w:r w:rsidRPr="00B74ED3">
        <w:rPr>
          <w:sz w:val="32"/>
          <w:szCs w:val="32"/>
        </w:rPr>
        <w:t>http://www.levent.tc/courses/electronic-circuits</w:t>
      </w:r>
    </w:p>
    <w:sectPr w:rsidR="00EF5E88" w:rsidRPr="00B74ED3" w:rsidSect="009C5DCB">
      <w:type w:val="continuous"/>
      <w:pgSz w:w="11909" w:h="16834" w:code="9"/>
      <w:pgMar w:top="1080" w:right="734" w:bottom="2434" w:left="734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BC82D" w14:textId="77777777" w:rsidR="001922EC" w:rsidRDefault="001922EC" w:rsidP="00D42065">
      <w:r>
        <w:separator/>
      </w:r>
    </w:p>
  </w:endnote>
  <w:endnote w:type="continuationSeparator" w:id="0">
    <w:p w14:paraId="3B2FD144" w14:textId="77777777" w:rsidR="001922EC" w:rsidRDefault="001922EC" w:rsidP="00D4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D0D65" w14:textId="77777777" w:rsidR="001922EC" w:rsidRDefault="001922EC" w:rsidP="00D42065">
      <w:r>
        <w:separator/>
      </w:r>
    </w:p>
  </w:footnote>
  <w:footnote w:type="continuationSeparator" w:id="0">
    <w:p w14:paraId="1C29F643" w14:textId="77777777" w:rsidR="001922EC" w:rsidRDefault="001922EC" w:rsidP="00D4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19393D"/>
    <w:multiLevelType w:val="hybridMultilevel"/>
    <w:tmpl w:val="6D0B7B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7C32F5"/>
    <w:multiLevelType w:val="hybridMultilevel"/>
    <w:tmpl w:val="436273C2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327A15F"/>
    <w:multiLevelType w:val="hybridMultilevel"/>
    <w:tmpl w:val="2CC4112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BF0F24C"/>
    <w:multiLevelType w:val="hybridMultilevel"/>
    <w:tmpl w:val="F18342B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F6A270A"/>
    <w:multiLevelType w:val="hybridMultilevel"/>
    <w:tmpl w:val="D0189F28"/>
    <w:lvl w:ilvl="0" w:tplc="7134557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EF8A35A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844A99C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855EE850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C26F6FE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361E6FB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6A886CD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B010D11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B8D40B56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7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9" w15:restartNumberingAfterBreak="0">
    <w:nsid w:val="4189603E"/>
    <w:multiLevelType w:val="multilevel"/>
    <w:tmpl w:val="85907AB4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Balk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0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1" w15:restartNumberingAfterBreak="0">
    <w:nsid w:val="65275C0D"/>
    <w:multiLevelType w:val="singleLevel"/>
    <w:tmpl w:val="7E063710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2" w15:restartNumberingAfterBreak="0">
    <w:nsid w:val="6C402C58"/>
    <w:multiLevelType w:val="hybridMultilevel"/>
    <w:tmpl w:val="AA44A1AE"/>
    <w:lvl w:ilvl="0" w:tplc="19C88F36">
      <w:start w:val="1"/>
      <w:numFmt w:val="decimal"/>
      <w:pStyle w:val="figurecaption"/>
      <w:lvlText w:val="Şekil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CD32DA8"/>
    <w:multiLevelType w:val="singleLevel"/>
    <w:tmpl w:val="268625F0"/>
    <w:lvl w:ilvl="0">
      <w:start w:val="1"/>
      <w:numFmt w:val="upperRoman"/>
      <w:pStyle w:val="tablehead"/>
      <w:lvlText w:val="TABLO %1.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4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10"/>
  </w:num>
  <w:num w:numId="9">
    <w:abstractNumId w:val="13"/>
  </w:num>
  <w:num w:numId="10">
    <w:abstractNumId w:val="8"/>
  </w:num>
  <w:num w:numId="11">
    <w:abstractNumId w:val="2"/>
  </w:num>
  <w:num w:numId="12">
    <w:abstractNumId w:val="14"/>
  </w:num>
  <w:num w:numId="13">
    <w:abstractNumId w:val="11"/>
    <w:lvlOverride w:ilvl="0">
      <w:startOverride w:val="1"/>
    </w:lvlOverride>
  </w:num>
  <w:num w:numId="14">
    <w:abstractNumId w:val="12"/>
  </w:num>
  <w:num w:numId="15">
    <w:abstractNumId w:val="1"/>
  </w:num>
  <w:num w:numId="16">
    <w:abstractNumId w:val="3"/>
  </w:num>
  <w:num w:numId="17">
    <w:abstractNumId w:val="5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9A6"/>
    <w:rsid w:val="000036FA"/>
    <w:rsid w:val="000040B0"/>
    <w:rsid w:val="00030417"/>
    <w:rsid w:val="00035D0F"/>
    <w:rsid w:val="00036F54"/>
    <w:rsid w:val="0004390D"/>
    <w:rsid w:val="00070D96"/>
    <w:rsid w:val="00082284"/>
    <w:rsid w:val="00091E73"/>
    <w:rsid w:val="0009305B"/>
    <w:rsid w:val="0009678B"/>
    <w:rsid w:val="000B34F3"/>
    <w:rsid w:val="000B4641"/>
    <w:rsid w:val="000D6EA3"/>
    <w:rsid w:val="000F7D07"/>
    <w:rsid w:val="00103398"/>
    <w:rsid w:val="0010711E"/>
    <w:rsid w:val="00113625"/>
    <w:rsid w:val="00125279"/>
    <w:rsid w:val="001262F8"/>
    <w:rsid w:val="00127EDD"/>
    <w:rsid w:val="00132174"/>
    <w:rsid w:val="00145F46"/>
    <w:rsid w:val="001616CB"/>
    <w:rsid w:val="00163256"/>
    <w:rsid w:val="001922EC"/>
    <w:rsid w:val="001A1381"/>
    <w:rsid w:val="001C38CC"/>
    <w:rsid w:val="001E000A"/>
    <w:rsid w:val="001E523C"/>
    <w:rsid w:val="001E79D0"/>
    <w:rsid w:val="002132E0"/>
    <w:rsid w:val="00264BFA"/>
    <w:rsid w:val="002733EB"/>
    <w:rsid w:val="00276735"/>
    <w:rsid w:val="002768A6"/>
    <w:rsid w:val="00280146"/>
    <w:rsid w:val="00283BB3"/>
    <w:rsid w:val="002864A3"/>
    <w:rsid w:val="00294FA0"/>
    <w:rsid w:val="00295373"/>
    <w:rsid w:val="002B3B81"/>
    <w:rsid w:val="002D3499"/>
    <w:rsid w:val="002D6800"/>
    <w:rsid w:val="002E06E1"/>
    <w:rsid w:val="00330957"/>
    <w:rsid w:val="00333064"/>
    <w:rsid w:val="00343699"/>
    <w:rsid w:val="00351FDD"/>
    <w:rsid w:val="003522FD"/>
    <w:rsid w:val="0039127A"/>
    <w:rsid w:val="003941C2"/>
    <w:rsid w:val="003A08D3"/>
    <w:rsid w:val="003A2A6B"/>
    <w:rsid w:val="003A47B5"/>
    <w:rsid w:val="003A59A6"/>
    <w:rsid w:val="003B4D5D"/>
    <w:rsid w:val="003D6E0A"/>
    <w:rsid w:val="003F4730"/>
    <w:rsid w:val="00403275"/>
    <w:rsid w:val="00403E51"/>
    <w:rsid w:val="004059FE"/>
    <w:rsid w:val="00415A3D"/>
    <w:rsid w:val="004220DF"/>
    <w:rsid w:val="00422835"/>
    <w:rsid w:val="00431D98"/>
    <w:rsid w:val="004349D4"/>
    <w:rsid w:val="00436603"/>
    <w:rsid w:val="004445B3"/>
    <w:rsid w:val="0045046D"/>
    <w:rsid w:val="00467DA1"/>
    <w:rsid w:val="00476CB0"/>
    <w:rsid w:val="00482607"/>
    <w:rsid w:val="004917F7"/>
    <w:rsid w:val="00492A8D"/>
    <w:rsid w:val="0049507C"/>
    <w:rsid w:val="004B23DC"/>
    <w:rsid w:val="004B7D05"/>
    <w:rsid w:val="004D212B"/>
    <w:rsid w:val="004F7AF2"/>
    <w:rsid w:val="00504F5B"/>
    <w:rsid w:val="00515D73"/>
    <w:rsid w:val="0051725D"/>
    <w:rsid w:val="00520B8D"/>
    <w:rsid w:val="00523628"/>
    <w:rsid w:val="00530361"/>
    <w:rsid w:val="00544EE0"/>
    <w:rsid w:val="00551962"/>
    <w:rsid w:val="00563B91"/>
    <w:rsid w:val="005676C8"/>
    <w:rsid w:val="005B520E"/>
    <w:rsid w:val="005B534E"/>
    <w:rsid w:val="005B535B"/>
    <w:rsid w:val="005B67B5"/>
    <w:rsid w:val="005C3861"/>
    <w:rsid w:val="005F7ECC"/>
    <w:rsid w:val="006108A4"/>
    <w:rsid w:val="0061247A"/>
    <w:rsid w:val="00614AF1"/>
    <w:rsid w:val="00640F21"/>
    <w:rsid w:val="00643F5A"/>
    <w:rsid w:val="00654CCC"/>
    <w:rsid w:val="00682324"/>
    <w:rsid w:val="006921A6"/>
    <w:rsid w:val="006B6BE1"/>
    <w:rsid w:val="006C4648"/>
    <w:rsid w:val="006D4F85"/>
    <w:rsid w:val="006E09AB"/>
    <w:rsid w:val="006E391A"/>
    <w:rsid w:val="006E3A9A"/>
    <w:rsid w:val="006F750B"/>
    <w:rsid w:val="00706492"/>
    <w:rsid w:val="0072064C"/>
    <w:rsid w:val="00744284"/>
    <w:rsid w:val="007442B3"/>
    <w:rsid w:val="0074631F"/>
    <w:rsid w:val="00753F7B"/>
    <w:rsid w:val="0076046C"/>
    <w:rsid w:val="007659BE"/>
    <w:rsid w:val="00787C5A"/>
    <w:rsid w:val="007919DE"/>
    <w:rsid w:val="007C0308"/>
    <w:rsid w:val="007D4D67"/>
    <w:rsid w:val="007D4DBA"/>
    <w:rsid w:val="008014D2"/>
    <w:rsid w:val="008054BC"/>
    <w:rsid w:val="00806813"/>
    <w:rsid w:val="00807D09"/>
    <w:rsid w:val="00824B89"/>
    <w:rsid w:val="00832675"/>
    <w:rsid w:val="008A55B5"/>
    <w:rsid w:val="008A642D"/>
    <w:rsid w:val="008A75C8"/>
    <w:rsid w:val="008D0353"/>
    <w:rsid w:val="00900126"/>
    <w:rsid w:val="009020AE"/>
    <w:rsid w:val="00961104"/>
    <w:rsid w:val="0097508D"/>
    <w:rsid w:val="009902FD"/>
    <w:rsid w:val="009B5BC2"/>
    <w:rsid w:val="009C5DCB"/>
    <w:rsid w:val="009F167E"/>
    <w:rsid w:val="009F62D3"/>
    <w:rsid w:val="00A0217A"/>
    <w:rsid w:val="00A130BD"/>
    <w:rsid w:val="00A15D1B"/>
    <w:rsid w:val="00A205CF"/>
    <w:rsid w:val="00A31ACE"/>
    <w:rsid w:val="00A41300"/>
    <w:rsid w:val="00A46650"/>
    <w:rsid w:val="00A510F7"/>
    <w:rsid w:val="00A537A8"/>
    <w:rsid w:val="00A6762A"/>
    <w:rsid w:val="00A87276"/>
    <w:rsid w:val="00A962FB"/>
    <w:rsid w:val="00AA02A5"/>
    <w:rsid w:val="00AA2571"/>
    <w:rsid w:val="00AA3B66"/>
    <w:rsid w:val="00AA4AA3"/>
    <w:rsid w:val="00AC6519"/>
    <w:rsid w:val="00AC6D54"/>
    <w:rsid w:val="00AD449B"/>
    <w:rsid w:val="00B01B7C"/>
    <w:rsid w:val="00B14334"/>
    <w:rsid w:val="00B16AED"/>
    <w:rsid w:val="00B327F3"/>
    <w:rsid w:val="00B54ACA"/>
    <w:rsid w:val="00B553A9"/>
    <w:rsid w:val="00B64D92"/>
    <w:rsid w:val="00B66664"/>
    <w:rsid w:val="00B72938"/>
    <w:rsid w:val="00B74ED3"/>
    <w:rsid w:val="00BA2CE3"/>
    <w:rsid w:val="00BF071F"/>
    <w:rsid w:val="00C1105C"/>
    <w:rsid w:val="00C230E4"/>
    <w:rsid w:val="00C30C7F"/>
    <w:rsid w:val="00C84709"/>
    <w:rsid w:val="00C86608"/>
    <w:rsid w:val="00C94946"/>
    <w:rsid w:val="00CB531A"/>
    <w:rsid w:val="00CB6508"/>
    <w:rsid w:val="00CB66E6"/>
    <w:rsid w:val="00CC4608"/>
    <w:rsid w:val="00CD27FA"/>
    <w:rsid w:val="00CD4203"/>
    <w:rsid w:val="00CE178E"/>
    <w:rsid w:val="00CE49D1"/>
    <w:rsid w:val="00D417F4"/>
    <w:rsid w:val="00D41FD1"/>
    <w:rsid w:val="00D42065"/>
    <w:rsid w:val="00D46581"/>
    <w:rsid w:val="00D707D7"/>
    <w:rsid w:val="00D9156D"/>
    <w:rsid w:val="00DB097F"/>
    <w:rsid w:val="00DC1735"/>
    <w:rsid w:val="00DD5B0F"/>
    <w:rsid w:val="00DE48D0"/>
    <w:rsid w:val="00DF723C"/>
    <w:rsid w:val="00E04A75"/>
    <w:rsid w:val="00E119B4"/>
    <w:rsid w:val="00E60A9F"/>
    <w:rsid w:val="00E91219"/>
    <w:rsid w:val="00E96148"/>
    <w:rsid w:val="00EA506F"/>
    <w:rsid w:val="00EB3644"/>
    <w:rsid w:val="00EB4394"/>
    <w:rsid w:val="00EC287C"/>
    <w:rsid w:val="00ED5952"/>
    <w:rsid w:val="00EE4362"/>
    <w:rsid w:val="00EF18D7"/>
    <w:rsid w:val="00EF1E8A"/>
    <w:rsid w:val="00EF3A1A"/>
    <w:rsid w:val="00EF5E88"/>
    <w:rsid w:val="00F618CE"/>
    <w:rsid w:val="00F632A6"/>
    <w:rsid w:val="00F804CD"/>
    <w:rsid w:val="00F91B30"/>
    <w:rsid w:val="00F96919"/>
    <w:rsid w:val="00FA7D84"/>
    <w:rsid w:val="00FB7F97"/>
    <w:rsid w:val="00FC7CCD"/>
    <w:rsid w:val="00FD1EFF"/>
    <w:rsid w:val="00FD674F"/>
    <w:rsid w:val="00FE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8B3807"/>
  <w15:docId w15:val="{870AFF79-0D16-4C48-9719-E79429FC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uiPriority w:val="99"/>
    <w:qFormat/>
    <w:rsid w:val="006E09A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Balk2">
    <w:name w:val="heading 2"/>
    <w:basedOn w:val="Normal"/>
    <w:next w:val="Normal"/>
    <w:link w:val="Balk2Char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Balk3">
    <w:name w:val="heading 3"/>
    <w:basedOn w:val="Normal"/>
    <w:next w:val="Normal"/>
    <w:link w:val="Balk3Char"/>
    <w:uiPriority w:val="99"/>
    <w:qFormat/>
    <w:rsid w:val="00431D98"/>
    <w:pPr>
      <w:numPr>
        <w:ilvl w:val="2"/>
        <w:numId w:val="4"/>
      </w:numPr>
      <w:spacing w:after="120" w:line="240" w:lineRule="exact"/>
      <w:ind w:firstLine="187"/>
      <w:jc w:val="both"/>
      <w:outlineLvl w:val="2"/>
    </w:pPr>
    <w:rPr>
      <w:rFonts w:eastAsia="MS Mincho"/>
      <w:i/>
      <w:iCs/>
      <w:noProof/>
    </w:rPr>
  </w:style>
  <w:style w:type="paragraph" w:styleId="Balk4">
    <w:name w:val="heading 4"/>
    <w:basedOn w:val="Normal"/>
    <w:next w:val="Normal"/>
    <w:link w:val="Balk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Balk5">
    <w:name w:val="heading 5"/>
    <w:basedOn w:val="Normal"/>
    <w:next w:val="Normal"/>
    <w:link w:val="Balk5Char"/>
    <w:uiPriority w:val="99"/>
    <w:qFormat/>
    <w:rsid w:val="006E09AB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9"/>
    <w:locked/>
    <w:rsid w:val="006E09AB"/>
    <w:rPr>
      <w:rFonts w:ascii="Times New Roman" w:hAnsi="Times New Roman"/>
      <w:smallCaps/>
      <w:noProof/>
    </w:rPr>
  </w:style>
  <w:style w:type="character" w:customStyle="1" w:styleId="Balk2Char">
    <w:name w:val="Başlık 2 Char"/>
    <w:link w:val="Balk2"/>
    <w:uiPriority w:val="99"/>
    <w:locked/>
    <w:rsid w:val="00EF3A1A"/>
    <w:rPr>
      <w:rFonts w:ascii="Times New Roman" w:eastAsia="MS Mincho" w:hAnsi="Times New Roman"/>
      <w:i/>
      <w:iCs/>
      <w:noProof/>
    </w:rPr>
  </w:style>
  <w:style w:type="character" w:customStyle="1" w:styleId="Balk3Char">
    <w:name w:val="Başlık 3 Char"/>
    <w:link w:val="Balk3"/>
    <w:uiPriority w:val="99"/>
    <w:locked/>
    <w:rsid w:val="00431D98"/>
    <w:rPr>
      <w:rFonts w:ascii="Times New Roman" w:eastAsia="MS Mincho" w:hAnsi="Times New Roman"/>
      <w:i/>
      <w:iCs/>
      <w:noProof/>
    </w:rPr>
  </w:style>
  <w:style w:type="character" w:customStyle="1" w:styleId="Balk4Char">
    <w:name w:val="Başlık 4 Char"/>
    <w:link w:val="Balk4"/>
    <w:uiPriority w:val="99"/>
    <w:locked/>
    <w:rsid w:val="004059FE"/>
    <w:rPr>
      <w:rFonts w:ascii="Times New Roman" w:eastAsia="MS Mincho" w:hAnsi="Times New Roman"/>
      <w:i/>
      <w:iCs/>
      <w:noProof/>
    </w:rPr>
  </w:style>
  <w:style w:type="character" w:customStyle="1" w:styleId="Balk5Char">
    <w:name w:val="Başlık 5 Char"/>
    <w:link w:val="Balk5"/>
    <w:uiPriority w:val="9"/>
    <w:semiHidden/>
    <w:locked/>
    <w:rsid w:val="006E09AB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rsid w:val="006E09AB"/>
    <w:pPr>
      <w:jc w:val="center"/>
    </w:pPr>
    <w:rPr>
      <w:rFonts w:ascii="Times New Roman" w:hAnsi="Times New Roman"/>
    </w:rPr>
  </w:style>
  <w:style w:type="paragraph" w:customStyle="1" w:styleId="Author">
    <w:name w:val="Author"/>
    <w:rsid w:val="006E09AB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GvdeMetni">
    <w:name w:val="Body Text"/>
    <w:basedOn w:val="Normal"/>
    <w:link w:val="GvdeMetni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GvdeMetniChar">
    <w:name w:val="Gövde Metni Char"/>
    <w:link w:val="GvdeMetni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GvdeMetni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082284"/>
    <w:pPr>
      <w:numPr>
        <w:numId w:val="2"/>
      </w:numPr>
      <w:tabs>
        <w:tab w:val="left" w:pos="533"/>
      </w:tabs>
      <w:spacing w:before="80" w:after="200"/>
      <w:ind w:left="357" w:hanging="357"/>
      <w:jc w:val="center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6E09AB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rsid w:val="006E09AB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6E09A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6E09AB"/>
    <w:rPr>
      <w:i/>
      <w:iCs/>
      <w:sz w:val="15"/>
      <w:szCs w:val="15"/>
    </w:rPr>
  </w:style>
  <w:style w:type="paragraph" w:customStyle="1" w:styleId="tablecopy">
    <w:name w:val="table copy"/>
    <w:uiPriority w:val="99"/>
    <w:rsid w:val="006E09AB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7D4DBA"/>
    <w:pPr>
      <w:numPr>
        <w:numId w:val="9"/>
      </w:numPr>
      <w:tabs>
        <w:tab w:val="left" w:pos="1080"/>
      </w:tabs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paragraph" w:customStyle="1" w:styleId="Title1">
    <w:name w:val="Title1"/>
    <w:basedOn w:val="Normal"/>
    <w:next w:val="Author"/>
    <w:rsid w:val="0076046C"/>
    <w:pPr>
      <w:spacing w:before="100"/>
      <w:ind w:left="1134" w:right="720"/>
    </w:pPr>
    <w:rPr>
      <w:rFonts w:eastAsia="MS Mincho"/>
      <w:b/>
      <w:bCs/>
      <w:sz w:val="28"/>
      <w:szCs w:val="28"/>
      <w:lang w:val="tr-TR"/>
    </w:rPr>
  </w:style>
  <w:style w:type="paragraph" w:customStyle="1" w:styleId="BodyTextKeep">
    <w:name w:val="Body Text Keep"/>
    <w:basedOn w:val="Normal"/>
    <w:rsid w:val="00EB4394"/>
    <w:pPr>
      <w:keepNext/>
      <w:ind w:right="45"/>
      <w:jc w:val="both"/>
    </w:pPr>
    <w:rPr>
      <w:rFonts w:eastAsia="MS Mincho"/>
      <w:sz w:val="18"/>
      <w:szCs w:val="18"/>
      <w:lang w:val="tr-TR"/>
    </w:rPr>
  </w:style>
  <w:style w:type="paragraph" w:customStyle="1" w:styleId="FootnoteBase">
    <w:name w:val="Footnote Base"/>
    <w:basedOn w:val="Normal"/>
    <w:rsid w:val="006B6BE1"/>
    <w:pPr>
      <w:numPr>
        <w:numId w:val="13"/>
      </w:numPr>
      <w:tabs>
        <w:tab w:val="left" w:pos="187"/>
      </w:tabs>
      <w:spacing w:line="220" w:lineRule="exact"/>
      <w:ind w:left="187" w:hanging="187"/>
      <w:jc w:val="both"/>
    </w:pPr>
    <w:rPr>
      <w:rFonts w:eastAsia="MS Mincho"/>
      <w:sz w:val="18"/>
      <w:szCs w:val="18"/>
      <w:lang w:val="tr-TR"/>
    </w:rPr>
  </w:style>
  <w:style w:type="paragraph" w:customStyle="1" w:styleId="Reference">
    <w:name w:val="Reference"/>
    <w:basedOn w:val="Normal"/>
    <w:rsid w:val="006B6BE1"/>
    <w:pPr>
      <w:tabs>
        <w:tab w:val="num" w:pos="360"/>
      </w:tabs>
      <w:jc w:val="both"/>
    </w:pPr>
    <w:rPr>
      <w:rFonts w:eastAsia="MS Mincho"/>
      <w:sz w:val="18"/>
      <w:szCs w:val="18"/>
      <w:lang w:val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0217A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217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D42065"/>
    <w:rPr>
      <w:rFonts w:ascii="Times New Roman" w:hAnsi="Times New Roman"/>
    </w:rPr>
  </w:style>
  <w:style w:type="paragraph" w:styleId="AltBilgi">
    <w:name w:val="footer"/>
    <w:basedOn w:val="Normal"/>
    <w:link w:val="AltBilgi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42065"/>
    <w:rPr>
      <w:rFonts w:ascii="Times New Roman" w:hAnsi="Times New Roman"/>
    </w:rPr>
  </w:style>
  <w:style w:type="character" w:styleId="Kpr">
    <w:name w:val="Hyperlink"/>
    <w:basedOn w:val="VarsaylanParagrafYazTipi"/>
    <w:uiPriority w:val="99"/>
    <w:unhideWhenUsed/>
    <w:rsid w:val="00CE49D1"/>
    <w:rPr>
      <w:color w:val="0000FF" w:themeColor="hyperlink"/>
      <w:u w:val="single"/>
    </w:rPr>
  </w:style>
  <w:style w:type="character" w:styleId="Gl">
    <w:name w:val="Strong"/>
    <w:basedOn w:val="VarsaylanParagrafYazTipi"/>
    <w:uiPriority w:val="22"/>
    <w:qFormat/>
    <w:rsid w:val="00351FDD"/>
    <w:rPr>
      <w:b/>
      <w:bCs/>
    </w:rPr>
  </w:style>
  <w:style w:type="paragraph" w:customStyle="1" w:styleId="Default">
    <w:name w:val="Default"/>
    <w:rsid w:val="000D6EA3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tr-TR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C5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%7d@fbu.edu.tr" TargetMode="External"/><Relationship Id="rId14" Type="http://schemas.openxmlformats.org/officeDocument/2006/relationships/hyperlink" Target="https://github.com/serhaterdogan77/FB-CPU-SystemVerilog-Testbenc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2BD87-61F9-4270-B662-F9EF6496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</Pages>
  <Words>762</Words>
  <Characters>4349</Characters>
  <Application>Microsoft Office Word</Application>
  <DocSecurity>0</DocSecurity>
  <Lines>36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Serhat Erdogan</cp:lastModifiedBy>
  <cp:revision>50</cp:revision>
  <cp:lastPrinted>2016-12-22T07:50:00Z</cp:lastPrinted>
  <dcterms:created xsi:type="dcterms:W3CDTF">2019-03-23T09:27:00Z</dcterms:created>
  <dcterms:modified xsi:type="dcterms:W3CDTF">2022-01-07T20:32:00Z</dcterms:modified>
</cp:coreProperties>
</file>