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A956" w14:textId="77777777" w:rsidR="00E05FCA" w:rsidRDefault="00E05FCA" w:rsidP="00E05FCA">
      <w:pPr>
        <w:pStyle w:val="papertitle"/>
        <w:spacing w:line="360" w:lineRule="auto"/>
        <w:rPr>
          <w:b/>
          <w:bCs w:val="0"/>
          <w:noProof w:val="0"/>
          <w:lang w:val="tr-TR"/>
        </w:rPr>
      </w:pPr>
    </w:p>
    <w:p w14:paraId="4AE5DA78" w14:textId="77777777" w:rsidR="00BE3850" w:rsidRPr="00BE3850" w:rsidRDefault="00BE3850" w:rsidP="00BA45A7">
      <w:pPr>
        <w:pStyle w:val="Author"/>
        <w:spacing w:line="276" w:lineRule="auto"/>
        <w:rPr>
          <w:b/>
          <w:noProof w:val="0"/>
          <w:sz w:val="48"/>
          <w:szCs w:val="48"/>
          <w:lang w:val="tr-TR"/>
        </w:rPr>
      </w:pPr>
      <w:r w:rsidRPr="00BE3850">
        <w:rPr>
          <w:b/>
          <w:noProof w:val="0"/>
          <w:sz w:val="48"/>
          <w:szCs w:val="48"/>
          <w:lang w:val="tr-TR"/>
        </w:rPr>
        <w:t xml:space="preserve">CORDIC Tabanlı HW/SW </w:t>
      </w:r>
      <w:proofErr w:type="spellStart"/>
      <w:r w:rsidRPr="00BE3850">
        <w:rPr>
          <w:b/>
          <w:noProof w:val="0"/>
          <w:sz w:val="48"/>
          <w:szCs w:val="48"/>
          <w:lang w:val="tr-TR"/>
        </w:rPr>
        <w:t>CoDesign</w:t>
      </w:r>
      <w:proofErr w:type="spellEnd"/>
      <w:r w:rsidRPr="00BE3850">
        <w:rPr>
          <w:b/>
          <w:noProof w:val="0"/>
          <w:sz w:val="48"/>
          <w:szCs w:val="48"/>
          <w:lang w:val="tr-TR"/>
        </w:rPr>
        <w:t xml:space="preserve"> Projesi</w:t>
      </w:r>
    </w:p>
    <w:p w14:paraId="5B7F2C29" w14:textId="77777777" w:rsidR="00E05FCA" w:rsidRPr="009C5DCB" w:rsidRDefault="00E05FCA" w:rsidP="00BA45A7">
      <w:pPr>
        <w:pStyle w:val="papertitle"/>
        <w:spacing w:line="276" w:lineRule="auto"/>
        <w:rPr>
          <w:b/>
          <w:bCs w:val="0"/>
          <w:noProof w:val="0"/>
          <w:lang w:val="tr-TR"/>
        </w:rPr>
      </w:pPr>
    </w:p>
    <w:p w14:paraId="38CE023A" w14:textId="77777777" w:rsidR="00E05FCA" w:rsidRPr="009C5DCB" w:rsidRDefault="00E05FCA" w:rsidP="00BA45A7">
      <w:pPr>
        <w:pStyle w:val="papertitle"/>
        <w:spacing w:line="276" w:lineRule="auto"/>
        <w:rPr>
          <w:b/>
          <w:bCs w:val="0"/>
          <w:noProof w:val="0"/>
          <w:lang w:val="tr-TR"/>
        </w:rPr>
      </w:pPr>
      <w:r w:rsidRPr="009C5DCB">
        <w:rPr>
          <w:b/>
          <w:bCs w:val="0"/>
        </w:rPr>
        <w:drawing>
          <wp:inline distT="0" distB="0" distL="0" distR="0" wp14:anchorId="5F554F23" wp14:editId="66C9D871">
            <wp:extent cx="5937549" cy="1287780"/>
            <wp:effectExtent l="0" t="0" r="0" b="0"/>
            <wp:docPr id="4" name="Picture 4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tin, saat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31" cy="13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4309" w14:textId="77777777" w:rsidR="00E05FCA" w:rsidRPr="009C5DCB" w:rsidRDefault="00E05FCA" w:rsidP="00BA45A7">
      <w:pPr>
        <w:pStyle w:val="Author"/>
        <w:spacing w:line="276" w:lineRule="auto"/>
        <w:jc w:val="both"/>
        <w:rPr>
          <w:rFonts w:eastAsia="MS Mincho"/>
          <w:b/>
          <w:noProof w:val="0"/>
          <w:lang w:val="tr-TR"/>
        </w:rPr>
        <w:sectPr w:rsidR="00E05FCA" w:rsidRPr="009C5DCB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370938C" w14:textId="77777777" w:rsidR="00E05FCA" w:rsidRPr="009C5DCB" w:rsidRDefault="00E05FCA" w:rsidP="00BA45A7">
      <w:pPr>
        <w:pStyle w:val="Author"/>
        <w:spacing w:line="276" w:lineRule="auto"/>
        <w:rPr>
          <w:b/>
          <w:noProof w:val="0"/>
          <w:sz w:val="32"/>
          <w:szCs w:val="32"/>
          <w:lang w:val="tr-TR"/>
        </w:rPr>
      </w:pPr>
      <w:r w:rsidRPr="009C5DCB">
        <w:rPr>
          <w:b/>
          <w:noProof w:val="0"/>
          <w:sz w:val="32"/>
          <w:szCs w:val="32"/>
          <w:lang w:val="tr-TR"/>
        </w:rPr>
        <w:t>Serhat Erdoğan, Hüseyin Berk Işıldak</w:t>
      </w:r>
    </w:p>
    <w:p w14:paraId="20D9558D" w14:textId="77777777" w:rsidR="00E05FCA" w:rsidRPr="009C5DCB" w:rsidRDefault="00E05FCA" w:rsidP="00BA45A7">
      <w:pPr>
        <w:pStyle w:val="Affiliation"/>
        <w:spacing w:line="276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Fenerbahçe Üniversitesi</w:t>
      </w:r>
    </w:p>
    <w:p w14:paraId="4CB3C715" w14:textId="77777777" w:rsidR="00E05FCA" w:rsidRPr="009C5DCB" w:rsidRDefault="00E05FCA" w:rsidP="00BA45A7">
      <w:pPr>
        <w:pStyle w:val="Affiliation"/>
        <w:spacing w:line="276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Bilgisayar Mühendisliği</w:t>
      </w:r>
    </w:p>
    <w:p w14:paraId="27E947B3" w14:textId="77777777" w:rsidR="00E05FCA" w:rsidRPr="009C5DCB" w:rsidRDefault="00E05FCA" w:rsidP="00BA45A7">
      <w:pPr>
        <w:pStyle w:val="Affiliation"/>
        <w:spacing w:line="276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İstanbul, Türkiye</w:t>
      </w:r>
    </w:p>
    <w:p w14:paraId="3B70540D" w14:textId="356C53CD" w:rsidR="00E05FCA" w:rsidRDefault="00E05FCA" w:rsidP="00BA45A7">
      <w:pPr>
        <w:pStyle w:val="Affiliation"/>
        <w:spacing w:line="276" w:lineRule="auto"/>
        <w:rPr>
          <w:b/>
          <w:sz w:val="32"/>
          <w:szCs w:val="32"/>
          <w:lang w:val="tr-TR"/>
        </w:rPr>
      </w:pPr>
      <w:proofErr w:type="gramStart"/>
      <w:r w:rsidRPr="009C5DCB">
        <w:rPr>
          <w:b/>
          <w:sz w:val="32"/>
          <w:szCs w:val="32"/>
          <w:lang w:val="tr-TR"/>
        </w:rPr>
        <w:t>e-mail</w:t>
      </w:r>
      <w:proofErr w:type="gramEnd"/>
      <w:r w:rsidRPr="009C5DCB">
        <w:rPr>
          <w:b/>
          <w:sz w:val="32"/>
          <w:szCs w:val="32"/>
          <w:lang w:val="tr-TR"/>
        </w:rPr>
        <w:t>: {</w:t>
      </w:r>
      <w:proofErr w:type="spellStart"/>
      <w:r w:rsidRPr="009C5DCB">
        <w:rPr>
          <w:b/>
          <w:sz w:val="32"/>
          <w:szCs w:val="32"/>
          <w:lang w:val="tr-TR"/>
        </w:rPr>
        <w:t>serhat.erdogan,huseyin.isildak</w:t>
      </w:r>
      <w:proofErr w:type="spellEnd"/>
      <w:r w:rsidRPr="009C5DCB">
        <w:rPr>
          <w:b/>
          <w:sz w:val="32"/>
          <w:szCs w:val="32"/>
          <w:lang w:val="tr-TR"/>
        </w:rPr>
        <w:t xml:space="preserve"> </w:t>
      </w:r>
      <w:hyperlink r:id="rId9" w:history="1">
        <w:r w:rsidRPr="009C5DCB">
          <w:rPr>
            <w:rStyle w:val="Kpr"/>
            <w:b/>
            <w:sz w:val="32"/>
            <w:szCs w:val="32"/>
            <w:lang w:val="tr-TR"/>
          </w:rPr>
          <w:t>}@fbu.edu.tr</w:t>
        </w:r>
      </w:hyperlink>
      <w:r w:rsidRPr="009C5DCB">
        <w:rPr>
          <w:b/>
          <w:sz w:val="32"/>
          <w:szCs w:val="32"/>
          <w:lang w:val="tr-TR"/>
        </w:rPr>
        <w:t>,</w:t>
      </w:r>
    </w:p>
    <w:p w14:paraId="17D7A5FC" w14:textId="4707651A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01BE64E6" w14:textId="003185DA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06E8BBD1" w14:textId="2979ED34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458DBAE4" w14:textId="6947A17E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7C0B4D11" w14:textId="58986D66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6AA9D55E" w14:textId="106B65E5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0330C781" w14:textId="01625404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343DE11E" w14:textId="44F20732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140AE4EB" w14:textId="00FCBBC7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322DA69D" w14:textId="1C5DB5EC" w:rsidR="00E05FCA" w:rsidRDefault="00E05FCA" w:rsidP="00BA45A7">
      <w:pPr>
        <w:pStyle w:val="Affiliation"/>
        <w:spacing w:line="360" w:lineRule="auto"/>
        <w:jc w:val="both"/>
        <w:rPr>
          <w:b/>
          <w:sz w:val="32"/>
          <w:szCs w:val="32"/>
          <w:lang w:val="tr-TR"/>
        </w:rPr>
      </w:pPr>
    </w:p>
    <w:p w14:paraId="5218D864" w14:textId="1E32589F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0C7E974B" w14:textId="77777777" w:rsidR="00E05FCA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71F8FBE5" w14:textId="77777777" w:rsidR="00E05FCA" w:rsidRPr="009C5DCB" w:rsidRDefault="00E05FCA" w:rsidP="00E05FCA">
      <w:pPr>
        <w:pStyle w:val="Affiliation"/>
        <w:spacing w:line="360" w:lineRule="auto"/>
        <w:rPr>
          <w:b/>
          <w:sz w:val="32"/>
          <w:szCs w:val="32"/>
          <w:lang w:val="tr-TR"/>
        </w:rPr>
      </w:pPr>
    </w:p>
    <w:p w14:paraId="04774A30" w14:textId="77777777" w:rsidR="008A55B5" w:rsidRPr="003B4D5D" w:rsidRDefault="008A55B5">
      <w:pPr>
        <w:rPr>
          <w:rFonts w:eastAsia="MS Mincho"/>
          <w:lang w:val="tr-TR"/>
        </w:rPr>
      </w:pPr>
    </w:p>
    <w:p w14:paraId="6F65C078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46CCC351" w:rsidR="006E3A9A" w:rsidRPr="005D004B" w:rsidRDefault="006E3A9A" w:rsidP="00BA45A7">
      <w:pPr>
        <w:pStyle w:val="Abstract"/>
        <w:spacing w:after="120" w:line="276" w:lineRule="auto"/>
        <w:rPr>
          <w:rFonts w:eastAsia="MS Mincho"/>
          <w:b w:val="0"/>
          <w:bCs w:val="0"/>
          <w:sz w:val="28"/>
          <w:szCs w:val="28"/>
          <w:lang w:val="tr-TR"/>
        </w:rPr>
      </w:pPr>
      <w:r w:rsidRPr="00C437AB">
        <w:rPr>
          <w:rFonts w:eastAsia="MS Mincho"/>
          <w:i/>
          <w:iCs/>
          <w:sz w:val="28"/>
          <w:szCs w:val="28"/>
          <w:lang w:val="tr-TR"/>
        </w:rPr>
        <w:t>Özetçe</w:t>
      </w:r>
      <w:r w:rsidRPr="00C437AB">
        <w:rPr>
          <w:rFonts w:eastAsia="MS Mincho"/>
          <w:sz w:val="28"/>
          <w:szCs w:val="28"/>
          <w:lang w:val="tr-TR"/>
        </w:rPr>
        <w:t>—</w:t>
      </w:r>
      <w:r w:rsidR="00E05FCA" w:rsidRPr="00C437AB">
        <w:rPr>
          <w:rFonts w:eastAsia="MS Mincho"/>
          <w:sz w:val="28"/>
          <w:szCs w:val="28"/>
          <w:lang w:val="tr-TR"/>
        </w:rPr>
        <w:t xml:space="preserve"> </w:t>
      </w:r>
      <w:r w:rsidR="005D004B" w:rsidRPr="005D004B">
        <w:rPr>
          <w:b w:val="0"/>
          <w:bCs w:val="0"/>
          <w:sz w:val="28"/>
          <w:szCs w:val="28"/>
          <w:lang w:val="tr-TR"/>
        </w:rPr>
        <w:t>CORDIC IP kullanılarak yapılan bir donanım hızlandırıcı projesi.</w:t>
      </w:r>
    </w:p>
    <w:p w14:paraId="5F86EA00" w14:textId="28776BE2" w:rsidR="006E3A9A" w:rsidRPr="00C437AB" w:rsidRDefault="006E3A9A" w:rsidP="00BA45A7">
      <w:pPr>
        <w:pStyle w:val="keywords"/>
        <w:spacing w:line="276" w:lineRule="auto"/>
        <w:rPr>
          <w:rFonts w:eastAsia="MS Mincho"/>
          <w:noProof w:val="0"/>
          <w:sz w:val="28"/>
          <w:szCs w:val="28"/>
          <w:lang w:val="tr-TR"/>
        </w:rPr>
      </w:pPr>
      <w:r w:rsidRPr="00C437AB">
        <w:rPr>
          <w:rFonts w:eastAsia="MS Mincho"/>
          <w:noProof w:val="0"/>
          <w:sz w:val="28"/>
          <w:szCs w:val="28"/>
          <w:lang w:val="tr-TR"/>
        </w:rPr>
        <w:t>Anahtar Kelimeler</w:t>
      </w:r>
      <w:r w:rsidR="00832675" w:rsidRPr="00C437AB">
        <w:rPr>
          <w:rFonts w:eastAsia="MS Mincho"/>
          <w:noProof w:val="0"/>
          <w:sz w:val="28"/>
          <w:szCs w:val="28"/>
          <w:lang w:val="tr-TR"/>
        </w:rPr>
        <w:t xml:space="preserve"> — </w:t>
      </w:r>
      <w:r w:rsidR="00DC1735" w:rsidRPr="00C437AB">
        <w:rPr>
          <w:rFonts w:eastAsia="MS Mincho"/>
          <w:noProof w:val="0"/>
          <w:sz w:val="28"/>
          <w:szCs w:val="28"/>
          <w:lang w:val="tr-TR"/>
        </w:rPr>
        <w:t>FPGA, CPU</w:t>
      </w:r>
      <w:r w:rsidR="00E05FCA" w:rsidRPr="00C437AB">
        <w:rPr>
          <w:rFonts w:eastAsia="MS Mincho"/>
          <w:noProof w:val="0"/>
          <w:sz w:val="28"/>
          <w:szCs w:val="28"/>
          <w:lang w:val="tr-TR"/>
        </w:rPr>
        <w:t xml:space="preserve">, </w:t>
      </w:r>
      <w:proofErr w:type="spellStart"/>
      <w:r w:rsidR="00E05FCA" w:rsidRPr="00C437AB">
        <w:rPr>
          <w:rFonts w:eastAsia="MS Mincho"/>
          <w:noProof w:val="0"/>
          <w:sz w:val="28"/>
          <w:szCs w:val="28"/>
          <w:lang w:val="tr-TR"/>
        </w:rPr>
        <w:t>Verilog</w:t>
      </w:r>
      <w:proofErr w:type="spellEnd"/>
      <w:r w:rsidR="00E05FCA" w:rsidRPr="00C437AB">
        <w:rPr>
          <w:rFonts w:eastAsia="MS Mincho"/>
          <w:noProof w:val="0"/>
          <w:sz w:val="28"/>
          <w:szCs w:val="28"/>
          <w:lang w:val="tr-TR"/>
        </w:rPr>
        <w:t>.</w:t>
      </w:r>
    </w:p>
    <w:p w14:paraId="55CBFCBB" w14:textId="1DF954FB" w:rsidR="008A55B5" w:rsidRPr="00C437AB" w:rsidRDefault="008A55B5" w:rsidP="00BA45A7">
      <w:pPr>
        <w:pStyle w:val="Abstract"/>
        <w:spacing w:after="120" w:line="276" w:lineRule="auto"/>
        <w:rPr>
          <w:rFonts w:eastAsia="MS Mincho"/>
          <w:sz w:val="28"/>
          <w:szCs w:val="28"/>
          <w:lang w:val="tr-TR"/>
        </w:rPr>
      </w:pPr>
      <w:proofErr w:type="spellStart"/>
      <w:r w:rsidRPr="00C437AB">
        <w:rPr>
          <w:rFonts w:eastAsia="MS Mincho"/>
          <w:i/>
          <w:iCs/>
          <w:sz w:val="28"/>
          <w:szCs w:val="28"/>
          <w:lang w:val="tr-TR"/>
        </w:rPr>
        <w:t>Abstract</w:t>
      </w:r>
      <w:proofErr w:type="spellEnd"/>
      <w:r w:rsidRPr="00C437AB">
        <w:rPr>
          <w:rFonts w:eastAsia="MS Mincho"/>
          <w:sz w:val="28"/>
          <w:szCs w:val="28"/>
          <w:lang w:val="tr-TR"/>
        </w:rPr>
        <w:t>—</w:t>
      </w:r>
      <w:r w:rsidR="00C437AB" w:rsidRPr="00C437AB">
        <w:rPr>
          <w:sz w:val="28"/>
          <w:szCs w:val="28"/>
        </w:rPr>
        <w:t xml:space="preserve"> </w:t>
      </w:r>
      <w:r w:rsidR="005D004B" w:rsidRPr="005D004B">
        <w:rPr>
          <w:b w:val="0"/>
          <w:bCs w:val="0"/>
          <w:sz w:val="28"/>
          <w:szCs w:val="28"/>
        </w:rPr>
        <w:t>A hardware accelerator project using CORDIC IP.</w:t>
      </w:r>
    </w:p>
    <w:p w14:paraId="0DAB8002" w14:textId="21ED5234" w:rsidR="008A55B5" w:rsidRPr="00C437AB" w:rsidRDefault="0072064C" w:rsidP="00BA45A7">
      <w:pPr>
        <w:pStyle w:val="keywords"/>
        <w:spacing w:line="276" w:lineRule="auto"/>
        <w:rPr>
          <w:rFonts w:eastAsia="MS Mincho"/>
          <w:noProof w:val="0"/>
          <w:sz w:val="28"/>
          <w:szCs w:val="28"/>
          <w:lang w:val="tr-TR"/>
        </w:rPr>
      </w:pPr>
      <w:proofErr w:type="spellStart"/>
      <w:r w:rsidRPr="00C437AB">
        <w:rPr>
          <w:rFonts w:eastAsia="MS Mincho"/>
          <w:noProof w:val="0"/>
          <w:sz w:val="28"/>
          <w:szCs w:val="28"/>
          <w:lang w:val="tr-TR"/>
        </w:rPr>
        <w:t>Keywords</w:t>
      </w:r>
      <w:proofErr w:type="spellEnd"/>
      <w:r w:rsidR="009F167E" w:rsidRPr="00C437AB">
        <w:rPr>
          <w:rFonts w:eastAsia="MS Mincho"/>
          <w:noProof w:val="0"/>
          <w:sz w:val="28"/>
          <w:szCs w:val="28"/>
          <w:lang w:val="tr-TR"/>
        </w:rPr>
        <w:t xml:space="preserve"> </w:t>
      </w:r>
      <w:r w:rsidRPr="00C437AB">
        <w:rPr>
          <w:rFonts w:eastAsia="MS Mincho"/>
          <w:noProof w:val="0"/>
          <w:sz w:val="28"/>
          <w:szCs w:val="28"/>
          <w:lang w:val="tr-TR"/>
        </w:rPr>
        <w:t>—</w:t>
      </w:r>
      <w:r w:rsidR="009F167E" w:rsidRPr="00C437AB">
        <w:rPr>
          <w:rFonts w:eastAsia="MS Mincho"/>
          <w:noProof w:val="0"/>
          <w:sz w:val="28"/>
          <w:szCs w:val="28"/>
          <w:lang w:val="tr-TR"/>
        </w:rPr>
        <w:t xml:space="preserve"> </w:t>
      </w:r>
      <w:r w:rsidR="00DC1735" w:rsidRPr="00C437AB">
        <w:rPr>
          <w:rFonts w:eastAsia="MS Mincho"/>
          <w:noProof w:val="0"/>
          <w:sz w:val="28"/>
          <w:szCs w:val="28"/>
          <w:lang w:val="tr-TR"/>
        </w:rPr>
        <w:t>FPGA, CPU</w:t>
      </w:r>
      <w:r w:rsidR="00E05FCA" w:rsidRPr="00C437AB">
        <w:rPr>
          <w:rFonts w:eastAsia="MS Mincho"/>
          <w:noProof w:val="0"/>
          <w:sz w:val="28"/>
          <w:szCs w:val="28"/>
          <w:lang w:val="tr-TR"/>
        </w:rPr>
        <w:t xml:space="preserve">, </w:t>
      </w:r>
      <w:proofErr w:type="spellStart"/>
      <w:r w:rsidR="00E05FCA" w:rsidRPr="00C437AB">
        <w:rPr>
          <w:rFonts w:eastAsia="MS Mincho"/>
          <w:noProof w:val="0"/>
          <w:sz w:val="28"/>
          <w:szCs w:val="28"/>
          <w:lang w:val="tr-TR"/>
        </w:rPr>
        <w:t>Verilog</w:t>
      </w:r>
      <w:proofErr w:type="spellEnd"/>
      <w:r w:rsidR="00E05FCA" w:rsidRPr="00C437AB">
        <w:rPr>
          <w:rFonts w:eastAsia="MS Mincho"/>
          <w:noProof w:val="0"/>
          <w:sz w:val="28"/>
          <w:szCs w:val="28"/>
          <w:lang w:val="tr-TR"/>
        </w:rPr>
        <w:t>.</w:t>
      </w:r>
    </w:p>
    <w:p w14:paraId="075A79B0" w14:textId="340F2416" w:rsidR="008A55B5" w:rsidRDefault="00D41FD1" w:rsidP="00BA45A7">
      <w:pPr>
        <w:pStyle w:val="Balk1"/>
        <w:spacing w:line="276" w:lineRule="auto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3AB84353" w14:textId="77777777" w:rsidR="005D004B" w:rsidRPr="00C437AB" w:rsidRDefault="005D004B" w:rsidP="00BA45A7">
      <w:pPr>
        <w:pStyle w:val="Abstract"/>
        <w:spacing w:after="120" w:line="276" w:lineRule="auto"/>
        <w:rPr>
          <w:rFonts w:eastAsia="MS Mincho"/>
          <w:sz w:val="28"/>
          <w:szCs w:val="28"/>
          <w:lang w:val="tr-TR"/>
        </w:rPr>
      </w:pPr>
      <w:proofErr w:type="spellStart"/>
      <w:r w:rsidRPr="00C437AB">
        <w:rPr>
          <w:b w:val="0"/>
          <w:bCs w:val="0"/>
          <w:sz w:val="28"/>
          <w:szCs w:val="28"/>
        </w:rPr>
        <w:t>Donanım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hızlandırıcı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olarak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Xilinx’in</w:t>
      </w:r>
      <w:proofErr w:type="spellEnd"/>
      <w:r w:rsidRPr="00C437AB">
        <w:rPr>
          <w:b w:val="0"/>
          <w:bCs w:val="0"/>
          <w:sz w:val="28"/>
          <w:szCs w:val="28"/>
        </w:rPr>
        <w:t xml:space="preserve"> CORDIC (</w:t>
      </w:r>
      <w:proofErr w:type="spellStart"/>
      <w:r w:rsidRPr="00C437AB">
        <w:rPr>
          <w:b w:val="0"/>
          <w:bCs w:val="0"/>
          <w:sz w:val="28"/>
          <w:szCs w:val="28"/>
        </w:rPr>
        <w:t>COordinate</w:t>
      </w:r>
      <w:proofErr w:type="spellEnd"/>
      <w:r w:rsidRPr="00C437AB">
        <w:rPr>
          <w:b w:val="0"/>
          <w:bCs w:val="0"/>
          <w:sz w:val="28"/>
          <w:szCs w:val="28"/>
        </w:rPr>
        <w:t xml:space="preserve"> Rotation </w:t>
      </w:r>
      <w:proofErr w:type="spellStart"/>
      <w:r w:rsidRPr="00C437AB">
        <w:rPr>
          <w:b w:val="0"/>
          <w:bCs w:val="0"/>
          <w:sz w:val="28"/>
          <w:szCs w:val="28"/>
        </w:rPr>
        <w:t>DIgital</w:t>
      </w:r>
      <w:proofErr w:type="spellEnd"/>
      <w:r w:rsidRPr="00C437AB">
        <w:rPr>
          <w:b w:val="0"/>
          <w:bCs w:val="0"/>
          <w:sz w:val="28"/>
          <w:szCs w:val="28"/>
        </w:rPr>
        <w:t xml:space="preserve"> Computer) </w:t>
      </w:r>
      <w:proofErr w:type="spellStart"/>
      <w:r w:rsidRPr="00C437AB">
        <w:rPr>
          <w:b w:val="0"/>
          <w:bCs w:val="0"/>
          <w:sz w:val="28"/>
          <w:szCs w:val="28"/>
        </w:rPr>
        <w:t>IP’si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kullanıldığı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ve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işlemcinin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hesap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yükünü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donanım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hızlandırıcıya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aktardığı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bir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proje</w:t>
      </w:r>
      <w:proofErr w:type="spellEnd"/>
      <w:r w:rsidRPr="00C437AB">
        <w:rPr>
          <w:b w:val="0"/>
          <w:bCs w:val="0"/>
          <w:sz w:val="28"/>
          <w:szCs w:val="28"/>
        </w:rPr>
        <w:t xml:space="preserve"> </w:t>
      </w:r>
      <w:proofErr w:type="spellStart"/>
      <w:r w:rsidRPr="00C437AB">
        <w:rPr>
          <w:b w:val="0"/>
          <w:bCs w:val="0"/>
          <w:sz w:val="28"/>
          <w:szCs w:val="28"/>
        </w:rPr>
        <w:t>yapılacaktır</w:t>
      </w:r>
      <w:proofErr w:type="spellEnd"/>
      <w:r w:rsidRPr="00C437AB">
        <w:rPr>
          <w:b w:val="0"/>
          <w:bCs w:val="0"/>
          <w:sz w:val="28"/>
          <w:szCs w:val="28"/>
        </w:rPr>
        <w:t>.</w:t>
      </w:r>
    </w:p>
    <w:p w14:paraId="43E81D49" w14:textId="77777777" w:rsidR="005D004B" w:rsidRPr="005D004B" w:rsidRDefault="005D004B" w:rsidP="00BA45A7">
      <w:pPr>
        <w:spacing w:line="276" w:lineRule="auto"/>
        <w:rPr>
          <w:rFonts w:eastAsia="MS Mincho"/>
          <w:lang w:val="tr-TR"/>
        </w:rPr>
      </w:pPr>
    </w:p>
    <w:p w14:paraId="1D679D37" w14:textId="3DE5F744" w:rsidR="008A55B5" w:rsidRDefault="00CD27FA" w:rsidP="00BA45A7">
      <w:pPr>
        <w:pStyle w:val="Balk1"/>
        <w:spacing w:line="276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080B957E" w14:textId="77777777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ZYNQ </w:t>
      </w:r>
      <w:proofErr w:type="spellStart"/>
      <w:r w:rsidRPr="00C437AB">
        <w:rPr>
          <w:sz w:val="28"/>
          <w:szCs w:val="28"/>
        </w:rPr>
        <w:t>mimarisine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sahip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olan</w:t>
      </w:r>
      <w:proofErr w:type="spellEnd"/>
      <w:r w:rsidRPr="00C437AB">
        <w:rPr>
          <w:sz w:val="28"/>
          <w:szCs w:val="28"/>
        </w:rPr>
        <w:t xml:space="preserve"> PYNQ </w:t>
      </w:r>
      <w:proofErr w:type="spellStart"/>
      <w:r w:rsidRPr="00C437AB">
        <w:rPr>
          <w:sz w:val="28"/>
          <w:szCs w:val="28"/>
        </w:rPr>
        <w:t>geliştirme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kartı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üzerinde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proje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geliştirilecektir</w:t>
      </w:r>
      <w:proofErr w:type="spellEnd"/>
      <w:r w:rsidRPr="00C437AB">
        <w:rPr>
          <w:sz w:val="28"/>
          <w:szCs w:val="28"/>
        </w:rPr>
        <w:t xml:space="preserve">. </w:t>
      </w:r>
      <w:proofErr w:type="spellStart"/>
      <w:r w:rsidRPr="00C437AB">
        <w:rPr>
          <w:sz w:val="28"/>
          <w:szCs w:val="28"/>
        </w:rPr>
        <w:t>ZYNQ’in</w:t>
      </w:r>
      <w:proofErr w:type="spellEnd"/>
      <w:r w:rsidRPr="00C437AB">
        <w:rPr>
          <w:sz w:val="28"/>
          <w:szCs w:val="28"/>
        </w:rPr>
        <w:t xml:space="preserve"> PS (Processor) </w:t>
      </w:r>
      <w:proofErr w:type="spellStart"/>
      <w:r w:rsidRPr="00C437AB">
        <w:rPr>
          <w:sz w:val="28"/>
          <w:szCs w:val="28"/>
        </w:rPr>
        <w:t>bölümü</w:t>
      </w:r>
      <w:proofErr w:type="spellEnd"/>
      <w:r w:rsidRPr="00C437AB">
        <w:rPr>
          <w:sz w:val="28"/>
          <w:szCs w:val="28"/>
        </w:rPr>
        <w:t xml:space="preserve">, </w:t>
      </w:r>
      <w:proofErr w:type="spellStart"/>
      <w:r w:rsidRPr="00C437AB">
        <w:rPr>
          <w:sz w:val="28"/>
          <w:szCs w:val="28"/>
        </w:rPr>
        <w:t>tasarlanacak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özel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bir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modüle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verileri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besleyip</w:t>
      </w:r>
      <w:proofErr w:type="spellEnd"/>
      <w:r w:rsidRPr="00C437AB">
        <w:rPr>
          <w:sz w:val="28"/>
          <w:szCs w:val="28"/>
        </w:rPr>
        <w:t xml:space="preserve">, </w:t>
      </w:r>
      <w:proofErr w:type="spellStart"/>
      <w:r w:rsidRPr="00C437AB">
        <w:rPr>
          <w:sz w:val="28"/>
          <w:szCs w:val="28"/>
        </w:rPr>
        <w:t>sonucunu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alacak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şekilde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tasarlanacaktır</w:t>
      </w:r>
      <w:proofErr w:type="spellEnd"/>
      <w:r w:rsidRPr="00C437AB">
        <w:rPr>
          <w:sz w:val="28"/>
          <w:szCs w:val="28"/>
        </w:rPr>
        <w:t xml:space="preserve">. Özel </w:t>
      </w:r>
      <w:proofErr w:type="spellStart"/>
      <w:r w:rsidRPr="00C437AB">
        <w:rPr>
          <w:sz w:val="28"/>
          <w:szCs w:val="28"/>
        </w:rPr>
        <w:t>modülün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giriş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çıkışları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aşağıda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verilmektedir</w:t>
      </w:r>
      <w:proofErr w:type="spellEnd"/>
      <w:r w:rsidRPr="00C437AB">
        <w:rPr>
          <w:sz w:val="28"/>
          <w:szCs w:val="28"/>
        </w:rPr>
        <w:t>.</w:t>
      </w:r>
    </w:p>
    <w:p w14:paraId="3F72A697" w14:textId="77777777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 • </w:t>
      </w:r>
      <w:proofErr w:type="spellStart"/>
      <w:r w:rsidRPr="00C437AB">
        <w:rPr>
          <w:sz w:val="28"/>
          <w:szCs w:val="28"/>
        </w:rPr>
        <w:t>clk</w:t>
      </w:r>
      <w:proofErr w:type="spellEnd"/>
      <w:r w:rsidRPr="00C437AB">
        <w:rPr>
          <w:sz w:val="28"/>
          <w:szCs w:val="28"/>
        </w:rPr>
        <w:t xml:space="preserve">, </w:t>
      </w:r>
      <w:proofErr w:type="spellStart"/>
      <w:r w:rsidRPr="00C437AB">
        <w:rPr>
          <w:sz w:val="28"/>
          <w:szCs w:val="28"/>
        </w:rPr>
        <w:t>referans</w:t>
      </w:r>
      <w:proofErr w:type="spellEnd"/>
      <w:r w:rsidRPr="00C437AB">
        <w:rPr>
          <w:sz w:val="28"/>
          <w:szCs w:val="28"/>
        </w:rPr>
        <w:t xml:space="preserve"> clock </w:t>
      </w:r>
      <w:proofErr w:type="spellStart"/>
      <w:r w:rsidRPr="00C437AB">
        <w:rPr>
          <w:sz w:val="28"/>
          <w:szCs w:val="28"/>
        </w:rPr>
        <w:t>sinyali</w:t>
      </w:r>
      <w:proofErr w:type="spellEnd"/>
    </w:p>
    <w:p w14:paraId="2C6DC1F4" w14:textId="77777777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 • </w:t>
      </w:r>
      <w:proofErr w:type="gramStart"/>
      <w:r w:rsidRPr="00C437AB">
        <w:rPr>
          <w:sz w:val="28"/>
          <w:szCs w:val="28"/>
        </w:rPr>
        <w:t>A[</w:t>
      </w:r>
      <w:proofErr w:type="gramEnd"/>
      <w:r w:rsidRPr="00C437AB">
        <w:rPr>
          <w:sz w:val="28"/>
          <w:szCs w:val="28"/>
        </w:rPr>
        <w:t xml:space="preserve">31:0] </w:t>
      </w:r>
      <w:proofErr w:type="spellStart"/>
      <w:r w:rsidRPr="00C437AB">
        <w:rPr>
          <w:sz w:val="28"/>
          <w:szCs w:val="28"/>
        </w:rPr>
        <w:t>ve</w:t>
      </w:r>
      <w:proofErr w:type="spellEnd"/>
      <w:r w:rsidRPr="00C437AB">
        <w:rPr>
          <w:sz w:val="28"/>
          <w:szCs w:val="28"/>
        </w:rPr>
        <w:t xml:space="preserve"> B[31:0] </w:t>
      </w:r>
      <w:proofErr w:type="spellStart"/>
      <w:r w:rsidRPr="00C437AB">
        <w:rPr>
          <w:sz w:val="28"/>
          <w:szCs w:val="28"/>
        </w:rPr>
        <w:t>giriş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sinyalleri</w:t>
      </w:r>
      <w:proofErr w:type="spellEnd"/>
    </w:p>
    <w:p w14:paraId="09B671FB" w14:textId="12FF04D5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 • </w:t>
      </w:r>
      <w:proofErr w:type="gramStart"/>
      <w:r w:rsidRPr="00C437AB">
        <w:rPr>
          <w:sz w:val="28"/>
          <w:szCs w:val="28"/>
        </w:rPr>
        <w:t>C[</w:t>
      </w:r>
      <w:proofErr w:type="gramEnd"/>
      <w:r w:rsidRPr="00C437AB">
        <w:rPr>
          <w:sz w:val="28"/>
          <w:szCs w:val="28"/>
        </w:rPr>
        <w:t xml:space="preserve">31:0] </w:t>
      </w:r>
      <w:proofErr w:type="spellStart"/>
      <w:r w:rsidRPr="00C437AB">
        <w:rPr>
          <w:sz w:val="28"/>
          <w:szCs w:val="28"/>
        </w:rPr>
        <w:t>çıkış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sinyalleri</w:t>
      </w:r>
      <w:proofErr w:type="spellEnd"/>
    </w:p>
    <w:p w14:paraId="5C690ECF" w14:textId="6ACE474A" w:rsidR="000818A7" w:rsidRDefault="000818A7" w:rsidP="000818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91D487" wp14:editId="5AA0B762">
            <wp:extent cx="4506277" cy="2446020"/>
            <wp:effectExtent l="0" t="0" r="0" b="0"/>
            <wp:docPr id="315299982" name="Resim 31529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99982" name="Resim 31529998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68" cy="24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BB81" w14:textId="77777777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Bu </w:t>
      </w:r>
      <w:proofErr w:type="spellStart"/>
      <w:r w:rsidRPr="00C437AB">
        <w:rPr>
          <w:sz w:val="28"/>
          <w:szCs w:val="28"/>
        </w:rPr>
        <w:t>modül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içerisinde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aşağıda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verilen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aritmetik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işlemi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yapan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donanımı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içermelidir</w:t>
      </w:r>
      <w:proofErr w:type="spellEnd"/>
      <w:r w:rsidRPr="00C437AB">
        <w:rPr>
          <w:sz w:val="28"/>
          <w:szCs w:val="28"/>
        </w:rPr>
        <w:t xml:space="preserve">. </w:t>
      </w:r>
    </w:p>
    <w:p w14:paraId="7F31B158" w14:textId="77777777" w:rsidR="000818A7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C = </w:t>
      </w:r>
      <w:proofErr w:type="gramStart"/>
      <w:r w:rsidRPr="00C437AB">
        <w:rPr>
          <w:sz w:val="28"/>
          <w:szCs w:val="28"/>
        </w:rPr>
        <w:t>SQRT(</w:t>
      </w:r>
      <w:proofErr w:type="gramEnd"/>
      <w:r w:rsidRPr="00C437AB">
        <w:rPr>
          <w:sz w:val="28"/>
          <w:szCs w:val="28"/>
        </w:rPr>
        <w:t xml:space="preserve">SQRT(a ^ 2 + B ^ 2) + A * B) </w:t>
      </w:r>
    </w:p>
    <w:p w14:paraId="6300FF51" w14:textId="77777777" w:rsidR="00976BB3" w:rsidRDefault="000818A7" w:rsidP="00BA45A7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t xml:space="preserve">SQRT </w:t>
      </w:r>
      <w:proofErr w:type="spellStart"/>
      <w:r w:rsidRPr="00C437AB">
        <w:rPr>
          <w:sz w:val="28"/>
          <w:szCs w:val="28"/>
        </w:rPr>
        <w:t>işlemi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için</w:t>
      </w:r>
      <w:proofErr w:type="spellEnd"/>
      <w:r w:rsidRPr="00C437AB">
        <w:rPr>
          <w:sz w:val="28"/>
          <w:szCs w:val="28"/>
        </w:rPr>
        <w:t xml:space="preserve"> CORDIC </w:t>
      </w:r>
      <w:proofErr w:type="spellStart"/>
      <w:r w:rsidRPr="00C437AB">
        <w:rPr>
          <w:sz w:val="28"/>
          <w:szCs w:val="28"/>
        </w:rPr>
        <w:t>IP’si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kullanılabilir</w:t>
      </w:r>
      <w:proofErr w:type="spellEnd"/>
      <w:r w:rsidRPr="00C437AB">
        <w:rPr>
          <w:sz w:val="28"/>
          <w:szCs w:val="28"/>
        </w:rPr>
        <w:t xml:space="preserve">. CORDIC </w:t>
      </w:r>
      <w:proofErr w:type="spellStart"/>
      <w:r w:rsidRPr="00C437AB">
        <w:rPr>
          <w:sz w:val="28"/>
          <w:szCs w:val="28"/>
        </w:rPr>
        <w:t>IP’sinde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bulunan</w:t>
      </w:r>
      <w:proofErr w:type="spellEnd"/>
      <w:r w:rsidRPr="00C437AB">
        <w:rPr>
          <w:sz w:val="28"/>
          <w:szCs w:val="28"/>
        </w:rPr>
        <w:t xml:space="preserve"> SQRT </w:t>
      </w:r>
      <w:proofErr w:type="spellStart"/>
      <w:r w:rsidRPr="00C437AB">
        <w:rPr>
          <w:sz w:val="28"/>
          <w:szCs w:val="28"/>
        </w:rPr>
        <w:t>fonksiyonu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için</w:t>
      </w:r>
      <w:proofErr w:type="spellEnd"/>
      <w:r w:rsidRPr="00C437AB">
        <w:rPr>
          <w:sz w:val="28"/>
          <w:szCs w:val="28"/>
        </w:rPr>
        <w:t xml:space="preserve"> unsigned integer </w:t>
      </w:r>
      <w:proofErr w:type="spellStart"/>
      <w:r w:rsidRPr="00C437AB">
        <w:rPr>
          <w:sz w:val="28"/>
          <w:szCs w:val="28"/>
        </w:rPr>
        <w:t>seçeneği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seçilebilir</w:t>
      </w:r>
      <w:proofErr w:type="spellEnd"/>
      <w:r w:rsidRPr="00C437AB">
        <w:rPr>
          <w:sz w:val="28"/>
          <w:szCs w:val="28"/>
        </w:rPr>
        <w:t xml:space="preserve">. </w:t>
      </w:r>
    </w:p>
    <w:p w14:paraId="373F5079" w14:textId="008C11B6" w:rsidR="000818A7" w:rsidRDefault="000818A7" w:rsidP="00117E0B">
      <w:pPr>
        <w:spacing w:line="276" w:lineRule="auto"/>
        <w:jc w:val="both"/>
        <w:rPr>
          <w:sz w:val="28"/>
          <w:szCs w:val="28"/>
        </w:rPr>
      </w:pPr>
      <w:r w:rsidRPr="00C437AB">
        <w:rPr>
          <w:sz w:val="28"/>
          <w:szCs w:val="28"/>
        </w:rPr>
        <w:lastRenderedPageBreak/>
        <w:t xml:space="preserve">AXI GPIO </w:t>
      </w:r>
      <w:proofErr w:type="spellStart"/>
      <w:r w:rsidRPr="00C437AB">
        <w:rPr>
          <w:sz w:val="28"/>
          <w:szCs w:val="28"/>
        </w:rPr>
        <w:t>IP’si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ile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tasarlanan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modülün</w:t>
      </w:r>
      <w:proofErr w:type="spellEnd"/>
      <w:r>
        <w:t xml:space="preserve"> </w:t>
      </w:r>
      <w:proofErr w:type="spellStart"/>
      <w:r w:rsidRPr="00C437AB">
        <w:rPr>
          <w:sz w:val="28"/>
          <w:szCs w:val="28"/>
        </w:rPr>
        <w:t>giriş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çıkışlarına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bağlanmalıdır</w:t>
      </w:r>
      <w:proofErr w:type="spellEnd"/>
      <w:r w:rsidRPr="00C437AB">
        <w:rPr>
          <w:sz w:val="28"/>
          <w:szCs w:val="28"/>
        </w:rPr>
        <w:t xml:space="preserve">. PS </w:t>
      </w:r>
      <w:proofErr w:type="spellStart"/>
      <w:r w:rsidRPr="00C437AB">
        <w:rPr>
          <w:sz w:val="28"/>
          <w:szCs w:val="28"/>
        </w:rPr>
        <w:t>tarafında</w:t>
      </w:r>
      <w:proofErr w:type="spellEnd"/>
      <w:r w:rsidRPr="00C437AB">
        <w:rPr>
          <w:sz w:val="28"/>
          <w:szCs w:val="28"/>
        </w:rPr>
        <w:t xml:space="preserve"> A </w:t>
      </w:r>
      <w:proofErr w:type="spellStart"/>
      <w:r w:rsidRPr="00C437AB">
        <w:rPr>
          <w:sz w:val="28"/>
          <w:szCs w:val="28"/>
        </w:rPr>
        <w:t>ve</w:t>
      </w:r>
      <w:proofErr w:type="spellEnd"/>
      <w:r w:rsidRPr="00C437AB">
        <w:rPr>
          <w:sz w:val="28"/>
          <w:szCs w:val="28"/>
        </w:rPr>
        <w:t xml:space="preserve"> B </w:t>
      </w:r>
      <w:proofErr w:type="spellStart"/>
      <w:r w:rsidRPr="00C437AB">
        <w:rPr>
          <w:sz w:val="28"/>
          <w:szCs w:val="28"/>
        </w:rPr>
        <w:t>sayıları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örnek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olarak</w:t>
      </w:r>
      <w:proofErr w:type="spellEnd"/>
      <w:r w:rsidRPr="00C437AB">
        <w:rPr>
          <w:sz w:val="28"/>
          <w:szCs w:val="28"/>
        </w:rPr>
        <w:t xml:space="preserve"> 10 </w:t>
      </w:r>
      <w:proofErr w:type="spellStart"/>
      <w:r w:rsidRPr="00C437AB">
        <w:rPr>
          <w:sz w:val="28"/>
          <w:szCs w:val="28"/>
        </w:rPr>
        <w:t>ve</w:t>
      </w:r>
      <w:proofErr w:type="spellEnd"/>
      <w:r w:rsidRPr="00C437AB">
        <w:rPr>
          <w:sz w:val="28"/>
          <w:szCs w:val="28"/>
        </w:rPr>
        <w:t xml:space="preserve"> 20 </w:t>
      </w:r>
      <w:proofErr w:type="spellStart"/>
      <w:r w:rsidRPr="00C437AB">
        <w:rPr>
          <w:sz w:val="28"/>
          <w:szCs w:val="28"/>
        </w:rPr>
        <w:t>olarak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ayarlanıp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giriş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verilip</w:t>
      </w:r>
      <w:proofErr w:type="spellEnd"/>
      <w:r w:rsidRPr="00C437AB">
        <w:rPr>
          <w:sz w:val="28"/>
          <w:szCs w:val="28"/>
        </w:rPr>
        <w:t xml:space="preserve">, </w:t>
      </w:r>
      <w:proofErr w:type="spellStart"/>
      <w:r w:rsidRPr="00C437AB">
        <w:rPr>
          <w:sz w:val="28"/>
          <w:szCs w:val="28"/>
        </w:rPr>
        <w:t>sonuç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doğru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üretildiğinde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geriye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değer</w:t>
      </w:r>
      <w:proofErr w:type="spellEnd"/>
      <w:r w:rsidRPr="00C437AB">
        <w:rPr>
          <w:sz w:val="28"/>
          <w:szCs w:val="28"/>
        </w:rPr>
        <w:t xml:space="preserve"> </w:t>
      </w:r>
      <w:proofErr w:type="spellStart"/>
      <w:r w:rsidRPr="00C437AB">
        <w:rPr>
          <w:sz w:val="28"/>
          <w:szCs w:val="28"/>
        </w:rPr>
        <w:t>alınmalıdır</w:t>
      </w:r>
      <w:proofErr w:type="spellEnd"/>
      <w:r w:rsidRPr="00C437AB">
        <w:rPr>
          <w:sz w:val="28"/>
          <w:szCs w:val="28"/>
        </w:rPr>
        <w:t>.</w:t>
      </w:r>
    </w:p>
    <w:p w14:paraId="1890325C" w14:textId="4B7685CC" w:rsidR="001773E5" w:rsidRDefault="001773E5" w:rsidP="00117E0B">
      <w:pPr>
        <w:spacing w:line="276" w:lineRule="auto"/>
        <w:jc w:val="both"/>
        <w:rPr>
          <w:sz w:val="28"/>
          <w:szCs w:val="28"/>
        </w:rPr>
      </w:pPr>
      <w:proofErr w:type="spellStart"/>
      <w:r w:rsidRPr="001773E5">
        <w:rPr>
          <w:sz w:val="28"/>
          <w:szCs w:val="28"/>
        </w:rPr>
        <w:t>Proje</w:t>
      </w:r>
      <w:proofErr w:type="spellEnd"/>
      <w:r w:rsidRPr="001773E5">
        <w:rPr>
          <w:sz w:val="28"/>
          <w:szCs w:val="28"/>
        </w:rPr>
        <w:t xml:space="preserve"> SDK </w:t>
      </w:r>
      <w:proofErr w:type="spellStart"/>
      <w:r w:rsidRPr="001773E5">
        <w:rPr>
          <w:sz w:val="28"/>
          <w:szCs w:val="28"/>
        </w:rPr>
        <w:t>ortamından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iki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sayı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girişi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verilip</w:t>
      </w:r>
      <w:proofErr w:type="spellEnd"/>
      <w:r w:rsidRPr="001773E5">
        <w:rPr>
          <w:sz w:val="28"/>
          <w:szCs w:val="28"/>
        </w:rPr>
        <w:t xml:space="preserve">, </w:t>
      </w:r>
      <w:proofErr w:type="spellStart"/>
      <w:r w:rsidRPr="001773E5">
        <w:rPr>
          <w:sz w:val="28"/>
          <w:szCs w:val="28"/>
        </w:rPr>
        <w:t>beklenen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çıktının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aynı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sonucu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elde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edilip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edilmediği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kontrol</w:t>
      </w:r>
      <w:proofErr w:type="spellEnd"/>
      <w:r w:rsidRPr="001773E5">
        <w:rPr>
          <w:sz w:val="28"/>
          <w:szCs w:val="28"/>
        </w:rPr>
        <w:t xml:space="preserve"> </w:t>
      </w:r>
      <w:proofErr w:type="spellStart"/>
      <w:r w:rsidRPr="001773E5">
        <w:rPr>
          <w:sz w:val="28"/>
          <w:szCs w:val="28"/>
        </w:rPr>
        <w:t>edilecektir</w:t>
      </w:r>
      <w:proofErr w:type="spellEnd"/>
      <w:r w:rsidRPr="001773E5">
        <w:rPr>
          <w:sz w:val="28"/>
          <w:szCs w:val="28"/>
        </w:rPr>
        <w:t>.</w:t>
      </w:r>
    </w:p>
    <w:p w14:paraId="1CF7AE44" w14:textId="64E5214C" w:rsidR="00030353" w:rsidRDefault="00030353" w:rsidP="00117E0B">
      <w:pPr>
        <w:spacing w:line="276" w:lineRule="auto"/>
        <w:jc w:val="both"/>
        <w:rPr>
          <w:sz w:val="28"/>
          <w:szCs w:val="28"/>
        </w:rPr>
      </w:pPr>
    </w:p>
    <w:p w14:paraId="453B3C19" w14:textId="0B8B39A2" w:rsidR="00030353" w:rsidRDefault="00030353" w:rsidP="00117E0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Visits’ e </w:t>
      </w:r>
      <w:proofErr w:type="spellStart"/>
      <w:r>
        <w:rPr>
          <w:sz w:val="28"/>
          <w:szCs w:val="28"/>
        </w:rPr>
        <w:t>eklenen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blokları</w:t>
      </w:r>
      <w:proofErr w:type="spellEnd"/>
      <w:r>
        <w:rPr>
          <w:sz w:val="28"/>
          <w:szCs w:val="28"/>
        </w:rPr>
        <w:t>:</w:t>
      </w:r>
    </w:p>
    <w:p w14:paraId="0CAF7581" w14:textId="423B82D2" w:rsidR="00030353" w:rsidRDefault="00030353" w:rsidP="00117E0B">
      <w:pPr>
        <w:spacing w:line="276" w:lineRule="auto"/>
        <w:jc w:val="both"/>
        <w:rPr>
          <w:sz w:val="28"/>
          <w:szCs w:val="28"/>
        </w:rPr>
      </w:pPr>
    </w:p>
    <w:p w14:paraId="620580AD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int *</w:t>
      </w:r>
      <w:proofErr w:type="spellStart"/>
      <w:proofErr w:type="gramStart"/>
      <w:r w:rsidRPr="00030353">
        <w:rPr>
          <w:sz w:val="28"/>
          <w:szCs w:val="28"/>
        </w:rPr>
        <w:t>gpioData</w:t>
      </w:r>
      <w:proofErr w:type="spellEnd"/>
      <w:r w:rsidRPr="00030353">
        <w:rPr>
          <w:sz w:val="28"/>
          <w:szCs w:val="28"/>
        </w:rPr>
        <w:t>;</w:t>
      </w:r>
      <w:proofErr w:type="gramEnd"/>
    </w:p>
    <w:p w14:paraId="082663C3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int *gpioData_</w:t>
      </w:r>
      <w:proofErr w:type="gramStart"/>
      <w:r w:rsidRPr="00030353">
        <w:rPr>
          <w:sz w:val="28"/>
          <w:szCs w:val="28"/>
        </w:rPr>
        <w:t>2;</w:t>
      </w:r>
      <w:proofErr w:type="gramEnd"/>
    </w:p>
    <w:p w14:paraId="43CDED6E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</w:t>
      </w:r>
    </w:p>
    <w:p w14:paraId="4E1A7AA3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</w:t>
      </w:r>
      <w:proofErr w:type="spellStart"/>
      <w:r w:rsidRPr="00030353">
        <w:rPr>
          <w:sz w:val="28"/>
          <w:szCs w:val="28"/>
        </w:rPr>
        <w:t>gpioData</w:t>
      </w:r>
      <w:proofErr w:type="spellEnd"/>
      <w:r w:rsidRPr="00030353">
        <w:rPr>
          <w:sz w:val="28"/>
          <w:szCs w:val="28"/>
        </w:rPr>
        <w:t xml:space="preserve"> = (int *) </w:t>
      </w:r>
      <w:proofErr w:type="gramStart"/>
      <w:r w:rsidRPr="00030353">
        <w:rPr>
          <w:sz w:val="28"/>
          <w:szCs w:val="28"/>
        </w:rPr>
        <w:t>0x41200000;</w:t>
      </w:r>
      <w:proofErr w:type="gramEnd"/>
    </w:p>
    <w:p w14:paraId="68DFABB5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gpioData_2 = (int *) </w:t>
      </w:r>
      <w:proofErr w:type="gramStart"/>
      <w:r w:rsidRPr="00030353">
        <w:rPr>
          <w:sz w:val="28"/>
          <w:szCs w:val="28"/>
        </w:rPr>
        <w:t>0x41200008;</w:t>
      </w:r>
      <w:proofErr w:type="gramEnd"/>
    </w:p>
    <w:p w14:paraId="67CB3F8E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</w:t>
      </w:r>
    </w:p>
    <w:p w14:paraId="7B520DA3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*</w:t>
      </w:r>
      <w:proofErr w:type="spellStart"/>
      <w:r w:rsidRPr="00030353">
        <w:rPr>
          <w:sz w:val="28"/>
          <w:szCs w:val="28"/>
        </w:rPr>
        <w:t>gpioData</w:t>
      </w:r>
      <w:proofErr w:type="spellEnd"/>
      <w:r w:rsidRPr="00030353">
        <w:rPr>
          <w:sz w:val="28"/>
          <w:szCs w:val="28"/>
        </w:rPr>
        <w:t xml:space="preserve"> = 20;</w:t>
      </w:r>
    </w:p>
    <w:p w14:paraId="15E22B5E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*gpioData_2 = 10;</w:t>
      </w:r>
    </w:p>
    <w:p w14:paraId="20A66016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</w:t>
      </w:r>
    </w:p>
    <w:p w14:paraId="29C0E28B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*</w:t>
      </w:r>
      <w:proofErr w:type="spellStart"/>
      <w:r w:rsidRPr="00030353">
        <w:rPr>
          <w:sz w:val="28"/>
          <w:szCs w:val="28"/>
        </w:rPr>
        <w:t>okunanSayi</w:t>
      </w:r>
      <w:proofErr w:type="spellEnd"/>
      <w:r w:rsidRPr="00030353">
        <w:rPr>
          <w:sz w:val="28"/>
          <w:szCs w:val="28"/>
        </w:rPr>
        <w:t xml:space="preserve"> = *</w:t>
      </w:r>
      <w:proofErr w:type="spellStart"/>
      <w:r w:rsidRPr="00030353">
        <w:rPr>
          <w:sz w:val="28"/>
          <w:szCs w:val="28"/>
        </w:rPr>
        <w:t>gpioData</w:t>
      </w:r>
      <w:proofErr w:type="spellEnd"/>
      <w:r w:rsidRPr="00030353">
        <w:rPr>
          <w:sz w:val="28"/>
          <w:szCs w:val="28"/>
        </w:rPr>
        <w:t>;</w:t>
      </w:r>
    </w:p>
    <w:p w14:paraId="67BFAAF6" w14:textId="77777777" w:rsidR="00030353" w:rsidRPr="00030353" w:rsidRDefault="00030353" w:rsidP="00030353">
      <w:pPr>
        <w:spacing w:line="256" w:lineRule="auto"/>
        <w:jc w:val="both"/>
        <w:rPr>
          <w:sz w:val="28"/>
          <w:szCs w:val="28"/>
        </w:rPr>
      </w:pPr>
      <w:r w:rsidRPr="00030353">
        <w:rPr>
          <w:sz w:val="28"/>
          <w:szCs w:val="28"/>
        </w:rPr>
        <w:t xml:space="preserve">            *okunanSayi_2 = *gpioData_2;</w:t>
      </w:r>
    </w:p>
    <w:p w14:paraId="00168B88" w14:textId="77777777" w:rsidR="00030353" w:rsidRDefault="00030353" w:rsidP="00117E0B">
      <w:pPr>
        <w:spacing w:line="276" w:lineRule="auto"/>
        <w:jc w:val="both"/>
        <w:rPr>
          <w:sz w:val="28"/>
          <w:szCs w:val="28"/>
        </w:rPr>
      </w:pPr>
    </w:p>
    <w:p w14:paraId="2617A94F" w14:textId="74C7043A" w:rsidR="00B93176" w:rsidRDefault="00B93176" w:rsidP="000818A7">
      <w:pPr>
        <w:jc w:val="both"/>
        <w:rPr>
          <w:sz w:val="28"/>
          <w:szCs w:val="28"/>
        </w:rPr>
      </w:pPr>
    </w:p>
    <w:p w14:paraId="11FA1EAF" w14:textId="3D2EE75E" w:rsidR="00B93176" w:rsidRDefault="00B93176" w:rsidP="00B93176">
      <w:pPr>
        <w:rPr>
          <w:rFonts w:eastAsia="MS Mincho"/>
          <w:sz w:val="28"/>
          <w:szCs w:val="28"/>
          <w:lang w:val="tr-TR"/>
        </w:rPr>
      </w:pPr>
      <w:r>
        <w:rPr>
          <w:noProof/>
          <w:sz w:val="28"/>
          <w:szCs w:val="28"/>
        </w:rPr>
        <w:drawing>
          <wp:inline distT="0" distB="0" distL="0" distR="0" wp14:anchorId="0A4E2E95" wp14:editId="1FD663CC">
            <wp:extent cx="5705346" cy="37261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1" cy="37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DB5D" w14:textId="77777777" w:rsidR="00BA45A7" w:rsidRDefault="00BA45A7" w:rsidP="00B93176">
      <w:pPr>
        <w:rPr>
          <w:rFonts w:eastAsia="MS Mincho"/>
          <w:sz w:val="28"/>
          <w:szCs w:val="28"/>
          <w:lang w:val="tr-TR"/>
        </w:rPr>
      </w:pPr>
    </w:p>
    <w:p w14:paraId="01CC28B3" w14:textId="77777777" w:rsidR="00B93176" w:rsidRDefault="00B93176" w:rsidP="00B93176">
      <w:pPr>
        <w:rPr>
          <w:rFonts w:eastAsia="MS Mincho"/>
          <w:sz w:val="28"/>
          <w:szCs w:val="28"/>
          <w:lang w:val="tr-TR"/>
        </w:rPr>
      </w:pPr>
    </w:p>
    <w:p w14:paraId="49C901AA" w14:textId="77777777" w:rsidR="00B93176" w:rsidRDefault="00B93176" w:rsidP="00B93176">
      <w:pPr>
        <w:rPr>
          <w:rFonts w:eastAsia="MS Mincho"/>
          <w:sz w:val="28"/>
          <w:szCs w:val="28"/>
          <w:lang w:val="tr-TR"/>
        </w:rPr>
      </w:pPr>
    </w:p>
    <w:p w14:paraId="62F7E8C6" w14:textId="4301B564" w:rsidR="00B93176" w:rsidRPr="00B93176" w:rsidRDefault="00B93176" w:rsidP="00B93176">
      <w:pPr>
        <w:spacing w:line="276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Yukarıdakı</w:t>
      </w:r>
      <w:r w:rsidRPr="00B93176">
        <w:rPr>
          <w:noProof/>
          <w:sz w:val="28"/>
          <w:szCs w:val="28"/>
        </w:rPr>
        <w:t xml:space="preserve"> kısımda input ve outputlar </w:t>
      </w:r>
      <w:r>
        <w:rPr>
          <w:noProof/>
          <w:sz w:val="28"/>
          <w:szCs w:val="28"/>
        </w:rPr>
        <w:t>tanımlanmıştır</w:t>
      </w:r>
      <w:r w:rsidRPr="00B93176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 xml:space="preserve">Yukarıdakı kod parçacığında </w:t>
      </w:r>
      <w:r w:rsidRPr="00B93176">
        <w:rPr>
          <w:noProof/>
          <w:sz w:val="28"/>
          <w:szCs w:val="28"/>
        </w:rPr>
        <w:t>iki sayının kareleri alı</w:t>
      </w:r>
      <w:r>
        <w:rPr>
          <w:noProof/>
          <w:sz w:val="28"/>
          <w:szCs w:val="28"/>
        </w:rPr>
        <w:t>nı</w:t>
      </w:r>
      <w:r w:rsidRPr="00B93176">
        <w:rPr>
          <w:noProof/>
          <w:sz w:val="28"/>
          <w:szCs w:val="28"/>
        </w:rPr>
        <w:t>p topl</w:t>
      </w:r>
      <w:r>
        <w:rPr>
          <w:noProof/>
          <w:sz w:val="28"/>
          <w:szCs w:val="28"/>
        </w:rPr>
        <w:t>anıyor</w:t>
      </w:r>
      <w:r w:rsidRPr="00B93176">
        <w:rPr>
          <w:noProof/>
          <w:sz w:val="28"/>
          <w:szCs w:val="28"/>
        </w:rPr>
        <w:t xml:space="preserve"> ve out</w:t>
      </w:r>
      <w:r>
        <w:rPr>
          <w:noProof/>
          <w:sz w:val="28"/>
          <w:szCs w:val="28"/>
        </w:rPr>
        <w:t>put</w:t>
      </w:r>
      <w:r w:rsidRPr="00B93176">
        <w:rPr>
          <w:noProof/>
          <w:sz w:val="28"/>
          <w:szCs w:val="28"/>
        </w:rPr>
        <w:t xml:space="preserve">1 çıkışına </w:t>
      </w:r>
      <w:r>
        <w:rPr>
          <w:noProof/>
          <w:sz w:val="28"/>
          <w:szCs w:val="28"/>
        </w:rPr>
        <w:t>gönderiyor</w:t>
      </w:r>
      <w:r w:rsidRPr="00B93176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Pr="00B93176">
        <w:rPr>
          <w:noProof/>
          <w:sz w:val="28"/>
          <w:szCs w:val="28"/>
        </w:rPr>
        <w:t>Baş</w:t>
      </w:r>
      <w:r>
        <w:rPr>
          <w:noProof/>
          <w:sz w:val="28"/>
          <w:szCs w:val="28"/>
        </w:rPr>
        <w:t>taki</w:t>
      </w:r>
      <w:r w:rsidRPr="00B93176">
        <w:rPr>
          <w:noProof/>
          <w:sz w:val="28"/>
          <w:szCs w:val="28"/>
        </w:rPr>
        <w:t xml:space="preserve"> input</w:t>
      </w:r>
      <w:r>
        <w:rPr>
          <w:noProof/>
          <w:sz w:val="28"/>
          <w:szCs w:val="28"/>
        </w:rPr>
        <w:t>1 ve input2</w:t>
      </w:r>
      <w:r w:rsidRPr="00B93176">
        <w:rPr>
          <w:noProof/>
          <w:sz w:val="28"/>
          <w:szCs w:val="28"/>
        </w:rPr>
        <w:t xml:space="preserve"> değerlerini de başka modülde kullanmak için 2 farklı çıkışa </w:t>
      </w:r>
      <w:r>
        <w:rPr>
          <w:noProof/>
          <w:sz w:val="28"/>
          <w:szCs w:val="28"/>
        </w:rPr>
        <w:t>gönderiyor</w:t>
      </w:r>
      <w:r w:rsidRPr="00B93176">
        <w:rPr>
          <w:noProof/>
          <w:sz w:val="28"/>
          <w:szCs w:val="28"/>
        </w:rPr>
        <w:t xml:space="preserve">. </w:t>
      </w:r>
    </w:p>
    <w:p w14:paraId="243EB480" w14:textId="1905997D" w:rsidR="00B93176" w:rsidRDefault="00B93176" w:rsidP="00B93176">
      <w:pPr>
        <w:jc w:val="both"/>
        <w:rPr>
          <w:rFonts w:eastAsia="MS Mincho"/>
          <w:sz w:val="28"/>
          <w:szCs w:val="28"/>
          <w:lang w:val="tr-TR"/>
        </w:rPr>
      </w:pPr>
    </w:p>
    <w:p w14:paraId="1A82F5D6" w14:textId="2D1DD5E1" w:rsidR="00B93176" w:rsidRDefault="00B93176" w:rsidP="00B93176">
      <w:pPr>
        <w:jc w:val="both"/>
        <w:rPr>
          <w:rFonts w:eastAsia="MS Mincho"/>
          <w:sz w:val="28"/>
          <w:szCs w:val="28"/>
          <w:lang w:val="tr-TR"/>
        </w:rPr>
      </w:pPr>
    </w:p>
    <w:p w14:paraId="6CA2E8FC" w14:textId="40D0F9FE" w:rsidR="00B93176" w:rsidRDefault="00B93176" w:rsidP="00B93176">
      <w:pPr>
        <w:jc w:val="both"/>
        <w:rPr>
          <w:rFonts w:eastAsia="MS Mincho"/>
          <w:sz w:val="28"/>
          <w:szCs w:val="28"/>
          <w:lang w:val="tr-TR"/>
        </w:rPr>
      </w:pPr>
    </w:p>
    <w:p w14:paraId="269D738A" w14:textId="77777777" w:rsidR="00B93176" w:rsidRDefault="00B93176" w:rsidP="00B93176">
      <w:pPr>
        <w:jc w:val="both"/>
        <w:rPr>
          <w:rFonts w:eastAsia="MS Mincho"/>
          <w:sz w:val="28"/>
          <w:szCs w:val="28"/>
          <w:lang w:val="tr-TR"/>
        </w:rPr>
      </w:pPr>
    </w:p>
    <w:p w14:paraId="3B973779" w14:textId="7EBF3A09" w:rsidR="00B93176" w:rsidRDefault="00B93176" w:rsidP="00B93176">
      <w:pPr>
        <w:rPr>
          <w:rFonts w:eastAsia="MS Mincho"/>
          <w:sz w:val="28"/>
          <w:szCs w:val="28"/>
          <w:lang w:val="tr-TR"/>
        </w:rPr>
      </w:pPr>
      <w:r>
        <w:rPr>
          <w:rFonts w:eastAsia="MS Mincho"/>
          <w:noProof/>
          <w:sz w:val="28"/>
          <w:szCs w:val="28"/>
          <w:lang w:val="tr-TR"/>
        </w:rPr>
        <w:drawing>
          <wp:inline distT="0" distB="0" distL="0" distR="0" wp14:anchorId="2F16C0F6" wp14:editId="1D468C6A">
            <wp:extent cx="5392779" cy="38785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508" cy="39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5C91" w14:textId="77777777" w:rsidR="00030353" w:rsidRDefault="00030353" w:rsidP="00B93176">
      <w:pPr>
        <w:rPr>
          <w:rFonts w:eastAsia="MS Mincho"/>
          <w:sz w:val="28"/>
          <w:szCs w:val="28"/>
          <w:lang w:val="tr-TR"/>
        </w:rPr>
      </w:pPr>
    </w:p>
    <w:p w14:paraId="73B7F835" w14:textId="77777777" w:rsidR="00B93176" w:rsidRDefault="00B93176" w:rsidP="00B93176">
      <w:pPr>
        <w:rPr>
          <w:rFonts w:eastAsia="MS Mincho"/>
          <w:sz w:val="28"/>
          <w:szCs w:val="28"/>
          <w:lang w:val="tr-TR"/>
        </w:rPr>
      </w:pPr>
    </w:p>
    <w:p w14:paraId="10499D91" w14:textId="6B055C21" w:rsidR="00B93176" w:rsidRPr="00117E0B" w:rsidRDefault="00BA45A7" w:rsidP="00B93176">
      <w:pPr>
        <w:spacing w:line="276" w:lineRule="auto"/>
        <w:jc w:val="both"/>
        <w:rPr>
          <w:noProof/>
          <w:sz w:val="28"/>
          <w:szCs w:val="28"/>
        </w:rPr>
      </w:pPr>
      <w:r w:rsidRPr="00117E0B">
        <w:rPr>
          <w:noProof/>
          <w:sz w:val="28"/>
          <w:szCs w:val="28"/>
        </w:rPr>
        <w:t xml:space="preserve">Yukarıdaki </w:t>
      </w:r>
      <w:r w:rsidR="00B93176" w:rsidRPr="00117E0B">
        <w:rPr>
          <w:noProof/>
          <w:sz w:val="28"/>
          <w:szCs w:val="28"/>
        </w:rPr>
        <w:t>modül</w:t>
      </w:r>
      <w:r w:rsidRPr="00117E0B">
        <w:rPr>
          <w:noProof/>
          <w:sz w:val="28"/>
          <w:szCs w:val="28"/>
        </w:rPr>
        <w:t xml:space="preserve"> </w:t>
      </w:r>
      <w:r w:rsidR="00B93176" w:rsidRPr="00117E0B">
        <w:rPr>
          <w:noProof/>
          <w:sz w:val="28"/>
          <w:szCs w:val="28"/>
        </w:rPr>
        <w:t xml:space="preserve">input olarak cordicten çıkan kök sonucunu ve önceki modülden </w:t>
      </w:r>
      <w:r w:rsidRPr="00117E0B">
        <w:rPr>
          <w:noProof/>
          <w:sz w:val="28"/>
          <w:szCs w:val="28"/>
        </w:rPr>
        <w:t>aktarılan</w:t>
      </w:r>
      <w:r w:rsidR="00B93176" w:rsidRPr="00117E0B">
        <w:rPr>
          <w:noProof/>
          <w:sz w:val="28"/>
          <w:szCs w:val="28"/>
        </w:rPr>
        <w:t xml:space="preserve"> </w:t>
      </w:r>
      <w:r w:rsidRPr="00117E0B">
        <w:rPr>
          <w:noProof/>
          <w:sz w:val="28"/>
          <w:szCs w:val="28"/>
        </w:rPr>
        <w:t>A</w:t>
      </w:r>
      <w:r w:rsidR="00B93176" w:rsidRPr="00117E0B">
        <w:rPr>
          <w:noProof/>
          <w:sz w:val="28"/>
          <w:szCs w:val="28"/>
        </w:rPr>
        <w:t xml:space="preserve"> ve </w:t>
      </w:r>
      <w:r w:rsidRPr="00117E0B">
        <w:rPr>
          <w:noProof/>
          <w:sz w:val="28"/>
          <w:szCs w:val="28"/>
        </w:rPr>
        <w:t>B</w:t>
      </w:r>
      <w:r w:rsidR="00B93176" w:rsidRPr="00117E0B">
        <w:rPr>
          <w:noProof/>
          <w:sz w:val="28"/>
          <w:szCs w:val="28"/>
        </w:rPr>
        <w:t xml:space="preserve"> </w:t>
      </w:r>
      <w:r w:rsidRPr="00117E0B">
        <w:rPr>
          <w:noProof/>
          <w:sz w:val="28"/>
          <w:szCs w:val="28"/>
        </w:rPr>
        <w:t>outputlarını</w:t>
      </w:r>
      <w:r w:rsidR="00B93176" w:rsidRPr="00117E0B">
        <w:rPr>
          <w:noProof/>
          <w:sz w:val="28"/>
          <w:szCs w:val="28"/>
        </w:rPr>
        <w:t xml:space="preserve"> alıyor</w:t>
      </w:r>
      <w:r w:rsidRPr="00117E0B">
        <w:rPr>
          <w:noProof/>
          <w:sz w:val="28"/>
          <w:szCs w:val="28"/>
        </w:rPr>
        <w:t xml:space="preserve"> ve önceki modülden gelen iki sayıyı çarparak onları kökü alınmış sayı ile toplama görevini yerine getiriyor.</w:t>
      </w:r>
    </w:p>
    <w:p w14:paraId="7CB48704" w14:textId="08CF36B7" w:rsidR="00BA45A7" w:rsidRPr="00117E0B" w:rsidRDefault="00BA45A7" w:rsidP="00BA45A7">
      <w:pPr>
        <w:spacing w:line="276" w:lineRule="auto"/>
        <w:jc w:val="both"/>
        <w:rPr>
          <w:noProof/>
          <w:sz w:val="28"/>
          <w:szCs w:val="28"/>
        </w:rPr>
      </w:pPr>
      <w:r w:rsidRPr="00117E0B">
        <w:rPr>
          <w:noProof/>
          <w:sz w:val="28"/>
          <w:szCs w:val="28"/>
        </w:rPr>
        <w:t>son modülde de işlem tamamlandıktan sonra elde edilen çıktı yeni oluşturulan cordic IP</w:t>
      </w:r>
      <w:r w:rsidR="000A1343" w:rsidRPr="00117E0B">
        <w:rPr>
          <w:noProof/>
          <w:sz w:val="28"/>
          <w:szCs w:val="28"/>
        </w:rPr>
        <w:t xml:space="preserve"> </w:t>
      </w:r>
      <w:r w:rsidRPr="00117E0B">
        <w:rPr>
          <w:noProof/>
          <w:sz w:val="28"/>
          <w:szCs w:val="28"/>
        </w:rPr>
        <w:t>sinin içine gidiyor ve son elde edilen sayının</w:t>
      </w:r>
      <w:r w:rsidR="000A1343" w:rsidRPr="00117E0B">
        <w:rPr>
          <w:noProof/>
          <w:sz w:val="28"/>
          <w:szCs w:val="28"/>
        </w:rPr>
        <w:t xml:space="preserve"> da</w:t>
      </w:r>
      <w:r w:rsidRPr="00117E0B">
        <w:rPr>
          <w:noProof/>
          <w:sz w:val="28"/>
          <w:szCs w:val="28"/>
        </w:rPr>
        <w:t xml:space="preserve"> kökü alınıyor.</w:t>
      </w:r>
    </w:p>
    <w:p w14:paraId="47AC4683" w14:textId="77777777" w:rsidR="00BA45A7" w:rsidRDefault="00BA45A7" w:rsidP="00B93176">
      <w:pPr>
        <w:spacing w:line="276" w:lineRule="auto"/>
        <w:jc w:val="both"/>
        <w:rPr>
          <w:noProof/>
          <w:sz w:val="32"/>
          <w:szCs w:val="32"/>
        </w:rPr>
      </w:pPr>
    </w:p>
    <w:p w14:paraId="49A91DE4" w14:textId="77777777" w:rsidR="00B93176" w:rsidRPr="001773E5" w:rsidRDefault="00B93176" w:rsidP="00B93176">
      <w:pPr>
        <w:rPr>
          <w:rFonts w:eastAsia="MS Mincho"/>
          <w:sz w:val="28"/>
          <w:szCs w:val="28"/>
          <w:lang w:val="tr-TR"/>
        </w:rPr>
      </w:pPr>
    </w:p>
    <w:p w14:paraId="3A4BC684" w14:textId="77777777" w:rsidR="000818A7" w:rsidRPr="000818A7" w:rsidRDefault="000818A7" w:rsidP="000818A7">
      <w:pPr>
        <w:rPr>
          <w:rFonts w:eastAsia="MS Mincho"/>
          <w:lang w:val="tr-TR"/>
        </w:rPr>
      </w:pPr>
    </w:p>
    <w:p w14:paraId="4D98F95C" w14:textId="1B1627C6" w:rsidR="00EB4394" w:rsidRDefault="00DE48D0" w:rsidP="00EB4394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lastRenderedPageBreak/>
        <w:t>Kullanılan Yazılım</w:t>
      </w:r>
    </w:p>
    <w:p w14:paraId="42E560C6" w14:textId="40A8B3B8" w:rsidR="002C3658" w:rsidRPr="002C3658" w:rsidRDefault="002C3658" w:rsidP="002C3658">
      <w:pPr>
        <w:spacing w:line="276" w:lineRule="auto"/>
        <w:jc w:val="left"/>
        <w:rPr>
          <w:rFonts w:eastAsia="MS Mincho"/>
          <w:sz w:val="28"/>
          <w:szCs w:val="28"/>
          <w:lang w:val="tr-TR"/>
        </w:rPr>
      </w:pPr>
      <w:r w:rsidRPr="002C3658">
        <w:rPr>
          <w:rFonts w:eastAsia="MS Mincho"/>
          <w:sz w:val="28"/>
          <w:szCs w:val="28"/>
          <w:lang w:val="tr-TR"/>
        </w:rPr>
        <w:t xml:space="preserve">Bu projemizde tasarımlarımızı gerçekleştirmek için </w:t>
      </w:r>
      <w:proofErr w:type="spellStart"/>
      <w:r w:rsidRPr="002C3658">
        <w:rPr>
          <w:sz w:val="28"/>
          <w:szCs w:val="28"/>
        </w:rPr>
        <w:t>Vivado</w:t>
      </w:r>
      <w:proofErr w:type="spellEnd"/>
      <w:r w:rsidRPr="002C3658">
        <w:rPr>
          <w:sz w:val="28"/>
          <w:szCs w:val="28"/>
        </w:rPr>
        <w:t xml:space="preserve"> Design Suite </w:t>
      </w:r>
      <w:proofErr w:type="spellStart"/>
      <w:r w:rsidRPr="002C3658">
        <w:rPr>
          <w:sz w:val="28"/>
          <w:szCs w:val="28"/>
        </w:rPr>
        <w:t>programını</w:t>
      </w:r>
      <w:proofErr w:type="spellEnd"/>
      <w:r w:rsidRPr="002C3658">
        <w:rPr>
          <w:sz w:val="28"/>
          <w:szCs w:val="28"/>
        </w:rPr>
        <w:t xml:space="preserve"> </w:t>
      </w:r>
      <w:proofErr w:type="spellStart"/>
      <w:r w:rsidRPr="002C3658">
        <w:rPr>
          <w:sz w:val="28"/>
          <w:szCs w:val="28"/>
        </w:rPr>
        <w:t>kullandık</w:t>
      </w:r>
      <w:proofErr w:type="spellEnd"/>
      <w:r w:rsidRPr="002C3658">
        <w:rPr>
          <w:sz w:val="28"/>
          <w:szCs w:val="28"/>
        </w:rPr>
        <w:t xml:space="preserve">.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Vivado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Design Suite, Xilinx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tarafından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donanım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tanımlama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dili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tasarımlarının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sentezi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ve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analizi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için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üretilmiş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bir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yazılım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paketidir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ve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Xilinx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ISE'nin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yerini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alır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ve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bir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çip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geliştirme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ve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üst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düzey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sentez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üzerinde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sistem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için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ek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özellikler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2C3658">
        <w:rPr>
          <w:color w:val="4D5156"/>
          <w:sz w:val="28"/>
          <w:szCs w:val="28"/>
          <w:shd w:val="clear" w:color="auto" w:fill="FFFFFF"/>
        </w:rPr>
        <w:t>sunar</w:t>
      </w:r>
      <w:proofErr w:type="spellEnd"/>
      <w:r w:rsidRPr="002C3658">
        <w:rPr>
          <w:color w:val="4D5156"/>
          <w:sz w:val="28"/>
          <w:szCs w:val="28"/>
          <w:shd w:val="clear" w:color="auto" w:fill="FFFFFF"/>
        </w:rPr>
        <w:t>.</w:t>
      </w:r>
    </w:p>
    <w:p w14:paraId="3C009353" w14:textId="496F6FED" w:rsidR="00492A8D" w:rsidRPr="002C3658" w:rsidRDefault="00492A8D" w:rsidP="002C3658">
      <w:pPr>
        <w:spacing w:line="276" w:lineRule="auto"/>
        <w:jc w:val="left"/>
        <w:rPr>
          <w:rFonts w:eastAsia="MS Mincho"/>
          <w:sz w:val="28"/>
          <w:szCs w:val="28"/>
          <w:lang w:val="tr-TR"/>
        </w:rPr>
      </w:pPr>
    </w:p>
    <w:p w14:paraId="0AB69F9E" w14:textId="603695E6" w:rsidR="00492A8D" w:rsidRPr="003B4D5D" w:rsidRDefault="00492A8D" w:rsidP="00492A8D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Sonuçlar</w:t>
      </w:r>
    </w:p>
    <w:p w14:paraId="5BDC421B" w14:textId="77777777" w:rsidR="00A863C8" w:rsidRDefault="00C95E04" w:rsidP="00A863C8">
      <w:pPr>
        <w:spacing w:line="276" w:lineRule="auto"/>
        <w:jc w:val="both"/>
      </w:pPr>
      <w:r w:rsidRPr="00C95E04">
        <w:rPr>
          <w:sz w:val="28"/>
          <w:szCs w:val="28"/>
          <w:lang w:val="tr-TR"/>
        </w:rPr>
        <w:t xml:space="preserve">Bu projede </w:t>
      </w:r>
      <w:r w:rsidRPr="00C95E04">
        <w:rPr>
          <w:sz w:val="28"/>
          <w:szCs w:val="28"/>
        </w:rPr>
        <w:t xml:space="preserve">AXI GPIO </w:t>
      </w:r>
      <w:proofErr w:type="spellStart"/>
      <w:r w:rsidRPr="00C95E04">
        <w:rPr>
          <w:sz w:val="28"/>
          <w:szCs w:val="28"/>
        </w:rPr>
        <w:t>IP’si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ile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tasarlanan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modülün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giriş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ve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çıkışlarına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bağlanmıştır</w:t>
      </w:r>
      <w:proofErr w:type="spellEnd"/>
      <w:r w:rsidRPr="00C95E04">
        <w:rPr>
          <w:sz w:val="28"/>
          <w:szCs w:val="28"/>
        </w:rPr>
        <w:t xml:space="preserve">. </w:t>
      </w:r>
      <w:r>
        <w:rPr>
          <w:sz w:val="28"/>
          <w:szCs w:val="28"/>
          <w:lang w:val="tr-TR"/>
        </w:rPr>
        <w:t xml:space="preserve">oluşturduğumuz </w:t>
      </w:r>
      <w:r w:rsidRPr="00C95E04">
        <w:rPr>
          <w:sz w:val="28"/>
          <w:szCs w:val="28"/>
          <w:lang w:val="tr-TR"/>
        </w:rPr>
        <w:t>modül</w:t>
      </w:r>
      <w:r>
        <w:rPr>
          <w:sz w:val="28"/>
          <w:szCs w:val="28"/>
          <w:lang w:val="tr-TR"/>
        </w:rPr>
        <w:t>e</w:t>
      </w:r>
      <w:r w:rsidRPr="00C95E04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>iki</w:t>
      </w:r>
      <w:r w:rsidRPr="00C95E04">
        <w:rPr>
          <w:sz w:val="28"/>
          <w:szCs w:val="28"/>
          <w:lang w:val="tr-TR"/>
        </w:rPr>
        <w:t xml:space="preserve"> sayı </w:t>
      </w:r>
      <w:proofErr w:type="spellStart"/>
      <w:r w:rsidRPr="00C95E04">
        <w:rPr>
          <w:sz w:val="28"/>
          <w:szCs w:val="28"/>
        </w:rPr>
        <w:t>Iki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sayı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giriş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verilip</w:t>
      </w:r>
      <w:proofErr w:type="spellEnd"/>
      <w:r w:rsidRPr="00C95E04">
        <w:rPr>
          <w:sz w:val="28"/>
          <w:szCs w:val="28"/>
          <w:lang w:val="tr-TR"/>
        </w:rPr>
        <w:t xml:space="preserve"> </w:t>
      </w:r>
      <w:r>
        <w:rPr>
          <w:sz w:val="28"/>
          <w:szCs w:val="28"/>
          <w:lang w:val="tr-TR"/>
        </w:rPr>
        <w:t>s</w:t>
      </w:r>
      <w:proofErr w:type="spellStart"/>
      <w:r w:rsidRPr="00C95E04">
        <w:rPr>
          <w:sz w:val="28"/>
          <w:szCs w:val="28"/>
        </w:rPr>
        <w:t>onuç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doğru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üretildiğinde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geriye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değer</w:t>
      </w:r>
      <w:proofErr w:type="spellEnd"/>
      <w:r w:rsidRPr="00C95E04">
        <w:rPr>
          <w:sz w:val="28"/>
          <w:szCs w:val="28"/>
        </w:rPr>
        <w:t xml:space="preserve"> </w:t>
      </w:r>
      <w:proofErr w:type="spellStart"/>
      <w:r w:rsidRPr="00C95E04">
        <w:rPr>
          <w:sz w:val="28"/>
          <w:szCs w:val="28"/>
        </w:rPr>
        <w:t>alınm</w:t>
      </w:r>
      <w:r>
        <w:rPr>
          <w:sz w:val="28"/>
          <w:szCs w:val="28"/>
        </w:rPr>
        <w:t>ıştır</w:t>
      </w:r>
      <w:proofErr w:type="spellEnd"/>
      <w:r w:rsidRPr="00C95E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tr-TR"/>
        </w:rPr>
        <w:t>Ü</w:t>
      </w:r>
      <w:r w:rsidRPr="00C95E04">
        <w:rPr>
          <w:sz w:val="28"/>
          <w:szCs w:val="28"/>
          <w:lang w:val="tr-TR"/>
        </w:rPr>
        <w:t xml:space="preserve">retilen sonuç tekrardan PS tarafına gönderilmiştir </w:t>
      </w:r>
      <w:r w:rsidR="00A863C8">
        <w:rPr>
          <w:sz w:val="28"/>
          <w:szCs w:val="28"/>
          <w:lang w:val="tr-TR"/>
        </w:rPr>
        <w:t>.</w:t>
      </w:r>
      <w:r w:rsidR="00A863C8" w:rsidRPr="00A863C8">
        <w:t xml:space="preserve"> </w:t>
      </w:r>
    </w:p>
    <w:p w14:paraId="3F291CE8" w14:textId="5C840286" w:rsidR="00A863C8" w:rsidRPr="00A863C8" w:rsidRDefault="00A863C8" w:rsidP="00A863C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3C8">
        <w:rPr>
          <w:rFonts w:ascii="Times New Roman" w:hAnsi="Times New Roman" w:cs="Times New Roman"/>
          <w:sz w:val="28"/>
          <w:szCs w:val="28"/>
        </w:rPr>
        <w:t xml:space="preserve">Bu proje kapsamında Donanım hızlandırıcı olarak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CORDIC (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) IP’si kullanıldığı ve işlemcinin hesap yükünü donanım hızlandırıcıya aktardığı bir proje yapmış olduk.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diline olan bilgimiz arttı ve </w:t>
      </w:r>
      <w:proofErr w:type="spellStart"/>
      <w:r w:rsidRPr="00A863C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A863C8">
        <w:rPr>
          <w:rFonts w:ascii="Times New Roman" w:hAnsi="Times New Roman" w:cs="Times New Roman"/>
          <w:sz w:val="28"/>
          <w:szCs w:val="28"/>
        </w:rPr>
        <w:t xml:space="preserve"> uygulamasını kullanmayı daha iyi öğrenmiş olduk.</w:t>
      </w:r>
    </w:p>
    <w:p w14:paraId="4D51774C" w14:textId="2746D31D" w:rsidR="00C95E04" w:rsidRPr="00A863C8" w:rsidRDefault="00C95E04" w:rsidP="00A863C8">
      <w:pPr>
        <w:spacing w:line="276" w:lineRule="auto"/>
        <w:jc w:val="both"/>
        <w:rPr>
          <w:sz w:val="28"/>
          <w:szCs w:val="28"/>
          <w:lang w:val="tr-TR"/>
        </w:rPr>
      </w:pPr>
    </w:p>
    <w:p w14:paraId="50F2B389" w14:textId="4652590B" w:rsidR="00C95E04" w:rsidRDefault="00C95E04" w:rsidP="00C95E04">
      <w:pPr>
        <w:spacing w:line="276" w:lineRule="auto"/>
        <w:jc w:val="both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</w:t>
      </w:r>
    </w:p>
    <w:p w14:paraId="159191C3" w14:textId="0FE6B7DF" w:rsidR="008A55B5" w:rsidRPr="003B4D5D" w:rsidRDefault="008A55B5" w:rsidP="00753F7B">
      <w:pPr>
        <w:pStyle w:val="GvdeMetni"/>
        <w:rPr>
          <w:lang w:val="tr-TR"/>
        </w:rPr>
      </w:pPr>
    </w:p>
    <w:p w14:paraId="51F5F1A6" w14:textId="5BB48E9B" w:rsidR="00A31ACE" w:rsidRPr="003B4D5D" w:rsidRDefault="0049507C" w:rsidP="001E000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Proje Ekibi</w:t>
      </w:r>
    </w:p>
    <w:p w14:paraId="78930AA5" w14:textId="77777777" w:rsidR="00A863C8" w:rsidRPr="00B74ED3" w:rsidRDefault="00A863C8" w:rsidP="00A863C8">
      <w:pPr>
        <w:spacing w:line="276" w:lineRule="auto"/>
        <w:ind w:firstLine="216"/>
        <w:rPr>
          <w:sz w:val="32"/>
          <w:szCs w:val="32"/>
        </w:rPr>
      </w:pPr>
      <w:r w:rsidRPr="00B74ED3">
        <w:rPr>
          <w:sz w:val="32"/>
          <w:szCs w:val="32"/>
        </w:rPr>
        <w:t xml:space="preserve">Serhat </w:t>
      </w:r>
      <w:proofErr w:type="spellStart"/>
      <w:r w:rsidRPr="00B74ED3">
        <w:rPr>
          <w:sz w:val="32"/>
          <w:szCs w:val="32"/>
        </w:rPr>
        <w:t>Erdoğan</w:t>
      </w:r>
      <w:proofErr w:type="spellEnd"/>
    </w:p>
    <w:p w14:paraId="3C0C6476" w14:textId="77777777" w:rsidR="00A863C8" w:rsidRPr="00A863C8" w:rsidRDefault="00A863C8" w:rsidP="00A863C8">
      <w:pPr>
        <w:spacing w:line="276" w:lineRule="auto"/>
        <w:ind w:firstLine="216"/>
        <w:jc w:val="both"/>
        <w:rPr>
          <w:sz w:val="28"/>
          <w:szCs w:val="28"/>
        </w:rPr>
      </w:pPr>
      <w:r w:rsidRPr="00A863C8">
        <w:rPr>
          <w:sz w:val="28"/>
          <w:szCs w:val="28"/>
        </w:rPr>
        <w:t xml:space="preserve">03.06.2000 </w:t>
      </w:r>
      <w:proofErr w:type="spellStart"/>
      <w:r w:rsidRPr="00A863C8">
        <w:rPr>
          <w:sz w:val="28"/>
          <w:szCs w:val="28"/>
        </w:rPr>
        <w:t>tarihinde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Doğdu</w:t>
      </w:r>
      <w:proofErr w:type="spellEnd"/>
      <w:r w:rsidRPr="00A863C8">
        <w:rPr>
          <w:sz w:val="28"/>
          <w:szCs w:val="28"/>
        </w:rPr>
        <w:t xml:space="preserve"> 2018 </w:t>
      </w:r>
      <w:proofErr w:type="spellStart"/>
      <w:r w:rsidRPr="00A863C8">
        <w:rPr>
          <w:sz w:val="28"/>
          <w:szCs w:val="28"/>
        </w:rPr>
        <w:t>yılında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Yalova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Uğur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Okulları’ndan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mezun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oldu</w:t>
      </w:r>
      <w:proofErr w:type="spellEnd"/>
      <w:r w:rsidRPr="00A863C8">
        <w:rPr>
          <w:sz w:val="28"/>
          <w:szCs w:val="28"/>
        </w:rPr>
        <w:t xml:space="preserve">. Fenerbahçe </w:t>
      </w:r>
      <w:proofErr w:type="spellStart"/>
      <w:r w:rsidRPr="00A863C8">
        <w:rPr>
          <w:sz w:val="28"/>
          <w:szCs w:val="28"/>
        </w:rPr>
        <w:t>Üniversitesi’nde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Bilgisayar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Mühendisliği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bölümünde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lisans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eğitimi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almakta.İngilizce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biliyor</w:t>
      </w:r>
      <w:proofErr w:type="spellEnd"/>
      <w:r w:rsidRPr="00A863C8">
        <w:rPr>
          <w:sz w:val="28"/>
          <w:szCs w:val="28"/>
        </w:rPr>
        <w:t xml:space="preserve">. </w:t>
      </w:r>
      <w:proofErr w:type="spellStart"/>
      <w:r w:rsidRPr="00A863C8">
        <w:rPr>
          <w:sz w:val="28"/>
          <w:szCs w:val="28"/>
        </w:rPr>
        <w:t>Orta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seviye</w:t>
      </w:r>
      <w:proofErr w:type="spellEnd"/>
      <w:r w:rsidRPr="00A863C8">
        <w:rPr>
          <w:sz w:val="28"/>
          <w:szCs w:val="28"/>
        </w:rPr>
        <w:t xml:space="preserve"> C, </w:t>
      </w:r>
      <w:proofErr w:type="spellStart"/>
      <w:r w:rsidRPr="00A863C8">
        <w:rPr>
          <w:sz w:val="28"/>
          <w:szCs w:val="28"/>
        </w:rPr>
        <w:t>c++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ve</w:t>
      </w:r>
      <w:proofErr w:type="spellEnd"/>
      <w:r w:rsidRPr="00A863C8">
        <w:rPr>
          <w:sz w:val="28"/>
          <w:szCs w:val="28"/>
        </w:rPr>
        <w:t xml:space="preserve"> python </w:t>
      </w:r>
      <w:proofErr w:type="spellStart"/>
      <w:r w:rsidRPr="00A863C8">
        <w:rPr>
          <w:sz w:val="28"/>
          <w:szCs w:val="28"/>
        </w:rPr>
        <w:t>dili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ve</w:t>
      </w:r>
      <w:proofErr w:type="spellEnd"/>
      <w:r w:rsidRPr="00A863C8">
        <w:rPr>
          <w:sz w:val="28"/>
          <w:szCs w:val="28"/>
        </w:rPr>
        <w:t xml:space="preserve"> HTML, CSS, </w:t>
      </w:r>
      <w:proofErr w:type="spellStart"/>
      <w:r w:rsidRPr="00A863C8">
        <w:rPr>
          <w:sz w:val="28"/>
          <w:szCs w:val="28"/>
        </w:rPr>
        <w:t>Javascript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ve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django</w:t>
      </w:r>
      <w:proofErr w:type="spellEnd"/>
      <w:r w:rsidRPr="00A863C8">
        <w:rPr>
          <w:sz w:val="28"/>
          <w:szCs w:val="28"/>
        </w:rPr>
        <w:t xml:space="preserve"> </w:t>
      </w:r>
      <w:proofErr w:type="spellStart"/>
      <w:r w:rsidRPr="00A863C8">
        <w:rPr>
          <w:sz w:val="28"/>
          <w:szCs w:val="28"/>
        </w:rPr>
        <w:t>biliyor</w:t>
      </w:r>
      <w:proofErr w:type="spellEnd"/>
      <w:r w:rsidRPr="00A863C8">
        <w:rPr>
          <w:sz w:val="28"/>
          <w:szCs w:val="28"/>
        </w:rPr>
        <w:t>.</w:t>
      </w:r>
    </w:p>
    <w:p w14:paraId="4276DAE8" w14:textId="77777777" w:rsidR="00A863C8" w:rsidRPr="00A863C8" w:rsidRDefault="00A863C8" w:rsidP="00A863C8">
      <w:pPr>
        <w:spacing w:line="276" w:lineRule="auto"/>
        <w:ind w:firstLine="216"/>
        <w:rPr>
          <w:sz w:val="28"/>
          <w:szCs w:val="28"/>
        </w:rPr>
      </w:pPr>
    </w:p>
    <w:p w14:paraId="64B8E087" w14:textId="77777777" w:rsidR="00A863C8" w:rsidRPr="00A863C8" w:rsidRDefault="00A863C8" w:rsidP="00A863C8">
      <w:pPr>
        <w:spacing w:line="276" w:lineRule="auto"/>
        <w:ind w:firstLine="216"/>
        <w:rPr>
          <w:sz w:val="28"/>
          <w:szCs w:val="28"/>
        </w:rPr>
      </w:pPr>
    </w:p>
    <w:p w14:paraId="238A8A9D" w14:textId="77777777" w:rsidR="00A863C8" w:rsidRPr="00A863C8" w:rsidRDefault="00A863C8" w:rsidP="00A863C8">
      <w:pPr>
        <w:spacing w:line="276" w:lineRule="auto"/>
        <w:ind w:firstLine="216"/>
        <w:rPr>
          <w:sz w:val="28"/>
          <w:szCs w:val="28"/>
        </w:rPr>
      </w:pPr>
    </w:p>
    <w:p w14:paraId="14F46E46" w14:textId="77777777" w:rsidR="00A863C8" w:rsidRPr="00A863C8" w:rsidRDefault="00A863C8" w:rsidP="00A863C8">
      <w:pPr>
        <w:spacing w:line="276" w:lineRule="auto"/>
        <w:ind w:firstLine="216"/>
        <w:rPr>
          <w:sz w:val="28"/>
          <w:szCs w:val="28"/>
        </w:rPr>
      </w:pPr>
    </w:p>
    <w:p w14:paraId="0037209E" w14:textId="77777777" w:rsidR="00A863C8" w:rsidRPr="00A863C8" w:rsidRDefault="00A863C8" w:rsidP="00A863C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tr-TR"/>
        </w:rPr>
      </w:pPr>
      <w:r w:rsidRPr="00A863C8">
        <w:rPr>
          <w:color w:val="000000"/>
          <w:sz w:val="28"/>
          <w:szCs w:val="28"/>
          <w:lang w:val="tr-TR"/>
        </w:rPr>
        <w:t>Hüseyin Berk Işıldak</w:t>
      </w:r>
    </w:p>
    <w:p w14:paraId="5DEAEED1" w14:textId="5AE6E5EB" w:rsidR="00A863C8" w:rsidRDefault="00A863C8" w:rsidP="00A863C8">
      <w:pPr>
        <w:spacing w:line="276" w:lineRule="auto"/>
        <w:ind w:firstLine="216"/>
        <w:jc w:val="both"/>
        <w:rPr>
          <w:color w:val="000000"/>
          <w:sz w:val="28"/>
          <w:szCs w:val="28"/>
          <w:lang w:val="tr-TR"/>
        </w:rPr>
      </w:pPr>
      <w:r w:rsidRPr="00A863C8">
        <w:rPr>
          <w:color w:val="000000"/>
          <w:sz w:val="28"/>
          <w:szCs w:val="28"/>
          <w:lang w:val="tr-TR"/>
        </w:rPr>
        <w:t xml:space="preserve">25.04.2000 tarihinde doğdu.2018 yılında Yusuf Kemalettin Perin Fen Lisesi'nden mezun oldu. Fenerbahçe Üniversitesi Bilgisayar Mühendisliği bölümünde lisans eğitimi almakta. Orta seviye C, c++ ve </w:t>
      </w:r>
      <w:proofErr w:type="spellStart"/>
      <w:r w:rsidRPr="00A863C8">
        <w:rPr>
          <w:color w:val="000000"/>
          <w:sz w:val="28"/>
          <w:szCs w:val="28"/>
          <w:lang w:val="tr-TR"/>
        </w:rPr>
        <w:t>python</w:t>
      </w:r>
      <w:proofErr w:type="spellEnd"/>
      <w:r w:rsidRPr="00A863C8">
        <w:rPr>
          <w:color w:val="000000"/>
          <w:sz w:val="28"/>
          <w:szCs w:val="28"/>
          <w:lang w:val="tr-TR"/>
        </w:rPr>
        <w:t xml:space="preserve"> dili biliyor.</w:t>
      </w:r>
    </w:p>
    <w:p w14:paraId="670F5996" w14:textId="464B3854" w:rsidR="00731284" w:rsidRDefault="00731284" w:rsidP="00A863C8">
      <w:pPr>
        <w:spacing w:line="276" w:lineRule="auto"/>
        <w:ind w:firstLine="216"/>
        <w:jc w:val="both"/>
        <w:rPr>
          <w:color w:val="000000"/>
          <w:sz w:val="28"/>
          <w:szCs w:val="28"/>
          <w:lang w:val="tr-TR"/>
        </w:rPr>
      </w:pPr>
    </w:p>
    <w:p w14:paraId="4EBCD325" w14:textId="3CFD0A1C" w:rsidR="00642B22" w:rsidRDefault="00642B22" w:rsidP="00A863C8">
      <w:pPr>
        <w:spacing w:line="276" w:lineRule="auto"/>
        <w:ind w:firstLine="216"/>
        <w:jc w:val="both"/>
        <w:rPr>
          <w:color w:val="000000"/>
          <w:sz w:val="28"/>
          <w:szCs w:val="28"/>
          <w:lang w:val="tr-TR"/>
        </w:rPr>
      </w:pPr>
    </w:p>
    <w:p w14:paraId="52799B94" w14:textId="1E525A94" w:rsidR="00642B22" w:rsidRDefault="00642B22" w:rsidP="00A863C8">
      <w:pPr>
        <w:spacing w:line="276" w:lineRule="auto"/>
        <w:ind w:firstLine="216"/>
        <w:jc w:val="both"/>
        <w:rPr>
          <w:color w:val="000000"/>
          <w:sz w:val="28"/>
          <w:szCs w:val="28"/>
          <w:lang w:val="tr-TR"/>
        </w:rPr>
      </w:pPr>
    </w:p>
    <w:p w14:paraId="5869A320" w14:textId="77777777" w:rsidR="00642B22" w:rsidRPr="00A863C8" w:rsidRDefault="00642B22" w:rsidP="00A863C8">
      <w:pPr>
        <w:spacing w:line="276" w:lineRule="auto"/>
        <w:ind w:firstLine="216"/>
        <w:jc w:val="both"/>
        <w:rPr>
          <w:color w:val="000000"/>
          <w:sz w:val="28"/>
          <w:szCs w:val="28"/>
          <w:lang w:val="tr-TR"/>
        </w:rPr>
      </w:pPr>
    </w:p>
    <w:p w14:paraId="615846F6" w14:textId="67A3E7C7" w:rsidR="00A6762A" w:rsidRDefault="00A6762A" w:rsidP="00A6762A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lastRenderedPageBreak/>
        <w:t>Referans Dosyalar</w:t>
      </w:r>
    </w:p>
    <w:p w14:paraId="15FF9F61" w14:textId="77777777" w:rsidR="00642B22" w:rsidRPr="00642B22" w:rsidRDefault="00642B22" w:rsidP="00642B22">
      <w:pPr>
        <w:rPr>
          <w:rFonts w:eastAsia="MS Mincho"/>
          <w:lang w:val="tr-TR"/>
        </w:rPr>
      </w:pPr>
    </w:p>
    <w:p w14:paraId="10C49A18" w14:textId="0A91F6CD" w:rsidR="00A6762A" w:rsidRDefault="00642B22" w:rsidP="00C26208">
      <w:pPr>
        <w:spacing w:line="276" w:lineRule="auto"/>
        <w:ind w:firstLine="216"/>
        <w:jc w:val="both"/>
        <w:rPr>
          <w:rFonts w:eastAsia="MS Mincho"/>
          <w:sz w:val="28"/>
          <w:szCs w:val="28"/>
          <w:lang w:val="tr-TR"/>
        </w:rPr>
      </w:pPr>
      <w:hyperlink r:id="rId13" w:history="1">
        <w:r w:rsidRPr="009A4D47">
          <w:rPr>
            <w:rStyle w:val="Kpr"/>
            <w:rFonts w:eastAsia="MS Mincho"/>
            <w:sz w:val="28"/>
            <w:szCs w:val="28"/>
            <w:lang w:val="tr-TR"/>
          </w:rPr>
          <w:t>https://github.com/serhaterdogan77/SOC-System-on-Chip-Design-CORDIC-Tabanl--HW-SW-Codesign.git</w:t>
        </w:r>
      </w:hyperlink>
    </w:p>
    <w:p w14:paraId="1CB5D08B" w14:textId="77777777" w:rsidR="00642B22" w:rsidRDefault="00642B22" w:rsidP="00C26208">
      <w:pPr>
        <w:spacing w:line="276" w:lineRule="auto"/>
        <w:ind w:firstLine="216"/>
        <w:jc w:val="both"/>
        <w:rPr>
          <w:rFonts w:eastAsia="MS Mincho"/>
          <w:sz w:val="28"/>
          <w:szCs w:val="28"/>
          <w:lang w:val="tr-TR"/>
        </w:rPr>
      </w:pPr>
    </w:p>
    <w:p w14:paraId="70B46BDB" w14:textId="0D9272CF" w:rsidR="00642B22" w:rsidRPr="00C26208" w:rsidRDefault="00642B22" w:rsidP="00C26208">
      <w:pPr>
        <w:spacing w:line="276" w:lineRule="auto"/>
        <w:ind w:firstLine="216"/>
        <w:jc w:val="both"/>
        <w:rPr>
          <w:rFonts w:eastAsia="MS Mincho"/>
          <w:sz w:val="28"/>
          <w:szCs w:val="28"/>
          <w:lang w:val="tr-TR"/>
        </w:rPr>
      </w:pPr>
      <w:r w:rsidRPr="00642B22">
        <w:rPr>
          <w:rFonts w:eastAsia="MS Mincho"/>
          <w:sz w:val="28"/>
          <w:szCs w:val="28"/>
          <w:lang w:val="tr-TR"/>
        </w:rPr>
        <w:t>https://www.youtube.com/watch?v=clP44bmeArY&amp;ab_channel=BerkI%C8%99%C4%B1ldak</w:t>
      </w:r>
    </w:p>
    <w:p w14:paraId="4E52FDA3" w14:textId="793EEE09" w:rsidR="008A55B5" w:rsidRDefault="00515D73">
      <w:pPr>
        <w:pStyle w:val="Balk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7E3ECAD3" w14:textId="77777777" w:rsidR="00731284" w:rsidRPr="00731284" w:rsidRDefault="00731284" w:rsidP="00731284">
      <w:pPr>
        <w:rPr>
          <w:rFonts w:eastAsia="MS Mincho"/>
          <w:lang w:val="tr-TR"/>
        </w:rPr>
      </w:pPr>
    </w:p>
    <w:p w14:paraId="08DEC6ED" w14:textId="77777777" w:rsidR="00731284" w:rsidRPr="00731284" w:rsidRDefault="00731284" w:rsidP="00731284">
      <w:pPr>
        <w:pStyle w:val="Reference"/>
        <w:tabs>
          <w:tab w:val="clear" w:pos="360"/>
        </w:tabs>
        <w:spacing w:before="40" w:after="40" w:line="276" w:lineRule="auto"/>
        <w:ind w:left="357"/>
        <w:rPr>
          <w:i/>
          <w:sz w:val="28"/>
          <w:szCs w:val="28"/>
          <w:highlight w:val="yellow"/>
        </w:rPr>
      </w:pPr>
      <w:bookmarkStart w:id="0" w:name="Lyo88"/>
      <w:r w:rsidRPr="00731284">
        <w:rPr>
          <w:sz w:val="28"/>
          <w:szCs w:val="28"/>
        </w:rPr>
        <w:t xml:space="preserve">[1]   </w:t>
      </w:r>
      <w:bookmarkEnd w:id="0"/>
      <w:r w:rsidRPr="00731284">
        <w:rPr>
          <w:sz w:val="28"/>
          <w:szCs w:val="28"/>
        </w:rPr>
        <w:t>http://www.levent.tc/courses/electronic-circuits</w:t>
      </w:r>
    </w:p>
    <w:p w14:paraId="2BB66BCC" w14:textId="3FBFC5A9" w:rsidR="00EF5E88" w:rsidRPr="00731284" w:rsidRDefault="00EF5E88" w:rsidP="00731284">
      <w:pPr>
        <w:pStyle w:val="Reference"/>
        <w:tabs>
          <w:tab w:val="clear" w:pos="360"/>
        </w:tabs>
        <w:spacing w:before="40" w:after="40"/>
        <w:ind w:left="360"/>
        <w:rPr>
          <w:i/>
          <w:sz w:val="16"/>
          <w:szCs w:val="16"/>
        </w:rPr>
      </w:pPr>
    </w:p>
    <w:sectPr w:rsidR="00EF5E88" w:rsidRPr="00731284" w:rsidSect="00C437AB">
      <w:type w:val="continuous"/>
      <w:pgSz w:w="11909" w:h="16834" w:code="9"/>
      <w:pgMar w:top="1080" w:right="734" w:bottom="2434" w:left="7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7EAC" w14:textId="77777777" w:rsidR="00460C0A" w:rsidRDefault="00460C0A" w:rsidP="00D42065">
      <w:r>
        <w:separator/>
      </w:r>
    </w:p>
  </w:endnote>
  <w:endnote w:type="continuationSeparator" w:id="0">
    <w:p w14:paraId="3655231D" w14:textId="77777777" w:rsidR="00460C0A" w:rsidRDefault="00460C0A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EC51" w14:textId="77777777" w:rsidR="00460C0A" w:rsidRDefault="00460C0A" w:rsidP="00D42065">
      <w:r>
        <w:separator/>
      </w:r>
    </w:p>
  </w:footnote>
  <w:footnote w:type="continuationSeparator" w:id="0">
    <w:p w14:paraId="3BA22292" w14:textId="77777777" w:rsidR="00460C0A" w:rsidRDefault="00460C0A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7"/>
    <w:lvlOverride w:ilvl="0">
      <w:startOverride w:val="1"/>
    </w:lvlOverride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353"/>
    <w:rsid w:val="00030417"/>
    <w:rsid w:val="00035D0F"/>
    <w:rsid w:val="00036F54"/>
    <w:rsid w:val="0004390D"/>
    <w:rsid w:val="00070D96"/>
    <w:rsid w:val="000818A7"/>
    <w:rsid w:val="00082284"/>
    <w:rsid w:val="00091E73"/>
    <w:rsid w:val="0009305B"/>
    <w:rsid w:val="0009678B"/>
    <w:rsid w:val="000A1343"/>
    <w:rsid w:val="000B34F3"/>
    <w:rsid w:val="000B4641"/>
    <w:rsid w:val="000F7D07"/>
    <w:rsid w:val="0010711E"/>
    <w:rsid w:val="00113625"/>
    <w:rsid w:val="00117E0B"/>
    <w:rsid w:val="00125279"/>
    <w:rsid w:val="001262F8"/>
    <w:rsid w:val="00127EDD"/>
    <w:rsid w:val="00132174"/>
    <w:rsid w:val="00145F46"/>
    <w:rsid w:val="00163256"/>
    <w:rsid w:val="001773E5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C3658"/>
    <w:rsid w:val="002D3499"/>
    <w:rsid w:val="002D6800"/>
    <w:rsid w:val="002E06E1"/>
    <w:rsid w:val="00330957"/>
    <w:rsid w:val="00343699"/>
    <w:rsid w:val="00351FDD"/>
    <w:rsid w:val="003522FD"/>
    <w:rsid w:val="0039127A"/>
    <w:rsid w:val="003941C2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0C0A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D004B"/>
    <w:rsid w:val="005F7ECC"/>
    <w:rsid w:val="006108A4"/>
    <w:rsid w:val="0061247A"/>
    <w:rsid w:val="00620AE4"/>
    <w:rsid w:val="00640F21"/>
    <w:rsid w:val="00642B22"/>
    <w:rsid w:val="00643F5A"/>
    <w:rsid w:val="00654CCC"/>
    <w:rsid w:val="00672793"/>
    <w:rsid w:val="00682324"/>
    <w:rsid w:val="006B6BE1"/>
    <w:rsid w:val="006C4648"/>
    <w:rsid w:val="006D4F85"/>
    <w:rsid w:val="006E09AB"/>
    <w:rsid w:val="006E3A9A"/>
    <w:rsid w:val="006F750B"/>
    <w:rsid w:val="00706492"/>
    <w:rsid w:val="0072064C"/>
    <w:rsid w:val="00731284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900126"/>
    <w:rsid w:val="009020AE"/>
    <w:rsid w:val="0097508D"/>
    <w:rsid w:val="00976BB3"/>
    <w:rsid w:val="009902FD"/>
    <w:rsid w:val="009B5BC2"/>
    <w:rsid w:val="009F167E"/>
    <w:rsid w:val="00A0217A"/>
    <w:rsid w:val="00A07B96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556C"/>
    <w:rsid w:val="00A863C8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54ACA"/>
    <w:rsid w:val="00B553A9"/>
    <w:rsid w:val="00B64D92"/>
    <w:rsid w:val="00B85373"/>
    <w:rsid w:val="00B93176"/>
    <w:rsid w:val="00BA45A7"/>
    <w:rsid w:val="00BB6BBD"/>
    <w:rsid w:val="00BE3850"/>
    <w:rsid w:val="00C1105C"/>
    <w:rsid w:val="00C26208"/>
    <w:rsid w:val="00C30C7F"/>
    <w:rsid w:val="00C31166"/>
    <w:rsid w:val="00C437AB"/>
    <w:rsid w:val="00C86608"/>
    <w:rsid w:val="00C94946"/>
    <w:rsid w:val="00C95E04"/>
    <w:rsid w:val="00CB531A"/>
    <w:rsid w:val="00CB6508"/>
    <w:rsid w:val="00CB66E6"/>
    <w:rsid w:val="00CC4608"/>
    <w:rsid w:val="00CD27FA"/>
    <w:rsid w:val="00CE49D1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05FCA"/>
    <w:rsid w:val="00E119B4"/>
    <w:rsid w:val="00E60A9F"/>
    <w:rsid w:val="00E61C3D"/>
    <w:rsid w:val="00E91219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customStyle="1" w:styleId="Default">
    <w:name w:val="Default"/>
    <w:rsid w:val="00A863C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rhaterdogan77/SOC-System-on-Chip-Design-CORDIC-Tabanl--HW-SW-Codesign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%7d@fbu.edu.t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Serhat Erdogan</cp:lastModifiedBy>
  <cp:revision>44</cp:revision>
  <cp:lastPrinted>2016-12-22T07:50:00Z</cp:lastPrinted>
  <dcterms:created xsi:type="dcterms:W3CDTF">2019-03-23T09:27:00Z</dcterms:created>
  <dcterms:modified xsi:type="dcterms:W3CDTF">2022-01-07T20:05:00Z</dcterms:modified>
</cp:coreProperties>
</file>