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D44FC" w14:textId="77777777" w:rsidR="00F41ECD" w:rsidRPr="000432EC" w:rsidRDefault="00CF1923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b/>
          <w:lang w:val="uk-UA"/>
        </w:rPr>
      </w:pPr>
      <w:r w:rsidRPr="000432EC">
        <w:rPr>
          <w:rStyle w:val="rynqvb"/>
          <w:rFonts w:ascii="Times New Roman" w:hAnsi="Times New Roman" w:cs="Times New Roman"/>
          <w:b/>
          <w:lang w:val="uk-UA"/>
        </w:rPr>
        <w:t>Задоволення розподілених обмежень</w:t>
      </w:r>
    </w:p>
    <w:p w14:paraId="0CC39848" w14:textId="0FF46144" w:rsidR="00E14D82" w:rsidRDefault="00092951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>О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>бговор</w:t>
      </w:r>
      <w:r w:rsidRPr="000432EC">
        <w:rPr>
          <w:rStyle w:val="rynqvb"/>
          <w:rFonts w:ascii="Times New Roman" w:hAnsi="Times New Roman" w:cs="Times New Roman"/>
          <w:lang w:val="uk-UA"/>
        </w:rPr>
        <w:t>и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мо ситуації </w:t>
      </w:r>
      <w:proofErr w:type="spellStart"/>
      <w:r w:rsidR="00BB7000">
        <w:rPr>
          <w:rStyle w:val="rynqvb"/>
          <w:rFonts w:ascii="Times New Roman" w:hAnsi="Times New Roman" w:cs="Times New Roman"/>
          <w:lang w:val="uk-UA"/>
        </w:rPr>
        <w:t>колаборації</w:t>
      </w:r>
      <w:proofErr w:type="spellEnd"/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, в яких агенти співпрацюють для досягнення </w:t>
      </w:r>
      <w:r w:rsidR="00CF1923" w:rsidRPr="000432EC">
        <w:rPr>
          <w:rStyle w:val="rynqvb"/>
          <w:rFonts w:ascii="Times New Roman" w:hAnsi="Times New Roman" w:cs="Times New Roman"/>
          <w:u w:val="single"/>
          <w:lang w:val="uk-UA"/>
        </w:rPr>
        <w:t>спільної мети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CF1923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Цю </w:t>
      </w:r>
      <w:r w:rsidR="00CF1923" w:rsidRPr="0070341C">
        <w:rPr>
          <w:rStyle w:val="rynqvb"/>
          <w:rFonts w:ascii="Times New Roman" w:hAnsi="Times New Roman" w:cs="Times New Roman"/>
          <w:highlight w:val="lightGray"/>
          <w:lang w:val="uk-UA"/>
        </w:rPr>
        <w:t>мету можна розглядати як спільну між агентами або, альтернативно, як мету центрального дизайнера,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який розробляє різн</w:t>
      </w:r>
      <w:r w:rsidR="0070341C">
        <w:rPr>
          <w:rStyle w:val="rynqvb"/>
          <w:rFonts w:ascii="Times New Roman" w:hAnsi="Times New Roman" w:cs="Times New Roman"/>
          <w:lang w:val="uk-UA"/>
        </w:rPr>
        <w:t>их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агент</w:t>
      </w:r>
      <w:r w:rsidR="0070341C">
        <w:rPr>
          <w:rStyle w:val="rynqvb"/>
          <w:rFonts w:ascii="Times New Roman" w:hAnsi="Times New Roman" w:cs="Times New Roman"/>
          <w:lang w:val="uk-UA"/>
        </w:rPr>
        <w:t>ів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CF1923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>Звичайно, якщо такий конструктор існує, виникає природне запитання, чому має значення наявність кількох агентів;</w:t>
      </w:r>
      <w:r w:rsidR="00CF1923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їх можна розглядати лише як кінцеві датчики і </w:t>
      </w:r>
      <w:proofErr w:type="spellStart"/>
      <w:r w:rsidR="00CF1923" w:rsidRPr="000432EC">
        <w:rPr>
          <w:rStyle w:val="rynqvb"/>
          <w:rFonts w:ascii="Times New Roman" w:hAnsi="Times New Roman" w:cs="Times New Roman"/>
          <w:lang w:val="uk-UA"/>
        </w:rPr>
        <w:t>ефектори</w:t>
      </w:r>
      <w:proofErr w:type="spellEnd"/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для виконання плану, розробленого дизайнером.</w:t>
      </w:r>
      <w:r w:rsidR="00CF1923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Однак існують ситуації, коли проблему потрібно вирішувати розподіленим способом, або через те, що центральний контролер неможливий, або тому, що хтось хоче </w:t>
      </w:r>
      <w:r w:rsidRPr="000432EC">
        <w:rPr>
          <w:rStyle w:val="rynqvb"/>
          <w:rFonts w:ascii="Times New Roman" w:hAnsi="Times New Roman" w:cs="Times New Roman"/>
          <w:lang w:val="uk-UA"/>
        </w:rPr>
        <w:t>раціонально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використовувати розподілені ресурси.</w:t>
      </w:r>
      <w:r w:rsidR="00CF1923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Хорошим </w:t>
      </w:r>
      <w:r w:rsidR="00CF1923" w:rsidRPr="007C0141">
        <w:rPr>
          <w:rStyle w:val="rynqvb"/>
          <w:rFonts w:ascii="Times New Roman" w:hAnsi="Times New Roman" w:cs="Times New Roman"/>
          <w:highlight w:val="lightGray"/>
          <w:lang w:val="uk-UA"/>
        </w:rPr>
        <w:t>прикладом є</w:t>
      </w:r>
      <w:r w:rsidRPr="007C0141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сенсорна мережа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>. Такі мережі складаються з кількох процесорів, кожен з яких має можливості локального датчика, обмежену потужність обробки, обмежене джерело живлення та обмежену пропускну здатність зв’язку.</w:t>
      </w:r>
      <w:r w:rsidR="00CF1923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Незважаючи на ці обмеження, </w:t>
      </w:r>
      <w:r w:rsidR="00271E86" w:rsidRPr="000432EC">
        <w:rPr>
          <w:rStyle w:val="rynqvb"/>
          <w:rFonts w:ascii="Times New Roman" w:hAnsi="Times New Roman" w:cs="Times New Roman"/>
          <w:lang w:val="uk-UA"/>
        </w:rPr>
        <w:t>так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>і мережі прагнуть надавати деякі глобальні послуги.</w:t>
      </w:r>
      <w:r w:rsidR="00CF1923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672E8C" w:rsidRPr="000432EC">
        <w:rPr>
          <w:rStyle w:val="rynqvb"/>
          <w:rFonts w:ascii="Times New Roman" w:hAnsi="Times New Roman" w:cs="Times New Roman"/>
          <w:lang w:val="uk-UA"/>
        </w:rPr>
        <w:t>Отже, нехай маємо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приклад сенсорної мережі, яка використовується для моніторингу навколишні</w:t>
      </w:r>
      <w:r w:rsidR="00672E8C" w:rsidRPr="000432EC">
        <w:rPr>
          <w:rStyle w:val="rynqvb"/>
          <w:rFonts w:ascii="Times New Roman" w:hAnsi="Times New Roman" w:cs="Times New Roman"/>
          <w:lang w:val="uk-UA"/>
        </w:rPr>
        <w:t>х величин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>, так</w:t>
      </w:r>
      <w:r w:rsidR="00672E8C" w:rsidRPr="000432EC">
        <w:rPr>
          <w:rStyle w:val="rynqvb"/>
          <w:rFonts w:ascii="Times New Roman" w:hAnsi="Times New Roman" w:cs="Times New Roman"/>
          <w:lang w:val="uk-UA"/>
        </w:rPr>
        <w:t>их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як вологість, температура та тиск в офісному середовищі.</w:t>
      </w:r>
      <w:r w:rsidR="00CF1923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CF1923" w:rsidRPr="00DD16EC">
        <w:rPr>
          <w:rStyle w:val="rynqvb"/>
          <w:rFonts w:ascii="Times New Roman" w:hAnsi="Times New Roman" w:cs="Times New Roman"/>
          <w:highlight w:val="lightGray"/>
          <w:lang w:val="uk-UA"/>
        </w:rPr>
        <w:t>Кожен датчик може контролювати лише свою локальну область і, аналогічно, може спілкуватися лише з іншими датчиками поблизу нього.</w:t>
      </w:r>
      <w:r w:rsidR="00CF1923" w:rsidRPr="00DD16EC">
        <w:rPr>
          <w:rStyle w:val="hwtze"/>
          <w:rFonts w:ascii="Times New Roman" w:hAnsi="Times New Roman" w:cs="Times New Roman"/>
          <w:highlight w:val="lightGray"/>
          <w:lang w:val="uk-UA"/>
        </w:rPr>
        <w:t xml:space="preserve"> </w:t>
      </w:r>
      <w:r w:rsidR="00CF1923" w:rsidRPr="00DD16EC">
        <w:rPr>
          <w:rStyle w:val="rynqvb"/>
          <w:rFonts w:ascii="Times New Roman" w:hAnsi="Times New Roman" w:cs="Times New Roman"/>
          <w:highlight w:val="lightGray"/>
          <w:lang w:val="uk-UA"/>
        </w:rPr>
        <w:t>Питання полягає в тому</w:t>
      </w:r>
      <w:r w:rsidR="00450746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: </w:t>
      </w:r>
      <w:r w:rsidR="00CF1923" w:rsidRPr="00DD16EC">
        <w:rPr>
          <w:rStyle w:val="rynqvb"/>
          <w:rFonts w:ascii="Times New Roman" w:hAnsi="Times New Roman" w:cs="Times New Roman"/>
          <w:highlight w:val="lightGray"/>
          <w:lang w:val="uk-UA"/>
        </w:rPr>
        <w:t>за яким алгоритмом мають працювати окремі датчики, щоб центр міг скласти надійну глобальну картину</w:t>
      </w:r>
      <w:r w:rsidR="00450746">
        <w:rPr>
          <w:rStyle w:val="rynqvb"/>
          <w:rFonts w:ascii="Times New Roman" w:hAnsi="Times New Roman" w:cs="Times New Roman"/>
          <w:lang w:val="uk-UA"/>
        </w:rPr>
        <w:t>?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</w:p>
    <w:p w14:paraId="58415FF8" w14:textId="77777777" w:rsidR="00FB203F" w:rsidRDefault="00672E8C" w:rsidP="00FE1E65">
      <w:pPr>
        <w:spacing w:after="0" w:line="240" w:lineRule="auto"/>
        <w:jc w:val="both"/>
        <w:rPr>
          <w:rStyle w:val="hwtze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>З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>осеред</w:t>
      </w:r>
      <w:r w:rsidRPr="000432EC">
        <w:rPr>
          <w:rStyle w:val="rynqvb"/>
          <w:rFonts w:ascii="Times New Roman" w:hAnsi="Times New Roman" w:cs="Times New Roman"/>
          <w:lang w:val="uk-UA"/>
        </w:rPr>
        <w:t>и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мося на </w:t>
      </w:r>
      <w:r w:rsidR="00CF1923" w:rsidRPr="00450746">
        <w:rPr>
          <w:rStyle w:val="rynqvb"/>
          <w:rFonts w:ascii="Times New Roman" w:hAnsi="Times New Roman" w:cs="Times New Roman"/>
          <w:u w:val="single"/>
          <w:lang w:val="uk-UA"/>
        </w:rPr>
        <w:t>алгоритмах розподіленого вирішення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 w:rsidR="00CF1923" w:rsidRPr="00450746">
        <w:rPr>
          <w:rStyle w:val="rynqvb"/>
          <w:rFonts w:ascii="Times New Roman" w:hAnsi="Times New Roman" w:cs="Times New Roman"/>
          <w:u w:val="single"/>
          <w:lang w:val="uk-UA"/>
        </w:rPr>
        <w:t>проблем</w:t>
      </w:r>
      <w:r w:rsidR="00E14D82" w:rsidRPr="00450746">
        <w:rPr>
          <w:rStyle w:val="rynqvb"/>
          <w:rFonts w:ascii="Times New Roman" w:hAnsi="Times New Roman" w:cs="Times New Roman"/>
          <w:u w:val="single"/>
          <w:lang w:val="uk-UA"/>
        </w:rPr>
        <w:t>и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 w:rsidR="00450746">
        <w:rPr>
          <w:rStyle w:val="rynqvb"/>
          <w:rFonts w:ascii="Times New Roman" w:hAnsi="Times New Roman" w:cs="Times New Roman"/>
          <w:lang w:val="uk-UA"/>
        </w:rPr>
        <w:t>з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області штучного інтелекту.</w:t>
      </w:r>
      <w:r w:rsidR="00CF1923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</w:p>
    <w:p w14:paraId="3F625893" w14:textId="77777777" w:rsidR="00FB203F" w:rsidRDefault="00672E8C" w:rsidP="00FE1E65">
      <w:pPr>
        <w:spacing w:after="0" w:line="240" w:lineRule="auto"/>
        <w:jc w:val="both"/>
        <w:rPr>
          <w:rStyle w:val="hwtze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>Спершу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розгля</w:t>
      </w:r>
      <w:r w:rsidRPr="000432EC">
        <w:rPr>
          <w:rStyle w:val="rynqvb"/>
          <w:rFonts w:ascii="Times New Roman" w:hAnsi="Times New Roman" w:cs="Times New Roman"/>
          <w:lang w:val="uk-UA"/>
        </w:rPr>
        <w:t>не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мо </w:t>
      </w:r>
      <w:r w:rsidR="00CF1923" w:rsidRPr="00FB203F">
        <w:rPr>
          <w:rStyle w:val="rynqvb"/>
          <w:rFonts w:ascii="Times New Roman" w:hAnsi="Times New Roman" w:cs="Times New Roman"/>
          <w:highlight w:val="yellow"/>
          <w:lang w:val="uk-UA"/>
        </w:rPr>
        <w:t>розподілене задоволення обмежень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, де </w:t>
      </w:r>
      <w:r w:rsidR="00CF1923" w:rsidRPr="00FB203F">
        <w:rPr>
          <w:rStyle w:val="rynqvb"/>
          <w:rFonts w:ascii="Times New Roman" w:hAnsi="Times New Roman" w:cs="Times New Roman"/>
          <w:highlight w:val="yellow"/>
          <w:lang w:val="uk-UA"/>
        </w:rPr>
        <w:t>агенти намагаються розподіленим способом знайти можливе рішення проблеми з глобальними обмеженнями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CF1923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</w:p>
    <w:p w14:paraId="7AFC1C09" w14:textId="0C01E2B1" w:rsidR="00CF1923" w:rsidRPr="000432EC" w:rsidRDefault="009D1E23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>Потім</w:t>
      </w:r>
      <w:r w:rsidR="00CF1923" w:rsidRPr="000432EC">
        <w:rPr>
          <w:rStyle w:val="rynqvb"/>
          <w:rFonts w:ascii="Times New Roman" w:hAnsi="Times New Roman" w:cs="Times New Roman"/>
          <w:lang w:val="uk-UA"/>
        </w:rPr>
        <w:t xml:space="preserve"> розглянемо агентів, які намагаються не тільки задовольнити обмеження, але й оптимізувати деякі цільові функції, що підлягають цим обмеженням.</w:t>
      </w:r>
    </w:p>
    <w:p w14:paraId="34CC70B8" w14:textId="196B731A" w:rsidR="00DA16C8" w:rsidRPr="000432EC" w:rsidRDefault="009631A1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i/>
          <w:lang w:val="uk-UA"/>
        </w:rPr>
      </w:pPr>
      <w:r w:rsidRPr="00FB203F">
        <w:rPr>
          <w:rStyle w:val="rynqvb"/>
          <w:rFonts w:ascii="Times New Roman" w:hAnsi="Times New Roman" w:cs="Times New Roman"/>
          <w:i/>
          <w:highlight w:val="cyan"/>
          <w:lang w:val="uk-UA"/>
        </w:rPr>
        <w:t xml:space="preserve">Визначення задач задоволення розподілених обмежень </w:t>
      </w:r>
    </w:p>
    <w:p w14:paraId="220D13FE" w14:textId="2725A7B1" w:rsidR="00076651" w:rsidRPr="000432EC" w:rsidRDefault="00DE477E" w:rsidP="00FE1E65">
      <w:pPr>
        <w:spacing w:after="0" w:line="240" w:lineRule="auto"/>
        <w:jc w:val="both"/>
        <w:rPr>
          <w:rStyle w:val="hwtze"/>
          <w:rFonts w:ascii="Times New Roman" w:hAnsi="Times New Roman" w:cs="Times New Roman"/>
          <w:lang w:val="uk-UA"/>
        </w:rPr>
      </w:pPr>
      <w:r w:rsidRPr="009A3925">
        <w:rPr>
          <w:rStyle w:val="rynqvb"/>
          <w:rFonts w:ascii="Times New Roman" w:hAnsi="Times New Roman" w:cs="Times New Roman"/>
          <w:highlight w:val="lightGray"/>
          <w:u w:val="single"/>
          <w:lang w:val="uk-UA"/>
        </w:rPr>
        <w:t>Задач</w:t>
      </w:r>
      <w:r w:rsidR="009631A1" w:rsidRPr="009A3925">
        <w:rPr>
          <w:rStyle w:val="rynqvb"/>
          <w:rFonts w:ascii="Times New Roman" w:hAnsi="Times New Roman" w:cs="Times New Roman"/>
          <w:highlight w:val="lightGray"/>
          <w:u w:val="single"/>
          <w:lang w:val="uk-UA"/>
        </w:rPr>
        <w:t>а задоволення обмежень (CSP</w:t>
      </w:r>
      <w:r w:rsidR="0045512E" w:rsidRPr="009A3925">
        <w:rPr>
          <w:rStyle w:val="rynqvb"/>
          <w:rFonts w:ascii="Times New Roman" w:hAnsi="Times New Roman" w:cs="Times New Roman"/>
          <w:highlight w:val="lightGray"/>
          <w:u w:val="single"/>
          <w:lang w:val="uk-UA"/>
        </w:rPr>
        <w:t xml:space="preserve">, </w:t>
      </w:r>
      <w:proofErr w:type="spellStart"/>
      <w:r w:rsidR="0045512E" w:rsidRPr="009A3925">
        <w:rPr>
          <w:rFonts w:ascii="Times New Roman" w:hAnsi="Times New Roman" w:cs="Times New Roman"/>
          <w:i/>
          <w:iCs/>
          <w:sz w:val="21"/>
          <w:szCs w:val="21"/>
          <w:highlight w:val="lightGray"/>
        </w:rPr>
        <w:t>constraint</w:t>
      </w:r>
      <w:proofErr w:type="spellEnd"/>
      <w:r w:rsidR="0045512E" w:rsidRPr="009A3925">
        <w:rPr>
          <w:rFonts w:ascii="Times New Roman" w:hAnsi="Times New Roman" w:cs="Times New Roman"/>
          <w:i/>
          <w:iCs/>
          <w:sz w:val="21"/>
          <w:szCs w:val="21"/>
          <w:highlight w:val="lightGray"/>
          <w:lang w:val="uk-UA"/>
        </w:rPr>
        <w:t xml:space="preserve"> </w:t>
      </w:r>
      <w:proofErr w:type="spellStart"/>
      <w:r w:rsidR="0045512E" w:rsidRPr="009A3925">
        <w:rPr>
          <w:rFonts w:ascii="Times New Roman" w:hAnsi="Times New Roman" w:cs="Times New Roman"/>
          <w:i/>
          <w:iCs/>
          <w:sz w:val="21"/>
          <w:szCs w:val="21"/>
          <w:highlight w:val="lightGray"/>
        </w:rPr>
        <w:t>satisfaction</w:t>
      </w:r>
      <w:proofErr w:type="spellEnd"/>
      <w:r w:rsidR="0045512E" w:rsidRPr="009A3925">
        <w:rPr>
          <w:rFonts w:ascii="Times New Roman" w:hAnsi="Times New Roman" w:cs="Times New Roman"/>
          <w:i/>
          <w:iCs/>
          <w:sz w:val="21"/>
          <w:szCs w:val="21"/>
          <w:highlight w:val="lightGray"/>
          <w:lang w:val="uk-UA"/>
        </w:rPr>
        <w:t xml:space="preserve"> </w:t>
      </w:r>
      <w:proofErr w:type="spellStart"/>
      <w:r w:rsidR="0045512E" w:rsidRPr="009A3925">
        <w:rPr>
          <w:rFonts w:ascii="Times New Roman" w:hAnsi="Times New Roman" w:cs="Times New Roman"/>
          <w:i/>
          <w:iCs/>
          <w:sz w:val="21"/>
          <w:szCs w:val="21"/>
          <w:highlight w:val="lightGray"/>
        </w:rPr>
        <w:t>problem</w:t>
      </w:r>
      <w:proofErr w:type="spellEnd"/>
      <w:r w:rsidR="009631A1" w:rsidRPr="009A3925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) визначається набором змінних, </w:t>
      </w:r>
      <w:r w:rsidRPr="009A3925">
        <w:rPr>
          <w:rStyle w:val="rynqvb"/>
          <w:rFonts w:ascii="Times New Roman" w:hAnsi="Times New Roman" w:cs="Times New Roman"/>
          <w:highlight w:val="lightGray"/>
          <w:lang w:val="uk-UA"/>
        </w:rPr>
        <w:t>завданням</w:t>
      </w:r>
      <w:r w:rsidR="009631A1" w:rsidRPr="009A3925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задоволення доменів для кожної зі змінних і обмеженнями на значення, які змінні можуть приймати одночасно.</w:t>
      </w:r>
      <w:r w:rsidR="009631A1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</w:p>
    <w:p w14:paraId="2C8F9C1A" w14:textId="77777777" w:rsidR="00E14249" w:rsidRDefault="00076651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>Сутніст</w:t>
      </w:r>
      <w:r w:rsidR="009631A1" w:rsidRPr="000432EC">
        <w:rPr>
          <w:rStyle w:val="rynqvb"/>
          <w:rFonts w:ascii="Times New Roman" w:hAnsi="Times New Roman" w:cs="Times New Roman"/>
          <w:lang w:val="uk-UA"/>
        </w:rPr>
        <w:t xml:space="preserve">ь алгоритмів задоволення обмежень полягає в тому, щоб </w:t>
      </w:r>
      <w:r w:rsidR="009631A1" w:rsidRPr="000432EC">
        <w:rPr>
          <w:rStyle w:val="rynqvb"/>
          <w:rFonts w:ascii="Times New Roman" w:hAnsi="Times New Roman" w:cs="Times New Roman"/>
          <w:u w:val="single"/>
          <w:lang w:val="uk-UA"/>
        </w:rPr>
        <w:t>призначити значення змінним у спосіб, який узгоджується з усіма обмеженнями, або визначити, що такого призначення не існує</w:t>
      </w:r>
      <w:r w:rsidR="009631A1" w:rsidRPr="000432EC">
        <w:rPr>
          <w:rStyle w:val="rynqvb"/>
          <w:rFonts w:ascii="Times New Roman" w:hAnsi="Times New Roman" w:cs="Times New Roman"/>
          <w:lang w:val="uk-UA"/>
        </w:rPr>
        <w:t xml:space="preserve">. </w:t>
      </w:r>
    </w:p>
    <w:p w14:paraId="6AC4C63F" w14:textId="22518608" w:rsidR="00CF1923" w:rsidRDefault="009631A1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>Методи задоволення обмежень застосову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>ють</w:t>
      </w:r>
      <w:r w:rsidRPr="000432EC">
        <w:rPr>
          <w:rStyle w:val="rynqvb"/>
          <w:rFonts w:ascii="Times New Roman" w:hAnsi="Times New Roman" w:cs="Times New Roman"/>
          <w:lang w:val="uk-UA"/>
        </w:rPr>
        <w:t>ся в різних сферах, включаючи машинн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>ий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зір, обробку природної мови, доведенн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 xml:space="preserve">я теорем, </w:t>
      </w:r>
      <w:r w:rsidR="00076651" w:rsidRPr="00B6072A">
        <w:rPr>
          <w:rStyle w:val="rynqvb"/>
          <w:rFonts w:ascii="Times New Roman" w:hAnsi="Times New Roman" w:cs="Times New Roman"/>
          <w:b/>
          <w:bCs/>
          <w:i/>
          <w:iCs/>
          <w:u w:val="single"/>
          <w:lang w:val="uk-UA"/>
        </w:rPr>
        <w:t>планування та розклад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і </w:t>
      </w:r>
      <w:proofErr w:type="spellStart"/>
      <w:r w:rsidR="00076651" w:rsidRPr="000432EC">
        <w:rPr>
          <w:rStyle w:val="rynqvb"/>
          <w:rFonts w:ascii="Times New Roman" w:hAnsi="Times New Roman" w:cs="Times New Roman"/>
          <w:lang w:val="uk-UA"/>
        </w:rPr>
        <w:t>т.д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>Наведемо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простий приклад із сенсорних мереж.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На 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>рис.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1.2 зображено фрагмент із трьома датчиками сцен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>арію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Кожен із датчиків має певний радіус, який у поєднанні з перешкодами в навколишньому середовищі створює певну зону покриття.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Ці зони покриття показані еліпсами на 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>рис.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1.2.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Як ви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>дно</w:t>
      </w:r>
      <w:r w:rsidRPr="000432EC">
        <w:rPr>
          <w:rStyle w:val="rynqvb"/>
          <w:rFonts w:ascii="Times New Roman" w:hAnsi="Times New Roman" w:cs="Times New Roman"/>
          <w:lang w:val="uk-UA"/>
        </w:rPr>
        <w:t>, деякі зони покриття збігаються.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>Р</w:t>
      </w:r>
      <w:r w:rsidRPr="000432EC">
        <w:rPr>
          <w:rStyle w:val="rynqvb"/>
          <w:rFonts w:ascii="Times New Roman" w:hAnsi="Times New Roman" w:cs="Times New Roman"/>
          <w:lang w:val="uk-UA"/>
        </w:rPr>
        <w:t>озгля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>не</w:t>
      </w:r>
      <w:r w:rsidRPr="000432EC">
        <w:rPr>
          <w:rStyle w:val="rynqvb"/>
          <w:rFonts w:ascii="Times New Roman" w:hAnsi="Times New Roman" w:cs="Times New Roman"/>
          <w:lang w:val="uk-UA"/>
        </w:rPr>
        <w:t>мо конкретну проблему в цій ситуації. Припустимо, що кожен датчик може вибрати одну з трьох можливих радіочастот.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Усі частоти працюють однаково добре, якщо два датчики з зонами охоплення, що перекриваються, не використовують однакову частоту.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BE2EE7" w:rsidRPr="000432EC">
        <w:rPr>
          <w:rStyle w:val="rynqvb"/>
          <w:rFonts w:ascii="Times New Roman" w:hAnsi="Times New Roman" w:cs="Times New Roman"/>
          <w:lang w:val="uk-UA"/>
        </w:rPr>
        <w:t>Питання полягає в тому, які алгоритми повинні використовувати датчики для вибору своїх частот, припускаючи, що це рішення не може бути прийняте централізовано.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</w:p>
    <w:p w14:paraId="5C3C880F" w14:textId="77777777" w:rsidR="00E14249" w:rsidRDefault="00E14249" w:rsidP="00FE1E65">
      <w:pPr>
        <w:spacing w:after="0" w:line="240" w:lineRule="auto"/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6D02A86" wp14:editId="5F4F37B9">
            <wp:extent cx="2505950" cy="1630045"/>
            <wp:effectExtent l="0" t="0" r="8890" b="8255"/>
            <wp:docPr id="1879965949" name="Рисунок 1879965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912" t="16824" r="29374" b="56264"/>
                    <a:stretch/>
                  </pic:blipFill>
                  <pic:spPr bwMode="auto">
                    <a:xfrm>
                      <a:off x="0" y="0"/>
                      <a:ext cx="2510205" cy="163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rynqvb"/>
          <w:rFonts w:ascii="Times New Roman" w:hAnsi="Times New Roman" w:cs="Times New Roman"/>
          <w:lang w:val="uk-UA"/>
        </w:rPr>
        <w:t xml:space="preserve">    </w:t>
      </w:r>
      <w:r w:rsidR="00FE1E65">
        <w:rPr>
          <w:noProof/>
          <w:lang w:eastAsia="ru-RU"/>
        </w:rPr>
        <w:drawing>
          <wp:inline distT="0" distB="0" distL="0" distR="0" wp14:anchorId="51D5A5B4" wp14:editId="166B8ECD">
            <wp:extent cx="3456940" cy="138555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850" t="57926" r="25601" b="19214"/>
                    <a:stretch/>
                  </pic:blipFill>
                  <pic:spPr bwMode="auto">
                    <a:xfrm>
                      <a:off x="0" y="0"/>
                      <a:ext cx="3482505" cy="13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6651">
        <w:rPr>
          <w:lang w:val="uk-UA"/>
        </w:rPr>
        <w:t xml:space="preserve"> </w:t>
      </w:r>
    </w:p>
    <w:p w14:paraId="43EAA684" w14:textId="77777777" w:rsidR="00E14249" w:rsidRDefault="00E14249" w:rsidP="00FE1E65">
      <w:pPr>
        <w:spacing w:after="0" w:line="240" w:lineRule="auto"/>
        <w:jc w:val="both"/>
        <w:rPr>
          <w:lang w:val="uk-UA"/>
        </w:rPr>
      </w:pPr>
    </w:p>
    <w:p w14:paraId="19F649F6" w14:textId="3876F0AA" w:rsidR="00FE1E65" w:rsidRPr="000432EC" w:rsidRDefault="00FE1E65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 xml:space="preserve">Суть цієї проблеми можна описати </w:t>
      </w: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>як задачу розфарбування графа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На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рис.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1.3 показаний граф, що відповідає </w:t>
      </w:r>
      <w:r w:rsidR="00076651" w:rsidRPr="000432EC">
        <w:rPr>
          <w:rStyle w:val="rynqvb"/>
          <w:rFonts w:ascii="Times New Roman" w:hAnsi="Times New Roman" w:cs="Times New Roman"/>
          <w:lang w:val="uk-UA"/>
        </w:rPr>
        <w:t>нашій сенсорній мережі CSP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Вузли представляють окремі одиниці;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різні частоти представлені кольорами;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і </w:t>
      </w: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 xml:space="preserve">два вузли з'єднані неорієнтованим </w:t>
      </w:r>
      <w:r w:rsidR="00BB58CC" w:rsidRPr="000432EC">
        <w:rPr>
          <w:rStyle w:val="rynqvb"/>
          <w:rFonts w:ascii="Times New Roman" w:hAnsi="Times New Roman" w:cs="Times New Roman"/>
          <w:u w:val="single"/>
          <w:lang w:val="uk-UA"/>
        </w:rPr>
        <w:t>ребром</w:t>
      </w: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 xml:space="preserve"> тоді і тільки тоді</w:t>
      </w:r>
      <w:r w:rsidRPr="000432EC">
        <w:rPr>
          <w:rStyle w:val="rynqvb"/>
          <w:rFonts w:ascii="Times New Roman" w:hAnsi="Times New Roman" w:cs="Times New Roman"/>
          <w:lang w:val="uk-UA"/>
        </w:rPr>
        <w:t>, коли зони покриття відповідних датчиків перекриваються.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Мета фарбування графа — вибрати один колір для кожного вузла, щоб жодні сусідні вузли не мали однакового кольору.</w:t>
      </w:r>
      <w:r w:rsidR="00FE6A41" w:rsidRPr="000432EC">
        <w:rPr>
          <w:rStyle w:val="rynqvb"/>
          <w:rFonts w:ascii="Times New Roman" w:hAnsi="Times New Roman" w:cs="Times New Roman"/>
          <w:lang w:val="uk-UA"/>
        </w:rPr>
        <w:t xml:space="preserve"> Формально кажучи, CSP складається з кінцевого набору змінних X = {</w:t>
      </w:r>
      <w:r w:rsidR="00FE6A41" w:rsidRPr="000432EC">
        <w:rPr>
          <w:rStyle w:val="rynqvb"/>
          <w:rFonts w:ascii="Times New Roman" w:hAnsi="Times New Roman" w:cs="Times New Roman"/>
          <w:lang w:val="en-US"/>
        </w:rPr>
        <w:t>X</w:t>
      </w:r>
      <w:r w:rsidR="00FE6A41" w:rsidRPr="000432EC">
        <w:rPr>
          <w:rStyle w:val="rynqvb"/>
          <w:rFonts w:ascii="Times New Roman" w:hAnsi="Times New Roman" w:cs="Times New Roman"/>
          <w:lang w:val="uk-UA"/>
        </w:rPr>
        <w:t xml:space="preserve">1, …, </w:t>
      </w:r>
      <w:proofErr w:type="spellStart"/>
      <w:r w:rsidR="00FE6A41" w:rsidRPr="000432EC">
        <w:rPr>
          <w:rStyle w:val="rynqvb"/>
          <w:rFonts w:ascii="Times New Roman" w:hAnsi="Times New Roman" w:cs="Times New Roman"/>
          <w:lang w:val="en-US"/>
        </w:rPr>
        <w:t>Xn</w:t>
      </w:r>
      <w:proofErr w:type="spellEnd"/>
      <w:r w:rsidR="00FE6A41" w:rsidRPr="000432EC">
        <w:rPr>
          <w:rStyle w:val="rynqvb"/>
          <w:rFonts w:ascii="Times New Roman" w:hAnsi="Times New Roman" w:cs="Times New Roman"/>
          <w:lang w:val="uk-UA"/>
        </w:rPr>
        <w:t>}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, област</w:t>
      </w:r>
      <w:r w:rsidR="00817DBB" w:rsidRPr="000432EC">
        <w:rPr>
          <w:rStyle w:val="rynqvb"/>
          <w:rFonts w:ascii="Times New Roman" w:hAnsi="Times New Roman" w:cs="Times New Roman"/>
          <w:lang w:val="uk-UA"/>
        </w:rPr>
        <w:t>і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proofErr w:type="spellStart"/>
      <w:r w:rsidR="00974B1E" w:rsidRPr="000432EC">
        <w:rPr>
          <w:rStyle w:val="rynqvb"/>
          <w:rFonts w:ascii="Times New Roman" w:hAnsi="Times New Roman" w:cs="Times New Roman"/>
          <w:lang w:val="uk-UA"/>
        </w:rPr>
        <w:t>D</w:t>
      </w:r>
      <w:r w:rsidR="00974B1E"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 для кожної змінної </w:t>
      </w:r>
      <w:proofErr w:type="spellStart"/>
      <w:r w:rsidR="00974B1E" w:rsidRPr="000432EC">
        <w:rPr>
          <w:rStyle w:val="rynqvb"/>
          <w:rFonts w:ascii="Times New Roman" w:hAnsi="Times New Roman" w:cs="Times New Roman"/>
          <w:lang w:val="uk-UA"/>
        </w:rPr>
        <w:t>X</w:t>
      </w:r>
      <w:r w:rsidR="00974B1E"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 та наб</w:t>
      </w:r>
      <w:r w:rsidR="00817DBB" w:rsidRPr="000432EC">
        <w:rPr>
          <w:rStyle w:val="rynqvb"/>
          <w:rFonts w:ascii="Times New Roman" w:hAnsi="Times New Roman" w:cs="Times New Roman"/>
          <w:lang w:val="uk-UA"/>
        </w:rPr>
        <w:t>о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р</w:t>
      </w:r>
      <w:r w:rsidR="00817DBB" w:rsidRPr="000432EC">
        <w:rPr>
          <w:rStyle w:val="rynqvb"/>
          <w:rFonts w:ascii="Times New Roman" w:hAnsi="Times New Roman" w:cs="Times New Roman"/>
          <w:lang w:val="uk-UA"/>
        </w:rPr>
        <w:t>у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 обмежень {C1, 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,См}.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Хоча загалом CSP допускають нескінченні домени, ми припускаємо, що всі </w:t>
      </w:r>
      <w:r w:rsidR="00817DBB" w:rsidRPr="000432EC">
        <w:rPr>
          <w:rStyle w:val="rynqvb"/>
          <w:rFonts w:ascii="Times New Roman" w:hAnsi="Times New Roman" w:cs="Times New Roman"/>
          <w:lang w:val="uk-UA"/>
        </w:rPr>
        <w:t>домени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 обмежені.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У наведеному прикладі фарбування граф</w:t>
      </w:r>
      <w:r w:rsidR="00817DBB" w:rsidRPr="000432EC">
        <w:rPr>
          <w:rStyle w:val="rynqvb"/>
          <w:rFonts w:ascii="Times New Roman" w:hAnsi="Times New Roman" w:cs="Times New Roman"/>
          <w:lang w:val="uk-UA"/>
        </w:rPr>
        <w:t>у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 w:rsidR="007E79EE">
        <w:rPr>
          <w:rStyle w:val="rynqvb"/>
          <w:rFonts w:ascii="Times New Roman" w:hAnsi="Times New Roman" w:cs="Times New Roman"/>
          <w:lang w:val="uk-UA"/>
        </w:rPr>
        <w:t>–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 w:rsidR="00817DBB" w:rsidRPr="000432EC">
        <w:rPr>
          <w:rStyle w:val="rynqvb"/>
          <w:rFonts w:ascii="Times New Roman" w:hAnsi="Times New Roman" w:cs="Times New Roman"/>
          <w:lang w:val="uk-UA"/>
        </w:rPr>
        <w:t>3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 змінні, і кожна з них ма</w:t>
      </w:r>
      <w:r w:rsidR="007E79EE">
        <w:rPr>
          <w:rStyle w:val="rynqvb"/>
          <w:rFonts w:ascii="Times New Roman" w:hAnsi="Times New Roman" w:cs="Times New Roman"/>
          <w:lang w:val="uk-UA"/>
        </w:rPr>
        <w:t>є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 той самий домен {червоний, зелений, синій}.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Кожне обмеження є предикатом деякої підмножини змінних, скажімо, Xi</w:t>
      </w:r>
      <w:r w:rsidR="00974B1E" w:rsidRPr="000432EC">
        <w:rPr>
          <w:rStyle w:val="rynqvb"/>
          <w:rFonts w:ascii="Times New Roman" w:hAnsi="Times New Roman" w:cs="Times New Roman"/>
          <w:vertAlign w:val="subscript"/>
          <w:lang w:val="uk-UA"/>
        </w:rPr>
        <w:t>1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, 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,</w:t>
      </w:r>
      <w:proofErr w:type="spellStart"/>
      <w:r w:rsidR="00974B1E" w:rsidRPr="000432EC">
        <w:rPr>
          <w:rStyle w:val="rynqvb"/>
          <w:rFonts w:ascii="Times New Roman" w:hAnsi="Times New Roman" w:cs="Times New Roman"/>
          <w:lang w:val="uk-UA"/>
        </w:rPr>
        <w:t>Xi</w:t>
      </w:r>
      <w:r w:rsidR="00974B1E" w:rsidRPr="000432EC">
        <w:rPr>
          <w:rStyle w:val="rynqvb"/>
          <w:rFonts w:ascii="Times New Roman" w:hAnsi="Times New Roman" w:cs="Times New Roman"/>
          <w:vertAlign w:val="subscript"/>
          <w:lang w:val="uk-UA"/>
        </w:rPr>
        <w:t>j</w:t>
      </w:r>
      <w:proofErr w:type="spellEnd"/>
      <w:r w:rsidR="00974B1E" w:rsidRPr="000432EC">
        <w:rPr>
          <w:rStyle w:val="rynqvb"/>
          <w:rFonts w:ascii="Times New Roman" w:hAnsi="Times New Roman" w:cs="Times New Roman"/>
          <w:lang w:val="uk-UA"/>
        </w:rPr>
        <w:t>;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предикат визначає відношення, яке є підмножиною декартового добутку Di1 × · · · × </w:t>
      </w:r>
      <w:proofErr w:type="spellStart"/>
      <w:r w:rsidR="00974B1E" w:rsidRPr="000432EC">
        <w:rPr>
          <w:rStyle w:val="rynqvb"/>
          <w:rFonts w:ascii="Times New Roman" w:hAnsi="Times New Roman" w:cs="Times New Roman"/>
          <w:lang w:val="uk-UA"/>
        </w:rPr>
        <w:t>Dij</w:t>
      </w:r>
      <w:proofErr w:type="spellEnd"/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 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Кожне таке обмеження обмежує значення, які можуть бути одночасно призначені змінним, що беруть участь у обмеженні.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7C28D5" w:rsidRPr="000432EC">
        <w:rPr>
          <w:rStyle w:val="rynqvb"/>
          <w:rFonts w:ascii="Times New Roman" w:hAnsi="Times New Roman" w:cs="Times New Roman"/>
          <w:lang w:val="uk-UA"/>
        </w:rPr>
        <w:t>О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бмеж</w:t>
      </w:r>
      <w:r w:rsidR="007C28D5" w:rsidRPr="000432EC">
        <w:rPr>
          <w:rStyle w:val="rynqvb"/>
          <w:rFonts w:ascii="Times New Roman" w:hAnsi="Times New Roman" w:cs="Times New Roman"/>
          <w:lang w:val="uk-UA"/>
        </w:rPr>
        <w:t>и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 xml:space="preserve">мо </w:t>
      </w:r>
      <w:r w:rsidR="007C28D5" w:rsidRPr="000432EC">
        <w:rPr>
          <w:rStyle w:val="rynqvb"/>
          <w:rFonts w:ascii="Times New Roman" w:hAnsi="Times New Roman" w:cs="Times New Roman"/>
          <w:lang w:val="uk-UA"/>
        </w:rPr>
        <w:t xml:space="preserve">зараз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обговорення бінарними обмеженнями, кожне з яких обмежує рівно дві змінні.</w:t>
      </w:r>
      <w:r w:rsidR="00974B1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974B1E" w:rsidRPr="000432EC">
        <w:rPr>
          <w:rStyle w:val="rynqvb"/>
          <w:rFonts w:ascii="Times New Roman" w:hAnsi="Times New Roman" w:cs="Times New Roman"/>
          <w:lang w:val="uk-UA"/>
        </w:rPr>
        <w:t>Наприклад, у випадку розфарбовування карти, кожне обмеження «не рівно» застосовується до двох вузлів.</w:t>
      </w:r>
    </w:p>
    <w:p w14:paraId="5E952380" w14:textId="77777777" w:rsidR="007E79EE" w:rsidRDefault="003B0F8D" w:rsidP="00FE1E65">
      <w:pPr>
        <w:spacing w:after="0" w:line="240" w:lineRule="auto"/>
        <w:jc w:val="both"/>
        <w:rPr>
          <w:rStyle w:val="hwtze"/>
          <w:rFonts w:ascii="Times New Roman" w:hAnsi="Times New Roman" w:cs="Times New Roman"/>
          <w:lang w:val="uk-UA"/>
        </w:rPr>
      </w:pPr>
      <w:r w:rsidRPr="007E79EE">
        <w:rPr>
          <w:rStyle w:val="rynqvb"/>
          <w:rFonts w:ascii="Times New Roman" w:hAnsi="Times New Roman" w:cs="Times New Roman"/>
          <w:highlight w:val="lightGray"/>
          <w:lang w:val="uk-UA"/>
        </w:rPr>
        <w:t>Враховуючи підмножину S змінних, екземпляр S є призначенням унікального значення домену для кожної змінної в S;</w:t>
      </w:r>
      <w:r w:rsidRPr="007E79EE">
        <w:rPr>
          <w:rStyle w:val="hwtze"/>
          <w:rFonts w:ascii="Times New Roman" w:hAnsi="Times New Roman" w:cs="Times New Roman"/>
          <w:highlight w:val="lightGray"/>
          <w:lang w:val="uk-UA"/>
        </w:rPr>
        <w:t xml:space="preserve"> </w:t>
      </w:r>
      <w:r w:rsidRPr="007E79EE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воно є </w:t>
      </w:r>
      <w:r w:rsidRPr="007E79EE">
        <w:rPr>
          <w:rStyle w:val="rynqvb"/>
          <w:rFonts w:ascii="Times New Roman" w:hAnsi="Times New Roman" w:cs="Times New Roman"/>
          <w:highlight w:val="lightGray"/>
          <w:u w:val="single"/>
          <w:lang w:val="uk-UA"/>
        </w:rPr>
        <w:t>законним</w:t>
      </w:r>
      <w:r w:rsidRPr="007E79EE">
        <w:rPr>
          <w:rStyle w:val="rynqvb"/>
          <w:rFonts w:ascii="Times New Roman" w:hAnsi="Times New Roman" w:cs="Times New Roman"/>
          <w:highlight w:val="lightGray"/>
          <w:lang w:val="uk-UA"/>
        </w:rPr>
        <w:t>, якщо воно не порушує жодних обмежень, які згадують лише змінні в S. Рішення для мережі є законним екземпляром усіх змінних.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>Типові завдання, пов’язані з мережами обмежень</w:t>
      </w:r>
      <w:r w:rsidRPr="000432EC">
        <w:rPr>
          <w:rStyle w:val="rynqvb"/>
          <w:rFonts w:ascii="Times New Roman" w:hAnsi="Times New Roman" w:cs="Times New Roman"/>
          <w:lang w:val="uk-UA"/>
        </w:rPr>
        <w:t>, полягають у тому, щоб визначити, чи існує рішення, знайти одне або всі рішення, визначити, чи можна поширити юридичну реалізацію деяких змінних на рішення тощо.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</w:p>
    <w:p w14:paraId="18802B93" w14:textId="1536FB27" w:rsidR="00FE6A41" w:rsidRPr="000432EC" w:rsidRDefault="00B6072A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>
        <w:rPr>
          <w:rStyle w:val="rynqvb"/>
          <w:rFonts w:ascii="Times New Roman" w:hAnsi="Times New Roman" w:cs="Times New Roman"/>
          <w:lang w:val="uk-UA"/>
        </w:rPr>
        <w:lastRenderedPageBreak/>
        <w:t>З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осередимося на найпоширенішому завданні, яке полягає в тому, щоб знайти </w:t>
      </w:r>
      <w:r w:rsidR="003B0F8D" w:rsidRPr="008F3C10">
        <w:rPr>
          <w:rStyle w:val="rynqvb"/>
          <w:rFonts w:ascii="Times New Roman" w:hAnsi="Times New Roman" w:cs="Times New Roman"/>
          <w:highlight w:val="lightGray"/>
          <w:u w:val="single"/>
          <w:lang w:val="uk-UA"/>
        </w:rPr>
        <w:t>одне рішення CSP або довести, що такого не існує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. У розподіленому CSP </w:t>
      </w:r>
      <w:r w:rsidR="003B0F8D" w:rsidRPr="00235A47">
        <w:rPr>
          <w:rStyle w:val="rynqvb"/>
          <w:rFonts w:ascii="Times New Roman" w:hAnsi="Times New Roman" w:cs="Times New Roman"/>
          <w:u w:val="single"/>
          <w:lang w:val="uk-UA"/>
        </w:rPr>
        <w:t>кожна змінна належить іншому агенту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3B0F8D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3B0F8D" w:rsidRPr="000432EC">
        <w:rPr>
          <w:rStyle w:val="rynqvb"/>
          <w:rFonts w:ascii="Times New Roman" w:hAnsi="Times New Roman" w:cs="Times New Roman"/>
          <w:highlight w:val="yellow"/>
          <w:lang w:val="uk-UA"/>
        </w:rPr>
        <w:t>Мета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 все ще полягає в тому, щоб знайти глобальне призначення змінної, яке відповідає обмеженням, але кожен агент вирішує значення своєї власної змінної з відносною автономією.</w:t>
      </w:r>
      <w:r w:rsidR="003B0F8D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3B0F8D" w:rsidRPr="00235A47">
        <w:rPr>
          <w:rStyle w:val="rynqvb"/>
          <w:rFonts w:ascii="Times New Roman" w:hAnsi="Times New Roman" w:cs="Times New Roman"/>
          <w:u w:val="single"/>
          <w:lang w:val="uk-UA"/>
        </w:rPr>
        <w:t xml:space="preserve">Хоча </w:t>
      </w:r>
      <w:r w:rsidR="007C28D5" w:rsidRPr="00235A47">
        <w:rPr>
          <w:rStyle w:val="rynqvb"/>
          <w:rFonts w:ascii="Times New Roman" w:hAnsi="Times New Roman" w:cs="Times New Roman"/>
          <w:u w:val="single"/>
          <w:lang w:val="uk-UA"/>
        </w:rPr>
        <w:t>кожен агент</w:t>
      </w:r>
      <w:r w:rsidR="003B0F8D" w:rsidRPr="00235A47">
        <w:rPr>
          <w:rStyle w:val="rynqvb"/>
          <w:rFonts w:ascii="Times New Roman" w:hAnsi="Times New Roman" w:cs="Times New Roman"/>
          <w:u w:val="single"/>
          <w:lang w:val="uk-UA"/>
        </w:rPr>
        <w:t xml:space="preserve"> не має </w:t>
      </w:r>
      <w:r w:rsidR="007C28D5" w:rsidRPr="00235A47">
        <w:rPr>
          <w:rStyle w:val="rynqvb"/>
          <w:rFonts w:ascii="Times New Roman" w:hAnsi="Times New Roman" w:cs="Times New Roman"/>
          <w:u w:val="single"/>
          <w:lang w:val="uk-UA"/>
        </w:rPr>
        <w:t xml:space="preserve">можливості </w:t>
      </w:r>
      <w:r w:rsidR="003B0F8D" w:rsidRPr="00235A47">
        <w:rPr>
          <w:rStyle w:val="rynqvb"/>
          <w:rFonts w:ascii="Times New Roman" w:hAnsi="Times New Roman" w:cs="Times New Roman"/>
          <w:u w:val="single"/>
          <w:lang w:val="uk-UA"/>
        </w:rPr>
        <w:t>глобального перегляду, кожен агент може спілкуватися зі своїми сусідами в графі обмежень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3B0F8D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3B0F8D" w:rsidRPr="00235A47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Розподілений алгоритм для вирішення CSP включає кожного </w:t>
      </w:r>
      <w:proofErr w:type="spellStart"/>
      <w:r w:rsidR="003B0F8D" w:rsidRPr="00235A47">
        <w:rPr>
          <w:rStyle w:val="rynqvb"/>
          <w:rFonts w:ascii="Times New Roman" w:hAnsi="Times New Roman" w:cs="Times New Roman"/>
          <w:highlight w:val="lightGray"/>
          <w:lang w:val="uk-UA"/>
        </w:rPr>
        <w:t>агента</w:t>
      </w:r>
      <w:proofErr w:type="spellEnd"/>
      <w:r w:rsidR="003B0F8D" w:rsidRPr="00235A47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в якомусь протоколі, який поєднує локальні обчислення зі зв'язком з його сусідами.</w:t>
      </w:r>
      <w:r w:rsidR="003B0F8D" w:rsidRPr="00235A47">
        <w:rPr>
          <w:rStyle w:val="hwtze"/>
          <w:rFonts w:ascii="Times New Roman" w:hAnsi="Times New Roman" w:cs="Times New Roman"/>
          <w:highlight w:val="lightGray"/>
          <w:lang w:val="uk-UA"/>
        </w:rPr>
        <w:t xml:space="preserve"> </w:t>
      </w:r>
      <w:r w:rsidR="003B0F8D" w:rsidRPr="00235A47">
        <w:rPr>
          <w:rStyle w:val="rynqvb"/>
          <w:rFonts w:ascii="Times New Roman" w:hAnsi="Times New Roman" w:cs="Times New Roman"/>
          <w:highlight w:val="lightGray"/>
          <w:lang w:val="uk-UA"/>
        </w:rPr>
        <w:t>Хороший алгоритм гарантує, що такий процес завершиться юридичним рішенням (або усвідомленням того, що юридичного рішення не існує) і робить це швидко.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 w:rsidR="007C28D5" w:rsidRPr="000432EC">
        <w:rPr>
          <w:rStyle w:val="rynqvb"/>
          <w:rFonts w:ascii="Times New Roman" w:hAnsi="Times New Roman" w:cs="Times New Roman"/>
          <w:lang w:val="uk-UA"/>
        </w:rPr>
        <w:t>Розгляне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мо </w:t>
      </w:r>
      <w:r w:rsidR="007C28D5" w:rsidRPr="000432EC">
        <w:rPr>
          <w:rStyle w:val="rynqvb"/>
          <w:rFonts w:ascii="Times New Roman" w:hAnsi="Times New Roman" w:cs="Times New Roman"/>
          <w:lang w:val="uk-UA"/>
        </w:rPr>
        <w:t>2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 типи алгоритмів.</w:t>
      </w:r>
      <w:r w:rsidR="003B0F8D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Алгоритми </w:t>
      </w:r>
      <w:r w:rsidR="007C28D5" w:rsidRPr="00235A47">
        <w:rPr>
          <w:rStyle w:val="rynqvb"/>
          <w:rFonts w:ascii="Times New Roman" w:hAnsi="Times New Roman" w:cs="Times New Roman"/>
          <w:u w:val="single"/>
          <w:lang w:val="uk-UA"/>
        </w:rPr>
        <w:t>1-</w:t>
      </w:r>
      <w:r w:rsidR="003B0F8D" w:rsidRPr="00235A47">
        <w:rPr>
          <w:rStyle w:val="rynqvb"/>
          <w:rFonts w:ascii="Times New Roman" w:hAnsi="Times New Roman" w:cs="Times New Roman"/>
          <w:u w:val="single"/>
          <w:lang w:val="uk-UA"/>
        </w:rPr>
        <w:t>ого типу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 втілюють </w:t>
      </w:r>
      <w:r w:rsidR="003B0F8D" w:rsidRPr="000432EC">
        <w:rPr>
          <w:rStyle w:val="rynqvb"/>
          <w:rFonts w:ascii="Times New Roman" w:hAnsi="Times New Roman" w:cs="Times New Roman"/>
          <w:u w:val="single"/>
          <w:lang w:val="uk-UA"/>
        </w:rPr>
        <w:t>підхід найменшого зобов’язання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 та намагаються </w:t>
      </w:r>
      <w:r w:rsidR="003B0F8D" w:rsidRPr="000432EC">
        <w:rPr>
          <w:rStyle w:val="rynqvb"/>
          <w:rFonts w:ascii="Times New Roman" w:hAnsi="Times New Roman" w:cs="Times New Roman"/>
          <w:u w:val="single"/>
          <w:lang w:val="uk-UA"/>
        </w:rPr>
        <w:t>виключити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 неможливі значення змінних без втрати будь-яких можливих рішень.</w:t>
      </w:r>
      <w:r w:rsidR="003B0F8D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Алгоритми </w:t>
      </w:r>
      <w:r w:rsidR="00BC475A" w:rsidRPr="00235A47">
        <w:rPr>
          <w:rStyle w:val="rynqvb"/>
          <w:rFonts w:ascii="Times New Roman" w:hAnsi="Times New Roman" w:cs="Times New Roman"/>
          <w:u w:val="single"/>
          <w:lang w:val="uk-UA"/>
        </w:rPr>
        <w:t>2-</w:t>
      </w:r>
      <w:r w:rsidR="003B0F8D" w:rsidRPr="00235A47">
        <w:rPr>
          <w:rStyle w:val="rynqvb"/>
          <w:rFonts w:ascii="Times New Roman" w:hAnsi="Times New Roman" w:cs="Times New Roman"/>
          <w:u w:val="single"/>
          <w:lang w:val="uk-UA"/>
        </w:rPr>
        <w:t>ого типу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 більш авантюрн</w:t>
      </w:r>
      <w:r w:rsidR="00BC475A" w:rsidRPr="000432EC">
        <w:rPr>
          <w:rStyle w:val="rynqvb"/>
          <w:rFonts w:ascii="Times New Roman" w:hAnsi="Times New Roman" w:cs="Times New Roman"/>
          <w:lang w:val="uk-UA"/>
        </w:rPr>
        <w:t>і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 і вибирають </w:t>
      </w:r>
      <w:r w:rsidR="00725E34" w:rsidRPr="000432EC">
        <w:rPr>
          <w:rStyle w:val="rynqvb"/>
          <w:rFonts w:ascii="Times New Roman" w:hAnsi="Times New Roman" w:cs="Times New Roman"/>
          <w:lang w:val="uk-UA"/>
        </w:rPr>
        <w:t>орієнтов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>ні значення змінних, повертаючись назад, коли ці вибори виявляються невдалими.</w:t>
      </w:r>
      <w:r w:rsidR="003B0F8D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В обох випадках ми припускаємо, що зв’язок між сусідніми вузлами ідеальний, але </w:t>
      </w:r>
      <w:r w:rsidR="00725E34" w:rsidRPr="000432EC">
        <w:rPr>
          <w:rStyle w:val="rynqvb"/>
          <w:rFonts w:ascii="Times New Roman" w:hAnsi="Times New Roman" w:cs="Times New Roman"/>
          <w:lang w:val="uk-UA"/>
        </w:rPr>
        <w:t>це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 не стосується його часу;</w:t>
      </w:r>
      <w:r w:rsidR="003B0F8D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>повідомлення можуть займати більше або менше часу без причини.</w:t>
      </w:r>
      <w:r w:rsidR="003B0F8D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Однак ми припускаємо, що якщо вузол </w:t>
      </w:r>
      <w:r w:rsidR="003B0F8D"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 xml:space="preserve"> надсилає кілька повідомлень до вузла </w:t>
      </w:r>
      <w:r w:rsidR="003B0F8D" w:rsidRPr="000432EC">
        <w:rPr>
          <w:rStyle w:val="rynqvb"/>
          <w:rFonts w:ascii="Times New Roman" w:hAnsi="Times New Roman" w:cs="Times New Roman"/>
          <w:i/>
          <w:lang w:val="uk-UA"/>
        </w:rPr>
        <w:t>j</w:t>
      </w:r>
      <w:r w:rsidR="003B0F8D" w:rsidRPr="000432EC">
        <w:rPr>
          <w:rStyle w:val="rynqvb"/>
          <w:rFonts w:ascii="Times New Roman" w:hAnsi="Times New Roman" w:cs="Times New Roman"/>
          <w:lang w:val="uk-UA"/>
        </w:rPr>
        <w:t>, ці повідомлення надходять у тому порядку, в якому вони були надіслані.</w:t>
      </w:r>
      <w:r w:rsidR="007C28D5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</w:p>
    <w:p w14:paraId="08146BA4" w14:textId="5BBA596C" w:rsidR="00835189" w:rsidRPr="000432EC" w:rsidRDefault="00030E8C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b/>
          <w:lang w:val="uk-UA"/>
        </w:rPr>
      </w:pPr>
      <w:r>
        <w:rPr>
          <w:rStyle w:val="rynqvb"/>
          <w:rFonts w:ascii="Times New Roman" w:hAnsi="Times New Roman" w:cs="Times New Roman"/>
          <w:b/>
          <w:lang w:val="uk-UA"/>
        </w:rPr>
        <w:t xml:space="preserve">1. </w:t>
      </w:r>
      <w:r w:rsidR="00835189" w:rsidRPr="000432EC">
        <w:rPr>
          <w:rStyle w:val="rynqvb"/>
          <w:rFonts w:ascii="Times New Roman" w:hAnsi="Times New Roman" w:cs="Times New Roman"/>
          <w:b/>
          <w:lang w:val="uk-UA"/>
        </w:rPr>
        <w:t xml:space="preserve">Алгоритми скорочення домену </w:t>
      </w:r>
    </w:p>
    <w:p w14:paraId="50B9831D" w14:textId="77777777" w:rsidR="005B5B5A" w:rsidRDefault="00835189" w:rsidP="00FE1E65">
      <w:pPr>
        <w:spacing w:after="0" w:line="240" w:lineRule="auto"/>
        <w:jc w:val="both"/>
        <w:rPr>
          <w:rStyle w:val="hwtze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 xml:space="preserve">Згідно з алгоритмами скорочення домену, вузли спілкуються зі своїми сусідами, </w:t>
      </w: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>щоб видалити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значення зі своїх доменів.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</w:p>
    <w:p w14:paraId="1316AEB0" w14:textId="77777777" w:rsidR="005B5B5A" w:rsidRDefault="00835189" w:rsidP="00FE1E65">
      <w:pPr>
        <w:spacing w:after="0" w:line="240" w:lineRule="auto"/>
        <w:jc w:val="both"/>
        <w:rPr>
          <w:rStyle w:val="hwtze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 xml:space="preserve">Розглянемо </w:t>
      </w: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>два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таких </w:t>
      </w: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>алгоритми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</w:p>
    <w:p w14:paraId="12721FC3" w14:textId="644319CB" w:rsidR="003B0F8D" w:rsidRPr="000432EC" w:rsidRDefault="00087FBD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>
        <w:rPr>
          <w:rStyle w:val="rynqvb"/>
          <w:rFonts w:ascii="Times New Roman" w:hAnsi="Times New Roman" w:cs="Times New Roman"/>
          <w:lang w:val="uk-UA"/>
        </w:rPr>
        <w:t>1.</w:t>
      </w:r>
      <w:r w:rsidR="00835189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>
        <w:rPr>
          <w:rStyle w:val="rynqvb"/>
          <w:rFonts w:ascii="Times New Roman" w:hAnsi="Times New Roman" w:cs="Times New Roman"/>
          <w:b/>
          <w:lang w:val="uk-UA"/>
        </w:rPr>
        <w:t>А</w:t>
      </w:r>
      <w:r w:rsidR="00835189" w:rsidRPr="000432EC">
        <w:rPr>
          <w:rStyle w:val="rynqvb"/>
          <w:rFonts w:ascii="Times New Roman" w:hAnsi="Times New Roman" w:cs="Times New Roman"/>
          <w:b/>
          <w:lang w:val="uk-UA"/>
        </w:rPr>
        <w:t>лгоритм фільтрації</w:t>
      </w:r>
      <w:r>
        <w:rPr>
          <w:rStyle w:val="rynqvb"/>
          <w:rFonts w:ascii="Times New Roman" w:hAnsi="Times New Roman" w:cs="Times New Roman"/>
          <w:b/>
          <w:lang w:val="uk-UA"/>
        </w:rPr>
        <w:t>.</w:t>
      </w:r>
      <w:r w:rsidR="00835189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>
        <w:rPr>
          <w:rStyle w:val="rynqvb"/>
          <w:rFonts w:ascii="Times New Roman" w:hAnsi="Times New Roman" w:cs="Times New Roman"/>
          <w:lang w:val="uk-UA"/>
        </w:rPr>
        <w:t>К</w:t>
      </w:r>
      <w:r w:rsidR="00835189" w:rsidRPr="000432EC">
        <w:rPr>
          <w:rStyle w:val="rynqvb"/>
          <w:rFonts w:ascii="Times New Roman" w:hAnsi="Times New Roman" w:cs="Times New Roman"/>
          <w:lang w:val="uk-UA"/>
        </w:rPr>
        <w:t xml:space="preserve">ожен вузол передає інформацію про фільтрацію свого </w:t>
      </w:r>
      <w:r w:rsidR="00281211" w:rsidRPr="000432EC">
        <w:rPr>
          <w:rStyle w:val="rynqvb"/>
          <w:rFonts w:ascii="Times New Roman" w:hAnsi="Times New Roman" w:cs="Times New Roman"/>
          <w:lang w:val="uk-UA"/>
        </w:rPr>
        <w:t>домену своїм сусіднім</w:t>
      </w:r>
      <w:r w:rsidR="00835189" w:rsidRPr="000432EC">
        <w:rPr>
          <w:rStyle w:val="rynqvb"/>
          <w:rFonts w:ascii="Times New Roman" w:hAnsi="Times New Roman" w:cs="Times New Roman"/>
          <w:lang w:val="uk-UA"/>
        </w:rPr>
        <w:t>, усуває зі свого домену значення, які не відповідають значенням, отриманим від сусідів, і процес повторюється.</w:t>
      </w:r>
      <w:r w:rsidR="00835189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835189" w:rsidRPr="000432EC">
        <w:rPr>
          <w:rStyle w:val="rynqvb"/>
          <w:rFonts w:ascii="Times New Roman" w:hAnsi="Times New Roman" w:cs="Times New Roman"/>
          <w:lang w:val="uk-UA"/>
        </w:rPr>
        <w:t>Зокрема, кожен вузол x</w:t>
      </w:r>
      <w:r w:rsidR="00835189" w:rsidRPr="00BC5568">
        <w:rPr>
          <w:rStyle w:val="rynqvb"/>
          <w:rFonts w:ascii="Times New Roman" w:hAnsi="Times New Roman" w:cs="Times New Roman"/>
          <w:i/>
          <w:vertAlign w:val="subscript"/>
          <w:lang w:val="uk-UA"/>
        </w:rPr>
        <w:t>i</w:t>
      </w:r>
      <w:r w:rsidR="00835189" w:rsidRPr="000432EC">
        <w:rPr>
          <w:rStyle w:val="rynqvb"/>
          <w:rFonts w:ascii="Times New Roman" w:hAnsi="Times New Roman" w:cs="Times New Roman"/>
          <w:lang w:val="uk-UA"/>
        </w:rPr>
        <w:t xml:space="preserve"> з доменом </w:t>
      </w:r>
      <w:proofErr w:type="spellStart"/>
      <w:r w:rsidR="00835189" w:rsidRPr="000432EC">
        <w:rPr>
          <w:rStyle w:val="rynqvb"/>
          <w:rFonts w:ascii="Times New Roman" w:hAnsi="Times New Roman" w:cs="Times New Roman"/>
          <w:lang w:val="uk-UA"/>
        </w:rPr>
        <w:t>D</w:t>
      </w:r>
      <w:r w:rsidR="00835189" w:rsidRPr="00BC5568">
        <w:rPr>
          <w:rStyle w:val="rynqvb"/>
          <w:rFonts w:ascii="Times New Roman" w:hAnsi="Times New Roman" w:cs="Times New Roman"/>
          <w:i/>
          <w:vertAlign w:val="subscript"/>
          <w:lang w:val="uk-UA"/>
        </w:rPr>
        <w:t>i</w:t>
      </w:r>
      <w:proofErr w:type="spellEnd"/>
      <w:r w:rsidR="00835189" w:rsidRPr="000432EC">
        <w:rPr>
          <w:rStyle w:val="rynqvb"/>
          <w:rFonts w:ascii="Times New Roman" w:hAnsi="Times New Roman" w:cs="Times New Roman"/>
          <w:lang w:val="uk-UA"/>
        </w:rPr>
        <w:t xml:space="preserve"> неодноразово </w:t>
      </w:r>
      <w:r w:rsidR="00500A29" w:rsidRPr="000432EC">
        <w:rPr>
          <w:rStyle w:val="rynqvb"/>
          <w:rFonts w:ascii="Times New Roman" w:hAnsi="Times New Roman" w:cs="Times New Roman"/>
          <w:lang w:val="uk-UA"/>
        </w:rPr>
        <w:t xml:space="preserve">виконує </w:t>
      </w:r>
      <w:r w:rsidR="00500A29" w:rsidRPr="000432EC">
        <w:rPr>
          <w:rStyle w:val="rynqvb"/>
          <w:rFonts w:ascii="Times New Roman" w:hAnsi="Times New Roman" w:cs="Times New Roman"/>
          <w:u w:val="single"/>
          <w:lang w:val="uk-UA"/>
        </w:rPr>
        <w:t>процедуру</w:t>
      </w:r>
      <w:r w:rsidR="005E4DFF" w:rsidRPr="000432EC">
        <w:rPr>
          <w:rStyle w:val="rynqvb"/>
          <w:rFonts w:ascii="Times New Roman" w:hAnsi="Times New Roman" w:cs="Times New Roman"/>
          <w:u w:val="single"/>
          <w:lang w:val="uk-UA"/>
        </w:rPr>
        <w:t xml:space="preserve"> перегляду</w:t>
      </w:r>
      <w:r w:rsidR="00500A29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proofErr w:type="spellStart"/>
      <w:r w:rsidR="00500A29" w:rsidRPr="000432EC">
        <w:rPr>
          <w:rStyle w:val="rynqvb"/>
          <w:rFonts w:ascii="Times New Roman" w:hAnsi="Times New Roman" w:cs="Times New Roman"/>
          <w:lang w:val="uk-UA"/>
        </w:rPr>
        <w:t>Revise</w:t>
      </w:r>
      <w:proofErr w:type="spellEnd"/>
      <w:r w:rsidR="00500A29" w:rsidRPr="000432EC">
        <w:rPr>
          <w:rStyle w:val="rynqvb"/>
          <w:rFonts w:ascii="Times New Roman" w:hAnsi="Times New Roman" w:cs="Times New Roman"/>
          <w:lang w:val="uk-UA"/>
        </w:rPr>
        <w:t>(x</w:t>
      </w:r>
      <w:r w:rsidR="00500A29"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r w:rsidR="00500A29" w:rsidRPr="000432EC">
        <w:rPr>
          <w:rStyle w:val="rynqvb"/>
          <w:rFonts w:ascii="Times New Roman" w:hAnsi="Times New Roman" w:cs="Times New Roman"/>
          <w:lang w:val="uk-UA"/>
        </w:rPr>
        <w:t xml:space="preserve">, </w:t>
      </w:r>
      <w:proofErr w:type="spellStart"/>
      <w:r w:rsidR="00500A29" w:rsidRPr="000432EC">
        <w:rPr>
          <w:rStyle w:val="rynqvb"/>
          <w:rFonts w:ascii="Times New Roman" w:hAnsi="Times New Roman" w:cs="Times New Roman"/>
          <w:lang w:val="uk-UA"/>
        </w:rPr>
        <w:t>x</w:t>
      </w:r>
      <w:r w:rsidR="00500A29" w:rsidRPr="000432EC">
        <w:rPr>
          <w:rStyle w:val="rynqvb"/>
          <w:rFonts w:ascii="Times New Roman" w:hAnsi="Times New Roman" w:cs="Times New Roman"/>
          <w:i/>
          <w:lang w:val="uk-UA"/>
        </w:rPr>
        <w:t>j</w:t>
      </w:r>
      <w:proofErr w:type="spellEnd"/>
      <w:r w:rsidR="00835189" w:rsidRPr="000432EC">
        <w:rPr>
          <w:rStyle w:val="rynqvb"/>
          <w:rFonts w:ascii="Times New Roman" w:hAnsi="Times New Roman" w:cs="Times New Roman"/>
          <w:lang w:val="uk-UA"/>
        </w:rPr>
        <w:t xml:space="preserve">) для кожного сусіда </w:t>
      </w:r>
      <w:proofErr w:type="spellStart"/>
      <w:r w:rsidR="00835189" w:rsidRPr="000432EC">
        <w:rPr>
          <w:rStyle w:val="rynqvb"/>
          <w:rFonts w:ascii="Times New Roman" w:hAnsi="Times New Roman" w:cs="Times New Roman"/>
          <w:lang w:val="uk-UA"/>
        </w:rPr>
        <w:t>x</w:t>
      </w:r>
      <w:r w:rsidR="00835189" w:rsidRPr="000432EC">
        <w:rPr>
          <w:rStyle w:val="rynqvb"/>
          <w:rFonts w:ascii="Times New Roman" w:hAnsi="Times New Roman" w:cs="Times New Roman"/>
          <w:i/>
          <w:lang w:val="uk-UA"/>
        </w:rPr>
        <w:t>j</w:t>
      </w:r>
      <w:proofErr w:type="spellEnd"/>
      <w:r w:rsidR="00835189" w:rsidRPr="000432EC">
        <w:rPr>
          <w:rStyle w:val="rynqvb"/>
          <w:rFonts w:ascii="Times New Roman" w:hAnsi="Times New Roman" w:cs="Times New Roman"/>
          <w:lang w:val="uk-UA"/>
        </w:rPr>
        <w:t>.</w:t>
      </w:r>
    </w:p>
    <w:p w14:paraId="12E4050E" w14:textId="2E638D41" w:rsidR="001E6541" w:rsidRPr="000432EC" w:rsidRDefault="00281211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79D62CF0" wp14:editId="6F12CE85">
            <wp:extent cx="3173215" cy="627380"/>
            <wp:effectExtent l="0" t="0" r="825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654" t="17073" r="28649" b="73439"/>
                    <a:stretch/>
                  </pic:blipFill>
                  <pic:spPr bwMode="auto">
                    <a:xfrm>
                      <a:off x="0" y="0"/>
                      <a:ext cx="3229902" cy="63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7FBD">
        <w:rPr>
          <w:rStyle w:val="rynqvb"/>
          <w:lang w:val="uk-UA"/>
        </w:rPr>
        <w:t xml:space="preserve">  </w:t>
      </w:r>
      <w:r w:rsidR="005E4DFF">
        <w:rPr>
          <w:noProof/>
          <w:lang w:eastAsia="ru-RU"/>
        </w:rPr>
        <w:drawing>
          <wp:inline distT="0" distB="0" distL="0" distR="0" wp14:anchorId="59AD523F" wp14:editId="519E8FC7">
            <wp:extent cx="3173095" cy="2278380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191" t="50265" r="26194" b="7704"/>
                    <a:stretch/>
                  </pic:blipFill>
                  <pic:spPr bwMode="auto">
                    <a:xfrm>
                      <a:off x="0" y="0"/>
                      <a:ext cx="3201769" cy="229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486E">
        <w:rPr>
          <w:lang w:val="uk-UA"/>
        </w:rPr>
        <w:t xml:space="preserve"> </w:t>
      </w:r>
      <w:r w:rsidR="001E6541" w:rsidRPr="000432EC">
        <w:rPr>
          <w:rStyle w:val="rynqvb"/>
          <w:rFonts w:ascii="Times New Roman" w:hAnsi="Times New Roman" w:cs="Times New Roman"/>
          <w:lang w:val="uk-UA"/>
        </w:rPr>
        <w:t xml:space="preserve">Процес, відомий під загальним терміном </w:t>
      </w:r>
      <w:r w:rsidR="001E6541" w:rsidRPr="000432EC">
        <w:rPr>
          <w:rStyle w:val="rynqvb"/>
          <w:rFonts w:ascii="Times New Roman" w:hAnsi="Times New Roman" w:cs="Times New Roman"/>
          <w:i/>
          <w:u w:val="single"/>
          <w:lang w:val="uk-UA"/>
        </w:rPr>
        <w:t>узгодженість дуги</w:t>
      </w:r>
      <w:r w:rsidR="001E6541" w:rsidRPr="000432EC">
        <w:rPr>
          <w:rStyle w:val="rynqvb"/>
          <w:rFonts w:ascii="Times New Roman" w:hAnsi="Times New Roman" w:cs="Times New Roman"/>
          <w:lang w:val="uk-UA"/>
        </w:rPr>
        <w:t>, припиняється, коли не відбувається подальшого усунення, або коли одна з областей стає порожньою (</w:t>
      </w:r>
      <w:r w:rsidR="008C5AA6" w:rsidRPr="000432EC">
        <w:rPr>
          <w:rStyle w:val="rynqvb"/>
          <w:rFonts w:ascii="Times New Roman" w:hAnsi="Times New Roman" w:cs="Times New Roman"/>
          <w:lang w:val="uk-UA"/>
        </w:rPr>
        <w:t>тоді</w:t>
      </w:r>
      <w:r w:rsidR="001E6541" w:rsidRPr="000432EC">
        <w:rPr>
          <w:rStyle w:val="rynqvb"/>
          <w:rFonts w:ascii="Times New Roman" w:hAnsi="Times New Roman" w:cs="Times New Roman"/>
          <w:lang w:val="uk-UA"/>
        </w:rPr>
        <w:t xml:space="preserve"> проблема не має розв’язку).</w:t>
      </w:r>
      <w:r w:rsidR="001E6541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1E6541" w:rsidRPr="00087FBD">
        <w:rPr>
          <w:rStyle w:val="rynqvb"/>
          <w:rFonts w:ascii="Times New Roman" w:hAnsi="Times New Roman" w:cs="Times New Roman"/>
          <w:highlight w:val="lightGray"/>
          <w:lang w:val="uk-UA"/>
        </w:rPr>
        <w:t>Якщо процес завершується одним значенням у кожній області, цей набір значень є рішенням.</w:t>
      </w:r>
      <w:r w:rsidR="001E6541" w:rsidRPr="00087FBD">
        <w:rPr>
          <w:rStyle w:val="hwtze"/>
          <w:rFonts w:ascii="Times New Roman" w:hAnsi="Times New Roman" w:cs="Times New Roman"/>
          <w:highlight w:val="lightGray"/>
          <w:lang w:val="uk-UA"/>
        </w:rPr>
        <w:t xml:space="preserve"> </w:t>
      </w:r>
      <w:r w:rsidR="001E6541" w:rsidRPr="00087FBD">
        <w:rPr>
          <w:rStyle w:val="rynqvb"/>
          <w:rFonts w:ascii="Times New Roman" w:hAnsi="Times New Roman" w:cs="Times New Roman"/>
          <w:highlight w:val="lightGray"/>
          <w:lang w:val="uk-UA"/>
        </w:rPr>
        <w:t>Якщо він завершується декількома значеннями в кожній області, результат непереконливий;</w:t>
      </w:r>
      <w:r w:rsidR="001E6541" w:rsidRPr="00087FBD">
        <w:rPr>
          <w:rStyle w:val="hwtze"/>
          <w:rFonts w:ascii="Times New Roman" w:hAnsi="Times New Roman" w:cs="Times New Roman"/>
          <w:highlight w:val="lightGray"/>
          <w:lang w:val="uk-UA"/>
        </w:rPr>
        <w:t xml:space="preserve"> </w:t>
      </w:r>
      <w:r w:rsidR="001E6541" w:rsidRPr="00087FBD">
        <w:rPr>
          <w:rStyle w:val="rynqvb"/>
          <w:rFonts w:ascii="Times New Roman" w:hAnsi="Times New Roman" w:cs="Times New Roman"/>
          <w:highlight w:val="lightGray"/>
          <w:lang w:val="uk-UA"/>
        </w:rPr>
        <w:t>проблема може мати або не мати рішення.</w:t>
      </w:r>
      <w:r w:rsidR="001E6541" w:rsidRPr="000432EC">
        <w:rPr>
          <w:rStyle w:val="rynqvb"/>
          <w:rFonts w:ascii="Times New Roman" w:hAnsi="Times New Roman" w:cs="Times New Roman"/>
          <w:lang w:val="uk-UA"/>
        </w:rPr>
        <w:t xml:space="preserve"> Зрозуміло, що алгоритм гарантовано припинить роботу, і, крім того, він правильний (якщо він оголошує рішення або оголошує, що рішення не існує, він правильний), але він не є повним (тобто він може не винести вердикт).</w:t>
      </w:r>
      <w:r w:rsidR="001E6541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1E6541" w:rsidRPr="000432EC">
        <w:rPr>
          <w:rStyle w:val="rynqvb"/>
          <w:rFonts w:ascii="Times New Roman" w:hAnsi="Times New Roman" w:cs="Times New Roman"/>
          <w:lang w:val="uk-UA"/>
        </w:rPr>
        <w:t>Розглянемо, наприклад, сімейство дуже простих задач розфарбовування графів на рис. 1.4.</w:t>
      </w:r>
      <w:r w:rsidR="001E6541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1E6541" w:rsidRPr="000432EC">
        <w:rPr>
          <w:rStyle w:val="rynqvb"/>
          <w:rFonts w:ascii="Times New Roman" w:hAnsi="Times New Roman" w:cs="Times New Roman"/>
          <w:lang w:val="uk-UA"/>
        </w:rPr>
        <w:t>(задача (d) ідентична задачі на рис. 1.3.).</w:t>
      </w:r>
    </w:p>
    <w:p w14:paraId="50A298D7" w14:textId="77777777" w:rsidR="001E6541" w:rsidRPr="000432EC" w:rsidRDefault="009C2418" w:rsidP="00FE1E65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>У цьому сімействі CSP три змінні (тобто вузли) є фіксованими, як і обмеження «нерівності» між ними.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Що не є фіксованим, так це домени змінних. Розглянемо </w:t>
      </w:r>
      <w:r w:rsidR="008C5AA6" w:rsidRPr="000432EC">
        <w:rPr>
          <w:rStyle w:val="rynqvb"/>
          <w:rFonts w:ascii="Times New Roman" w:hAnsi="Times New Roman" w:cs="Times New Roman"/>
          <w:lang w:val="uk-UA"/>
        </w:rPr>
        <w:t>4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приклади на рис. 1.4.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(a) Спочатку, коли вузли спілкуються один з одним, лише повідомлення x1 призводять до будь-яких змін.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Зокрема, коли x2 або x3 отримують повідомлення x1, вони видаляють червоний колір зі своїх домені</w:t>
      </w:r>
      <w:r w:rsidR="00136D0B" w:rsidRPr="000432EC">
        <w:rPr>
          <w:rStyle w:val="rynqvb"/>
          <w:rFonts w:ascii="Times New Roman" w:hAnsi="Times New Roman" w:cs="Times New Roman"/>
          <w:lang w:val="uk-UA"/>
        </w:rPr>
        <w:t>в, в результаті чого D2 = {</w:t>
      </w:r>
      <w:r w:rsidR="00136D0B"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>} і D3 = {</w:t>
      </w:r>
      <w:r w:rsidR="00136D0B"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>, зелений}.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Потім, коли x2 передає свій новий домен x3, x3 ще більше зменшує свій домен до {зеленого}.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На цьому етапі подальші зміни не відбуваються, і алгоритм завершується правильним рішенням.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(b) Алгоритм починається, як і раніше, але як тільки x2 і x3 отримують повідомлення від x1, кожен з них зменшує свої домени до {</w:t>
      </w:r>
      <w:r w:rsidR="00136D0B"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>}.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Тепер, коли вони оновлюють один одного щодо своїх нових доменів, кожен з них скорочує свої домени до {}, порожнього набору.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На цьому етапі алгоритм завершує роботу та правильно повідомляє, що рішення не існує.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(c) У цьому випадку початковий набір повідомлень не дає скорочення в жодному домені.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Алгоритм припиняє роботу, але всі вузли мають кілька значень.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І тому алгоритм не може показати, що проблема надмірно обмежена і не має розв’язку.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(d) Фільтрування також може бути невдалим, якщо існує рішення.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З тих самих причин, що й у прикладі (c), алгоритм не може показати, що в цьому випадку проблема дійсно має рішення. Загалом, </w:t>
      </w:r>
      <w:r w:rsidRPr="00A80B8C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фільтрування є дуже слабким методом і, у кращому випадку, використовується як </w:t>
      </w:r>
      <w:r w:rsidRPr="00A80B8C">
        <w:rPr>
          <w:rStyle w:val="rynqvb"/>
          <w:rFonts w:ascii="Times New Roman" w:hAnsi="Times New Roman" w:cs="Times New Roman"/>
          <w:highlight w:val="lightGray"/>
          <w:u w:val="single"/>
          <w:lang w:val="uk-UA"/>
        </w:rPr>
        <w:t>етап попередньої обробки</w:t>
      </w:r>
      <w:r w:rsidRPr="00A80B8C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для більш складних методів.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Алгоритм безпосередньо базується на понятті </w:t>
      </w:r>
      <w:r w:rsidRPr="000432EC">
        <w:rPr>
          <w:rStyle w:val="rynqvb"/>
          <w:rFonts w:ascii="Times New Roman" w:hAnsi="Times New Roman" w:cs="Times New Roman"/>
          <w:i/>
          <w:u w:val="single"/>
          <w:lang w:val="uk-UA"/>
        </w:rPr>
        <w:t>розділення одиниць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із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пропозиційної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логіки.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>Роздільна здатність одиниці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є наступним правилом висновку:</w:t>
      </w:r>
    </w:p>
    <w:p w14:paraId="08CE5723" w14:textId="77777777" w:rsidR="00C4560A" w:rsidRPr="000432EC" w:rsidRDefault="00C4560A" w:rsidP="00C4560A">
      <w:pPr>
        <w:autoSpaceDE w:val="0"/>
        <w:autoSpaceDN w:val="0"/>
        <w:adjustRightInd w:val="0"/>
        <w:spacing w:after="0" w:line="240" w:lineRule="auto"/>
        <w:rPr>
          <w:rFonts w:ascii="CMR7" w:eastAsia="CMMI10" w:hAnsi="CMR7" w:cs="CMR7"/>
          <w:sz w:val="14"/>
          <w:szCs w:val="14"/>
          <w:lang w:val="uk-UA"/>
        </w:rPr>
      </w:pPr>
      <w:r>
        <w:rPr>
          <w:rFonts w:ascii="CMMI10" w:eastAsia="CMMI10" w:cs="CMMI10"/>
        </w:rPr>
        <w:t>A</w:t>
      </w:r>
      <w:r w:rsidRPr="000432EC">
        <w:rPr>
          <w:rFonts w:ascii="CMR7" w:eastAsia="CMMI10" w:hAnsi="CMR7" w:cs="CMR7"/>
          <w:sz w:val="14"/>
          <w:szCs w:val="14"/>
          <w:lang w:val="uk-UA"/>
        </w:rPr>
        <w:t>1</w:t>
      </w:r>
    </w:p>
    <w:p w14:paraId="6EF183D2" w14:textId="77777777" w:rsidR="00C4560A" w:rsidRPr="000432EC" w:rsidRDefault="00C4560A" w:rsidP="00C4560A">
      <w:pPr>
        <w:autoSpaceDE w:val="0"/>
        <w:autoSpaceDN w:val="0"/>
        <w:adjustRightInd w:val="0"/>
        <w:spacing w:after="0" w:line="240" w:lineRule="auto"/>
        <w:rPr>
          <w:rFonts w:ascii="CMR10" w:eastAsia="CMMI10" w:hAnsi="CMR10" w:cs="CMR10"/>
          <w:lang w:val="uk-UA"/>
        </w:rPr>
      </w:pPr>
      <w:r>
        <w:rPr>
          <w:rFonts w:ascii="CMSY10" w:eastAsia="CMSY10" w:cs="CMSY10" w:hint="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DC72B6" wp14:editId="342995B9">
                <wp:simplePos x="0" y="0"/>
                <wp:positionH relativeFrom="column">
                  <wp:posOffset>14605</wp:posOffset>
                </wp:positionH>
                <wp:positionV relativeFrom="paragraph">
                  <wp:posOffset>245745</wp:posOffset>
                </wp:positionV>
                <wp:extent cx="1143000" cy="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72ABB" id="Прямая соединительная линия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19.35pt" to="91.1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MSY10" w:eastAsia="CMSY10" w:cs="CMSY10" w:hint="eastAsia"/>
        </w:rPr>
        <w:t>￢</w:t>
      </w:r>
      <w:r w:rsidRPr="000432EC">
        <w:rPr>
          <w:rFonts w:ascii="CMR10" w:eastAsia="CMMI10" w:hAnsi="CMR10" w:cs="CMR10"/>
          <w:lang w:val="uk-UA"/>
        </w:rPr>
        <w:t>(</w:t>
      </w:r>
      <w:r>
        <w:rPr>
          <w:rFonts w:ascii="CMMI10" w:eastAsia="CMMI10" w:cs="CMMI10"/>
        </w:rPr>
        <w:t>A</w:t>
      </w:r>
      <w:r w:rsidRPr="000432EC">
        <w:rPr>
          <w:rFonts w:ascii="CMR7" w:eastAsia="CMMI10" w:hAnsi="CMR7" w:cs="CMR7"/>
          <w:sz w:val="14"/>
          <w:szCs w:val="14"/>
          <w:lang w:val="uk-UA"/>
        </w:rPr>
        <w:t xml:space="preserve">1 </w:t>
      </w:r>
      <w:r w:rsidRPr="000432EC">
        <w:rPr>
          <w:rFonts w:ascii="CMSY10" w:eastAsia="CMSY10" w:cs="CMSY10" w:hint="eastAsia"/>
          <w:lang w:val="uk-UA"/>
        </w:rPr>
        <w:t>∧</w:t>
      </w:r>
      <w:r w:rsidRPr="000432EC">
        <w:rPr>
          <w:rFonts w:ascii="CMSY10" w:eastAsia="CMSY10" w:cs="CMSY10"/>
          <w:lang w:val="uk-UA"/>
        </w:rPr>
        <w:t xml:space="preserve"> </w:t>
      </w:r>
      <w:r>
        <w:rPr>
          <w:rFonts w:ascii="CMMI10" w:eastAsia="CMMI10" w:cs="CMMI10"/>
        </w:rPr>
        <w:t>A</w:t>
      </w:r>
      <w:r w:rsidRPr="000432EC">
        <w:rPr>
          <w:rFonts w:ascii="CMR7" w:eastAsia="CMMI10" w:hAnsi="CMR7" w:cs="CMR7"/>
          <w:sz w:val="14"/>
          <w:szCs w:val="14"/>
          <w:lang w:val="uk-UA"/>
        </w:rPr>
        <w:t xml:space="preserve">2 </w:t>
      </w:r>
      <w:r w:rsidRPr="000432EC">
        <w:rPr>
          <w:rFonts w:ascii="CMSY10" w:eastAsia="CMSY10" w:cs="CMSY10" w:hint="eastAsia"/>
          <w:lang w:val="uk-UA"/>
        </w:rPr>
        <w:t>∧</w:t>
      </w:r>
      <w:r w:rsidRPr="000432EC">
        <w:rPr>
          <w:rFonts w:ascii="CMSY10" w:eastAsia="CMSY10" w:cs="CMSY10"/>
          <w:lang w:val="uk-UA"/>
        </w:rPr>
        <w:t xml:space="preserve"> </w:t>
      </w:r>
      <w:r w:rsidRPr="000432EC">
        <w:rPr>
          <w:rFonts w:ascii="CMSY10" w:eastAsia="CMSY10" w:cs="CMSY10" w:hint="eastAsia"/>
          <w:lang w:val="uk-UA"/>
        </w:rPr>
        <w:t>·</w:t>
      </w:r>
      <w:r w:rsidRPr="000432EC">
        <w:rPr>
          <w:rFonts w:ascii="CMSY10" w:eastAsia="CMSY10" w:cs="CMSY10"/>
          <w:lang w:val="uk-UA"/>
        </w:rPr>
        <w:t xml:space="preserve"> </w:t>
      </w:r>
      <w:r w:rsidRPr="000432EC">
        <w:rPr>
          <w:rFonts w:ascii="CMSY10" w:eastAsia="CMSY10" w:cs="CMSY10" w:hint="eastAsia"/>
          <w:lang w:val="uk-UA"/>
        </w:rPr>
        <w:t>·</w:t>
      </w:r>
      <w:r w:rsidRPr="000432EC">
        <w:rPr>
          <w:rFonts w:ascii="CMSY10" w:eastAsia="CMSY10" w:cs="CMSY10"/>
          <w:lang w:val="uk-UA"/>
        </w:rPr>
        <w:t xml:space="preserve"> </w:t>
      </w:r>
      <w:r w:rsidRPr="000432EC">
        <w:rPr>
          <w:rFonts w:ascii="CMSY10" w:eastAsia="CMSY10" w:cs="CMSY10" w:hint="eastAsia"/>
          <w:lang w:val="uk-UA"/>
        </w:rPr>
        <w:t>·</w:t>
      </w:r>
      <w:r w:rsidRPr="000432EC">
        <w:rPr>
          <w:rFonts w:ascii="CMSY10" w:eastAsia="CMSY10" w:cs="CMSY10"/>
          <w:lang w:val="uk-UA"/>
        </w:rPr>
        <w:t xml:space="preserve"> </w:t>
      </w:r>
      <w:r w:rsidRPr="000432EC">
        <w:rPr>
          <w:rFonts w:ascii="CMSY10" w:eastAsia="CMSY10" w:cs="CMSY10" w:hint="eastAsia"/>
          <w:lang w:val="uk-UA"/>
        </w:rPr>
        <w:t>∧</w:t>
      </w:r>
      <w:r w:rsidRPr="000432EC">
        <w:rPr>
          <w:rFonts w:ascii="CMSY10" w:eastAsia="CMSY10" w:cs="CMSY10"/>
          <w:lang w:val="uk-UA"/>
        </w:rPr>
        <w:t xml:space="preserve"> </w:t>
      </w:r>
      <w:proofErr w:type="spellStart"/>
      <w:r>
        <w:rPr>
          <w:rFonts w:ascii="CMMI10" w:eastAsia="CMMI10" w:cs="CMMI10"/>
        </w:rPr>
        <w:t>A</w:t>
      </w:r>
      <w:r>
        <w:rPr>
          <w:rFonts w:ascii="CMMI7" w:eastAsia="CMMI7" w:cs="CMMI7"/>
          <w:sz w:val="14"/>
          <w:szCs w:val="14"/>
        </w:rPr>
        <w:t>n</w:t>
      </w:r>
      <w:proofErr w:type="spellEnd"/>
      <w:r w:rsidRPr="000432EC">
        <w:rPr>
          <w:rFonts w:ascii="CMR10" w:eastAsia="CMMI10" w:hAnsi="CMR10" w:cs="CMR10"/>
          <w:lang w:val="uk-UA"/>
        </w:rPr>
        <w:t>)</w:t>
      </w:r>
    </w:p>
    <w:p w14:paraId="425B12A3" w14:textId="77777777" w:rsidR="009C2418" w:rsidRPr="000432EC" w:rsidRDefault="00C4560A" w:rsidP="00C4560A">
      <w:pPr>
        <w:spacing w:after="0" w:line="240" w:lineRule="auto"/>
        <w:jc w:val="both"/>
        <w:rPr>
          <w:rFonts w:eastAsia="CMMI10" w:cs="CMR10"/>
          <w:lang w:val="uk-UA"/>
        </w:rPr>
      </w:pPr>
      <w:r>
        <w:rPr>
          <w:rFonts w:ascii="CMSY10" w:eastAsia="CMSY10" w:cs="CMSY10" w:hint="eastAsia"/>
        </w:rPr>
        <w:lastRenderedPageBreak/>
        <w:t>￢</w:t>
      </w:r>
      <w:r w:rsidRPr="000432EC">
        <w:rPr>
          <w:rFonts w:ascii="CMR10" w:eastAsia="CMMI10" w:hAnsi="CMR10" w:cs="CMR10"/>
          <w:lang w:val="uk-UA"/>
        </w:rPr>
        <w:t>(</w:t>
      </w:r>
      <w:r>
        <w:rPr>
          <w:rFonts w:ascii="CMMI10" w:eastAsia="CMMI10" w:cs="CMMI10"/>
        </w:rPr>
        <w:t>A</w:t>
      </w:r>
      <w:r w:rsidRPr="000432EC">
        <w:rPr>
          <w:rFonts w:ascii="CMR7" w:eastAsia="CMMI10" w:hAnsi="CMR7" w:cs="CMR7"/>
          <w:sz w:val="14"/>
          <w:szCs w:val="14"/>
          <w:lang w:val="uk-UA"/>
        </w:rPr>
        <w:t xml:space="preserve">2 </w:t>
      </w:r>
      <w:r w:rsidRPr="000432EC">
        <w:rPr>
          <w:rFonts w:ascii="CMSY10" w:eastAsia="CMSY10" w:cs="CMSY10" w:hint="eastAsia"/>
          <w:lang w:val="uk-UA"/>
        </w:rPr>
        <w:t>∧</w:t>
      </w:r>
      <w:r w:rsidRPr="000432EC">
        <w:rPr>
          <w:rFonts w:ascii="CMSY10" w:eastAsia="CMSY10" w:cs="CMSY10"/>
          <w:lang w:val="uk-UA"/>
        </w:rPr>
        <w:t xml:space="preserve"> </w:t>
      </w:r>
      <w:r w:rsidRPr="000432EC">
        <w:rPr>
          <w:rFonts w:ascii="CMSY10" w:eastAsia="CMSY10" w:cs="CMSY10" w:hint="eastAsia"/>
          <w:lang w:val="uk-UA"/>
        </w:rPr>
        <w:t>·</w:t>
      </w:r>
      <w:r w:rsidRPr="000432EC">
        <w:rPr>
          <w:rFonts w:ascii="CMSY10" w:eastAsia="CMSY10" w:cs="CMSY10"/>
          <w:lang w:val="uk-UA"/>
        </w:rPr>
        <w:t xml:space="preserve"> </w:t>
      </w:r>
      <w:r w:rsidRPr="000432EC">
        <w:rPr>
          <w:rFonts w:ascii="CMSY10" w:eastAsia="CMSY10" w:cs="CMSY10" w:hint="eastAsia"/>
          <w:lang w:val="uk-UA"/>
        </w:rPr>
        <w:t>·</w:t>
      </w:r>
      <w:r w:rsidRPr="000432EC">
        <w:rPr>
          <w:rFonts w:ascii="CMSY10" w:eastAsia="CMSY10" w:cs="CMSY10"/>
          <w:lang w:val="uk-UA"/>
        </w:rPr>
        <w:t xml:space="preserve"> </w:t>
      </w:r>
      <w:r w:rsidRPr="000432EC">
        <w:rPr>
          <w:rFonts w:ascii="CMSY10" w:eastAsia="CMSY10" w:cs="CMSY10" w:hint="eastAsia"/>
          <w:lang w:val="uk-UA"/>
        </w:rPr>
        <w:t>·</w:t>
      </w:r>
      <w:r w:rsidRPr="000432EC">
        <w:rPr>
          <w:rFonts w:ascii="CMSY10" w:eastAsia="CMSY10" w:cs="CMSY10"/>
          <w:lang w:val="uk-UA"/>
        </w:rPr>
        <w:t xml:space="preserve"> </w:t>
      </w:r>
      <w:r w:rsidRPr="000432EC">
        <w:rPr>
          <w:rFonts w:ascii="CMSY10" w:eastAsia="CMSY10" w:cs="CMSY10" w:hint="eastAsia"/>
          <w:lang w:val="uk-UA"/>
        </w:rPr>
        <w:t>∧</w:t>
      </w:r>
      <w:r w:rsidRPr="000432EC">
        <w:rPr>
          <w:rFonts w:ascii="CMSY10" w:eastAsia="CMSY10" w:cs="CMSY10"/>
          <w:lang w:val="uk-UA"/>
        </w:rPr>
        <w:t xml:space="preserve"> </w:t>
      </w:r>
      <w:proofErr w:type="spellStart"/>
      <w:r>
        <w:rPr>
          <w:rFonts w:ascii="CMMI10" w:eastAsia="CMMI10" w:cs="CMMI10"/>
        </w:rPr>
        <w:t>A</w:t>
      </w:r>
      <w:r>
        <w:rPr>
          <w:rFonts w:ascii="CMMI7" w:eastAsia="CMMI7" w:cs="CMMI7"/>
          <w:sz w:val="14"/>
          <w:szCs w:val="14"/>
        </w:rPr>
        <w:t>n</w:t>
      </w:r>
      <w:proofErr w:type="spellEnd"/>
      <w:r w:rsidRPr="000432EC">
        <w:rPr>
          <w:rFonts w:ascii="CMR10" w:eastAsia="CMMI10" w:hAnsi="CMR10" w:cs="CMR10"/>
          <w:lang w:val="uk-UA"/>
        </w:rPr>
        <w:t>)</w:t>
      </w:r>
    </w:p>
    <w:p w14:paraId="3AE6E117" w14:textId="3C2EC284" w:rsidR="00C4560A" w:rsidRPr="000432EC" w:rsidRDefault="0008295C" w:rsidP="00C4560A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 xml:space="preserve">Щоб побачити, як алгоритм фільтрації відповідає роздільній здатності одиниці, ми повинні спочатку записати </w:t>
      </w:r>
      <w:r w:rsidRPr="007F6F34">
        <w:rPr>
          <w:rStyle w:val="rynqvb"/>
          <w:rFonts w:ascii="Times New Roman" w:hAnsi="Times New Roman" w:cs="Times New Roman"/>
          <w:highlight w:val="lightGray"/>
          <w:lang w:val="uk-UA"/>
        </w:rPr>
        <w:t>обмеження у вигляді заборонених комбінацій значень,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які називаються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Наприклад, обмеження, що x1 і x2 не можуть мати значення «червоний», призведе до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пропозиційного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речення ¬(x1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Cambria Math" w:hAnsi="Cambria Math" w:cs="Cambria Math"/>
          <w:lang w:val="uk-UA"/>
        </w:rPr>
        <w:t>∧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x2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), яке ми пишемо як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{x1, x2}.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У прикладі (b) на рис. 1.4 агент X2 оновив свій домен на основі оголошення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агента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X1 про те, що 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і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x2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}</w:t>
      </w:r>
    </w:p>
    <w:p w14:paraId="4655FC15" w14:textId="77777777" w:rsidR="002E3C18" w:rsidRPr="002E3C18" w:rsidRDefault="002E3C18" w:rsidP="002E3C18">
      <w:pPr>
        <w:autoSpaceDE w:val="0"/>
        <w:autoSpaceDN w:val="0"/>
        <w:adjustRightInd w:val="0"/>
        <w:spacing w:after="0" w:line="240" w:lineRule="auto"/>
        <w:ind w:firstLine="708"/>
        <w:rPr>
          <w:rFonts w:ascii="CMMI10" w:eastAsia="CMMI10" w:cs="CMMI10"/>
          <w:lang w:val="en-US"/>
        </w:rPr>
      </w:pPr>
      <w:r w:rsidRPr="002E3C18">
        <w:rPr>
          <w:rFonts w:ascii="CMMI10" w:eastAsia="CMMI10" w:cs="CMMI10"/>
          <w:lang w:val="en-US"/>
        </w:rPr>
        <w:t>x</w:t>
      </w:r>
      <w:r w:rsidRPr="002E3C18">
        <w:rPr>
          <w:rFonts w:ascii="CMR7" w:eastAsia="CMMI10" w:hAnsi="CMR7" w:cs="CMR7"/>
          <w:sz w:val="14"/>
          <w:szCs w:val="14"/>
          <w:lang w:val="en-US"/>
        </w:rPr>
        <w:t xml:space="preserve">1 </w:t>
      </w:r>
      <w:r w:rsidRPr="002E3C18">
        <w:rPr>
          <w:rFonts w:ascii="CMR10" w:eastAsia="CMMI10" w:hAnsi="CMR10" w:cs="CMR10"/>
          <w:lang w:val="en-US"/>
        </w:rPr>
        <w:t xml:space="preserve">= </w:t>
      </w:r>
      <w:r w:rsidRPr="002E3C18">
        <w:rPr>
          <w:rFonts w:ascii="CMMI10" w:eastAsia="CMMI10" w:cs="CMMI10"/>
          <w:lang w:val="en-US"/>
        </w:rPr>
        <w:t>red</w:t>
      </w:r>
    </w:p>
    <w:p w14:paraId="6BB48B77" w14:textId="77777777" w:rsidR="002E3C18" w:rsidRPr="002E3C18" w:rsidRDefault="002E3C18" w:rsidP="002E3C18">
      <w:pPr>
        <w:autoSpaceDE w:val="0"/>
        <w:autoSpaceDN w:val="0"/>
        <w:adjustRightInd w:val="0"/>
        <w:spacing w:after="0" w:line="240" w:lineRule="auto"/>
        <w:ind w:firstLine="708"/>
        <w:rPr>
          <w:rFonts w:ascii="CMR10" w:eastAsia="CMMI10" w:hAnsi="CMR10" w:cs="CMR10"/>
          <w:lang w:val="en-US"/>
        </w:rPr>
      </w:pPr>
      <w:r>
        <w:rPr>
          <w:rFonts w:ascii="CMSY10" w:eastAsia="CMSY10" w:cs="CMSY10" w:hint="eastAsia"/>
        </w:rPr>
        <w:t>￢</w:t>
      </w:r>
      <w:r w:rsidRPr="002E3C18">
        <w:rPr>
          <w:rFonts w:ascii="CMR10" w:eastAsia="CMMI10" w:hAnsi="CMR10" w:cs="CMR10"/>
          <w:lang w:val="en-US"/>
        </w:rPr>
        <w:t>(</w:t>
      </w:r>
      <w:r w:rsidRPr="002E3C18">
        <w:rPr>
          <w:rFonts w:ascii="CMMI10" w:eastAsia="CMMI10" w:cs="CMMI10"/>
          <w:lang w:val="en-US"/>
        </w:rPr>
        <w:t>x</w:t>
      </w:r>
      <w:r w:rsidRPr="002E3C18">
        <w:rPr>
          <w:rFonts w:ascii="CMR7" w:eastAsia="CMMI10" w:hAnsi="CMR7" w:cs="CMR7"/>
          <w:sz w:val="14"/>
          <w:szCs w:val="14"/>
          <w:lang w:val="en-US"/>
        </w:rPr>
        <w:t xml:space="preserve">1 </w:t>
      </w:r>
      <w:r w:rsidRPr="002E3C18">
        <w:rPr>
          <w:rFonts w:ascii="CMR10" w:eastAsia="CMMI10" w:hAnsi="CMR10" w:cs="CMR10"/>
          <w:lang w:val="en-US"/>
        </w:rPr>
        <w:t xml:space="preserve">= </w:t>
      </w:r>
      <w:r w:rsidRPr="002E3C18">
        <w:rPr>
          <w:rFonts w:ascii="CMMI10" w:eastAsia="CMMI10" w:cs="CMMI10"/>
          <w:lang w:val="en-US"/>
        </w:rPr>
        <w:t xml:space="preserve">red </w:t>
      </w:r>
      <w:r w:rsidRPr="002E3C18">
        <w:rPr>
          <w:rFonts w:ascii="CMSY10" w:eastAsia="CMSY10" w:cs="CMSY10" w:hint="eastAsia"/>
          <w:lang w:val="en-US"/>
        </w:rPr>
        <w:t>∧</w:t>
      </w:r>
      <w:r w:rsidRPr="002E3C18">
        <w:rPr>
          <w:rFonts w:ascii="CMSY10" w:eastAsia="CMSY10" w:cs="CMSY10"/>
          <w:lang w:val="en-US"/>
        </w:rPr>
        <w:t xml:space="preserve"> </w:t>
      </w:r>
      <w:r w:rsidRPr="002E3C18">
        <w:rPr>
          <w:rFonts w:ascii="CMMI10" w:eastAsia="CMMI10" w:cs="CMMI10"/>
          <w:lang w:val="en-US"/>
        </w:rPr>
        <w:t>x</w:t>
      </w:r>
      <w:r w:rsidRPr="002E3C18">
        <w:rPr>
          <w:rFonts w:ascii="CMR7" w:eastAsia="CMMI10" w:hAnsi="CMR7" w:cs="CMR7"/>
          <w:sz w:val="14"/>
          <w:szCs w:val="14"/>
          <w:lang w:val="en-US"/>
        </w:rPr>
        <w:t xml:space="preserve">2 </w:t>
      </w:r>
      <w:r w:rsidRPr="002E3C18">
        <w:rPr>
          <w:rFonts w:ascii="CMR10" w:eastAsia="CMMI10" w:hAnsi="CMR10" w:cs="CMR10"/>
          <w:lang w:val="en-US"/>
        </w:rPr>
        <w:t xml:space="preserve">= </w:t>
      </w:r>
      <w:r w:rsidRPr="002E3C18">
        <w:rPr>
          <w:rFonts w:ascii="CMMI10" w:eastAsia="CMMI10" w:cs="CMMI10"/>
          <w:lang w:val="en-US"/>
        </w:rPr>
        <w:t>red</w:t>
      </w:r>
      <w:r w:rsidRPr="002E3C18">
        <w:rPr>
          <w:rFonts w:ascii="CMR10" w:eastAsia="CMMI10" w:hAnsi="CMR10" w:cs="CMR10"/>
          <w:lang w:val="en-US"/>
        </w:rPr>
        <w:t>)</w:t>
      </w:r>
    </w:p>
    <w:p w14:paraId="08574C45" w14:textId="77777777" w:rsidR="0008295C" w:rsidRPr="000432EC" w:rsidRDefault="002E3C18" w:rsidP="002E3C18">
      <w:pPr>
        <w:spacing w:after="0" w:line="240" w:lineRule="auto"/>
        <w:ind w:firstLine="708"/>
        <w:jc w:val="both"/>
        <w:rPr>
          <w:rFonts w:ascii="CMR10" w:eastAsia="CMMI10" w:hAnsi="CMR10" w:cs="CMR10"/>
        </w:rPr>
      </w:pPr>
      <w:r>
        <w:rPr>
          <w:rFonts w:ascii="CMSY10" w:eastAsia="CMSY10" w:cs="CMSY10" w:hint="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61995F" wp14:editId="4D45B012">
                <wp:simplePos x="0" y="0"/>
                <wp:positionH relativeFrom="column">
                  <wp:posOffset>457200</wp:posOffset>
                </wp:positionH>
                <wp:positionV relativeFrom="paragraph">
                  <wp:posOffset>3810</wp:posOffset>
                </wp:positionV>
                <wp:extent cx="1143000" cy="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3E002" id="Прямая соединительная линия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.3pt" to="12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MSY10" w:eastAsia="CMSY10" w:cs="CMSY10" w:hint="eastAsia"/>
        </w:rPr>
        <w:t>￢</w:t>
      </w:r>
      <w:r w:rsidRPr="000432EC">
        <w:rPr>
          <w:rFonts w:ascii="CMR10" w:eastAsia="CMMI10" w:hAnsi="CMR10" w:cs="CMR10"/>
        </w:rPr>
        <w:t>(</w:t>
      </w:r>
      <w:r w:rsidRPr="002E3C18">
        <w:rPr>
          <w:rFonts w:ascii="CMMI10" w:eastAsia="CMMI10" w:cs="CMMI10"/>
          <w:lang w:val="en-US"/>
        </w:rPr>
        <w:t>x</w:t>
      </w:r>
      <w:r w:rsidRPr="000432EC">
        <w:rPr>
          <w:rFonts w:ascii="CMR7" w:eastAsia="CMMI10" w:hAnsi="CMR7" w:cs="CMR7"/>
          <w:sz w:val="14"/>
          <w:szCs w:val="14"/>
        </w:rPr>
        <w:t xml:space="preserve">2 </w:t>
      </w:r>
      <w:r w:rsidRPr="000432EC">
        <w:rPr>
          <w:rFonts w:ascii="CMR10" w:eastAsia="CMMI10" w:hAnsi="CMR10" w:cs="CMR10"/>
        </w:rPr>
        <w:t xml:space="preserve">= </w:t>
      </w:r>
      <w:r w:rsidRPr="002E3C18">
        <w:rPr>
          <w:rFonts w:ascii="CMMI10" w:eastAsia="CMMI10" w:cs="CMMI10"/>
          <w:lang w:val="en-US"/>
        </w:rPr>
        <w:t>red</w:t>
      </w:r>
      <w:r w:rsidRPr="000432EC">
        <w:rPr>
          <w:rFonts w:ascii="CMR10" w:eastAsia="CMMI10" w:hAnsi="CMR10" w:cs="CMR10"/>
        </w:rPr>
        <w:t>)</w:t>
      </w:r>
    </w:p>
    <w:p w14:paraId="1815A63F" w14:textId="77777777" w:rsidR="002E3C18" w:rsidRPr="000432EC" w:rsidRDefault="00224568" w:rsidP="002E3C18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7F6F34">
        <w:rPr>
          <w:rStyle w:val="rynqvb"/>
          <w:rFonts w:ascii="Times New Roman" w:hAnsi="Times New Roman" w:cs="Times New Roman"/>
          <w:highlight w:val="lightGray"/>
          <w:lang w:val="uk-UA"/>
        </w:rPr>
        <w:t>Роздільна здатність одиниць є слабким правилом висновку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, тому не дивно, що </w:t>
      </w: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>алгоритм фільтрації також слабкий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proofErr w:type="spellStart"/>
      <w:r w:rsidRPr="007F6F34">
        <w:rPr>
          <w:rStyle w:val="rynqvb"/>
          <w:rFonts w:ascii="Times New Roman" w:hAnsi="Times New Roman" w:cs="Times New Roman"/>
          <w:i/>
          <w:highlight w:val="lightGray"/>
          <w:u w:val="single"/>
          <w:lang w:val="uk-UA"/>
        </w:rPr>
        <w:t>Гіперроздільна</w:t>
      </w:r>
      <w:proofErr w:type="spellEnd"/>
      <w:r w:rsidRPr="007F6F34">
        <w:rPr>
          <w:rStyle w:val="rynqvb"/>
          <w:rFonts w:ascii="Times New Roman" w:hAnsi="Times New Roman" w:cs="Times New Roman"/>
          <w:i/>
          <w:highlight w:val="lightGray"/>
          <w:u w:val="single"/>
          <w:lang w:val="uk-UA"/>
        </w:rPr>
        <w:t xml:space="preserve"> здатність</w:t>
      </w:r>
      <w:r w:rsidRPr="007F6F34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є узагальненням одиничної роздільної здатності та має такий вигляд:</w:t>
      </w:r>
    </w:p>
    <w:p w14:paraId="119774B0" w14:textId="77777777" w:rsidR="00DA25B3" w:rsidRPr="00DA25B3" w:rsidRDefault="00DA25B3" w:rsidP="00DA25B3">
      <w:pPr>
        <w:autoSpaceDE w:val="0"/>
        <w:autoSpaceDN w:val="0"/>
        <w:adjustRightInd w:val="0"/>
        <w:spacing w:after="0" w:line="240" w:lineRule="auto"/>
        <w:rPr>
          <w:rFonts w:ascii="CMMI7" w:eastAsia="CMMI7" w:cs="CMMI7"/>
          <w:sz w:val="14"/>
          <w:szCs w:val="14"/>
          <w:lang w:val="en-US"/>
        </w:rPr>
      </w:pPr>
      <w:r>
        <w:rPr>
          <w:lang w:val="uk-UA"/>
        </w:rPr>
        <w:tab/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1 </w:t>
      </w:r>
      <w:r w:rsidRPr="00DA25B3">
        <w:rPr>
          <w:rFonts w:ascii="CMSY10" w:eastAsia="CMSY10" w:cs="CMSY10" w:hint="eastAsia"/>
          <w:lang w:val="en-US"/>
        </w:rPr>
        <w:t>∨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2 </w:t>
      </w:r>
      <w:r w:rsidRPr="00DA25B3">
        <w:rPr>
          <w:rFonts w:ascii="CMSY10" w:eastAsia="CMSY10" w:cs="CMSY10" w:hint="eastAsia"/>
          <w:lang w:val="en-US"/>
        </w:rPr>
        <w:t>∨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∨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MI7" w:eastAsia="CMMI7" w:cs="CMMI7"/>
          <w:sz w:val="14"/>
          <w:szCs w:val="14"/>
          <w:lang w:val="en-US"/>
        </w:rPr>
        <w:t>m</w:t>
      </w:r>
    </w:p>
    <w:p w14:paraId="7A644772" w14:textId="77777777" w:rsidR="00DA25B3" w:rsidRPr="00DA25B3" w:rsidRDefault="00DA25B3" w:rsidP="00DA25B3">
      <w:pPr>
        <w:autoSpaceDE w:val="0"/>
        <w:autoSpaceDN w:val="0"/>
        <w:adjustRightInd w:val="0"/>
        <w:spacing w:after="0" w:line="240" w:lineRule="auto"/>
        <w:ind w:firstLine="708"/>
        <w:rPr>
          <w:rFonts w:ascii="CMR10" w:eastAsia="CMMI10" w:hAnsi="CMR10" w:cs="CMR10"/>
          <w:lang w:val="en-US"/>
        </w:rPr>
      </w:pPr>
      <w:r>
        <w:rPr>
          <w:rFonts w:ascii="CMSY10" w:eastAsia="CMSY10" w:cs="CMSY10" w:hint="eastAsia"/>
        </w:rPr>
        <w:t>￢</w:t>
      </w:r>
      <w:r w:rsidRPr="00DA25B3">
        <w:rPr>
          <w:rFonts w:ascii="CMR10" w:eastAsia="CMMI10" w:hAnsi="CMR10" w:cs="CMR10"/>
          <w:lang w:val="en-US"/>
        </w:rPr>
        <w:t>(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1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R7" w:eastAsia="CMMI10" w:hAnsi="CMR7" w:cs="CMR7"/>
          <w:sz w:val="14"/>
          <w:szCs w:val="14"/>
          <w:lang w:val="en-US"/>
        </w:rPr>
        <w:t>1</w:t>
      </w:r>
      <w:r w:rsidRPr="00DA25B3">
        <w:rPr>
          <w:rFonts w:ascii="CMMI7" w:eastAsia="CMMI7" w:cs="CMMI7"/>
          <w:sz w:val="14"/>
          <w:szCs w:val="14"/>
          <w:lang w:val="en-US"/>
        </w:rPr>
        <w:t>,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1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R7" w:eastAsia="CMMI10" w:hAnsi="CMR7" w:cs="CMR7"/>
          <w:sz w:val="14"/>
          <w:szCs w:val="14"/>
          <w:lang w:val="en-US"/>
        </w:rPr>
        <w:t>1</w:t>
      </w:r>
      <w:r w:rsidRPr="00DA25B3">
        <w:rPr>
          <w:rFonts w:ascii="CMMI7" w:eastAsia="CMMI7" w:cs="CMMI7"/>
          <w:sz w:val="14"/>
          <w:szCs w:val="14"/>
          <w:lang w:val="en-US"/>
        </w:rPr>
        <w:t>,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2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R10" w:eastAsia="CMMI10" w:hAnsi="CMR10" w:cs="CMR10"/>
          <w:lang w:val="en-US"/>
        </w:rPr>
        <w:t>)</w:t>
      </w:r>
    </w:p>
    <w:p w14:paraId="7415D380" w14:textId="77777777" w:rsidR="00DA25B3" w:rsidRPr="00DA25B3" w:rsidRDefault="00DA25B3" w:rsidP="00DA25B3">
      <w:pPr>
        <w:autoSpaceDE w:val="0"/>
        <w:autoSpaceDN w:val="0"/>
        <w:adjustRightInd w:val="0"/>
        <w:spacing w:after="0" w:line="240" w:lineRule="auto"/>
        <w:ind w:firstLine="708"/>
        <w:rPr>
          <w:rFonts w:ascii="CMR10" w:eastAsia="CMMI10" w:hAnsi="CMR10" w:cs="CMR10"/>
          <w:lang w:val="en-US"/>
        </w:rPr>
      </w:pPr>
      <w:r>
        <w:rPr>
          <w:rFonts w:ascii="CMSY10" w:eastAsia="CMSY10" w:cs="CMSY10" w:hint="eastAsia"/>
        </w:rPr>
        <w:t>￢</w:t>
      </w:r>
      <w:r w:rsidRPr="00DA25B3">
        <w:rPr>
          <w:rFonts w:ascii="CMR10" w:eastAsia="CMMI10" w:hAnsi="CMR10" w:cs="CMR10"/>
          <w:lang w:val="en-US"/>
        </w:rPr>
        <w:t>(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2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R7" w:eastAsia="CMMI10" w:hAnsi="CMR7" w:cs="CMR7"/>
          <w:sz w:val="14"/>
          <w:szCs w:val="14"/>
          <w:lang w:val="en-US"/>
        </w:rPr>
        <w:t>2</w:t>
      </w:r>
      <w:r w:rsidRPr="00DA25B3">
        <w:rPr>
          <w:rFonts w:ascii="CMMI7" w:eastAsia="CMMI7" w:cs="CMMI7"/>
          <w:sz w:val="14"/>
          <w:szCs w:val="14"/>
          <w:lang w:val="en-US"/>
        </w:rPr>
        <w:t>,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1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R7" w:eastAsia="CMMI10" w:hAnsi="CMR7" w:cs="CMR7"/>
          <w:sz w:val="14"/>
          <w:szCs w:val="14"/>
          <w:lang w:val="en-US"/>
        </w:rPr>
        <w:t>2</w:t>
      </w:r>
      <w:r w:rsidRPr="00DA25B3">
        <w:rPr>
          <w:rFonts w:ascii="CMMI7" w:eastAsia="CMMI7" w:cs="CMMI7"/>
          <w:sz w:val="14"/>
          <w:szCs w:val="14"/>
          <w:lang w:val="en-US"/>
        </w:rPr>
        <w:t>,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2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R10" w:eastAsia="CMMI10" w:hAnsi="CMR10" w:cs="CMR10"/>
          <w:lang w:val="en-US"/>
        </w:rPr>
        <w:t>)</w:t>
      </w:r>
    </w:p>
    <w:p w14:paraId="045FD5B5" w14:textId="77777777" w:rsidR="00DA25B3" w:rsidRPr="00DA25B3" w:rsidRDefault="00DA25B3" w:rsidP="00DA25B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CMMI10" w:hAnsi="Times New Roman" w:cs="Times New Roman"/>
          <w:sz w:val="21"/>
          <w:szCs w:val="21"/>
          <w:lang w:val="en-US"/>
        </w:rPr>
      </w:pPr>
      <w:r w:rsidRPr="00DA25B3">
        <w:rPr>
          <w:rFonts w:ascii="Times New Roman" w:eastAsia="CMMI10" w:hAnsi="Times New Roman" w:cs="Times New Roman"/>
          <w:sz w:val="21"/>
          <w:szCs w:val="21"/>
          <w:lang w:val="en-US"/>
        </w:rPr>
        <w:t>...</w:t>
      </w:r>
    </w:p>
    <w:p w14:paraId="6B962C23" w14:textId="77777777" w:rsidR="00DA25B3" w:rsidRPr="00DA25B3" w:rsidRDefault="00DA25B3" w:rsidP="00DA25B3">
      <w:pPr>
        <w:autoSpaceDE w:val="0"/>
        <w:autoSpaceDN w:val="0"/>
        <w:adjustRightInd w:val="0"/>
        <w:spacing w:after="0" w:line="240" w:lineRule="auto"/>
        <w:ind w:firstLine="708"/>
        <w:rPr>
          <w:rFonts w:ascii="CMR10" w:eastAsia="CMMI10" w:hAnsi="CMR10" w:cs="CMR10"/>
          <w:lang w:val="en-US"/>
        </w:rPr>
      </w:pPr>
      <w:r>
        <w:rPr>
          <w:rFonts w:ascii="CMSY10" w:eastAsia="CMSY10" w:cs="CMSY10" w:hint="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808539" wp14:editId="2E8397A7">
                <wp:simplePos x="0" y="0"/>
                <wp:positionH relativeFrom="column">
                  <wp:posOffset>414654</wp:posOffset>
                </wp:positionH>
                <wp:positionV relativeFrom="paragraph">
                  <wp:posOffset>242570</wp:posOffset>
                </wp:positionV>
                <wp:extent cx="2219325" cy="9525"/>
                <wp:effectExtent l="0" t="0" r="28575" b="28575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932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6D4CC" id="Прямая соединительная линия 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19.1pt" to="207.4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" strokecolor="black [3213]" strokeweight=".5pt">
                <v:stroke joinstyle="miter"/>
              </v:line>
            </w:pict>
          </mc:Fallback>
        </mc:AlternateContent>
      </w:r>
      <w:r>
        <w:rPr>
          <w:rFonts w:ascii="CMSY10" w:eastAsia="CMSY10" w:cs="CMSY10" w:hint="eastAsia"/>
        </w:rPr>
        <w:t>￢</w:t>
      </w:r>
      <w:r w:rsidRPr="00DA25B3">
        <w:rPr>
          <w:rFonts w:ascii="CMR10" w:eastAsia="CMMI10" w:hAnsi="CMR10" w:cs="CMR10"/>
          <w:lang w:val="en-US"/>
        </w:rPr>
        <w:t>(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MI7" w:eastAsia="CMMI7" w:cs="CMMI7"/>
          <w:sz w:val="14"/>
          <w:szCs w:val="14"/>
          <w:lang w:val="en-US"/>
        </w:rPr>
        <w:t xml:space="preserve">m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MI7" w:eastAsia="CMMI7" w:cs="CMMI7"/>
          <w:sz w:val="14"/>
          <w:szCs w:val="14"/>
          <w:lang w:val="en-US"/>
        </w:rPr>
        <w:t>m,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1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MI7" w:eastAsia="CMMI7" w:cs="CMMI7"/>
          <w:sz w:val="14"/>
          <w:szCs w:val="14"/>
          <w:lang w:val="en-US"/>
        </w:rPr>
        <w:t>m,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2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R10" w:eastAsia="CMMI10" w:hAnsi="CMR10" w:cs="CMR10"/>
          <w:lang w:val="en-US"/>
        </w:rPr>
        <w:t>)</w:t>
      </w:r>
    </w:p>
    <w:p w14:paraId="7B281B12" w14:textId="77777777" w:rsidR="00224568" w:rsidRDefault="00DA25B3" w:rsidP="00DA25B3">
      <w:pPr>
        <w:spacing w:after="0" w:line="240" w:lineRule="auto"/>
        <w:ind w:firstLine="708"/>
        <w:jc w:val="both"/>
        <w:rPr>
          <w:lang w:val="uk-UA"/>
        </w:rPr>
      </w:pPr>
      <w:r>
        <w:rPr>
          <w:rFonts w:ascii="CMSY10" w:eastAsia="CMSY10" w:cs="CMSY10" w:hint="eastAsia"/>
        </w:rPr>
        <w:t>￢</w:t>
      </w:r>
      <w:r w:rsidRPr="00DA25B3">
        <w:rPr>
          <w:rFonts w:ascii="CMR10" w:eastAsia="CMMI10" w:hAnsi="CMR10" w:cs="CMR10"/>
          <w:lang w:val="en-US"/>
        </w:rPr>
        <w:t>(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R7" w:eastAsia="CMMI10" w:hAnsi="CMR7" w:cs="CMR7"/>
          <w:sz w:val="14"/>
          <w:szCs w:val="14"/>
          <w:lang w:val="en-US"/>
        </w:rPr>
        <w:t>1</w:t>
      </w:r>
      <w:r w:rsidRPr="00DA25B3">
        <w:rPr>
          <w:rFonts w:ascii="CMMI7" w:eastAsia="CMMI7" w:cs="CMMI7"/>
          <w:sz w:val="14"/>
          <w:szCs w:val="14"/>
          <w:lang w:val="en-US"/>
        </w:rPr>
        <w:t>,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1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R7" w:eastAsia="CMMI10" w:hAnsi="CMR7" w:cs="CMR7"/>
          <w:sz w:val="14"/>
          <w:szCs w:val="14"/>
          <w:lang w:val="en-US"/>
        </w:rPr>
        <w:t>2</w:t>
      </w:r>
      <w:r w:rsidRPr="00DA25B3">
        <w:rPr>
          <w:rFonts w:ascii="CMMI7" w:eastAsia="CMMI7" w:cs="CMMI7"/>
          <w:sz w:val="14"/>
          <w:szCs w:val="14"/>
          <w:lang w:val="en-US"/>
        </w:rPr>
        <w:t>,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1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MI10" w:eastAsia="CMMI10" w:cs="CMMI10"/>
          <w:lang w:val="en-US"/>
        </w:rPr>
        <w:t>A</w:t>
      </w:r>
      <w:r w:rsidRPr="00DA25B3">
        <w:rPr>
          <w:rFonts w:ascii="CMMI7" w:eastAsia="CMMI7" w:cs="CMMI7"/>
          <w:sz w:val="14"/>
          <w:szCs w:val="14"/>
          <w:lang w:val="en-US"/>
        </w:rPr>
        <w:t>m,</w:t>
      </w:r>
      <w:r w:rsidRPr="00DA25B3">
        <w:rPr>
          <w:rFonts w:ascii="CMR7" w:eastAsia="CMMI10" w:hAnsi="CMR7" w:cs="CMR7"/>
          <w:sz w:val="14"/>
          <w:szCs w:val="14"/>
          <w:lang w:val="en-US"/>
        </w:rPr>
        <w:t xml:space="preserve">1 </w:t>
      </w:r>
      <w:r w:rsidRPr="00DA25B3">
        <w:rPr>
          <w:rFonts w:ascii="CMSY10" w:eastAsia="CMSY10" w:cs="CMSY10" w:hint="eastAsia"/>
          <w:lang w:val="en-US"/>
        </w:rPr>
        <w:t>∧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SY10" w:eastAsia="CMSY10" w:cs="CMSY10" w:hint="eastAsia"/>
          <w:lang w:val="en-US"/>
        </w:rPr>
        <w:t>·</w:t>
      </w:r>
      <w:r w:rsidRPr="00DA25B3">
        <w:rPr>
          <w:rFonts w:ascii="CMSY10" w:eastAsia="CMSY10" w:cs="CMSY10"/>
          <w:lang w:val="en-US"/>
        </w:rPr>
        <w:t xml:space="preserve"> </w:t>
      </w:r>
      <w:r w:rsidRPr="00DA25B3">
        <w:rPr>
          <w:rFonts w:ascii="CMR10" w:eastAsia="CMMI10" w:hAnsi="CMR10" w:cs="CMR10"/>
          <w:lang w:val="en-US"/>
        </w:rPr>
        <w:t>)</w:t>
      </w:r>
    </w:p>
    <w:p w14:paraId="4CA37228" w14:textId="369A7F4C" w:rsidR="00DA25B3" w:rsidRPr="000432EC" w:rsidRDefault="00541348" w:rsidP="002E3C18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>
        <w:rPr>
          <w:rStyle w:val="rynqvb"/>
          <w:rFonts w:ascii="Times New Roman" w:hAnsi="Times New Roman" w:cs="Times New Roman"/>
          <w:lang w:val="uk-UA"/>
        </w:rPr>
        <w:t xml:space="preserve">2. </w:t>
      </w:r>
      <w:proofErr w:type="spellStart"/>
      <w:r w:rsidR="00C54201" w:rsidRPr="000432EC">
        <w:rPr>
          <w:rStyle w:val="rynqvb"/>
          <w:rFonts w:ascii="Times New Roman" w:hAnsi="Times New Roman" w:cs="Times New Roman"/>
          <w:lang w:val="uk-UA"/>
        </w:rPr>
        <w:t>Гіперроздільна</w:t>
      </w:r>
      <w:proofErr w:type="spellEnd"/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 здатність є надійною та повною для </w:t>
      </w:r>
      <w:proofErr w:type="spellStart"/>
      <w:r w:rsidR="00C54201" w:rsidRPr="000432EC">
        <w:rPr>
          <w:rStyle w:val="rynqvb"/>
          <w:rFonts w:ascii="Times New Roman" w:hAnsi="Times New Roman" w:cs="Times New Roman"/>
          <w:lang w:val="uk-UA"/>
        </w:rPr>
        <w:t>пропозиційної</w:t>
      </w:r>
      <w:proofErr w:type="spellEnd"/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 логіки, і справді вона дає початок </w:t>
      </w:r>
      <w:r w:rsidR="00C54201" w:rsidRPr="007F6F34">
        <w:rPr>
          <w:rStyle w:val="rynqvb"/>
          <w:rFonts w:ascii="Times New Roman" w:hAnsi="Times New Roman" w:cs="Times New Roman"/>
          <w:highlight w:val="cyan"/>
          <w:lang w:val="uk-UA"/>
        </w:rPr>
        <w:t>повному розподіленому алгоритму CSP.</w:t>
      </w:r>
      <w:r w:rsidR="00C54201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У цьому алгоритмі </w:t>
      </w:r>
      <w:r w:rsidR="00C54201" w:rsidRPr="000432EC">
        <w:rPr>
          <w:rStyle w:val="rynqvb"/>
          <w:rFonts w:ascii="Times New Roman" w:hAnsi="Times New Roman" w:cs="Times New Roman"/>
          <w:highlight w:val="yellow"/>
          <w:lang w:val="uk-UA"/>
        </w:rPr>
        <w:t>кожен агент неодноразово створює нові обмеження для своїх сусідів, повідомляє їх про ці нові обмеження та відрізає свій власний домен на основі нових обмежень, переданих йому його сусідами</w:t>
      </w:r>
      <w:r w:rsidR="00C54201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C54201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Зокрема, він виконує наступний алгоритм, де </w:t>
      </w:r>
      <w:proofErr w:type="spellStart"/>
      <w:r w:rsidR="00C54201" w:rsidRPr="000432EC">
        <w:rPr>
          <w:rStyle w:val="rynqvb"/>
          <w:rFonts w:ascii="Times New Roman" w:hAnsi="Times New Roman" w:cs="Times New Roman"/>
          <w:lang w:val="uk-UA"/>
        </w:rPr>
        <w:t>NG</w:t>
      </w:r>
      <w:r w:rsidR="00C54201"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 — це набір усіх </w:t>
      </w:r>
      <w:proofErr w:type="spellStart"/>
      <w:r w:rsidR="00C54201"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, про які агент </w:t>
      </w:r>
      <w:r w:rsidR="00C54201"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 знає, а </w:t>
      </w:r>
      <w:proofErr w:type="spellStart"/>
      <w:r w:rsidR="00C54201" w:rsidRPr="000432EC">
        <w:rPr>
          <w:rStyle w:val="rynqvb"/>
          <w:rFonts w:ascii="Times New Roman" w:hAnsi="Times New Roman" w:cs="Times New Roman"/>
          <w:lang w:val="uk-UA"/>
        </w:rPr>
        <w:t>NG</w:t>
      </w:r>
      <w:r w:rsidR="00C54201" w:rsidRPr="000432EC">
        <w:rPr>
          <w:rStyle w:val="rynqvb"/>
          <w:rFonts w:ascii="Cambria Math" w:hAnsi="Cambria Math" w:cs="Cambria Math"/>
          <w:lang w:val="uk-UA"/>
        </w:rPr>
        <w:t>∗</w:t>
      </w:r>
      <w:r w:rsidR="00C54201" w:rsidRPr="000432EC">
        <w:rPr>
          <w:rStyle w:val="rynqvb"/>
          <w:rFonts w:ascii="Times New Roman" w:hAnsi="Times New Roman" w:cs="Times New Roman"/>
          <w:i/>
          <w:lang w:val="uk-UA"/>
        </w:rPr>
        <w:t>j</w:t>
      </w:r>
      <w:proofErr w:type="spellEnd"/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 — це набір нових </w:t>
      </w:r>
      <w:proofErr w:type="spellStart"/>
      <w:r w:rsidR="00C54201"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, переданих від </w:t>
      </w:r>
      <w:proofErr w:type="spellStart"/>
      <w:r w:rsidR="00C54201" w:rsidRPr="000432EC">
        <w:rPr>
          <w:rStyle w:val="rynqvb"/>
          <w:rFonts w:ascii="Times New Roman" w:hAnsi="Times New Roman" w:cs="Times New Roman"/>
          <w:lang w:val="uk-UA"/>
        </w:rPr>
        <w:t>агента</w:t>
      </w:r>
      <w:proofErr w:type="spellEnd"/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 w:rsidR="00C54201" w:rsidRPr="000432EC">
        <w:rPr>
          <w:rStyle w:val="rynqvb"/>
          <w:rFonts w:ascii="Times New Roman" w:hAnsi="Times New Roman" w:cs="Times New Roman"/>
          <w:i/>
          <w:lang w:val="uk-UA"/>
        </w:rPr>
        <w:t>j</w:t>
      </w:r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 до </w:t>
      </w:r>
      <w:proofErr w:type="spellStart"/>
      <w:r w:rsidR="00C54201" w:rsidRPr="000432EC">
        <w:rPr>
          <w:rStyle w:val="rynqvb"/>
          <w:rFonts w:ascii="Times New Roman" w:hAnsi="Times New Roman" w:cs="Times New Roman"/>
          <w:lang w:val="uk-UA"/>
        </w:rPr>
        <w:t>агента</w:t>
      </w:r>
      <w:proofErr w:type="spellEnd"/>
      <w:r w:rsidR="00C54201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 w:rsidR="00C54201"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r w:rsidR="00C54201" w:rsidRPr="000432EC">
        <w:rPr>
          <w:rStyle w:val="rynqvb"/>
          <w:rFonts w:ascii="Times New Roman" w:hAnsi="Times New Roman" w:cs="Times New Roman"/>
          <w:lang w:val="uk-UA"/>
        </w:rPr>
        <w:t>.</w:t>
      </w:r>
    </w:p>
    <w:p w14:paraId="355F42AC" w14:textId="77777777" w:rsidR="00C54201" w:rsidRDefault="007A35CD" w:rsidP="002E3C18">
      <w:pPr>
        <w:spacing w:after="0" w:line="240" w:lineRule="auto"/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95DA123" wp14:editId="67FB696B">
            <wp:extent cx="4533900" cy="19678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46" t="36374" r="32388" b="32696"/>
                    <a:stretch/>
                  </pic:blipFill>
                  <pic:spPr bwMode="auto">
                    <a:xfrm>
                      <a:off x="0" y="0"/>
                      <a:ext cx="4570792" cy="198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D87AB" w14:textId="77777777" w:rsidR="00136D0B" w:rsidRDefault="00136D0B" w:rsidP="002E3C18">
      <w:pPr>
        <w:spacing w:after="0" w:line="240" w:lineRule="auto"/>
        <w:jc w:val="both"/>
        <w:rPr>
          <w:rStyle w:val="hwtze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 xml:space="preserve">Алгоритм </w:t>
      </w:r>
      <w:r w:rsidRPr="0066140E">
        <w:rPr>
          <w:rStyle w:val="rynqvb"/>
          <w:rFonts w:ascii="Times New Roman" w:hAnsi="Times New Roman" w:cs="Times New Roman"/>
          <w:highlight w:val="lightGray"/>
          <w:u w:val="single"/>
          <w:lang w:val="uk-UA"/>
        </w:rPr>
        <w:t>гарантовано сходиться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в тому сенсі, що після надсилання та отримання кінцевої кількості повідомлень кожен агент припинить надсилати повідомлення та генерувати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Крім того, алгоритм </w:t>
      </w:r>
      <w:r w:rsidRPr="0066140E">
        <w:rPr>
          <w:rStyle w:val="rynqvb"/>
          <w:rFonts w:ascii="Times New Roman" w:hAnsi="Times New Roman" w:cs="Times New Roman"/>
          <w:highlight w:val="lightGray"/>
          <w:lang w:val="uk-UA"/>
        </w:rPr>
        <w:t>завершений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Проблема має рішення, якщо після завершення жоден агент не згенерував порожній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(Очевидно, що кожна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надмножина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також заборонена, і тому, якщо один вузол коли-небудь генерує порожній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, проблема не має вирішення.) Знову розглянемо приклад (c) проблеми CSP на рис. 1.4.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На відміну від алгоритму фільтрації, </w:t>
      </w:r>
      <w:r w:rsidRPr="000432EC">
        <w:rPr>
          <w:rStyle w:val="rynqvb"/>
          <w:rFonts w:ascii="Times New Roman" w:hAnsi="Times New Roman" w:cs="Times New Roman"/>
          <w:highlight w:val="green"/>
          <w:lang w:val="uk-UA"/>
        </w:rPr>
        <w:t xml:space="preserve">алгоритм на основі </w:t>
      </w:r>
      <w:proofErr w:type="spellStart"/>
      <w:r w:rsidRPr="000432EC">
        <w:rPr>
          <w:rStyle w:val="rynqvb"/>
          <w:rFonts w:ascii="Times New Roman" w:hAnsi="Times New Roman" w:cs="Times New Roman"/>
          <w:b/>
          <w:highlight w:val="green"/>
          <w:lang w:val="uk-UA"/>
        </w:rPr>
        <w:t>гіперроздільності</w:t>
      </w:r>
      <w:proofErr w:type="spellEnd"/>
      <w:r w:rsidRPr="000432EC">
        <w:rPr>
          <w:rStyle w:val="rynqvb"/>
          <w:rFonts w:ascii="Times New Roman" w:hAnsi="Times New Roman" w:cs="Times New Roman"/>
          <w:highlight w:val="green"/>
          <w:lang w:val="uk-UA"/>
        </w:rPr>
        <w:t xml:space="preserve"> працює наступним чином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</w:p>
    <w:p w14:paraId="3B54A1D2" w14:textId="38D0CE74" w:rsidR="007F6F34" w:rsidRPr="000432EC" w:rsidRDefault="007F6F34" w:rsidP="002E3C18">
      <w:pPr>
        <w:spacing w:after="0" w:line="240" w:lineRule="auto"/>
        <w:jc w:val="both"/>
        <w:rPr>
          <w:rStyle w:val="hwtze"/>
          <w:rFonts w:ascii="Times New Roman" w:hAnsi="Times New Roman" w:cs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3D8D17D3" wp14:editId="12901A36">
            <wp:extent cx="1537180" cy="1022985"/>
            <wp:effectExtent l="0" t="0" r="6350" b="5715"/>
            <wp:docPr id="990327169" name="Рисунок 99032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191" t="69504" r="42486" b="11615"/>
                    <a:stretch/>
                  </pic:blipFill>
                  <pic:spPr bwMode="auto">
                    <a:xfrm>
                      <a:off x="0" y="0"/>
                      <a:ext cx="1551801" cy="103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A7407" w14:textId="77777777" w:rsidR="007A35CD" w:rsidRPr="000432EC" w:rsidRDefault="00136D0B" w:rsidP="002E3C18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 xml:space="preserve">Спочатку x1 підтримує чотири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— {x1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x2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}, {x1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x3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}, {x1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, x2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}, {x1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, x3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>} — які є похідними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безпосередньо з обмежень, що включають x1.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Крім того, x1 має прийняти одне зі значень у своїй області, тому 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Cambria Math" w:hAnsi="Cambria Math" w:cs="Cambria Math"/>
          <w:lang w:val="uk-UA"/>
        </w:rPr>
        <w:t>∨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x1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Використовуючи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гіперроздільну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здатність, x1 може вважати:</w:t>
      </w:r>
    </w:p>
    <w:p w14:paraId="02620045" w14:textId="77777777" w:rsidR="0085682F" w:rsidRPr="000432EC" w:rsidRDefault="0085682F" w:rsidP="0085682F">
      <w:pPr>
        <w:autoSpaceDE w:val="0"/>
        <w:autoSpaceDN w:val="0"/>
        <w:adjustRightInd w:val="0"/>
        <w:spacing w:after="0" w:line="240" w:lineRule="auto"/>
        <w:rPr>
          <w:rFonts w:ascii="CMMI10" w:eastAsia="CMMI10" w:cs="CMMI10"/>
          <w:lang w:val="uk-UA"/>
        </w:rPr>
      </w:pPr>
      <w:r>
        <w:rPr>
          <w:lang w:val="uk-UA"/>
        </w:rPr>
        <w:tab/>
      </w:r>
      <w:r w:rsidRPr="0085682F">
        <w:rPr>
          <w:rFonts w:ascii="CMMI10" w:eastAsia="CMMI10" w:cs="CMMI10"/>
          <w:lang w:val="en-US"/>
        </w:rPr>
        <w:t>x</w:t>
      </w:r>
      <w:r w:rsidRPr="000432EC">
        <w:rPr>
          <w:rFonts w:ascii="CMR7" w:eastAsia="CMMI10" w:hAnsi="CMR7" w:cs="CMR7"/>
          <w:sz w:val="14"/>
          <w:szCs w:val="14"/>
          <w:lang w:val="uk-UA"/>
        </w:rPr>
        <w:t xml:space="preserve">1 </w:t>
      </w:r>
      <w:r w:rsidRPr="000432EC">
        <w:rPr>
          <w:rFonts w:ascii="CMR10" w:eastAsia="CMMI10" w:hAnsi="CMR10" w:cs="CMR10"/>
          <w:lang w:val="uk-UA"/>
        </w:rPr>
        <w:t xml:space="preserve">= </w:t>
      </w:r>
      <w:r w:rsidRPr="0085682F">
        <w:rPr>
          <w:rFonts w:ascii="CMMI10" w:eastAsia="CMMI10" w:cs="CMMI10"/>
          <w:lang w:val="en-US"/>
        </w:rPr>
        <w:t>red</w:t>
      </w:r>
      <w:r w:rsidRPr="000432EC">
        <w:rPr>
          <w:rFonts w:ascii="CMMI10" w:eastAsia="CMMI10" w:cs="CMMI10"/>
          <w:lang w:val="uk-UA"/>
        </w:rPr>
        <w:t xml:space="preserve"> </w:t>
      </w:r>
      <w:r w:rsidRPr="000432EC">
        <w:rPr>
          <w:rFonts w:ascii="CMSY10" w:eastAsia="CMSY10" w:cs="CMSY10" w:hint="eastAsia"/>
          <w:lang w:val="uk-UA"/>
        </w:rPr>
        <w:t>∨</w:t>
      </w:r>
      <w:r w:rsidRPr="000432EC">
        <w:rPr>
          <w:rFonts w:ascii="CMSY10" w:eastAsia="CMSY10" w:cs="CMSY10"/>
          <w:lang w:val="uk-UA"/>
        </w:rPr>
        <w:t xml:space="preserve"> </w:t>
      </w:r>
      <w:r w:rsidRPr="0085682F">
        <w:rPr>
          <w:rFonts w:ascii="CMMI10" w:eastAsia="CMMI10" w:cs="CMMI10"/>
          <w:lang w:val="en-US"/>
        </w:rPr>
        <w:t>x</w:t>
      </w:r>
      <w:r w:rsidRPr="000432EC">
        <w:rPr>
          <w:rFonts w:ascii="CMR7" w:eastAsia="CMMI10" w:hAnsi="CMR7" w:cs="CMR7"/>
          <w:sz w:val="14"/>
          <w:szCs w:val="14"/>
          <w:lang w:val="uk-UA"/>
        </w:rPr>
        <w:t xml:space="preserve">1 </w:t>
      </w:r>
      <w:r w:rsidRPr="000432EC">
        <w:rPr>
          <w:rFonts w:ascii="CMR10" w:eastAsia="CMMI10" w:hAnsi="CMR10" w:cs="CMR10"/>
          <w:lang w:val="uk-UA"/>
        </w:rPr>
        <w:t xml:space="preserve">= </w:t>
      </w:r>
      <w:r w:rsidRPr="0085682F">
        <w:rPr>
          <w:rFonts w:ascii="CMMI10" w:eastAsia="CMMI10" w:cs="CMMI10"/>
          <w:lang w:val="en-US"/>
        </w:rPr>
        <w:t>blue</w:t>
      </w:r>
    </w:p>
    <w:p w14:paraId="04B114BD" w14:textId="77777777" w:rsidR="0085682F" w:rsidRPr="000432EC" w:rsidRDefault="0085682F" w:rsidP="0085682F">
      <w:pPr>
        <w:autoSpaceDE w:val="0"/>
        <w:autoSpaceDN w:val="0"/>
        <w:adjustRightInd w:val="0"/>
        <w:spacing w:after="0" w:line="240" w:lineRule="auto"/>
        <w:ind w:firstLine="708"/>
        <w:rPr>
          <w:rFonts w:ascii="CMR10" w:eastAsia="CMMI10" w:hAnsi="CMR10" w:cs="CMR10"/>
          <w:lang w:val="uk-UA"/>
        </w:rPr>
      </w:pPr>
      <w:r>
        <w:rPr>
          <w:rFonts w:ascii="CMSY10" w:eastAsia="CMSY10" w:cs="CMSY10" w:hint="eastAsia"/>
        </w:rPr>
        <w:t>￢</w:t>
      </w:r>
      <w:r w:rsidRPr="000432EC">
        <w:rPr>
          <w:rFonts w:ascii="CMR10" w:eastAsia="CMMI10" w:hAnsi="CMR10" w:cs="CMR10"/>
          <w:lang w:val="uk-UA"/>
        </w:rPr>
        <w:t>(</w:t>
      </w:r>
      <w:r w:rsidRPr="0085682F">
        <w:rPr>
          <w:rFonts w:ascii="CMMI10" w:eastAsia="CMMI10" w:cs="CMMI10"/>
          <w:lang w:val="en-US"/>
        </w:rPr>
        <w:t>x</w:t>
      </w:r>
      <w:r w:rsidRPr="000432EC">
        <w:rPr>
          <w:rFonts w:ascii="CMR7" w:eastAsia="CMMI10" w:hAnsi="CMR7" w:cs="CMR7"/>
          <w:sz w:val="14"/>
          <w:szCs w:val="14"/>
          <w:lang w:val="uk-UA"/>
        </w:rPr>
        <w:t xml:space="preserve">1 </w:t>
      </w:r>
      <w:r w:rsidRPr="000432EC">
        <w:rPr>
          <w:rFonts w:ascii="CMR10" w:eastAsia="CMMI10" w:hAnsi="CMR10" w:cs="CMR10"/>
          <w:lang w:val="uk-UA"/>
        </w:rPr>
        <w:t xml:space="preserve">= </w:t>
      </w:r>
      <w:r w:rsidRPr="0085682F">
        <w:rPr>
          <w:rFonts w:ascii="CMMI10" w:eastAsia="CMMI10" w:cs="CMMI10"/>
          <w:lang w:val="en-US"/>
        </w:rPr>
        <w:t>red</w:t>
      </w:r>
      <w:r w:rsidRPr="000432EC">
        <w:rPr>
          <w:rFonts w:ascii="CMMI10" w:eastAsia="CMMI10" w:cs="CMMI10"/>
          <w:lang w:val="uk-UA"/>
        </w:rPr>
        <w:t xml:space="preserve"> </w:t>
      </w:r>
      <w:r w:rsidRPr="000432EC">
        <w:rPr>
          <w:rFonts w:ascii="CMSY10" w:eastAsia="CMSY10" w:cs="CMSY10" w:hint="eastAsia"/>
          <w:lang w:val="uk-UA"/>
        </w:rPr>
        <w:t>∧</w:t>
      </w:r>
      <w:r w:rsidRPr="000432EC">
        <w:rPr>
          <w:rFonts w:ascii="CMSY10" w:eastAsia="CMSY10" w:cs="CMSY10"/>
          <w:lang w:val="uk-UA"/>
        </w:rPr>
        <w:t xml:space="preserve"> </w:t>
      </w:r>
      <w:r w:rsidRPr="0085682F">
        <w:rPr>
          <w:rFonts w:ascii="CMMI10" w:eastAsia="CMMI10" w:cs="CMMI10"/>
          <w:lang w:val="en-US"/>
        </w:rPr>
        <w:t>x</w:t>
      </w:r>
      <w:r w:rsidRPr="000432EC">
        <w:rPr>
          <w:rFonts w:ascii="CMR7" w:eastAsia="CMMI10" w:hAnsi="CMR7" w:cs="CMR7"/>
          <w:sz w:val="14"/>
          <w:szCs w:val="14"/>
          <w:lang w:val="uk-UA"/>
        </w:rPr>
        <w:t xml:space="preserve">2 </w:t>
      </w:r>
      <w:r w:rsidRPr="000432EC">
        <w:rPr>
          <w:rFonts w:ascii="CMR10" w:eastAsia="CMMI10" w:hAnsi="CMR10" w:cs="CMR10"/>
          <w:lang w:val="uk-UA"/>
        </w:rPr>
        <w:t xml:space="preserve">= </w:t>
      </w:r>
      <w:r w:rsidRPr="0085682F">
        <w:rPr>
          <w:rFonts w:ascii="CMMI10" w:eastAsia="CMMI10" w:cs="CMMI10"/>
          <w:lang w:val="en-US"/>
        </w:rPr>
        <w:t>red</w:t>
      </w:r>
      <w:r w:rsidRPr="000432EC">
        <w:rPr>
          <w:rFonts w:ascii="CMR10" w:eastAsia="CMMI10" w:hAnsi="CMR10" w:cs="CMR10"/>
          <w:lang w:val="uk-UA"/>
        </w:rPr>
        <w:t>)</w:t>
      </w:r>
    </w:p>
    <w:p w14:paraId="18753696" w14:textId="77777777" w:rsidR="0085682F" w:rsidRPr="0085682F" w:rsidRDefault="0085682F" w:rsidP="0085682F">
      <w:pPr>
        <w:autoSpaceDE w:val="0"/>
        <w:autoSpaceDN w:val="0"/>
        <w:adjustRightInd w:val="0"/>
        <w:spacing w:after="0" w:line="240" w:lineRule="auto"/>
        <w:ind w:left="708"/>
        <w:rPr>
          <w:rFonts w:ascii="CMR10" w:eastAsia="CMMI10" w:hAnsi="CMR10" w:cs="CMR10"/>
          <w:lang w:val="en-US"/>
        </w:rPr>
      </w:pPr>
      <w:r>
        <w:rPr>
          <w:rFonts w:ascii="CMSY10" w:eastAsia="CMSY10" w:cs="CMSY10" w:hint="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08266F" wp14:editId="5AB72DC4">
                <wp:simplePos x="0" y="0"/>
                <wp:positionH relativeFrom="column">
                  <wp:posOffset>414655</wp:posOffset>
                </wp:positionH>
                <wp:positionV relativeFrom="paragraph">
                  <wp:posOffset>243840</wp:posOffset>
                </wp:positionV>
                <wp:extent cx="1800225" cy="0"/>
                <wp:effectExtent l="0" t="0" r="28575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155D60" id="Прямая соединительная линия 7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19.2pt" to="174.4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MSY10" w:eastAsia="CMSY10" w:cs="CMSY10" w:hint="eastAsia"/>
        </w:rPr>
        <w:t>￢</w:t>
      </w:r>
      <w:r w:rsidRPr="0085682F">
        <w:rPr>
          <w:rFonts w:ascii="CMR10" w:eastAsia="CMMI10" w:hAnsi="CMR10" w:cs="CMR10"/>
          <w:lang w:val="en-US"/>
        </w:rPr>
        <w:t>(</w:t>
      </w:r>
      <w:r w:rsidRPr="0085682F">
        <w:rPr>
          <w:rFonts w:ascii="CMMI10" w:eastAsia="CMMI10" w:cs="CMMI10"/>
          <w:lang w:val="en-US"/>
        </w:rPr>
        <w:t>x</w:t>
      </w:r>
      <w:r w:rsidRPr="0085682F">
        <w:rPr>
          <w:rFonts w:ascii="CMR7" w:eastAsia="CMMI10" w:hAnsi="CMR7" w:cs="CMR7"/>
          <w:sz w:val="14"/>
          <w:szCs w:val="14"/>
          <w:lang w:val="en-US"/>
        </w:rPr>
        <w:t xml:space="preserve">1 </w:t>
      </w:r>
      <w:r w:rsidRPr="0085682F">
        <w:rPr>
          <w:rFonts w:ascii="CMR10" w:eastAsia="CMMI10" w:hAnsi="CMR10" w:cs="CMR10"/>
          <w:lang w:val="en-US"/>
        </w:rPr>
        <w:t xml:space="preserve">= </w:t>
      </w:r>
      <w:r w:rsidRPr="0085682F">
        <w:rPr>
          <w:rFonts w:ascii="CMMI10" w:eastAsia="CMMI10" w:cs="CMMI10"/>
          <w:lang w:val="en-US"/>
        </w:rPr>
        <w:t xml:space="preserve">blue </w:t>
      </w:r>
      <w:r w:rsidRPr="0085682F">
        <w:rPr>
          <w:rFonts w:ascii="CMSY10" w:eastAsia="CMSY10" w:cs="CMSY10" w:hint="eastAsia"/>
          <w:lang w:val="en-US"/>
        </w:rPr>
        <w:t>∧</w:t>
      </w:r>
      <w:r w:rsidRPr="0085682F">
        <w:rPr>
          <w:rFonts w:ascii="CMSY10" w:eastAsia="CMSY10" w:cs="CMSY10"/>
          <w:lang w:val="en-US"/>
        </w:rPr>
        <w:t xml:space="preserve"> </w:t>
      </w:r>
      <w:r w:rsidRPr="0085682F">
        <w:rPr>
          <w:rFonts w:ascii="CMMI10" w:eastAsia="CMMI10" w:cs="CMMI10"/>
          <w:lang w:val="en-US"/>
        </w:rPr>
        <w:t>x</w:t>
      </w:r>
      <w:r w:rsidRPr="0085682F">
        <w:rPr>
          <w:rFonts w:ascii="CMR7" w:eastAsia="CMMI10" w:hAnsi="CMR7" w:cs="CMR7"/>
          <w:sz w:val="14"/>
          <w:szCs w:val="14"/>
          <w:lang w:val="en-US"/>
        </w:rPr>
        <w:t xml:space="preserve">3 </w:t>
      </w:r>
      <w:r w:rsidRPr="0085682F">
        <w:rPr>
          <w:rFonts w:ascii="CMR10" w:eastAsia="CMMI10" w:hAnsi="CMR10" w:cs="CMR10"/>
          <w:lang w:val="en-US"/>
        </w:rPr>
        <w:t xml:space="preserve">= </w:t>
      </w:r>
      <w:r w:rsidRPr="0085682F">
        <w:rPr>
          <w:rFonts w:ascii="CMMI10" w:eastAsia="CMMI10" w:cs="CMMI10"/>
          <w:lang w:val="en-US"/>
        </w:rPr>
        <w:t>blue</w:t>
      </w:r>
      <w:r w:rsidRPr="0085682F">
        <w:rPr>
          <w:rFonts w:ascii="CMR10" w:eastAsia="CMMI10" w:hAnsi="CMR10" w:cs="CMR10"/>
          <w:lang w:val="en-US"/>
        </w:rPr>
        <w:t>)</w:t>
      </w:r>
    </w:p>
    <w:p w14:paraId="63BBCB22" w14:textId="77777777" w:rsidR="0085682F" w:rsidRDefault="0085682F" w:rsidP="0085682F">
      <w:pPr>
        <w:spacing w:after="0" w:line="240" w:lineRule="auto"/>
        <w:ind w:firstLine="708"/>
        <w:jc w:val="both"/>
        <w:rPr>
          <w:rFonts w:ascii="CMR10" w:eastAsia="CMMI10" w:hAnsi="CMR10" w:cs="CMR10"/>
          <w:lang w:val="en-US"/>
        </w:rPr>
      </w:pPr>
      <w:r>
        <w:rPr>
          <w:rFonts w:ascii="CMSY10" w:eastAsia="CMSY10" w:cs="CMSY10" w:hint="eastAsia"/>
        </w:rPr>
        <w:t>￢</w:t>
      </w:r>
      <w:r w:rsidRPr="0085682F">
        <w:rPr>
          <w:rFonts w:ascii="CMR10" w:eastAsia="CMMI10" w:hAnsi="CMR10" w:cs="CMR10"/>
          <w:lang w:val="en-US"/>
        </w:rPr>
        <w:t>(</w:t>
      </w:r>
      <w:r w:rsidRPr="0085682F">
        <w:rPr>
          <w:rFonts w:ascii="CMMI10" w:eastAsia="CMMI10" w:cs="CMMI10"/>
          <w:lang w:val="en-US"/>
        </w:rPr>
        <w:t>x</w:t>
      </w:r>
      <w:r w:rsidRPr="0085682F">
        <w:rPr>
          <w:rFonts w:ascii="CMR7" w:eastAsia="CMMI10" w:hAnsi="CMR7" w:cs="CMR7"/>
          <w:sz w:val="14"/>
          <w:szCs w:val="14"/>
          <w:lang w:val="en-US"/>
        </w:rPr>
        <w:t xml:space="preserve">2 </w:t>
      </w:r>
      <w:r w:rsidRPr="0085682F">
        <w:rPr>
          <w:rFonts w:ascii="CMR10" w:eastAsia="CMMI10" w:hAnsi="CMR10" w:cs="CMR10"/>
          <w:lang w:val="en-US"/>
        </w:rPr>
        <w:t xml:space="preserve">= </w:t>
      </w:r>
      <w:r w:rsidRPr="0085682F">
        <w:rPr>
          <w:rFonts w:ascii="CMMI10" w:eastAsia="CMMI10" w:cs="CMMI10"/>
          <w:lang w:val="en-US"/>
        </w:rPr>
        <w:t xml:space="preserve">red </w:t>
      </w:r>
      <w:r w:rsidRPr="0085682F">
        <w:rPr>
          <w:rFonts w:ascii="CMSY10" w:eastAsia="CMSY10" w:cs="CMSY10" w:hint="eastAsia"/>
          <w:lang w:val="en-US"/>
        </w:rPr>
        <w:t>∧</w:t>
      </w:r>
      <w:r w:rsidRPr="0085682F">
        <w:rPr>
          <w:rFonts w:ascii="CMSY10" w:eastAsia="CMSY10" w:cs="CMSY10"/>
          <w:lang w:val="en-US"/>
        </w:rPr>
        <w:t xml:space="preserve"> </w:t>
      </w:r>
      <w:r w:rsidRPr="0085682F">
        <w:rPr>
          <w:rFonts w:ascii="CMMI10" w:eastAsia="CMMI10" w:cs="CMMI10"/>
          <w:lang w:val="en-US"/>
        </w:rPr>
        <w:t>x</w:t>
      </w:r>
      <w:r w:rsidRPr="0085682F">
        <w:rPr>
          <w:rFonts w:ascii="CMR7" w:eastAsia="CMMI10" w:hAnsi="CMR7" w:cs="CMR7"/>
          <w:sz w:val="14"/>
          <w:szCs w:val="14"/>
          <w:lang w:val="en-US"/>
        </w:rPr>
        <w:t xml:space="preserve">3 </w:t>
      </w:r>
      <w:r w:rsidRPr="0085682F">
        <w:rPr>
          <w:rFonts w:ascii="CMR10" w:eastAsia="CMMI10" w:hAnsi="CMR10" w:cs="CMR10"/>
          <w:lang w:val="en-US"/>
        </w:rPr>
        <w:t xml:space="preserve">= </w:t>
      </w:r>
      <w:r w:rsidRPr="0085682F">
        <w:rPr>
          <w:rFonts w:ascii="CMMI10" w:eastAsia="CMMI10" w:cs="CMMI10"/>
          <w:lang w:val="en-US"/>
        </w:rPr>
        <w:t>blue</w:t>
      </w:r>
      <w:r w:rsidRPr="0085682F">
        <w:rPr>
          <w:rFonts w:ascii="CMR10" w:eastAsia="CMMI10" w:hAnsi="CMR10" w:cs="CMR10"/>
          <w:lang w:val="en-US"/>
        </w:rPr>
        <w:t>)</w:t>
      </w:r>
    </w:p>
    <w:p w14:paraId="366CC037" w14:textId="77777777" w:rsidR="0085682F" w:rsidRPr="000432EC" w:rsidRDefault="00A5621E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lastRenderedPageBreak/>
        <w:t xml:space="preserve">Таким чином, x1 створює новий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{x2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x3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>};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подібним чином він також може побудувати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{x2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, x3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}.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Потім x1 надсилає обидва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своїм сусідам x2 і x3.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Використовуючи свій домен, існуючий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і один із цих нових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, x2 може міркувати:</w:t>
      </w:r>
    </w:p>
    <w:p w14:paraId="0516CC82" w14:textId="77777777" w:rsidR="00D47893" w:rsidRPr="00D47893" w:rsidRDefault="00D47893" w:rsidP="00D47893">
      <w:pPr>
        <w:autoSpaceDE w:val="0"/>
        <w:autoSpaceDN w:val="0"/>
        <w:adjustRightInd w:val="0"/>
        <w:spacing w:after="0" w:line="240" w:lineRule="auto"/>
        <w:ind w:firstLine="708"/>
        <w:rPr>
          <w:rFonts w:ascii="CMMI10" w:eastAsia="CMMI10" w:cs="CMMI10"/>
          <w:lang w:val="en-US"/>
        </w:rPr>
      </w:pPr>
      <w:r w:rsidRPr="00D47893">
        <w:rPr>
          <w:rFonts w:ascii="CMMI10" w:eastAsia="CMMI10" w:cs="CMMI10"/>
          <w:lang w:val="en-US"/>
        </w:rPr>
        <w:t>x</w:t>
      </w:r>
      <w:r w:rsidRPr="00D47893">
        <w:rPr>
          <w:rFonts w:ascii="CMR7" w:eastAsia="CMMI10" w:hAnsi="CMR7" w:cs="CMR7"/>
          <w:sz w:val="14"/>
          <w:szCs w:val="14"/>
          <w:lang w:val="en-US"/>
        </w:rPr>
        <w:t xml:space="preserve">2 </w:t>
      </w:r>
      <w:r w:rsidRPr="00D47893">
        <w:rPr>
          <w:rFonts w:ascii="CMR10" w:eastAsia="CMMI10" w:hAnsi="CMR10" w:cs="CMR10"/>
          <w:lang w:val="en-US"/>
        </w:rPr>
        <w:t xml:space="preserve">= </w:t>
      </w:r>
      <w:r w:rsidRPr="00D47893">
        <w:rPr>
          <w:rFonts w:ascii="CMMI10" w:eastAsia="CMMI10" w:cs="CMMI10"/>
          <w:lang w:val="en-US"/>
        </w:rPr>
        <w:t xml:space="preserve">red </w:t>
      </w:r>
      <w:r w:rsidRPr="00D47893">
        <w:rPr>
          <w:rFonts w:ascii="CMSY10" w:eastAsia="CMSY10" w:cs="CMSY10" w:hint="eastAsia"/>
          <w:lang w:val="en-US"/>
        </w:rPr>
        <w:t>∨</w:t>
      </w:r>
      <w:r w:rsidRPr="00D47893">
        <w:rPr>
          <w:rFonts w:ascii="CMSY10" w:eastAsia="CMSY10" w:cs="CMSY10"/>
          <w:lang w:val="en-US"/>
        </w:rPr>
        <w:t xml:space="preserve"> </w:t>
      </w:r>
      <w:r w:rsidRPr="00D47893">
        <w:rPr>
          <w:rFonts w:ascii="CMMI10" w:eastAsia="CMMI10" w:cs="CMMI10"/>
          <w:lang w:val="en-US"/>
        </w:rPr>
        <w:t>x</w:t>
      </w:r>
      <w:r w:rsidRPr="00D47893">
        <w:rPr>
          <w:rFonts w:ascii="CMR7" w:eastAsia="CMMI10" w:hAnsi="CMR7" w:cs="CMR7"/>
          <w:sz w:val="14"/>
          <w:szCs w:val="14"/>
          <w:lang w:val="en-US"/>
        </w:rPr>
        <w:t xml:space="preserve">2 </w:t>
      </w:r>
      <w:r w:rsidRPr="00D47893">
        <w:rPr>
          <w:rFonts w:ascii="CMR10" w:eastAsia="CMMI10" w:hAnsi="CMR10" w:cs="CMR10"/>
          <w:lang w:val="en-US"/>
        </w:rPr>
        <w:t xml:space="preserve">= </w:t>
      </w:r>
      <w:r w:rsidRPr="00D47893">
        <w:rPr>
          <w:rFonts w:ascii="CMMI10" w:eastAsia="CMMI10" w:cs="CMMI10"/>
          <w:lang w:val="en-US"/>
        </w:rPr>
        <w:t>blue</w:t>
      </w:r>
    </w:p>
    <w:p w14:paraId="56B0587D" w14:textId="77777777" w:rsidR="00D47893" w:rsidRPr="00D47893" w:rsidRDefault="00D47893" w:rsidP="00D47893">
      <w:pPr>
        <w:autoSpaceDE w:val="0"/>
        <w:autoSpaceDN w:val="0"/>
        <w:adjustRightInd w:val="0"/>
        <w:spacing w:after="0" w:line="240" w:lineRule="auto"/>
        <w:ind w:firstLine="708"/>
        <w:rPr>
          <w:rFonts w:ascii="CMR10" w:eastAsia="CMMI10" w:hAnsi="CMR10" w:cs="CMR10"/>
          <w:lang w:val="en-US"/>
        </w:rPr>
      </w:pPr>
      <w:r>
        <w:rPr>
          <w:rFonts w:ascii="CMSY10" w:eastAsia="CMSY10" w:cs="CMSY10" w:hint="eastAsia"/>
        </w:rPr>
        <w:t>￢</w:t>
      </w:r>
      <w:r w:rsidRPr="00D47893">
        <w:rPr>
          <w:rFonts w:ascii="CMR10" w:eastAsia="CMMI10" w:hAnsi="CMR10" w:cs="CMR10"/>
          <w:lang w:val="en-US"/>
        </w:rPr>
        <w:t>(</w:t>
      </w:r>
      <w:r w:rsidRPr="00D47893">
        <w:rPr>
          <w:rFonts w:ascii="CMMI10" w:eastAsia="CMMI10" w:cs="CMMI10"/>
          <w:lang w:val="en-US"/>
        </w:rPr>
        <w:t>x</w:t>
      </w:r>
      <w:r w:rsidRPr="00D47893">
        <w:rPr>
          <w:rFonts w:ascii="CMR7" w:eastAsia="CMMI10" w:hAnsi="CMR7" w:cs="CMR7"/>
          <w:sz w:val="14"/>
          <w:szCs w:val="14"/>
          <w:lang w:val="en-US"/>
        </w:rPr>
        <w:t xml:space="preserve">2 </w:t>
      </w:r>
      <w:r w:rsidRPr="00D47893">
        <w:rPr>
          <w:rFonts w:ascii="CMR10" w:eastAsia="CMMI10" w:hAnsi="CMR10" w:cs="CMR10"/>
          <w:lang w:val="en-US"/>
        </w:rPr>
        <w:t xml:space="preserve">= </w:t>
      </w:r>
      <w:r w:rsidRPr="00D47893">
        <w:rPr>
          <w:rFonts w:ascii="CMMI10" w:eastAsia="CMMI10" w:cs="CMMI10"/>
          <w:lang w:val="en-US"/>
        </w:rPr>
        <w:t xml:space="preserve">red </w:t>
      </w:r>
      <w:r w:rsidRPr="00D47893">
        <w:rPr>
          <w:rFonts w:ascii="CMSY10" w:eastAsia="CMSY10" w:cs="CMSY10" w:hint="eastAsia"/>
          <w:lang w:val="en-US"/>
        </w:rPr>
        <w:t>∧</w:t>
      </w:r>
      <w:r w:rsidRPr="00D47893">
        <w:rPr>
          <w:rFonts w:ascii="CMSY10" w:eastAsia="CMSY10" w:cs="CMSY10"/>
          <w:lang w:val="en-US"/>
        </w:rPr>
        <w:t xml:space="preserve"> </w:t>
      </w:r>
      <w:r w:rsidRPr="00D47893">
        <w:rPr>
          <w:rFonts w:ascii="CMMI10" w:eastAsia="CMMI10" w:cs="CMMI10"/>
          <w:lang w:val="en-US"/>
        </w:rPr>
        <w:t>x</w:t>
      </w:r>
      <w:r w:rsidRPr="00D47893">
        <w:rPr>
          <w:rFonts w:ascii="CMR7" w:eastAsia="CMMI10" w:hAnsi="CMR7" w:cs="CMR7"/>
          <w:sz w:val="14"/>
          <w:szCs w:val="14"/>
          <w:lang w:val="en-US"/>
        </w:rPr>
        <w:t xml:space="preserve">3 </w:t>
      </w:r>
      <w:r w:rsidRPr="00D47893">
        <w:rPr>
          <w:rFonts w:ascii="CMR10" w:eastAsia="CMMI10" w:hAnsi="CMR10" w:cs="CMR10"/>
          <w:lang w:val="en-US"/>
        </w:rPr>
        <w:t xml:space="preserve">= </w:t>
      </w:r>
      <w:r w:rsidRPr="00D47893">
        <w:rPr>
          <w:rFonts w:ascii="CMMI10" w:eastAsia="CMMI10" w:cs="CMMI10"/>
          <w:lang w:val="en-US"/>
        </w:rPr>
        <w:t>blue</w:t>
      </w:r>
      <w:r w:rsidRPr="00D47893">
        <w:rPr>
          <w:rFonts w:ascii="CMR10" w:eastAsia="CMMI10" w:hAnsi="CMR10" w:cs="CMR10"/>
          <w:lang w:val="en-US"/>
        </w:rPr>
        <w:t>)</w:t>
      </w:r>
    </w:p>
    <w:p w14:paraId="463F9544" w14:textId="77777777" w:rsidR="00D47893" w:rsidRPr="00D47893" w:rsidRDefault="00D47893" w:rsidP="00D47893">
      <w:pPr>
        <w:autoSpaceDE w:val="0"/>
        <w:autoSpaceDN w:val="0"/>
        <w:adjustRightInd w:val="0"/>
        <w:spacing w:after="0" w:line="240" w:lineRule="auto"/>
        <w:ind w:firstLine="708"/>
        <w:rPr>
          <w:rFonts w:ascii="CMR10" w:eastAsia="CMMI10" w:hAnsi="CMR10" w:cs="CMR10"/>
          <w:lang w:val="en-US"/>
        </w:rPr>
      </w:pPr>
      <w:r>
        <w:rPr>
          <w:rFonts w:ascii="CMSY10" w:eastAsia="CMSY10" w:cs="CMSY10" w:hint="eastAsia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638FF2" wp14:editId="4696054A">
                <wp:simplePos x="0" y="0"/>
                <wp:positionH relativeFrom="column">
                  <wp:posOffset>452755</wp:posOffset>
                </wp:positionH>
                <wp:positionV relativeFrom="paragraph">
                  <wp:posOffset>245110</wp:posOffset>
                </wp:positionV>
                <wp:extent cx="1343025" cy="9525"/>
                <wp:effectExtent l="0" t="0" r="28575" b="28575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A307D" id="Прямая соединительная линия 8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65pt,19.3pt" to="141.4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" strokecolor="black [3213]" strokeweight=".5pt">
                <v:stroke joinstyle="miter"/>
              </v:line>
            </w:pict>
          </mc:Fallback>
        </mc:AlternateContent>
      </w:r>
      <w:r>
        <w:rPr>
          <w:rFonts w:ascii="CMSY10" w:eastAsia="CMSY10" w:cs="CMSY10" w:hint="eastAsia"/>
        </w:rPr>
        <w:t>￢</w:t>
      </w:r>
      <w:r w:rsidRPr="00D47893">
        <w:rPr>
          <w:rFonts w:ascii="CMR10" w:eastAsia="CMMI10" w:hAnsi="CMR10" w:cs="CMR10"/>
          <w:lang w:val="en-US"/>
        </w:rPr>
        <w:t>(</w:t>
      </w:r>
      <w:r w:rsidRPr="00D47893">
        <w:rPr>
          <w:rFonts w:ascii="CMMI10" w:eastAsia="CMMI10" w:cs="CMMI10"/>
          <w:lang w:val="en-US"/>
        </w:rPr>
        <w:t>x</w:t>
      </w:r>
      <w:r w:rsidRPr="00D47893">
        <w:rPr>
          <w:rFonts w:ascii="CMR7" w:eastAsia="CMMI10" w:hAnsi="CMR7" w:cs="CMR7"/>
          <w:sz w:val="14"/>
          <w:szCs w:val="14"/>
          <w:lang w:val="en-US"/>
        </w:rPr>
        <w:t xml:space="preserve">2 </w:t>
      </w:r>
      <w:r w:rsidRPr="00D47893">
        <w:rPr>
          <w:rFonts w:ascii="CMR10" w:eastAsia="CMMI10" w:hAnsi="CMR10" w:cs="CMR10"/>
          <w:lang w:val="en-US"/>
        </w:rPr>
        <w:t xml:space="preserve">= </w:t>
      </w:r>
      <w:r w:rsidRPr="00D47893">
        <w:rPr>
          <w:rFonts w:ascii="CMMI10" w:eastAsia="CMMI10" w:cs="CMMI10"/>
          <w:lang w:val="en-US"/>
        </w:rPr>
        <w:t xml:space="preserve">blue </w:t>
      </w:r>
      <w:r w:rsidRPr="00D47893">
        <w:rPr>
          <w:rFonts w:ascii="CMSY10" w:eastAsia="CMSY10" w:cs="CMSY10" w:hint="eastAsia"/>
          <w:lang w:val="en-US"/>
        </w:rPr>
        <w:t>∧</w:t>
      </w:r>
      <w:r w:rsidRPr="00D47893">
        <w:rPr>
          <w:rFonts w:ascii="CMSY10" w:eastAsia="CMSY10" w:cs="CMSY10"/>
          <w:lang w:val="en-US"/>
        </w:rPr>
        <w:t xml:space="preserve"> </w:t>
      </w:r>
      <w:r w:rsidRPr="00D47893">
        <w:rPr>
          <w:rFonts w:ascii="CMMI10" w:eastAsia="CMMI10" w:cs="CMMI10"/>
          <w:lang w:val="en-US"/>
        </w:rPr>
        <w:t>x</w:t>
      </w:r>
      <w:r w:rsidRPr="00D47893">
        <w:rPr>
          <w:rFonts w:ascii="CMR7" w:eastAsia="CMMI10" w:hAnsi="CMR7" w:cs="CMR7"/>
          <w:sz w:val="14"/>
          <w:szCs w:val="14"/>
          <w:lang w:val="en-US"/>
        </w:rPr>
        <w:t xml:space="preserve">3 </w:t>
      </w:r>
      <w:r w:rsidRPr="00D47893">
        <w:rPr>
          <w:rFonts w:ascii="CMR10" w:eastAsia="CMMI10" w:hAnsi="CMR10" w:cs="CMR10"/>
          <w:lang w:val="en-US"/>
        </w:rPr>
        <w:t xml:space="preserve">= </w:t>
      </w:r>
      <w:r w:rsidRPr="00D47893">
        <w:rPr>
          <w:rFonts w:ascii="CMMI10" w:eastAsia="CMMI10" w:cs="CMMI10"/>
          <w:lang w:val="en-US"/>
        </w:rPr>
        <w:t>blue</w:t>
      </w:r>
      <w:r w:rsidRPr="00D47893">
        <w:rPr>
          <w:rFonts w:ascii="CMR10" w:eastAsia="CMMI10" w:hAnsi="CMR10" w:cs="CMR10"/>
          <w:lang w:val="en-US"/>
        </w:rPr>
        <w:t>)</w:t>
      </w:r>
    </w:p>
    <w:p w14:paraId="104E3416" w14:textId="77777777" w:rsidR="00A5621E" w:rsidRDefault="00D47893" w:rsidP="00D47893">
      <w:pPr>
        <w:spacing w:after="0" w:line="240" w:lineRule="auto"/>
        <w:ind w:firstLine="708"/>
        <w:jc w:val="both"/>
        <w:rPr>
          <w:rStyle w:val="rynqvb"/>
          <w:lang w:val="uk-UA"/>
        </w:rPr>
      </w:pPr>
      <w:r>
        <w:rPr>
          <w:rFonts w:ascii="CMSY10" w:eastAsia="CMSY10" w:cs="CMSY10" w:hint="eastAsia"/>
        </w:rPr>
        <w:t>￢</w:t>
      </w:r>
      <w:r w:rsidRPr="00D47893">
        <w:rPr>
          <w:rFonts w:ascii="CMR10" w:eastAsia="CMMI10" w:hAnsi="CMR10" w:cs="CMR10"/>
          <w:lang w:val="en-US"/>
        </w:rPr>
        <w:t>(</w:t>
      </w:r>
      <w:r w:rsidRPr="00D47893">
        <w:rPr>
          <w:rFonts w:ascii="CMMI10" w:eastAsia="CMMI10" w:cs="CMMI10"/>
          <w:lang w:val="en-US"/>
        </w:rPr>
        <w:t>x</w:t>
      </w:r>
      <w:r w:rsidRPr="00D47893">
        <w:rPr>
          <w:rFonts w:ascii="CMR7" w:eastAsia="CMMI10" w:hAnsi="CMR7" w:cs="CMR7"/>
          <w:sz w:val="14"/>
          <w:szCs w:val="14"/>
          <w:lang w:val="en-US"/>
        </w:rPr>
        <w:t xml:space="preserve">3 </w:t>
      </w:r>
      <w:r w:rsidRPr="00D47893">
        <w:rPr>
          <w:rFonts w:ascii="CMR10" w:eastAsia="CMMI10" w:hAnsi="CMR10" w:cs="CMR10"/>
          <w:lang w:val="en-US"/>
        </w:rPr>
        <w:t xml:space="preserve">= </w:t>
      </w:r>
      <w:r w:rsidRPr="00D47893">
        <w:rPr>
          <w:rFonts w:ascii="CMMI10" w:eastAsia="CMMI10" w:cs="CMMI10"/>
          <w:lang w:val="en-US"/>
        </w:rPr>
        <w:t>blue</w:t>
      </w:r>
      <w:r w:rsidRPr="00D47893">
        <w:rPr>
          <w:rFonts w:ascii="CMR10" w:eastAsia="CMMI10" w:hAnsi="CMR10" w:cs="CMR10"/>
          <w:lang w:val="en-US"/>
        </w:rPr>
        <w:t>)</w:t>
      </w:r>
    </w:p>
    <w:p w14:paraId="2330F66D" w14:textId="388560E0" w:rsidR="00A5621E" w:rsidRPr="000432EC" w:rsidRDefault="00B951A5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 xml:space="preserve">Використовуючи інший новий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з x1, x2 також може побудувати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{x3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}.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Ці два одиночних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передаються x3 і дозволяють йому згенерувати порожній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Це доводить, що </w:t>
      </w:r>
      <w:r w:rsidRPr="00A751E4">
        <w:rPr>
          <w:rStyle w:val="rynqvb"/>
          <w:rFonts w:ascii="Times New Roman" w:hAnsi="Times New Roman" w:cs="Times New Roman"/>
          <w:highlight w:val="lightGray"/>
          <w:lang w:val="uk-UA"/>
        </w:rPr>
        <w:t>проблема не має рішення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Цей приклад, демонструючи більшу потужність алгоритму на основі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гіперроздільності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порівняно з алгоритмом фільтрації, також виявляє його </w:t>
      </w:r>
      <w:r w:rsidR="00A04A55" w:rsidRPr="000432EC">
        <w:rPr>
          <w:rStyle w:val="rynqvb"/>
          <w:rFonts w:ascii="Times New Roman" w:hAnsi="Times New Roman" w:cs="Times New Roman"/>
          <w:highlight w:val="yellow"/>
          <w:lang w:val="uk-UA"/>
        </w:rPr>
        <w:t>непрактичність</w:t>
      </w:r>
      <w:r w:rsidRPr="000432EC">
        <w:rPr>
          <w:rStyle w:val="rynqvb"/>
          <w:rFonts w:ascii="Times New Roman" w:hAnsi="Times New Roman" w:cs="Times New Roman"/>
          <w:lang w:val="uk-UA"/>
        </w:rPr>
        <w:t>;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кількість створених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може стати </w:t>
      </w:r>
      <w:proofErr w:type="spellStart"/>
      <w:r w:rsidRPr="00A751E4">
        <w:rPr>
          <w:rStyle w:val="rynqvb"/>
          <w:rFonts w:ascii="Times New Roman" w:hAnsi="Times New Roman" w:cs="Times New Roman"/>
          <w:highlight w:val="lightGray"/>
          <w:lang w:val="uk-UA"/>
        </w:rPr>
        <w:t>некеров</w:t>
      </w:r>
      <w:r w:rsidR="00A04A55" w:rsidRPr="00A751E4">
        <w:rPr>
          <w:rStyle w:val="rynqvb"/>
          <w:rFonts w:ascii="Times New Roman" w:hAnsi="Times New Roman" w:cs="Times New Roman"/>
          <w:highlight w:val="lightGray"/>
          <w:lang w:val="uk-UA"/>
        </w:rPr>
        <w:t>ано</w:t>
      </w:r>
      <w:proofErr w:type="spellEnd"/>
      <w:r w:rsidR="00A04A55" w:rsidRPr="00A751E4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великою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(</w:t>
      </w:r>
      <w:r w:rsidR="00A04A55" w:rsidRPr="000432EC">
        <w:rPr>
          <w:rStyle w:val="rynqvb"/>
          <w:rFonts w:ascii="Times New Roman" w:hAnsi="Times New Roman" w:cs="Times New Roman"/>
          <w:lang w:val="uk-UA"/>
        </w:rPr>
        <w:t>с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правді, описали лише мінімальну кількість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необхідну для отримання порожнього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; багато </w:t>
      </w:r>
      <w:r w:rsidR="00A04A55" w:rsidRPr="000432EC">
        <w:rPr>
          <w:rStyle w:val="rynqvb"/>
          <w:rFonts w:ascii="Times New Roman" w:hAnsi="Times New Roman" w:cs="Times New Roman"/>
          <w:lang w:val="uk-UA"/>
        </w:rPr>
        <w:t>ще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буде створен</w:t>
      </w:r>
      <w:r w:rsidR="00A04A55" w:rsidRPr="000432EC">
        <w:rPr>
          <w:rStyle w:val="rynqvb"/>
          <w:rFonts w:ascii="Times New Roman" w:hAnsi="Times New Roman" w:cs="Times New Roman"/>
          <w:lang w:val="uk-UA"/>
        </w:rPr>
        <w:t>і</w:t>
      </w:r>
      <w:r w:rsidRPr="000432EC">
        <w:rPr>
          <w:rStyle w:val="rynqvb"/>
          <w:rFonts w:ascii="Times New Roman" w:hAnsi="Times New Roman" w:cs="Times New Roman"/>
          <w:lang w:val="uk-UA"/>
        </w:rPr>
        <w:t>, коли всі агенти оброблятимуть пові</w:t>
      </w:r>
      <w:r w:rsidR="00A04A55" w:rsidRPr="000432EC">
        <w:rPr>
          <w:rStyle w:val="rynqvb"/>
          <w:rFonts w:ascii="Times New Roman" w:hAnsi="Times New Roman" w:cs="Times New Roman"/>
          <w:lang w:val="uk-UA"/>
        </w:rPr>
        <w:t>домлення один одного паралельно</w:t>
      </w:r>
      <w:r w:rsidRPr="000432EC">
        <w:rPr>
          <w:rStyle w:val="rynqvb"/>
          <w:rFonts w:ascii="Times New Roman" w:hAnsi="Times New Roman" w:cs="Times New Roman"/>
          <w:lang w:val="uk-UA"/>
        </w:rPr>
        <w:t>)</w:t>
      </w:r>
      <w:r w:rsidR="00A04A55"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Таким чином, ситуація, в якій ми опинилися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полягає в тому, що у нас є один алгоритм, який є надто слабким, а інший – непрактичним. Проблема полягає в природі цих алгоритмів з найменшим зобов'язанням;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вони </w:t>
      </w:r>
      <w:r w:rsidRPr="00A751E4">
        <w:rPr>
          <w:rStyle w:val="rynqvb"/>
          <w:rFonts w:ascii="Times New Roman" w:hAnsi="Times New Roman" w:cs="Times New Roman"/>
          <w:highlight w:val="lightGray"/>
          <w:lang w:val="uk-UA"/>
        </w:rPr>
        <w:t>обмежені видаленням лише доведено неможливих комбінацій цінностей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highlight w:val="yellow"/>
          <w:lang w:val="uk-UA"/>
        </w:rPr>
        <w:t>Альтернативою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таким «безпечним» процедурам є дослідження підмножини простору, вибір попередніх значень для змінних і повернення назад, коли необхідно.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Проте </w:t>
      </w:r>
      <w:r w:rsidR="00A751E4">
        <w:rPr>
          <w:rStyle w:val="rynqvb"/>
          <w:rFonts w:ascii="Times New Roman" w:hAnsi="Times New Roman" w:cs="Times New Roman"/>
          <w:lang w:val="uk-UA"/>
        </w:rPr>
        <w:t>описан</w:t>
      </w:r>
      <w:r w:rsidR="00D668D8">
        <w:rPr>
          <w:rStyle w:val="rynqvb"/>
          <w:rFonts w:ascii="Times New Roman" w:hAnsi="Times New Roman" w:cs="Times New Roman"/>
          <w:lang w:val="uk-UA"/>
        </w:rPr>
        <w:t>і</w:t>
      </w:r>
      <w:r w:rsidR="00A751E4">
        <w:rPr>
          <w:rStyle w:val="rynqvb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алгоритми не є недоречними</w:t>
      </w:r>
      <w:r w:rsidR="00A751E4">
        <w:rPr>
          <w:rStyle w:val="rynqvb"/>
          <w:rFonts w:ascii="Times New Roman" w:hAnsi="Times New Roman" w:cs="Times New Roman"/>
          <w:lang w:val="uk-UA"/>
        </w:rPr>
        <w:t>: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алгоритм фільтрації є ефективним етапом попередньої обробки, а алгоритм, який обговорюємо далі, базується на алгоритмі на основі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гіперроздільності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.</w:t>
      </w:r>
    </w:p>
    <w:p w14:paraId="286A838C" w14:textId="77777777" w:rsidR="002F5390" w:rsidRPr="000432EC" w:rsidRDefault="002F5390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b/>
          <w:lang w:val="uk-UA"/>
        </w:rPr>
      </w:pPr>
      <w:r w:rsidRPr="00D668D8">
        <w:rPr>
          <w:rStyle w:val="rynqvb"/>
          <w:rFonts w:ascii="Times New Roman" w:hAnsi="Times New Roman" w:cs="Times New Roman"/>
          <w:b/>
          <w:highlight w:val="cyan"/>
          <w:lang w:val="uk-UA"/>
        </w:rPr>
        <w:t>Евристичні пошукові алгоритми</w:t>
      </w:r>
      <w:r w:rsidRPr="000432EC">
        <w:rPr>
          <w:rStyle w:val="rynqvb"/>
          <w:rFonts w:ascii="Times New Roman" w:hAnsi="Times New Roman" w:cs="Times New Roman"/>
          <w:b/>
          <w:lang w:val="uk-UA"/>
        </w:rPr>
        <w:t xml:space="preserve"> </w:t>
      </w:r>
    </w:p>
    <w:p w14:paraId="1945646F" w14:textId="24E2C708" w:rsidR="00B951A5" w:rsidRPr="000432EC" w:rsidRDefault="002F5390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 xml:space="preserve">Просте централізоване рішення </w:t>
      </w:r>
      <w:r w:rsidR="003E4E11">
        <w:rPr>
          <w:rStyle w:val="rynqvb"/>
          <w:rFonts w:ascii="Times New Roman" w:hAnsi="Times New Roman" w:cs="Times New Roman"/>
          <w:lang w:val="uk-UA"/>
        </w:rPr>
        <w:t>з</w:t>
      </w:r>
      <w:r w:rsidR="003E4E11" w:rsidRPr="003E4E11">
        <w:rPr>
          <w:rStyle w:val="rynqvb"/>
          <w:rFonts w:ascii="Times New Roman" w:hAnsi="Times New Roman" w:cs="Times New Roman"/>
          <w:lang w:val="uk-UA"/>
        </w:rPr>
        <w:t>адач</w:t>
      </w:r>
      <w:r w:rsidR="003E4E11">
        <w:rPr>
          <w:rStyle w:val="rynqvb"/>
          <w:rFonts w:ascii="Times New Roman" w:hAnsi="Times New Roman" w:cs="Times New Roman"/>
          <w:lang w:val="uk-UA"/>
        </w:rPr>
        <w:t>і</w:t>
      </w:r>
      <w:r w:rsidR="003E4E11" w:rsidRPr="003E4E11">
        <w:rPr>
          <w:rStyle w:val="rynqvb"/>
          <w:rFonts w:ascii="Times New Roman" w:hAnsi="Times New Roman" w:cs="Times New Roman"/>
          <w:lang w:val="uk-UA"/>
        </w:rPr>
        <w:t xml:space="preserve"> задоволення обмежень </w:t>
      </w:r>
      <w:r w:rsidR="003E4E11">
        <w:rPr>
          <w:rStyle w:val="rynqvb"/>
          <w:rFonts w:ascii="Times New Roman" w:hAnsi="Times New Roman" w:cs="Times New Roman"/>
          <w:lang w:val="uk-UA"/>
        </w:rPr>
        <w:t>(</w:t>
      </w:r>
      <w:r w:rsidRPr="000432EC">
        <w:rPr>
          <w:rStyle w:val="rynqvb"/>
          <w:rFonts w:ascii="Times New Roman" w:hAnsi="Times New Roman" w:cs="Times New Roman"/>
          <w:lang w:val="uk-UA"/>
        </w:rPr>
        <w:t>CSP</w:t>
      </w:r>
      <w:r w:rsidR="003E4E11">
        <w:rPr>
          <w:rStyle w:val="rynqvb"/>
          <w:rFonts w:ascii="Times New Roman" w:hAnsi="Times New Roman" w:cs="Times New Roman"/>
          <w:lang w:val="uk-UA"/>
        </w:rPr>
        <w:t>)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методом проб і помилок полягає в тому, щоб спочатку впорядкувати змінні (наприклад, за алфавітом).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Тоді, враховуючи порядок x1, x2, 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,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xn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викликати процедуру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ChooseValue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(x1, {}).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Процедура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ChooseValue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визначається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рекурсивно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таким чином (</w:t>
      </w:r>
      <w:r w:rsidR="00686E2D" w:rsidRPr="000432EC">
        <w:rPr>
          <w:rStyle w:val="rynqvb"/>
          <w:rFonts w:ascii="Times New Roman" w:hAnsi="Times New Roman" w:cs="Times New Roman"/>
          <w:lang w:val="uk-UA"/>
        </w:rPr>
        <w:t>тут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{v1, v2, 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, vi−1} — набір значень, присвоєних змінним x1, 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, xi−1):</w:t>
      </w:r>
    </w:p>
    <w:p w14:paraId="162AB03F" w14:textId="77777777" w:rsidR="002F5390" w:rsidRDefault="002F5390" w:rsidP="00A5621E">
      <w:pPr>
        <w:spacing w:after="0" w:line="240" w:lineRule="auto"/>
        <w:jc w:val="both"/>
        <w:rPr>
          <w:rFonts w:eastAsia="CMMI10" w:cs="CMR10"/>
          <w:lang w:val="uk-UA"/>
        </w:rPr>
      </w:pPr>
      <w:r>
        <w:rPr>
          <w:noProof/>
          <w:lang w:eastAsia="ru-RU"/>
        </w:rPr>
        <w:drawing>
          <wp:inline distT="0" distB="0" distL="0" distR="0" wp14:anchorId="0455C193" wp14:editId="68EFE823">
            <wp:extent cx="4329281" cy="1343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546" t="45530" r="34335" b="33437"/>
                    <a:stretch/>
                  </pic:blipFill>
                  <pic:spPr bwMode="auto">
                    <a:xfrm>
                      <a:off x="0" y="0"/>
                      <a:ext cx="4357175" cy="135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82405" w14:textId="77777777" w:rsidR="002F5390" w:rsidRPr="000432EC" w:rsidRDefault="007C6836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>Цей вичерпний пошук простору призначень має перевагу повноти</w:t>
      </w:r>
      <w:r w:rsidR="00E746AE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E746A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E746AE" w:rsidRPr="000432EC">
        <w:rPr>
          <w:rStyle w:val="rynqvb"/>
          <w:rFonts w:ascii="Times New Roman" w:hAnsi="Times New Roman" w:cs="Times New Roman"/>
          <w:lang w:val="uk-UA"/>
        </w:rPr>
        <w:t xml:space="preserve">Але він «розподілений» лише в тому нецікавому сенсі, що різні агенти виконуються </w:t>
      </w:r>
      <w:r w:rsidR="00E746AE" w:rsidRPr="0096636A">
        <w:rPr>
          <w:rStyle w:val="rynqvb"/>
          <w:rFonts w:ascii="Times New Roman" w:hAnsi="Times New Roman" w:cs="Times New Roman"/>
          <w:highlight w:val="yellow"/>
          <w:u w:val="single"/>
          <w:lang w:val="uk-UA"/>
        </w:rPr>
        <w:t>послідовно</w:t>
      </w:r>
      <w:r w:rsidR="00E746AE" w:rsidRPr="000432EC">
        <w:rPr>
          <w:rStyle w:val="rynqvb"/>
          <w:rFonts w:ascii="Times New Roman" w:hAnsi="Times New Roman" w:cs="Times New Roman"/>
          <w:lang w:val="uk-UA"/>
        </w:rPr>
        <w:t>, імітуючи виконання централізованого алгоритму. Наступна спроба розподіленого алгоритму має протилежні властивості;</w:t>
      </w:r>
      <w:r w:rsidR="00E746A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E746AE" w:rsidRPr="000432EC">
        <w:rPr>
          <w:rStyle w:val="rynqvb"/>
          <w:rFonts w:ascii="Times New Roman" w:hAnsi="Times New Roman" w:cs="Times New Roman"/>
          <w:lang w:val="uk-UA"/>
        </w:rPr>
        <w:t xml:space="preserve">він дозволяє агентам виконувати паралельно та асинхронно, є надійним, але </w:t>
      </w:r>
      <w:r w:rsidR="00E746AE" w:rsidRPr="0096636A">
        <w:rPr>
          <w:rStyle w:val="rynqvb"/>
          <w:rFonts w:ascii="Times New Roman" w:hAnsi="Times New Roman" w:cs="Times New Roman"/>
          <w:highlight w:val="lightGray"/>
          <w:lang w:val="uk-UA"/>
        </w:rPr>
        <w:t>не повним</w:t>
      </w:r>
      <w:r w:rsidR="00E746AE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E746AE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E746AE" w:rsidRPr="000432EC">
        <w:rPr>
          <w:rStyle w:val="rynqvb"/>
          <w:rFonts w:ascii="Times New Roman" w:hAnsi="Times New Roman" w:cs="Times New Roman"/>
          <w:lang w:val="uk-UA"/>
        </w:rPr>
        <w:t xml:space="preserve">Розглянемо наступну наївну процедуру, яка виконується всіма агентами </w:t>
      </w:r>
      <w:r w:rsidR="00E746AE" w:rsidRPr="000432EC">
        <w:rPr>
          <w:rStyle w:val="rynqvb"/>
          <w:rFonts w:ascii="Times New Roman" w:hAnsi="Times New Roman" w:cs="Times New Roman"/>
          <w:highlight w:val="green"/>
          <w:lang w:val="uk-UA"/>
        </w:rPr>
        <w:t>паралельно і асинхронно</w:t>
      </w:r>
      <w:r w:rsidR="00E746AE" w:rsidRPr="000432EC">
        <w:rPr>
          <w:rStyle w:val="rynqvb"/>
          <w:rFonts w:ascii="Times New Roman" w:hAnsi="Times New Roman" w:cs="Times New Roman"/>
          <w:lang w:val="uk-UA"/>
        </w:rPr>
        <w:t>.</w:t>
      </w:r>
    </w:p>
    <w:p w14:paraId="794ACA6D" w14:textId="7A373E76" w:rsidR="00E746AE" w:rsidRPr="000432EC" w:rsidRDefault="0023788D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sz w:val="20"/>
          <w:szCs w:val="20"/>
        </w:rPr>
      </w:pPr>
      <w:r w:rsidRPr="0023788D">
        <w:rPr>
          <w:rStyle w:val="rynqvb"/>
          <w:rFonts w:ascii="Times New Roman" w:hAnsi="Times New Roman" w:cs="Times New Roman"/>
          <w:i/>
          <w:sz w:val="20"/>
          <w:szCs w:val="20"/>
          <w:highlight w:val="yellow"/>
          <w:lang w:val="uk-UA"/>
        </w:rPr>
        <w:t>Х</w:t>
      </w:r>
      <w:r w:rsidR="007C6836" w:rsidRPr="0023788D">
        <w:rPr>
          <w:rStyle w:val="rynqvb"/>
          <w:rFonts w:ascii="Times New Roman" w:hAnsi="Times New Roman" w:cs="Times New Roman"/>
          <w:i/>
          <w:sz w:val="20"/>
          <w:szCs w:val="20"/>
          <w:highlight w:val="yellow"/>
          <w:lang w:val="uk-UA"/>
        </w:rPr>
        <w:t>ронологічний відкат</w:t>
      </w:r>
      <w:r w:rsidR="00F4796A" w:rsidRPr="000432EC">
        <w:rPr>
          <w:rStyle w:val="rynqvb"/>
          <w:rFonts w:ascii="Times New Roman" w:hAnsi="Times New Roman" w:cs="Times New Roman"/>
          <w:sz w:val="20"/>
          <w:szCs w:val="20"/>
          <w:lang w:val="uk-UA"/>
        </w:rPr>
        <w:t xml:space="preserve"> (</w:t>
      </w:r>
      <w:proofErr w:type="spellStart"/>
      <w:r w:rsidR="00F4796A" w:rsidRPr="000432EC">
        <w:rPr>
          <w:rStyle w:val="rynqvb"/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="00F4796A" w:rsidRPr="000432EC">
        <w:rPr>
          <w:rStyle w:val="rynqvb"/>
          <w:rFonts w:ascii="Times New Roman" w:hAnsi="Times New Roman" w:cs="Times New Roman"/>
          <w:sz w:val="20"/>
          <w:szCs w:val="20"/>
          <w:lang w:val="uk-UA"/>
        </w:rPr>
        <w:t>снують різні способи реалізації зворотного відстеження в цій процедурі.</w:t>
      </w:r>
      <w:r w:rsidR="00F4796A" w:rsidRPr="000432EC">
        <w:rPr>
          <w:rStyle w:val="hwtze"/>
          <w:rFonts w:ascii="Times New Roman" w:hAnsi="Times New Roman" w:cs="Times New Roman"/>
          <w:sz w:val="20"/>
          <w:szCs w:val="20"/>
          <w:lang w:val="uk-UA"/>
        </w:rPr>
        <w:t xml:space="preserve"> </w:t>
      </w:r>
      <w:r w:rsidR="00F4796A" w:rsidRPr="000432EC">
        <w:rPr>
          <w:rStyle w:val="rynqvb"/>
          <w:rFonts w:ascii="Times New Roman" w:hAnsi="Times New Roman" w:cs="Times New Roman"/>
          <w:sz w:val="20"/>
          <w:szCs w:val="20"/>
          <w:lang w:val="uk-UA"/>
        </w:rPr>
        <w:t>Найпростіший спосіб — скасувати вибір, зроблений до цього моменту, у зворотному хронологічному порядку</w:t>
      </w:r>
      <w:r w:rsidR="00F4796A" w:rsidRPr="000432EC">
        <w:rPr>
          <w:rStyle w:val="rynqvb"/>
          <w:rFonts w:ascii="Times New Roman" w:hAnsi="Times New Roman" w:cs="Times New Roman"/>
          <w:sz w:val="20"/>
          <w:szCs w:val="20"/>
        </w:rPr>
        <w:t>)</w:t>
      </w:r>
    </w:p>
    <w:p w14:paraId="4544A61E" w14:textId="77777777" w:rsidR="007C6836" w:rsidRPr="00C47BF4" w:rsidRDefault="000D687E" w:rsidP="00A5621E">
      <w:pPr>
        <w:spacing w:after="0" w:line="240" w:lineRule="auto"/>
        <w:jc w:val="both"/>
        <w:rPr>
          <w:rFonts w:eastAsia="CMMI10" w:cs="CMR10"/>
          <w:lang w:val="en-US"/>
        </w:rPr>
      </w:pPr>
      <w:r>
        <w:rPr>
          <w:noProof/>
          <w:lang w:eastAsia="ru-RU"/>
        </w:rPr>
        <w:drawing>
          <wp:inline distT="0" distB="0" distL="0" distR="0" wp14:anchorId="56A96858" wp14:editId="3C14EBCF">
            <wp:extent cx="4302451" cy="16383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63" t="36127" r="32944" b="37397"/>
                    <a:stretch/>
                  </pic:blipFill>
                  <pic:spPr bwMode="auto">
                    <a:xfrm>
                      <a:off x="0" y="0"/>
                      <a:ext cx="4314529" cy="164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03FC7" w14:textId="77777777" w:rsidR="00C47BF4" w:rsidRDefault="00082EFE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>Зрозуміло, що коли алгоритм припиняє роботу через відсутність порушень обмежень, рішення знайдено.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Але в усіх інших випадках усі ставки скасовуються.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Якщо алгоритм припиняє роботу через те, що жоден агент не може знайти значення, яке відповідає значенням його сусідів, все ще може існувати узгоджене глобальне призначення.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І алгоритм може ніколи не припинити роботу, навіть якщо є рішення.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Наприклад, </w:t>
      </w:r>
      <w:r w:rsidR="00AC1E46" w:rsidRPr="000432EC">
        <w:rPr>
          <w:rStyle w:val="rynqvb"/>
          <w:rFonts w:ascii="Times New Roman" w:hAnsi="Times New Roman" w:cs="Times New Roman"/>
          <w:lang w:val="uk-UA"/>
        </w:rPr>
        <w:t>у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приклад</w:t>
      </w:r>
      <w:r w:rsidR="00AC1E46" w:rsidRPr="000432EC">
        <w:rPr>
          <w:rStyle w:val="rynqvb"/>
          <w:rFonts w:ascii="Times New Roman" w:hAnsi="Times New Roman" w:cs="Times New Roman"/>
          <w:lang w:val="uk-UA"/>
        </w:rPr>
        <w:t>і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(d) на </w:t>
      </w:r>
      <w:r w:rsidR="00AC1E46" w:rsidRPr="000432EC">
        <w:rPr>
          <w:rStyle w:val="rynqvb"/>
          <w:rFonts w:ascii="Times New Roman" w:hAnsi="Times New Roman" w:cs="Times New Roman"/>
        </w:rPr>
        <w:t>рис.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1.4: якщо кожен агент послідовно перемикається між червоним, зеленим і синім, алгоритм ніколи не завершиться. </w:t>
      </w:r>
    </w:p>
    <w:p w14:paraId="75A5A3BD" w14:textId="0B2AAEA9" w:rsidR="000D687E" w:rsidRPr="000432EC" w:rsidRDefault="00082EFE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>Надані ці два алгоритми «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соломинної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людини» з двох причин.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C47BF4">
        <w:rPr>
          <w:rStyle w:val="rynqvb"/>
          <w:rFonts w:ascii="Times New Roman" w:hAnsi="Times New Roman" w:cs="Times New Roman"/>
          <w:lang w:val="uk-UA"/>
        </w:rPr>
        <w:t>П</w:t>
      </w:r>
      <w:r w:rsidRPr="000432EC">
        <w:rPr>
          <w:rStyle w:val="rynqvb"/>
          <w:rFonts w:ascii="Times New Roman" w:hAnsi="Times New Roman" w:cs="Times New Roman"/>
          <w:lang w:val="uk-UA"/>
        </w:rPr>
        <w:t>ерша причина полягає в тому, щоб показати, що узгодження справжнього паралелізму й асинхронності з надійністю й повнотою, імовірно, потребує складн</w:t>
      </w:r>
      <w:r w:rsidR="00824B59" w:rsidRPr="000432EC">
        <w:rPr>
          <w:rStyle w:val="rynqvb"/>
          <w:rFonts w:ascii="Times New Roman" w:hAnsi="Times New Roman" w:cs="Times New Roman"/>
          <w:lang w:val="uk-UA"/>
        </w:rPr>
        <w:t>іш</w:t>
      </w:r>
      <w:r w:rsidRPr="000432EC">
        <w:rPr>
          <w:rStyle w:val="rynqvb"/>
          <w:rFonts w:ascii="Times New Roman" w:hAnsi="Times New Roman" w:cs="Times New Roman"/>
          <w:lang w:val="uk-UA"/>
        </w:rPr>
        <w:t>их алгоритмів.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І по-друге, фундаментальний евристичний алгоритм для розподілених CSP — </w:t>
      </w:r>
      <w:r w:rsidRPr="000432EC">
        <w:rPr>
          <w:rStyle w:val="rynqvb"/>
          <w:rFonts w:ascii="Times New Roman" w:hAnsi="Times New Roman" w:cs="Times New Roman"/>
          <w:b/>
          <w:u w:val="single"/>
          <w:lang w:val="uk-UA"/>
        </w:rPr>
        <w:t>алгоритм асинхронного відстеження (або ABT</w:t>
      </w:r>
      <w:r w:rsidR="00D702FD" w:rsidRPr="000432EC">
        <w:rPr>
          <w:rStyle w:val="rynqvb"/>
          <w:rFonts w:ascii="Times New Roman" w:hAnsi="Times New Roman" w:cs="Times New Roman"/>
          <w:b/>
          <w:u w:val="single"/>
          <w:lang w:val="uk-UA"/>
        </w:rPr>
        <w:t xml:space="preserve">, </w:t>
      </w:r>
      <w:proofErr w:type="spellStart"/>
      <w:r w:rsidR="00D702FD" w:rsidRPr="000432EC">
        <w:rPr>
          <w:rStyle w:val="rynqvb"/>
          <w:rFonts w:ascii="Times New Roman" w:hAnsi="Times New Roman" w:cs="Times New Roman"/>
          <w:b/>
          <w:u w:val="single"/>
          <w:lang w:val="uk-UA"/>
        </w:rPr>
        <w:t>asynchronous</w:t>
      </w:r>
      <w:proofErr w:type="spellEnd"/>
      <w:r w:rsidR="00D702FD" w:rsidRPr="000432EC">
        <w:rPr>
          <w:rStyle w:val="rynqvb"/>
          <w:rFonts w:ascii="Times New Roman" w:hAnsi="Times New Roman" w:cs="Times New Roman"/>
          <w:b/>
          <w:u w:val="single"/>
          <w:lang w:val="uk-UA"/>
        </w:rPr>
        <w:t xml:space="preserve"> </w:t>
      </w:r>
      <w:proofErr w:type="spellStart"/>
      <w:r w:rsidR="00D702FD" w:rsidRPr="000432EC">
        <w:rPr>
          <w:rStyle w:val="rynqvb"/>
          <w:rFonts w:ascii="Times New Roman" w:hAnsi="Times New Roman" w:cs="Times New Roman"/>
          <w:b/>
          <w:u w:val="single"/>
          <w:lang w:val="uk-UA"/>
        </w:rPr>
        <w:t>backtracking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) — </w:t>
      </w:r>
      <w:r w:rsidR="00824B59" w:rsidRPr="000432EC">
        <w:rPr>
          <w:rStyle w:val="rynqvb"/>
          <w:rFonts w:ascii="Times New Roman" w:hAnsi="Times New Roman" w:cs="Times New Roman"/>
          <w:lang w:val="uk-UA"/>
        </w:rPr>
        <w:t>дещо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схожий з </w:t>
      </w:r>
      <w:r w:rsidR="00824B59" w:rsidRPr="000432EC">
        <w:rPr>
          <w:rStyle w:val="rynqvb"/>
          <w:rFonts w:ascii="Times New Roman" w:hAnsi="Times New Roman" w:cs="Times New Roman"/>
          <w:lang w:val="uk-UA"/>
        </w:rPr>
        <w:t xml:space="preserve">цими </w:t>
      </w:r>
      <w:r w:rsidRPr="000432EC">
        <w:rPr>
          <w:rStyle w:val="rynqvb"/>
          <w:rFonts w:ascii="Times New Roman" w:hAnsi="Times New Roman" w:cs="Times New Roman"/>
          <w:lang w:val="uk-UA"/>
        </w:rPr>
        <w:t>двома алгоритмами.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З першого він запозичив поняття глобального загального порядку на агентах.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У другого запозичив протокол передачі </w:t>
      </w:r>
      <w:r w:rsidRPr="000432EC">
        <w:rPr>
          <w:rStyle w:val="rynqvb"/>
          <w:rFonts w:ascii="Times New Roman" w:hAnsi="Times New Roman" w:cs="Times New Roman"/>
          <w:lang w:val="uk-UA"/>
        </w:rPr>
        <w:lastRenderedPageBreak/>
        <w:t>повідомлень, хоча і більш складний, який спирається на глобальне впорядкування.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C47BF4">
        <w:rPr>
          <w:rStyle w:val="rynqvb"/>
          <w:rFonts w:ascii="Times New Roman" w:hAnsi="Times New Roman" w:cs="Times New Roman"/>
          <w:lang w:val="uk-UA"/>
        </w:rPr>
        <w:t>О</w:t>
      </w:r>
      <w:r w:rsidRPr="000432EC">
        <w:rPr>
          <w:rStyle w:val="rynqvb"/>
          <w:rFonts w:ascii="Times New Roman" w:hAnsi="Times New Roman" w:cs="Times New Roman"/>
          <w:lang w:val="uk-UA"/>
        </w:rPr>
        <w:t>пишемо ABT у найпростішому вигляді.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</w:p>
    <w:p w14:paraId="6E877781" w14:textId="3468395E" w:rsidR="00C93661" w:rsidRPr="000432EC" w:rsidRDefault="00C93661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b/>
          <w:lang w:val="uk-UA"/>
        </w:rPr>
      </w:pPr>
      <w:r w:rsidRPr="00C47BF4">
        <w:rPr>
          <w:rStyle w:val="rynqvb"/>
          <w:rFonts w:ascii="Times New Roman" w:hAnsi="Times New Roman" w:cs="Times New Roman"/>
          <w:b/>
          <w:highlight w:val="cyan"/>
          <w:lang w:val="uk-UA"/>
        </w:rPr>
        <w:t>Алгоритм асинхронного зворотного відстеження</w:t>
      </w:r>
      <w:r w:rsidRPr="000432EC">
        <w:rPr>
          <w:rStyle w:val="rynqvb"/>
          <w:rFonts w:ascii="Times New Roman" w:hAnsi="Times New Roman" w:cs="Times New Roman"/>
          <w:b/>
          <w:lang w:val="uk-UA"/>
        </w:rPr>
        <w:t xml:space="preserve"> </w:t>
      </w:r>
      <w:r w:rsidR="00C47BF4" w:rsidRPr="000432EC">
        <w:rPr>
          <w:rStyle w:val="rynqvb"/>
          <w:rFonts w:ascii="Times New Roman" w:hAnsi="Times New Roman" w:cs="Times New Roman"/>
          <w:lang w:val="uk-UA"/>
        </w:rPr>
        <w:t>(ABT)</w:t>
      </w:r>
    </w:p>
    <w:p w14:paraId="528D5CFF" w14:textId="349672E7" w:rsidR="00C82C8C" w:rsidRPr="000432EC" w:rsidRDefault="00C93661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9105DE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ABT </w:t>
      </w:r>
      <w:r w:rsidRPr="009105DE">
        <w:rPr>
          <w:rStyle w:val="rynqvb"/>
          <w:rFonts w:ascii="Times New Roman" w:hAnsi="Times New Roman" w:cs="Times New Roman"/>
          <w:highlight w:val="lightGray"/>
          <w:u w:val="single"/>
          <w:lang w:val="uk-UA"/>
        </w:rPr>
        <w:t>передбачає загальне впорядкування</w:t>
      </w:r>
      <w:r w:rsidRPr="009105DE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(«порядок пріоритетів») для агентів.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Кожне бінарне обмеження відоме обом обмеженим агентам і перевіряється в алгоритмі агентом із </w:t>
      </w:r>
      <w:r w:rsidRPr="000432EC">
        <w:rPr>
          <w:rStyle w:val="rynqvb"/>
          <w:rFonts w:ascii="Times New Roman" w:hAnsi="Times New Roman" w:cs="Times New Roman"/>
          <w:u w:val="single"/>
          <w:lang w:val="uk-UA"/>
        </w:rPr>
        <w:t>нижчим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з них пріоритетом. </w:t>
      </w:r>
      <w:r w:rsidRPr="00A5680B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Посилання в мережі обмежень завжди спрямовується від </w:t>
      </w:r>
      <w:proofErr w:type="spellStart"/>
      <w:r w:rsidRPr="00A5680B">
        <w:rPr>
          <w:rStyle w:val="rynqvb"/>
          <w:rFonts w:ascii="Times New Roman" w:hAnsi="Times New Roman" w:cs="Times New Roman"/>
          <w:highlight w:val="lightGray"/>
          <w:lang w:val="uk-UA"/>
        </w:rPr>
        <w:t>агента</w:t>
      </w:r>
      <w:proofErr w:type="spellEnd"/>
      <w:r w:rsidRPr="00A5680B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з вищим пріоритетом до </w:t>
      </w:r>
      <w:proofErr w:type="spellStart"/>
      <w:r w:rsidRPr="00A5680B">
        <w:rPr>
          <w:rStyle w:val="rynqvb"/>
          <w:rFonts w:ascii="Times New Roman" w:hAnsi="Times New Roman" w:cs="Times New Roman"/>
          <w:highlight w:val="lightGray"/>
          <w:lang w:val="uk-UA"/>
        </w:rPr>
        <w:t>агента</w:t>
      </w:r>
      <w:proofErr w:type="spellEnd"/>
      <w:r w:rsidRPr="00A5680B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з нижчим пріоритетом.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Агенти </w:t>
      </w:r>
      <w:r w:rsidR="00A5680B">
        <w:rPr>
          <w:rStyle w:val="rynqvb"/>
          <w:rFonts w:ascii="Times New Roman" w:hAnsi="Times New Roman" w:cs="Times New Roman"/>
          <w:lang w:val="uk-UA"/>
        </w:rPr>
        <w:t xml:space="preserve">всі </w:t>
      </w:r>
      <w:r w:rsidRPr="000432EC">
        <w:rPr>
          <w:rStyle w:val="rynqvb"/>
          <w:rFonts w:ascii="Times New Roman" w:hAnsi="Times New Roman" w:cs="Times New Roman"/>
          <w:lang w:val="uk-UA"/>
        </w:rPr>
        <w:t>одночасно створюють екземпляри своїх змінних і надсилають призначені їм значення агентам, підключеним до них вихідними посиланнями.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Усі агенти чекають і відповідають на повідомлення.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Після кожного оновлення свого призначення агент надсилає своє нове призначення по всіх вихідних посиланнях.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Агент, який отримує призначення (від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агента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зв'язку з вищим пріоритетом), намагається знайти призначення для своєї змінної, яке не порушує обмеження з призначенням, яке він отримав.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A67928" w:rsidRPr="000432EC">
        <w:rPr>
          <w:rStyle w:val="rynqvb"/>
          <w:rFonts w:ascii="Times New Roman" w:hAnsi="Times New Roman" w:cs="Times New Roman"/>
          <w:highlight w:val="yellow"/>
          <w:lang w:val="uk-UA"/>
        </w:rPr>
        <w:t>ОК</w:t>
      </w:r>
      <w:r w:rsidRPr="000432EC">
        <w:rPr>
          <w:rStyle w:val="rynqvb"/>
          <w:rFonts w:ascii="Times New Roman" w:hAnsi="Times New Roman" w:cs="Times New Roman"/>
          <w:highlight w:val="yellow"/>
          <w:lang w:val="uk-UA"/>
        </w:rPr>
        <w:t>?</w:t>
      </w:r>
      <w:r w:rsidRPr="000432EC">
        <w:rPr>
          <w:rStyle w:val="hwtze"/>
          <w:rFonts w:ascii="Times New Roman" w:hAnsi="Times New Roman" w:cs="Times New Roman"/>
          <w:highlight w:val="yellow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highlight w:val="yellow"/>
          <w:lang w:val="uk-UA"/>
        </w:rPr>
        <w:t xml:space="preserve">повідомлення — це повідомлення, що містять призначення змінної </w:t>
      </w:r>
      <w:proofErr w:type="spellStart"/>
      <w:r w:rsidRPr="000432EC">
        <w:rPr>
          <w:rStyle w:val="rynqvb"/>
          <w:rFonts w:ascii="Times New Roman" w:hAnsi="Times New Roman" w:cs="Times New Roman"/>
          <w:highlight w:val="yellow"/>
          <w:lang w:val="uk-UA"/>
        </w:rPr>
        <w:t>агента</w:t>
      </w:r>
      <w:proofErr w:type="spellEnd"/>
      <w:r w:rsidRPr="000432EC">
        <w:rPr>
          <w:rStyle w:val="rynqvb"/>
          <w:rFonts w:ascii="Times New Roman" w:hAnsi="Times New Roman" w:cs="Times New Roman"/>
          <w:highlight w:val="yellow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Коли агент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A</w:t>
      </w:r>
      <w:r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отримує OK?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повідомлення від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агента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A</w:t>
      </w:r>
      <w:r w:rsidRPr="000432EC">
        <w:rPr>
          <w:rStyle w:val="rynqvb"/>
          <w:rFonts w:ascii="Times New Roman" w:hAnsi="Times New Roman" w:cs="Times New Roman"/>
          <w:i/>
          <w:lang w:val="uk-UA"/>
        </w:rPr>
        <w:t>j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A</w:t>
      </w:r>
      <w:r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розміщує отримане призначення в структурі даних під назвою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agent_view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яка містить останнє призначення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A</w:t>
      </w:r>
      <w:r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="00A67928" w:rsidRPr="000432EC">
        <w:rPr>
          <w:rStyle w:val="rynqvb"/>
          <w:rFonts w:ascii="Times New Roman" w:hAnsi="Times New Roman" w:cs="Times New Roman"/>
          <w:lang w:val="uk-UA"/>
        </w:rPr>
        <w:t xml:space="preserve">,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отримані від сусідів з вищим пріоритетом, таких як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A</w:t>
      </w:r>
      <w:r w:rsidRPr="000432EC">
        <w:rPr>
          <w:rStyle w:val="rynqvb"/>
          <w:rFonts w:ascii="Times New Roman" w:hAnsi="Times New Roman" w:cs="Times New Roman"/>
          <w:i/>
          <w:lang w:val="uk-UA"/>
        </w:rPr>
        <w:t>j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Далі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А</w:t>
      </w:r>
      <w:r w:rsidR="00A67928" w:rsidRPr="000432EC">
        <w:rPr>
          <w:rStyle w:val="rynqvb"/>
          <w:rFonts w:ascii="Times New Roman" w:hAnsi="Times New Roman" w:cs="Times New Roman"/>
          <w:i/>
          <w:lang w:val="uk-UA"/>
        </w:rPr>
        <w:t>і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перевіряє, чи його поточне призначення все ще відповідає його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agent_view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Якщо в</w:t>
      </w:r>
      <w:r w:rsidR="00A67928" w:rsidRPr="000432EC">
        <w:rPr>
          <w:rStyle w:val="rynqvb"/>
          <w:rFonts w:ascii="Times New Roman" w:hAnsi="Times New Roman" w:cs="Times New Roman"/>
          <w:lang w:val="uk-UA"/>
        </w:rPr>
        <w:t>оно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 w:rsidR="00A5680B">
        <w:rPr>
          <w:rStyle w:val="rynqvb"/>
          <w:rFonts w:ascii="Times New Roman" w:hAnsi="Times New Roman" w:cs="Times New Roman"/>
          <w:lang w:val="uk-UA"/>
        </w:rPr>
        <w:t>узгоджене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,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A</w:t>
      </w:r>
      <w:r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нічого не робить.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Якщо ні, тоді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А</w:t>
      </w:r>
      <w:r w:rsidR="00A67928" w:rsidRPr="000432EC">
        <w:rPr>
          <w:rStyle w:val="rynqvb"/>
          <w:rFonts w:ascii="Times New Roman" w:hAnsi="Times New Roman" w:cs="Times New Roman"/>
          <w:i/>
          <w:lang w:val="uk-UA"/>
        </w:rPr>
        <w:t>і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шукає у своєму домені нове узгоджене значення.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Якщо він знайде так</w:t>
      </w:r>
      <w:r w:rsidR="00A67928" w:rsidRPr="000432EC">
        <w:rPr>
          <w:rStyle w:val="rynqvb"/>
          <w:rFonts w:ascii="Times New Roman" w:hAnsi="Times New Roman" w:cs="Times New Roman"/>
          <w:lang w:val="uk-UA"/>
        </w:rPr>
        <w:t>е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, він присвоїть своїй змінній це значення та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надішле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OK?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повідомлення всім нижчим пріоритетним агентам, пов’язаним з ним, інформуючи їх про це значення.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Інакше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A</w:t>
      </w:r>
      <w:r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highlight w:val="green"/>
          <w:lang w:val="uk-UA"/>
        </w:rPr>
        <w:t>повертається назад</w:t>
      </w:r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794652">
        <w:rPr>
          <w:rStyle w:val="rynqvb"/>
          <w:rFonts w:ascii="Times New Roman" w:hAnsi="Times New Roman" w:cs="Times New Roman"/>
          <w:lang w:val="uk-UA"/>
        </w:rPr>
        <w:t xml:space="preserve"> </w:t>
      </w:r>
      <w:r w:rsidR="00C82C8C" w:rsidRPr="000432EC">
        <w:rPr>
          <w:rStyle w:val="rynqvb"/>
          <w:rFonts w:ascii="Times New Roman" w:hAnsi="Times New Roman" w:cs="Times New Roman"/>
          <w:highlight w:val="green"/>
          <w:lang w:val="uk-UA"/>
        </w:rPr>
        <w:t>Операція повернення</w:t>
      </w:r>
      <w:r w:rsidR="00C82C8C" w:rsidRPr="000432EC">
        <w:rPr>
          <w:rStyle w:val="rynqvb"/>
          <w:rFonts w:ascii="Times New Roman" w:hAnsi="Times New Roman" w:cs="Times New Roman"/>
          <w:lang w:val="uk-UA"/>
        </w:rPr>
        <w:t xml:space="preserve"> виконується шляхом надсилання повідомлення </w:t>
      </w:r>
      <w:proofErr w:type="spellStart"/>
      <w:r w:rsidR="00C82C8C"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="00C82C8C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C82C8C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proofErr w:type="spellStart"/>
      <w:r w:rsidR="00C82C8C"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="00C82C8C" w:rsidRPr="000432EC">
        <w:rPr>
          <w:rStyle w:val="rynqvb"/>
          <w:rFonts w:ascii="Times New Roman" w:hAnsi="Times New Roman" w:cs="Times New Roman"/>
          <w:lang w:val="uk-UA"/>
        </w:rPr>
        <w:t xml:space="preserve"> — це просто неузгоджене часткове призначення, тобто призначення певних значень деяким змінним, які разом порушують обмеження на ці змінні.</w:t>
      </w:r>
      <w:r w:rsidR="00B87A77" w:rsidRPr="000432EC">
        <w:rPr>
          <w:rStyle w:val="rynqvb"/>
          <w:rFonts w:ascii="Times New Roman" w:hAnsi="Times New Roman" w:cs="Times New Roman"/>
          <w:lang w:val="uk-UA"/>
        </w:rPr>
        <w:t xml:space="preserve"> У цьому випадку </w:t>
      </w:r>
      <w:proofErr w:type="spellStart"/>
      <w:r w:rsidR="00B87A77"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="00B87A77" w:rsidRPr="000432EC">
        <w:rPr>
          <w:rStyle w:val="rynqvb"/>
          <w:rFonts w:ascii="Times New Roman" w:hAnsi="Times New Roman" w:cs="Times New Roman"/>
          <w:lang w:val="uk-UA"/>
        </w:rPr>
        <w:t xml:space="preserve"> складається з </w:t>
      </w:r>
      <w:proofErr w:type="spellStart"/>
      <w:r w:rsidR="00B87A77" w:rsidRPr="000432EC">
        <w:rPr>
          <w:rStyle w:val="rynqvb"/>
          <w:rFonts w:ascii="Times New Roman" w:hAnsi="Times New Roman" w:cs="Times New Roman"/>
          <w:lang w:val="uk-UA"/>
        </w:rPr>
        <w:t>A</w:t>
      </w:r>
      <w:r w:rsidR="00B87A77"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="00B87A77" w:rsidRPr="000432EC">
        <w:rPr>
          <w:rStyle w:val="rynqvb"/>
          <w:rFonts w:ascii="Times New Roman" w:hAnsi="Times New Roman" w:cs="Times New Roman"/>
          <w:lang w:val="uk-UA"/>
        </w:rPr>
        <w:t>-</w:t>
      </w:r>
      <w:r w:rsidR="002366F0" w:rsidRPr="000432EC">
        <w:rPr>
          <w:rStyle w:val="rynqvb"/>
          <w:rFonts w:ascii="Times New Roman" w:hAnsi="Times New Roman" w:cs="Times New Roman"/>
          <w:lang w:val="uk-UA"/>
        </w:rPr>
        <w:t>го</w:t>
      </w:r>
      <w:r w:rsidR="00B87A77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proofErr w:type="spellStart"/>
      <w:r w:rsidR="00B87A77" w:rsidRPr="000432EC">
        <w:rPr>
          <w:rStyle w:val="rynqvb"/>
          <w:rFonts w:ascii="Times New Roman" w:hAnsi="Times New Roman" w:cs="Times New Roman"/>
          <w:lang w:val="uk-UA"/>
        </w:rPr>
        <w:t>agent_view</w:t>
      </w:r>
      <w:proofErr w:type="spellEnd"/>
      <w:r w:rsidR="00B87A77" w:rsidRPr="000432EC">
        <w:rPr>
          <w:rStyle w:val="rynqvb"/>
          <w:rFonts w:ascii="Times New Roman" w:hAnsi="Times New Roman" w:cs="Times New Roman"/>
          <w:lang w:val="uk-UA"/>
        </w:rPr>
        <w:t xml:space="preserve">. </w:t>
      </w:r>
      <w:proofErr w:type="spellStart"/>
      <w:r w:rsidR="002366F0"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="002366F0" w:rsidRPr="000432EC">
        <w:rPr>
          <w:rStyle w:val="rynqvb"/>
          <w:rFonts w:ascii="Times New Roman" w:hAnsi="Times New Roman" w:cs="Times New Roman"/>
          <w:lang w:val="uk-UA"/>
        </w:rPr>
        <w:t xml:space="preserve"> надсилається агенту з найнижчим пріоритетом серед агентів, призначення яких включено до неузгодженого кортежу в </w:t>
      </w:r>
      <w:proofErr w:type="spellStart"/>
      <w:r w:rsidR="002366F0"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="002366F0" w:rsidRPr="000432EC">
        <w:rPr>
          <w:rStyle w:val="rynqvb"/>
          <w:rFonts w:ascii="Times New Roman" w:hAnsi="Times New Roman" w:cs="Times New Roman"/>
          <w:lang w:val="uk-UA"/>
        </w:rPr>
        <w:t>.</w:t>
      </w:r>
      <w:r w:rsidR="002366F0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2366F0" w:rsidRPr="000432EC">
        <w:rPr>
          <w:rStyle w:val="rynqvb"/>
          <w:rFonts w:ascii="Times New Roman" w:hAnsi="Times New Roman" w:cs="Times New Roman"/>
          <w:lang w:val="uk-UA"/>
        </w:rPr>
        <w:t xml:space="preserve">Агент </w:t>
      </w:r>
      <w:proofErr w:type="spellStart"/>
      <w:r w:rsidR="002366F0" w:rsidRPr="000432EC">
        <w:rPr>
          <w:rStyle w:val="rynqvb"/>
          <w:rFonts w:ascii="Times New Roman" w:hAnsi="Times New Roman" w:cs="Times New Roman"/>
          <w:lang w:val="uk-UA"/>
        </w:rPr>
        <w:t>A</w:t>
      </w:r>
      <w:r w:rsidR="002366F0"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="002366F0" w:rsidRPr="000432EC">
        <w:rPr>
          <w:rStyle w:val="rynqvb"/>
          <w:rFonts w:ascii="Times New Roman" w:hAnsi="Times New Roman" w:cs="Times New Roman"/>
          <w:lang w:val="uk-UA"/>
        </w:rPr>
        <w:t xml:space="preserve">, який надсилає </w:t>
      </w:r>
      <w:proofErr w:type="spellStart"/>
      <w:r w:rsidR="002366F0"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="002366F0" w:rsidRPr="000432EC">
        <w:rPr>
          <w:rStyle w:val="rynqvb"/>
          <w:rFonts w:ascii="Times New Roman" w:hAnsi="Times New Roman" w:cs="Times New Roman"/>
          <w:lang w:val="uk-UA"/>
        </w:rPr>
        <w:t xml:space="preserve">-повідомлення агенту </w:t>
      </w:r>
      <w:proofErr w:type="spellStart"/>
      <w:r w:rsidR="002366F0" w:rsidRPr="000432EC">
        <w:rPr>
          <w:rStyle w:val="rynqvb"/>
          <w:rFonts w:ascii="Times New Roman" w:hAnsi="Times New Roman" w:cs="Times New Roman"/>
          <w:lang w:val="uk-UA"/>
        </w:rPr>
        <w:t>A</w:t>
      </w:r>
      <w:r w:rsidR="002366F0" w:rsidRPr="000432EC">
        <w:rPr>
          <w:rStyle w:val="rynqvb"/>
          <w:rFonts w:ascii="Times New Roman" w:hAnsi="Times New Roman" w:cs="Times New Roman"/>
          <w:i/>
          <w:lang w:val="uk-UA"/>
        </w:rPr>
        <w:t>j</w:t>
      </w:r>
      <w:proofErr w:type="spellEnd"/>
      <w:r w:rsidR="002366F0" w:rsidRPr="000432EC">
        <w:rPr>
          <w:rStyle w:val="rynqvb"/>
          <w:rFonts w:ascii="Times New Roman" w:hAnsi="Times New Roman" w:cs="Times New Roman"/>
          <w:lang w:val="uk-UA"/>
        </w:rPr>
        <w:t xml:space="preserve">, припускає, що </w:t>
      </w:r>
      <w:proofErr w:type="spellStart"/>
      <w:r w:rsidR="002366F0" w:rsidRPr="000432EC">
        <w:rPr>
          <w:rStyle w:val="rynqvb"/>
          <w:rFonts w:ascii="Times New Roman" w:hAnsi="Times New Roman" w:cs="Times New Roman"/>
          <w:lang w:val="uk-UA"/>
        </w:rPr>
        <w:t>A</w:t>
      </w:r>
      <w:r w:rsidR="002366F0" w:rsidRPr="000432EC">
        <w:rPr>
          <w:rStyle w:val="rynqvb"/>
          <w:rFonts w:ascii="Times New Roman" w:hAnsi="Times New Roman" w:cs="Times New Roman"/>
          <w:i/>
          <w:lang w:val="uk-UA"/>
        </w:rPr>
        <w:t>j</w:t>
      </w:r>
      <w:proofErr w:type="spellEnd"/>
      <w:r w:rsidR="002366F0" w:rsidRPr="000432EC">
        <w:rPr>
          <w:rStyle w:val="rynqvb"/>
          <w:rFonts w:ascii="Times New Roman" w:hAnsi="Times New Roman" w:cs="Times New Roman"/>
          <w:lang w:val="uk-UA"/>
        </w:rPr>
        <w:t xml:space="preserve"> змінить своє призначення. </w:t>
      </w:r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Тому </w:t>
      </w:r>
      <w:proofErr w:type="spellStart"/>
      <w:r w:rsidR="00515057" w:rsidRPr="000432EC">
        <w:rPr>
          <w:rStyle w:val="rynqvb"/>
          <w:rFonts w:ascii="Times New Roman" w:hAnsi="Times New Roman" w:cs="Times New Roman"/>
          <w:lang w:val="uk-UA"/>
        </w:rPr>
        <w:t>A</w:t>
      </w:r>
      <w:r w:rsidR="00515057"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 видаляє зі свого </w:t>
      </w:r>
      <w:proofErr w:type="spellStart"/>
      <w:r w:rsidR="00515057" w:rsidRPr="000432EC">
        <w:rPr>
          <w:rStyle w:val="rynqvb"/>
          <w:rFonts w:ascii="Times New Roman" w:hAnsi="Times New Roman" w:cs="Times New Roman"/>
          <w:lang w:val="uk-UA"/>
        </w:rPr>
        <w:t>agent_view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 призначення </w:t>
      </w:r>
      <w:proofErr w:type="spellStart"/>
      <w:r w:rsidR="00515057" w:rsidRPr="000432EC">
        <w:rPr>
          <w:rStyle w:val="rynqvb"/>
          <w:rFonts w:ascii="Times New Roman" w:hAnsi="Times New Roman" w:cs="Times New Roman"/>
          <w:lang w:val="uk-UA"/>
        </w:rPr>
        <w:t>A</w:t>
      </w:r>
      <w:r w:rsidR="00515057" w:rsidRPr="000432EC">
        <w:rPr>
          <w:rStyle w:val="rynqvb"/>
          <w:rFonts w:ascii="Times New Roman" w:hAnsi="Times New Roman" w:cs="Times New Roman"/>
          <w:i/>
          <w:lang w:val="uk-UA"/>
        </w:rPr>
        <w:t>j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 і робить спробу знайти призначення для змінної </w:t>
      </w:r>
      <w:proofErr w:type="spellStart"/>
      <w:r w:rsidR="00515057" w:rsidRPr="000432EC">
        <w:rPr>
          <w:rStyle w:val="rynqvb"/>
          <w:rFonts w:ascii="Times New Roman" w:hAnsi="Times New Roman" w:cs="Times New Roman"/>
          <w:lang w:val="uk-UA"/>
        </w:rPr>
        <w:t>A</w:t>
      </w:r>
      <w:r w:rsidR="00515057" w:rsidRPr="000432EC">
        <w:rPr>
          <w:rStyle w:val="rynqvb"/>
          <w:rFonts w:ascii="Times New Roman" w:hAnsi="Times New Roman" w:cs="Times New Roman"/>
          <w:i/>
          <w:lang w:val="uk-UA"/>
        </w:rPr>
        <w:t>j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, яке відповідає оновленому </w:t>
      </w:r>
      <w:proofErr w:type="spellStart"/>
      <w:r w:rsidR="00515057" w:rsidRPr="000432EC">
        <w:rPr>
          <w:rStyle w:val="rynqvb"/>
          <w:rFonts w:ascii="Times New Roman" w:hAnsi="Times New Roman" w:cs="Times New Roman"/>
          <w:lang w:val="uk-UA"/>
        </w:rPr>
        <w:t>agent_view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. Через його залежність від створення набору </w:t>
      </w:r>
      <w:proofErr w:type="spellStart"/>
      <w:r w:rsidR="00515057"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, алгоритм ABT можна розглядати як </w:t>
      </w:r>
      <w:r w:rsidR="00515057" w:rsidRPr="000432EC">
        <w:rPr>
          <w:rStyle w:val="rynqvb"/>
          <w:rFonts w:ascii="Times New Roman" w:hAnsi="Times New Roman" w:cs="Times New Roman"/>
          <w:highlight w:val="green"/>
          <w:lang w:val="uk-UA"/>
        </w:rPr>
        <w:t xml:space="preserve">жадібну версію алгоритму </w:t>
      </w:r>
      <w:proofErr w:type="spellStart"/>
      <w:r w:rsidR="00515057" w:rsidRPr="000432EC">
        <w:rPr>
          <w:rStyle w:val="rynqvb"/>
          <w:rFonts w:ascii="Times New Roman" w:hAnsi="Times New Roman" w:cs="Times New Roman"/>
          <w:highlight w:val="green"/>
          <w:lang w:val="uk-UA"/>
        </w:rPr>
        <w:t>гіперроздільності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 з попереднього розділу.</w:t>
      </w:r>
      <w:r w:rsidR="00515057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A5680B">
        <w:rPr>
          <w:rStyle w:val="rynqvb"/>
          <w:rFonts w:ascii="Times New Roman" w:hAnsi="Times New Roman" w:cs="Times New Roman"/>
          <w:lang w:val="uk-UA"/>
        </w:rPr>
        <w:t>Там</w:t>
      </w:r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 всі можливі </w:t>
      </w:r>
      <w:proofErr w:type="spellStart"/>
      <w:r w:rsidR="00515057"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 генеруються кожним агентом і передаються всім сусідам, навіть якщо переважна більшість цих повідомлень не є корисними.</w:t>
      </w:r>
      <w:r w:rsidR="00515057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A5680B">
        <w:rPr>
          <w:rStyle w:val="rynqvb"/>
          <w:rFonts w:ascii="Times New Roman" w:hAnsi="Times New Roman" w:cs="Times New Roman"/>
          <w:lang w:val="uk-UA"/>
        </w:rPr>
        <w:t>В цьому алгоритмі</w:t>
      </w:r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 агенти роблять попередній вибір значення для своїх змінних, лише генерують </w:t>
      </w:r>
      <w:proofErr w:type="spellStart"/>
      <w:r w:rsidR="00515057"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, які включають значення, уже згенеровані агентами, розташованими вище за них у порядку, і, що важливо, повідомляють нові значення лише деяким агентам, а нові </w:t>
      </w:r>
      <w:proofErr w:type="spellStart"/>
      <w:r w:rsidR="00515057" w:rsidRPr="000432EC">
        <w:rPr>
          <w:rStyle w:val="rynqvb"/>
          <w:rFonts w:ascii="Times New Roman" w:hAnsi="Times New Roman" w:cs="Times New Roman"/>
          <w:lang w:val="uk-UA"/>
        </w:rPr>
        <w:t>Nogoods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 лише одному агенту.</w:t>
      </w:r>
      <w:r w:rsidR="00515057"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Нижче наведено псевдокод алгоритму ABT, що визначає протокол для </w:t>
      </w:r>
      <w:proofErr w:type="spellStart"/>
      <w:r w:rsidR="00515057" w:rsidRPr="000432EC">
        <w:rPr>
          <w:rStyle w:val="rynqvb"/>
          <w:rFonts w:ascii="Times New Roman" w:hAnsi="Times New Roman" w:cs="Times New Roman"/>
          <w:lang w:val="uk-UA"/>
        </w:rPr>
        <w:t>агент</w:t>
      </w:r>
      <w:r w:rsidR="00A5680B">
        <w:rPr>
          <w:rStyle w:val="rynqvb"/>
          <w:rFonts w:ascii="Times New Roman" w:hAnsi="Times New Roman" w:cs="Times New Roman"/>
          <w:lang w:val="uk-UA"/>
        </w:rPr>
        <w:t>а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proofErr w:type="spellStart"/>
      <w:r w:rsidR="00515057" w:rsidRPr="000432EC">
        <w:rPr>
          <w:rStyle w:val="rynqvb"/>
          <w:rFonts w:ascii="Times New Roman" w:hAnsi="Times New Roman" w:cs="Times New Roman"/>
          <w:lang w:val="uk-UA"/>
        </w:rPr>
        <w:t>A</w:t>
      </w:r>
      <w:r w:rsidR="00515057" w:rsidRPr="000432EC">
        <w:rPr>
          <w:rStyle w:val="rynqvb"/>
          <w:rFonts w:ascii="Times New Roman" w:hAnsi="Times New Roman" w:cs="Times New Roman"/>
          <w:i/>
          <w:lang w:val="uk-UA"/>
        </w:rPr>
        <w:t>i</w:t>
      </w:r>
      <w:proofErr w:type="spellEnd"/>
      <w:r w:rsidR="00515057" w:rsidRPr="000432EC">
        <w:rPr>
          <w:rStyle w:val="rynqvb"/>
          <w:rFonts w:ascii="Times New Roman" w:hAnsi="Times New Roman" w:cs="Times New Roman"/>
          <w:lang w:val="uk-UA"/>
        </w:rPr>
        <w:t>.</w:t>
      </w:r>
    </w:p>
    <w:p w14:paraId="143586E5" w14:textId="77777777" w:rsidR="00515057" w:rsidRDefault="00531170" w:rsidP="00A5621E">
      <w:pPr>
        <w:spacing w:after="0" w:line="240" w:lineRule="auto"/>
        <w:jc w:val="both"/>
        <w:rPr>
          <w:rStyle w:val="rynqvb"/>
          <w:lang w:val="uk-UA"/>
        </w:rPr>
      </w:pPr>
      <w:r>
        <w:rPr>
          <w:noProof/>
          <w:lang w:eastAsia="ru-RU"/>
        </w:rPr>
        <w:drawing>
          <wp:inline distT="0" distB="0" distL="0" distR="0" wp14:anchorId="09A73700" wp14:editId="6EF5A375">
            <wp:extent cx="3685703" cy="403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02" t="21033" r="36144" b="13147"/>
                    <a:stretch/>
                  </pic:blipFill>
                  <pic:spPr bwMode="auto">
                    <a:xfrm>
                      <a:off x="0" y="0"/>
                      <a:ext cx="3695292" cy="404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4B404" w14:textId="44FDCF3B" w:rsidR="00531170" w:rsidRPr="000432EC" w:rsidRDefault="001F7F8E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Зверніть увагу на </w:t>
      </w:r>
      <w:r w:rsidR="00A31C98"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момент</w:t>
      </w:r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в псевдокоді, пов’язан</w:t>
      </w:r>
      <w:r w:rsidR="00A31C98"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ий</w:t>
      </w:r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з додаванням </w:t>
      </w:r>
      <w:proofErr w:type="spellStart"/>
      <w:r w:rsidR="00A31C98"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ребер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.</w:t>
      </w:r>
      <w:r w:rsidRPr="00794652">
        <w:rPr>
          <w:rStyle w:val="hwtze"/>
          <w:rFonts w:ascii="Times New Roman" w:hAnsi="Times New Roman" w:cs="Times New Roman"/>
          <w:highlight w:val="lightGray"/>
          <w:lang w:val="uk-UA"/>
        </w:rPr>
        <w:t xml:space="preserve"> </w:t>
      </w:r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Оскільки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Nogood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може включати призначення деяк</w:t>
      </w:r>
      <w:r w:rsidR="00A31C98"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ого</w:t>
      </w:r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</w:t>
      </w:r>
      <w:r w:rsidR="00A31C98"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агенту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Aj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, які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Ai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раніше не були обмежені, після додавання призначення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Aj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до свого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agent_view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Ai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надсилає повідомлення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Aj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з проханням додати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Ai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до свого списку вихідних посилань.</w:t>
      </w:r>
      <w:r w:rsidRPr="00794652">
        <w:rPr>
          <w:rStyle w:val="hwtze"/>
          <w:rFonts w:ascii="Times New Roman" w:hAnsi="Times New Roman" w:cs="Times New Roman"/>
          <w:highlight w:val="lightGray"/>
          <w:lang w:val="uk-UA"/>
        </w:rPr>
        <w:t xml:space="preserve"> </w:t>
      </w:r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Крім того, після додавання посилання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Aj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надсилає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ok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?</w:t>
      </w:r>
      <w:r w:rsidRPr="00794652">
        <w:rPr>
          <w:rStyle w:val="hwtze"/>
          <w:rFonts w:ascii="Times New Roman" w:hAnsi="Times New Roman" w:cs="Times New Roman"/>
          <w:highlight w:val="lightGray"/>
          <w:lang w:val="uk-UA"/>
        </w:rPr>
        <w:t xml:space="preserve"> </w:t>
      </w:r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повідомлення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Ai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кожного разу, коли він </w:t>
      </w:r>
      <w:proofErr w:type="spellStart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>перепризначає</w:t>
      </w:r>
      <w:proofErr w:type="spellEnd"/>
      <w:r w:rsidRPr="00794652">
        <w:rPr>
          <w:rStyle w:val="rynqvb"/>
          <w:rFonts w:ascii="Times New Roman" w:hAnsi="Times New Roman" w:cs="Times New Roman"/>
          <w:highlight w:val="lightGray"/>
          <w:lang w:val="uk-UA"/>
        </w:rPr>
        <w:t xml:space="preserve"> свою змінну.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Після збереження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Ai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перевіряє, чи його призначення все ще є </w:t>
      </w:r>
      <w:r w:rsidR="00794652">
        <w:rPr>
          <w:rStyle w:val="rynqvb"/>
          <w:rFonts w:ascii="Times New Roman" w:hAnsi="Times New Roman" w:cs="Times New Roman"/>
          <w:lang w:val="uk-UA"/>
        </w:rPr>
        <w:t>відповідним, узгодженим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 (</w:t>
      </w:r>
      <w:proofErr w:type="spellStart"/>
      <w:r w:rsidR="008B727E" w:rsidRPr="000432EC">
        <w:rPr>
          <w:rStyle w:val="rynqvb"/>
          <w:rFonts w:ascii="Times New Roman" w:hAnsi="Times New Roman" w:cs="Times New Roman"/>
          <w:lang w:val="uk-UA"/>
        </w:rPr>
        <w:t>consistent</w:t>
      </w:r>
      <w:proofErr w:type="spellEnd"/>
      <w:r w:rsidR="008B727E" w:rsidRPr="000432EC">
        <w:rPr>
          <w:rStyle w:val="rynqvb"/>
          <w:rFonts w:ascii="Times New Roman" w:hAnsi="Times New Roman" w:cs="Times New Roman"/>
          <w:lang w:val="uk-UA"/>
        </w:rPr>
        <w:t xml:space="preserve">,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не суперечливим). Якщо це так, повідомлення надсилається агенту, від якого отримано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Це повторне надсилання призначення має вирішальне значення, оскільки, як згадувалося раніше, агент, який надсилає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</w:t>
      </w:r>
      <w:r w:rsidRPr="000432EC">
        <w:rPr>
          <w:rStyle w:val="rynqvb"/>
          <w:rFonts w:ascii="Times New Roman" w:hAnsi="Times New Roman" w:cs="Times New Roman"/>
          <w:lang w:val="uk-UA"/>
        </w:rPr>
        <w:lastRenderedPageBreak/>
        <w:t xml:space="preserve">припускає, що одержувач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замінює його призначення.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Тому він повинен знати, що переуступка все ще дійсна.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Якщо старе призначення, яке було заборонено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є суперечливим,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Ai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намагається знайти нове призначення подібно до випадку, коли OK?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повідомлення отримано.</w:t>
      </w:r>
    </w:p>
    <w:p w14:paraId="51FAD977" w14:textId="6319B25B" w:rsidR="00B517DE" w:rsidRPr="000432EC" w:rsidRDefault="00B517DE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b/>
          <w:lang w:val="uk-UA"/>
        </w:rPr>
      </w:pPr>
      <w:r w:rsidRPr="000432EC">
        <w:rPr>
          <w:rStyle w:val="rynqvb"/>
          <w:rFonts w:ascii="Times New Roman" w:hAnsi="Times New Roman" w:cs="Times New Roman"/>
          <w:b/>
          <w:lang w:val="uk-UA"/>
        </w:rPr>
        <w:t>Простий приклад</w:t>
      </w:r>
      <w:r w:rsidR="009930B3">
        <w:rPr>
          <w:rStyle w:val="rynqvb"/>
          <w:rFonts w:ascii="Times New Roman" w:hAnsi="Times New Roman" w:cs="Times New Roman"/>
          <w:b/>
          <w:lang w:val="uk-UA"/>
        </w:rPr>
        <w:t xml:space="preserve">. </w:t>
      </w:r>
    </w:p>
    <w:p w14:paraId="1F75862B" w14:textId="6C9B2710" w:rsidR="001F7F8E" w:rsidRPr="000432EC" w:rsidRDefault="00B517DE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>Ілюстрація роботи алгоритму ABT над однією з проблем, які зустрічалися вище.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Знову розглянемо екземпляр (c) CSP на рис. і припустимо, що агенти розташовані в алфавітному порядку: x1, x2, x3.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Спочатку вони вибирають значення навмання;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припустимо, що всі вони вибирають синій колір.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x1 повідомляє x2 і x3 про свій вибір, і x2 повідомляє x3.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Таким чином, локальний вигляд x2 має {x1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}, а локальний вигляд x3 — {x1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, x2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>}.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x2 і x3 повинні перевіряти узгодженість своїх локальних представлень із власними значеннями.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x2 виявляє конфлікт, змінює власне значення на червоний і повідомляє x3.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Тим часом x3 також перевіряє узгодженість і так само змінює своє значення на червоне;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він, однак, нікого не повідомляє.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Потім x3 отримує друге повідомлення від x2 і оновлює свій локальний вигляд до {x1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, x2 = </w:t>
      </w:r>
      <w:r w:rsidRPr="000432EC">
        <w:rPr>
          <w:rStyle w:val="rynqvb"/>
          <w:rFonts w:ascii="Times New Roman" w:hAnsi="Times New Roman" w:cs="Times New Roman"/>
          <w:lang w:val="en-US"/>
        </w:rPr>
        <w:t>red</w:t>
      </w:r>
      <w:r w:rsidRPr="000432EC">
        <w:rPr>
          <w:rStyle w:val="rynqvb"/>
          <w:rFonts w:ascii="Times New Roman" w:hAnsi="Times New Roman" w:cs="Times New Roman"/>
          <w:lang w:val="uk-UA"/>
        </w:rPr>
        <w:t>}.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В цьому він не може знайти значення зі свого домену, яке відповідає його локальному погляду, і, використовуючи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гіперроздільність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генерує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{x1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, x2 = </w:t>
      </w:r>
      <w:r w:rsidRPr="000432EC">
        <w:rPr>
          <w:rStyle w:val="rynqvb"/>
          <w:rFonts w:ascii="Times New Roman" w:hAnsi="Times New Roman" w:cs="Times New Roman"/>
          <w:lang w:val="en-US"/>
        </w:rPr>
        <w:t>red</w:t>
      </w:r>
      <w:r w:rsidRPr="000432EC">
        <w:rPr>
          <w:rStyle w:val="rynqvb"/>
          <w:rFonts w:ascii="Times New Roman" w:hAnsi="Times New Roman" w:cs="Times New Roman"/>
          <w:lang w:val="uk-UA"/>
        </w:rPr>
        <w:t>}.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Він передає цей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x2, агенту з найнижчим рангом, який бере участь у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. Тепер x2 не може знайти значення, яке відповідає його локальному погляду, створює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blue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} і передає його x1.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x1 виявляє невідповідність його поточному значенню, змінює своє значення на червоний і повідомляє нове значення x2 і x3.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Тепер процес продовжується, як і раніше;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x2 змінює своє значення назад на синє, x3 не знаходить узгодженого значення та генерує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{x1 = </w:t>
      </w:r>
      <w:r w:rsidRPr="000432EC">
        <w:rPr>
          <w:rStyle w:val="rynqvb"/>
          <w:rFonts w:ascii="Times New Roman" w:hAnsi="Times New Roman" w:cs="Times New Roman"/>
          <w:lang w:val="en-US"/>
        </w:rPr>
        <w:t>red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, x2 = </w:t>
      </w:r>
      <w:r w:rsidRPr="000432EC">
        <w:rPr>
          <w:rStyle w:val="rynqvb"/>
          <w:rFonts w:ascii="Times New Roman" w:hAnsi="Times New Roman" w:cs="Times New Roman"/>
          <w:lang w:val="en-US"/>
        </w:rPr>
        <w:t>blue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}, а потім x2 генерує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}.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У цей момент x1 має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blue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}, а також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red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}, і використовуючи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гіперроздільну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здатність, він генерує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{}, і алгоритм завершує роботу, визначивши, що проблема не має розв’язку.</w:t>
      </w:r>
    </w:p>
    <w:p w14:paraId="7AA8F496" w14:textId="33F29782" w:rsidR="00C82C8C" w:rsidRPr="000432EC" w:rsidRDefault="002D5BEF" w:rsidP="00A5621E">
      <w:pPr>
        <w:spacing w:after="0" w:line="240" w:lineRule="auto"/>
        <w:jc w:val="both"/>
        <w:rPr>
          <w:rStyle w:val="rynqvb"/>
          <w:rFonts w:ascii="Times New Roman" w:hAnsi="Times New Roman" w:cs="Times New Roman"/>
          <w:lang w:val="uk-UA"/>
        </w:rPr>
      </w:pPr>
      <w:r w:rsidRPr="000432EC">
        <w:rPr>
          <w:rStyle w:val="rynqvb"/>
          <w:rFonts w:ascii="Times New Roman" w:hAnsi="Times New Roman" w:cs="Times New Roman"/>
          <w:lang w:val="uk-UA"/>
        </w:rPr>
        <w:t xml:space="preserve">Необхідність додавання нових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ребер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видно на дещо зміненому прикладі, показаному на рис. </w:t>
      </w:r>
      <w:r w:rsidR="00BE6385">
        <w:rPr>
          <w:rStyle w:val="rynqvb"/>
          <w:rFonts w:ascii="Times New Roman" w:hAnsi="Times New Roman" w:cs="Times New Roman"/>
          <w:lang w:val="uk-UA"/>
        </w:rPr>
        <w:t>нижче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Як і в попередньому прикладі, тут також x3 генерує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blue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, x2 = </w:t>
      </w:r>
      <w:r w:rsidRPr="000432EC">
        <w:rPr>
          <w:rStyle w:val="rynqvb"/>
          <w:rFonts w:ascii="Times New Roman" w:hAnsi="Times New Roman" w:cs="Times New Roman"/>
          <w:lang w:val="en-US"/>
        </w:rPr>
        <w:t>red</w:t>
      </w:r>
      <w:r w:rsidRPr="000432EC">
        <w:rPr>
          <w:rStyle w:val="rynqvb"/>
          <w:rFonts w:ascii="Times New Roman" w:hAnsi="Times New Roman" w:cs="Times New Roman"/>
          <w:lang w:val="uk-UA"/>
        </w:rPr>
        <w:t>} і повідомляє x2.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x2 не може відновити послідовність, змінивши власну цінність.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Однак x1 не є сусідом x2, тому x2 не має значення 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blue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у своєму локальному поданні та не може надіслати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Nogood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 xml:space="preserve"> {x1 = </w:t>
      </w:r>
      <w:proofErr w:type="spellStart"/>
      <w:r w:rsidRPr="000432EC">
        <w:rPr>
          <w:rStyle w:val="rynqvb"/>
          <w:rFonts w:ascii="Times New Roman" w:hAnsi="Times New Roman" w:cs="Times New Roman"/>
          <w:lang w:val="uk-UA"/>
        </w:rPr>
        <w:t>blue</w:t>
      </w:r>
      <w:proofErr w:type="spellEnd"/>
      <w:r w:rsidRPr="000432EC">
        <w:rPr>
          <w:rStyle w:val="rynqvb"/>
          <w:rFonts w:ascii="Times New Roman" w:hAnsi="Times New Roman" w:cs="Times New Roman"/>
          <w:lang w:val="uk-UA"/>
        </w:rPr>
        <w:t>} до x1.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>Отже, x2 надсилає запит x1 додати x2 до його списку сусідів і надіслати x2 його поточне значення.</w:t>
      </w:r>
      <w:r w:rsidRPr="000432EC">
        <w:rPr>
          <w:rStyle w:val="hwtze"/>
          <w:rFonts w:ascii="Times New Roman" w:hAnsi="Times New Roman" w:cs="Times New Roman"/>
          <w:lang w:val="uk-UA"/>
        </w:rPr>
        <w:t xml:space="preserve"> </w:t>
      </w:r>
      <w:r w:rsidRPr="000432EC">
        <w:rPr>
          <w:rStyle w:val="rynqvb"/>
          <w:rFonts w:ascii="Times New Roman" w:hAnsi="Times New Roman" w:cs="Times New Roman"/>
          <w:lang w:val="uk-UA"/>
        </w:rPr>
        <w:t xml:space="preserve">Далі алгоритм продовжується, як і раніше. </w:t>
      </w:r>
    </w:p>
    <w:p w14:paraId="5C6318F6" w14:textId="7CAB2CC4" w:rsidR="00835508" w:rsidRPr="00BE6385" w:rsidRDefault="002D5BEF" w:rsidP="00A5621E">
      <w:pPr>
        <w:spacing w:after="0" w:line="240" w:lineRule="auto"/>
        <w:jc w:val="both"/>
        <w:rPr>
          <w:rFonts w:eastAsia="CMMI10" w:cs="CMR10"/>
          <w:lang w:val="uk-UA"/>
        </w:rPr>
      </w:pPr>
      <w:r>
        <w:rPr>
          <w:noProof/>
          <w:lang w:eastAsia="ru-RU"/>
        </w:rPr>
        <w:drawing>
          <wp:inline distT="0" distB="0" distL="0" distR="0" wp14:anchorId="608CC300" wp14:editId="1321CED0">
            <wp:extent cx="3400425" cy="39905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20" t="17568" r="34613" b="12158"/>
                    <a:stretch/>
                  </pic:blipFill>
                  <pic:spPr bwMode="auto">
                    <a:xfrm>
                      <a:off x="0" y="0"/>
                      <a:ext cx="3409141" cy="400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5508" w:rsidRPr="00BE6385" w:rsidSect="00B65A1D">
      <w:pgSz w:w="11906" w:h="16838"/>
      <w:pgMar w:top="562" w:right="562" w:bottom="562" w:left="56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726EE4" w14:textId="77777777" w:rsidR="00F16445" w:rsidRDefault="00F16445" w:rsidP="00835508">
      <w:pPr>
        <w:spacing w:after="0" w:line="240" w:lineRule="auto"/>
      </w:pPr>
      <w:r>
        <w:separator/>
      </w:r>
    </w:p>
  </w:endnote>
  <w:endnote w:type="continuationSeparator" w:id="0">
    <w:p w14:paraId="082BD4ED" w14:textId="77777777" w:rsidR="00F16445" w:rsidRDefault="00F16445" w:rsidP="00835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MMI1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7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7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76391E" w14:textId="77777777" w:rsidR="00F16445" w:rsidRDefault="00F16445" w:rsidP="00835508">
      <w:pPr>
        <w:spacing w:after="0" w:line="240" w:lineRule="auto"/>
      </w:pPr>
      <w:r>
        <w:separator/>
      </w:r>
    </w:p>
  </w:footnote>
  <w:footnote w:type="continuationSeparator" w:id="0">
    <w:p w14:paraId="72CDBE1F" w14:textId="77777777" w:rsidR="00F16445" w:rsidRDefault="00F16445" w:rsidP="008355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923"/>
    <w:rsid w:val="00003161"/>
    <w:rsid w:val="00030E8C"/>
    <w:rsid w:val="000432EC"/>
    <w:rsid w:val="00076651"/>
    <w:rsid w:val="0008295C"/>
    <w:rsid w:val="00082EFE"/>
    <w:rsid w:val="00087FBD"/>
    <w:rsid w:val="00092951"/>
    <w:rsid w:val="000D687E"/>
    <w:rsid w:val="00136D0B"/>
    <w:rsid w:val="001E6541"/>
    <w:rsid w:val="001F7F8E"/>
    <w:rsid w:val="0021352E"/>
    <w:rsid w:val="00224568"/>
    <w:rsid w:val="00235A47"/>
    <w:rsid w:val="002366F0"/>
    <w:rsid w:val="0023788D"/>
    <w:rsid w:val="00271E86"/>
    <w:rsid w:val="00281211"/>
    <w:rsid w:val="00281A36"/>
    <w:rsid w:val="002B0F43"/>
    <w:rsid w:val="002D5BEF"/>
    <w:rsid w:val="002E3C18"/>
    <w:rsid w:val="002F5390"/>
    <w:rsid w:val="003B0F8D"/>
    <w:rsid w:val="003E4E11"/>
    <w:rsid w:val="00450746"/>
    <w:rsid w:val="0045512E"/>
    <w:rsid w:val="00494CFF"/>
    <w:rsid w:val="004A4D8A"/>
    <w:rsid w:val="00500A29"/>
    <w:rsid w:val="00515057"/>
    <w:rsid w:val="00531170"/>
    <w:rsid w:val="00541348"/>
    <w:rsid w:val="0054486E"/>
    <w:rsid w:val="005960DF"/>
    <w:rsid w:val="005B5B5A"/>
    <w:rsid w:val="005D45DE"/>
    <w:rsid w:val="005E4DFF"/>
    <w:rsid w:val="005E5F89"/>
    <w:rsid w:val="005F597F"/>
    <w:rsid w:val="0066140E"/>
    <w:rsid w:val="00672E8C"/>
    <w:rsid w:val="00686E2D"/>
    <w:rsid w:val="006A4CF7"/>
    <w:rsid w:val="006F2999"/>
    <w:rsid w:val="0070341C"/>
    <w:rsid w:val="00725E34"/>
    <w:rsid w:val="00794652"/>
    <w:rsid w:val="007A35CD"/>
    <w:rsid w:val="007A4600"/>
    <w:rsid w:val="007C0141"/>
    <w:rsid w:val="007C28D5"/>
    <w:rsid w:val="007C6836"/>
    <w:rsid w:val="007E79EE"/>
    <w:rsid w:val="007F6F34"/>
    <w:rsid w:val="00817DBB"/>
    <w:rsid w:val="00824B59"/>
    <w:rsid w:val="00835189"/>
    <w:rsid w:val="00835508"/>
    <w:rsid w:val="0085682F"/>
    <w:rsid w:val="008B727E"/>
    <w:rsid w:val="008C5AA6"/>
    <w:rsid w:val="008F3C10"/>
    <w:rsid w:val="009105DE"/>
    <w:rsid w:val="00920FE6"/>
    <w:rsid w:val="009631A1"/>
    <w:rsid w:val="0096636A"/>
    <w:rsid w:val="00974B1E"/>
    <w:rsid w:val="009930B3"/>
    <w:rsid w:val="009A3925"/>
    <w:rsid w:val="009C2418"/>
    <w:rsid w:val="009D1E23"/>
    <w:rsid w:val="00A04A55"/>
    <w:rsid w:val="00A31C98"/>
    <w:rsid w:val="00A5621E"/>
    <w:rsid w:val="00A5680B"/>
    <w:rsid w:val="00A67928"/>
    <w:rsid w:val="00A751E4"/>
    <w:rsid w:val="00A80B8C"/>
    <w:rsid w:val="00AC1E46"/>
    <w:rsid w:val="00B517DE"/>
    <w:rsid w:val="00B6072A"/>
    <w:rsid w:val="00B65A1D"/>
    <w:rsid w:val="00B87A77"/>
    <w:rsid w:val="00B951A5"/>
    <w:rsid w:val="00BB58CC"/>
    <w:rsid w:val="00BB7000"/>
    <w:rsid w:val="00BC475A"/>
    <w:rsid w:val="00BC5568"/>
    <w:rsid w:val="00BD0641"/>
    <w:rsid w:val="00BE2EE7"/>
    <w:rsid w:val="00BE6385"/>
    <w:rsid w:val="00C439FA"/>
    <w:rsid w:val="00C4560A"/>
    <w:rsid w:val="00C47BF4"/>
    <w:rsid w:val="00C54201"/>
    <w:rsid w:val="00C5772C"/>
    <w:rsid w:val="00C82C8C"/>
    <w:rsid w:val="00C93661"/>
    <w:rsid w:val="00CB1256"/>
    <w:rsid w:val="00CF1923"/>
    <w:rsid w:val="00D0263F"/>
    <w:rsid w:val="00D47893"/>
    <w:rsid w:val="00D668D8"/>
    <w:rsid w:val="00D702FD"/>
    <w:rsid w:val="00DA16C8"/>
    <w:rsid w:val="00DA25B3"/>
    <w:rsid w:val="00DD16EC"/>
    <w:rsid w:val="00DE477E"/>
    <w:rsid w:val="00E14249"/>
    <w:rsid w:val="00E14D82"/>
    <w:rsid w:val="00E746AE"/>
    <w:rsid w:val="00EC4F75"/>
    <w:rsid w:val="00EE4851"/>
    <w:rsid w:val="00EF4802"/>
    <w:rsid w:val="00F16445"/>
    <w:rsid w:val="00F41ECD"/>
    <w:rsid w:val="00F4796A"/>
    <w:rsid w:val="00F66BAC"/>
    <w:rsid w:val="00FB203F"/>
    <w:rsid w:val="00FC4376"/>
    <w:rsid w:val="00FE1E65"/>
    <w:rsid w:val="00FE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FF8E9"/>
  <w15:chartTrackingRefBased/>
  <w15:docId w15:val="{421F834F-588C-430B-9B1B-B071DDEB8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8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rynqvb">
    <w:name w:val="rynqvb"/>
    <w:basedOn w:val="a0"/>
    <w:rsid w:val="00CF1923"/>
  </w:style>
  <w:style w:type="character" w:customStyle="1" w:styleId="hwtze">
    <w:name w:val="hwtze"/>
    <w:basedOn w:val="a0"/>
    <w:rsid w:val="00CF1923"/>
  </w:style>
  <w:style w:type="paragraph" w:styleId="a3">
    <w:name w:val="List Paragraph"/>
    <w:basedOn w:val="a"/>
    <w:uiPriority w:val="34"/>
    <w:qFormat/>
    <w:rsid w:val="00030E8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355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35508"/>
  </w:style>
  <w:style w:type="paragraph" w:styleId="a6">
    <w:name w:val="footer"/>
    <w:basedOn w:val="a"/>
    <w:link w:val="a7"/>
    <w:uiPriority w:val="99"/>
    <w:unhideWhenUsed/>
    <w:rsid w:val="008355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355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2273</TotalTime>
  <Pages>6</Pages>
  <Words>3226</Words>
  <Characters>18394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13</cp:revision>
  <dcterms:created xsi:type="dcterms:W3CDTF">2024-01-31T18:34:00Z</dcterms:created>
  <dcterms:modified xsi:type="dcterms:W3CDTF">2024-10-23T18:55:00Z</dcterms:modified>
</cp:coreProperties>
</file>