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b/>
          <w:bCs/>
          <w:color w:val="1F3864"/>
          <w:sz w:val="40"/>
          <w:szCs w:val="40"/>
        </w:rPr>
        <w:t xml:space="preserve">BookOff — Аналіз вимог та стратегія розробки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Виправлений зведений документ (Завдання 1–9)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Зведена таблиця виправлених невідповідностей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Нижче перелічено всі виявлені суперечності між завданнями та зміни, внесені у виправлену версію.</w:t>
      </w:r>
    </w:p>
    <w:p>
      <w:pPr>
        <w:spacing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900"/>
        <w:gridCol w:w="340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Завдання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Виявлена невідповідність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Виправлення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Завд. 3 — MVP MSCW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«Should have: Темна тема» суперечить Завданню 1 (Кано = Байдуже) і Roadmap (Завд. 5), де темна тема розміщена в MMP.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Замінено на «Should have: Responsive UI (адаптивна розмітка)». Темна тема перенесена до MMP Should have (разом із синхронізацією).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Завд. 3 — MMP MSCW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ISBN-сканер фігурує в MMP Scope (Завд. 2) та Roadmap (Завд. 5), але відсутній у MSCW-таблиці MMP.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Додано «Should have: Сканер штрих-коду (ISBN) через камеру» з відповідним технічним аспектом.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Завд. 3 — MMP MSCW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«Could have: Перемикач стилів контенту (beta)» суперечить Завданню 2, яке чітко відносить стиль до MLP Scope.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Рядок видалено. Could have замінено на «Стабільна робота Offline-first» (логічно для MMP).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Завд. 5 — Roadmap, рядок 1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Техстек клієнта вказано як «Flutter/React Native», тоді як Завд. 8 і 9 використовують лише Flutter.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Замінено на «Flutter» як єдину клієнтську технологію.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Завд. 5 — Roadmap, рядок 5 (Social) MMP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«Базові профілі друзів, можливість ділитися нотатками» відсутні у Завд. 2 (MMP Scope) та Завд. 3 (MMP MSCW) — незадекларована функція.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Замінено на «Базова функція «поділитися нотаткою» (deeplink)» — мінімальна соціальна взаємодія без повноцінного соціального профілю.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Завд. 9 — MLP Implementation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«Моделі TensorFlow/PyTorch для сканера» суперечать класифікації сканера як Won't have (Завд. 3), Scope Creep (Завд. 6) та Оверінжиніринг (Завд. 7).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Замінено на «R&amp;D Computer Vision (дослідження без релізу в продакшн)» — узгоджено з Won't have і позначкою (R&amp;D) в Завд. 2 і 5.</w:t>
            </w:r>
          </w:p>
        </w:tc>
      </w:tr>
    </w:tbl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Завдання 1. Модель Кано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Класифікація функціональності BookOff за категоріями задоволення користувача.</w:t>
      </w:r>
    </w:p>
    <w:p>
      <w:pPr>
        <w:spacing w:after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60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Категорія Кано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Функції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Коментар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1. Обов'язкові (Must-be)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Цифрова бібліотека (списки «Хочу / Читаю / Прочитано»)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Smart-пошук за назвою та автором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Реєстрація та авторизація (JWT)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Трекер прогресу (сторінки / відсоток)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Без цих функцій продукт не вийде на ринок. Сприймаються як само собою зрозумілі.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2. Одновимірні (Performance)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Конструктор нотаток із цитатами та тегами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Reading Streak (щоденне читання)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Плавний інтерфейс і швидка хмарна синхронізація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Пряма залежність: краща реалізація → вищий рівень задоволення.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3. Привабливі (Delighters)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Перемикач стилів контенту (іронічний / класичний)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QA-режим (баги на сюжет)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Книжкові дуелі й кооп-змагання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RPG-дерево навичок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«Анти-трекер» (Wall of Shame)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ROI-трекер знань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Сканер полиць (R&amp;D-дослідження)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«Вау»-ефект. Не очікуються, але захоплюють.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4. Байдужі (Indifferent)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Звичайні текстові рецензії (замінені QA-режимом)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Прості зміни кольорів інтерфейсу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Розширена біографія автора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Не впливають на задоволення. Не варті витрат.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5. Небажані (Reverse)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Примусовий шеринг / соціальний тиск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Перевантажений інтерфейс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Вбудована реклама (банери / відео)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Дратують та спонукають видалити додаток.</w:t>
            </w:r>
          </w:p>
        </w:tc>
      </w:tr>
    </w:tbl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Завдання 2. Розподіл функціональності по стадіях MVP → MMP → MLP</w:t>
      </w:r>
    </w:p>
    <w:p>
      <w:pPr>
        <w:spacing w:after="6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50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Концепція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Перелік функцій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MVP Scope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Цифрова бібліотека (списки «Хочу / Читаю / Прочитано»)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Smart-пошук за назвою або автором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Проста реєстрація та авторизація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Трекер прогресу (сторінки / відсоток)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MMP Scope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Сканер штрих-коду (ISBN)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Конструктор нотаток із цитатами та тегами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Reading Streak (щоденне читання)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Плавний інтерфейс і швидка хмарна синхронізація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Офлайн-режим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MLP Scope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Перемикач стилів контенту (іронічний / класичний)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QA-режим (Bug Tracker для сюжету)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Книжкові дуелі та кооп-змагання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RPG-дерево навичок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«Анти-трекер» (Wall of Shame)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ROI-трекер знань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Сканер полиць (R&amp;D-дослідження, без релізу)</w:t>
            </w:r>
          </w:p>
        </w:tc>
      </w:tr>
    </w:tbl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Завдання 3. Метод MSCW — пріоритизація у розрізі MVP / MMP / MLP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Зауваження: швидкість інтерфейсу та хмарна синхронізація є нефункціональними вимогами до Must have модулів MMP, а не окремими фічами.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F3864"/>
          <w:sz w:val="24"/>
          <w:szCs w:val="24"/>
        </w:rPr>
        <w:t xml:space="preserve">3.1. MVP — Minimum Viable Product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Мета: довести технічну можливість ведення бібліотеки та базового трекінгу.</w:t>
      </w:r>
    </w:p>
    <w:p>
      <w:pPr>
        <w:spacing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10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Пріоритет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Функціональність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Технічний аспект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Цифрова бібліотека (Хочу / Читаю / Прочитано)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Схема БД (PostgreSQL) та REST API.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Smart-пошук (назва / автор) та авторизація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Інтеграція з Google Books API; JWT-авторизація.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Трекер прогресу (сторінки / відсоток)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CRUD-операції в БД для оновлення полів прогресу.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Should have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Стабільна робота на різних розмірах екранів (Responsive UI)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Адаптивна розмітка у Flutter.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Could have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Базове текстове поле для коментаря (seed для MMP Notes)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Збереження одного string у БД як підготовка до модуля нотаток.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Won't have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Сканер штрих-коду (ISBN), Reading Streak, темна тема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Відкладено на MMP (Streak, ISBN) та MMP UI-polish (темна тема).</w:t>
            </w:r>
          </w:p>
        </w:tc>
      </w:tr>
    </w:tbl>
    <w:p>
      <w:pPr>
        <w:spacing w:after="80" w:before="80"/>
      </w:pPr>
      <w:r>
        <w:rPr>
          <w:b/>
          <w:bCs/>
          <w:color w:val="C00000"/>
          <w:sz w:val="18"/>
          <w:szCs w:val="18"/>
        </w:rPr>
        <w:t xml:space="preserve">🔧 ВИПРАВЛЕННЯ: </w:t>
      </w:r>
      <w:r>
        <w:rPr>
          <w:color w:val="C00000"/>
          <w:sz w:val="18"/>
          <w:szCs w:val="18"/>
        </w:rPr>
        <w:t xml:space="preserve">Видалено «Should have: Темна тема» (суперечить Кано-Байдуже та Roadmap). Замінено на «Responsive UI». Темну тему перенесено до MMP Should have. До Won't have MVP додано темну тему явно.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F3864"/>
          <w:sz w:val="24"/>
          <w:szCs w:val="24"/>
        </w:rPr>
        <w:t xml:space="preserve">3.2. MMP — Minimum Marketable Product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Мета: продукт, готовий до комерційної конкуренції.</w:t>
      </w:r>
    </w:p>
    <w:p>
      <w:pPr>
        <w:spacing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10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Пріоритет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Функціональність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Технічний аспект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Конструктор нотаток із цитатами та тегами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Текстовий редактор із підтримкою метаданих.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Reading Streak (щоденне читання)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Логіка перевірки активності через Cron-завдання на бекенді.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Should have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Сканер штрих-коду (ISBN) через камеру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Інтеграція ISBN-SDK (напр., ML Kit) для швидкого додавання книг.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Should have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Плавний інтерфейс, темна тема і хмарна синхронізація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Redis-кешування, UI dark mode, Offline-first синхронізація.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Could have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Стабільна робота в офлайн-режимі (повний Offline-first)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Механізми Conflict Resolution при багатопристроєвій синхронізації.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Won't have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QA-режим, ігрові фішки (RPG-дерево, Дуелі), стиль контенту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Відкладено на MLP — формують «Wow-ефект».</w:t>
            </w:r>
          </w:p>
        </w:tc>
      </w:tr>
    </w:tbl>
    <w:p>
      <w:pPr>
        <w:spacing w:after="80" w:before="80"/>
      </w:pPr>
      <w:r>
        <w:rPr>
          <w:b/>
          <w:bCs/>
          <w:color w:val="C00000"/>
          <w:sz w:val="18"/>
          <w:szCs w:val="18"/>
        </w:rPr>
        <w:t xml:space="preserve">🔧 ВИПРАВЛЕННЯ: </w:t>
      </w:r>
      <w:r>
        <w:rPr>
          <w:color w:val="C00000"/>
          <w:sz w:val="18"/>
          <w:szCs w:val="18"/>
        </w:rPr>
        <w:t xml:space="preserve">Додано «Should have: ISBN-сканер» (відсутній у попередній версії, хоча фігурував у Завд. 2 та 5). Видалено «Could have: Перемикач стилів контенту (beta)» — суперечив MLP-класифікації в Завд. 2. Замінено на «Could have: Стабільна робота Offline-first».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F3864"/>
          <w:sz w:val="24"/>
          <w:szCs w:val="24"/>
        </w:rPr>
        <w:t xml:space="preserve">3.3. MLP — Minimum Loveable Product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Мета: лояльність через інновації та емоційний зв'язок.</w:t>
      </w:r>
    </w:p>
    <w:p>
      <w:pPr>
        <w:spacing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10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Пріоритет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Функціональність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Технічний аспект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Режим стилю контенту (іронічний / класичний)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Динамічна підміна системних повідомлень через LLM-промпти.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QA-режим (Bug Tracker для сюжету) та Дуелі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Система репортів із ієрархією Severity та WebSockets для Дуелей.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Should have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RPG-дерево навичок та «Анти-трекер» (Wall of Shame)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Гейміфікована система лояльності та логіка «покарань».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Could have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ROI-трекер знань та аналітика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Складна аналітична логіка порівняння планів та фактів.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Won't have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Сканер полиць (масове розпізнавання корінців)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Scope Creep — висока складність Computer Vision, ризик зриву дедлайнів.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Won't have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Повна автономність без користувача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Вимагає надскладного ШІ — поза межами проєкту.</w:t>
            </w:r>
          </w:p>
        </w:tc>
      </w:tr>
    </w:tbl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Завдання 4. Critical Path Analysis</w:t>
      </w:r>
    </w:p>
    <w:p>
      <w:pPr>
        <w:spacing w:after="100"/>
      </w:pPr>
      <w:r>
        <w:rPr>
          <w:b/>
          <w:bCs/>
          <w:color w:val="000000"/>
          <w:sz w:val="20"/>
          <w:szCs w:val="20"/>
        </w:rPr>
        <w:t xml:space="preserve">Критичний ризик для MVP: Інтеграція з Google Books API (Smart-пошук)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Найбільш ризикованою характеристикою для старту є стабільна інтеграція зі стороннім API для пошуку та додавання книг. Оскільки це фундамент «Цифрової бібліотеки», будь-які проблеми з парсингом метаданих, лімітами запитів або відсутністю україномовних видань у базі унеможливлять швидке створення користувачем своїх списків. Без працюючого наповнення бібліотеки MVP втрачає свою головну цінність — цей модуль є вузьким місцем (Critical Path) всього етапу.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000000"/>
          <w:sz w:val="20"/>
          <w:szCs w:val="20"/>
        </w:rPr>
        <w:t xml:space="preserve">Критичний ризик для MMP: Безконфліктна хмарна синхронізація (Reading Streak)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Найбільшим викликом для релізу MMP є забезпечення безперебійної синхронізації прогресу читання між пристроями, особливо після офлайн-сесій. Оскільки на цьому етапі впроваджується Reading Streak, будь-який баг, що «обнулить» стрік через помилку мережі, викличе сильне роздратування. Технічна складність полягає у правильному Conflict Resolution, без якого успішний комерційний запуск неможливий.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000000"/>
          <w:sz w:val="20"/>
          <w:szCs w:val="20"/>
        </w:rPr>
        <w:t xml:space="preserve">Критичний ризик для MLP: Інтеграція LLM для «Режиму стилю контенту»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Для емоційного релізу MLP найбільш ризикованою є розробка динамічної підміни системних повідомлень через ШІ (іронічно-саркастичний тон). Критичний шлях полягає у налаштуванні промптів для LLM (наприклад, OpenAI API). Якщо відповіді ШІ будуть занадто повільними, галюцинуватимуть або стануть образливими — «Wow-ефект» (Loveable аспект) продукту зникне. Крім того, неконтрольована кількість запитів може миттєво виснажити бюджет проєкту.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Завдання 5. Roadmap MVP → MMP → MLP</w:t>
      </w:r>
    </w:p>
    <w:p>
      <w:pPr>
        <w:spacing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260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№ / Характеристика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MVP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MMP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MLP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1. Клієнтський досвід (Mobile UI)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Базовий кросплатформний додаток (Flutter) зі стандартними повідомленнями.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Плавні анімації, темна тема, підтримка офлайн-режиму з кешуванням.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Режим стилю контенту: перемикання між іронічним та класичним тоном через LLM.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2. Моніторинг прогресу (Tracking)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Ручне введення сторінок, базові списки (Хочу / Читаю / Прочитано).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Автоматичний Reading Streak, детальні графіки та відсотки.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RPG-дерево навичок (за жанрами) та «Анти-трекер» для покинутих книг.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3. Взаємодія з текстом (Notes)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Одне базове текстове поле для коментаря (seed-функція).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Розширений конструктор нотаток із тегами та хмарною синхронізацією.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QA-режим (Bug Tracker): «баг-репорти» на сюжетні діри та ROI-трекер знань.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4. Пошук та Наповнення (Search)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Текстовий пошук через інтеграцію з Google Books API.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Сканер штрих-коду (ISBN) через камеру смартфона.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R&amp;D Shelf Scanner: дослідження розпізнавання корінців (без релізу в продакшн).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5. Соціальна взаємодія (Social)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Ізольований локальний профіль користувача.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Базова функція «поділитися нотаткою» (посилання / deeplink) без повноцінного соцпрофілю.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Книжкові «Дуелі» та кооп-змагання в реальному часі за бали та бейджі.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6. Архітектура (Backend)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Простий моноліт (Node.js) та одна база PostgreSQL.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Redis для кешування стріків і статистики; CI/CD Pipeline.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Мікросервіси для ігрової економіки; LLM API (іронічні коментарі); WebSockets.</w:t>
            </w:r>
          </w:p>
        </w:tc>
      </w:tr>
    </w:tbl>
    <w:p>
      <w:pPr>
        <w:spacing w:after="80" w:before="80"/>
      </w:pPr>
      <w:r>
        <w:rPr>
          <w:b/>
          <w:bCs/>
          <w:color w:val="C00000"/>
          <w:sz w:val="18"/>
          <w:szCs w:val="18"/>
        </w:rPr>
        <w:t xml:space="preserve">🔧 ВИПРАВЛЕННЯ: </w:t>
      </w:r>
      <w:r>
        <w:rPr>
          <w:color w:val="C00000"/>
          <w:sz w:val="18"/>
          <w:szCs w:val="18"/>
        </w:rPr>
        <w:t xml:space="preserve">Рядок 1: «Flutter/React Native» → «Flutter» (єдина клієнтська технологія, узгоджена з Завд. 8 та 9). Рядок 5 (Social) MMP: «Базові профілі друзів» замінено на «Функцію поділитися deeplink» — відсутня в Завд. 2 MMP Scope та Завд. 3 MMP MSCW.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Завдання 6. Формування Scope Creep</w:t>
      </w:r>
    </w:p>
    <w:p>
      <w:pPr>
        <w:pStyle w:val="Heading2"/>
        <w:spacing w:after="80" w:before="240"/>
      </w:pPr>
      <w:r>
        <w:rPr>
          <w:b/>
          <w:bCs/>
          <w:color w:val="1F3864"/>
          <w:sz w:val="24"/>
          <w:szCs w:val="24"/>
        </w:rPr>
        <w:t xml:space="preserve">Scope Creep для MVP</w:t>
      </w:r>
    </w:p>
    <w:p>
      <w:pPr>
        <w:spacing w:after="100"/>
      </w:pPr>
      <w:r>
        <w:rPr>
          <w:b/>
          <w:bCs/>
          <w:color w:val="000000"/>
          <w:sz w:val="20"/>
          <w:szCs w:val="20"/>
        </w:rPr>
        <w:t xml:space="preserve">Мета MVP:</w:t>
      </w:r>
      <w:r>
        <w:rPr>
          <w:b w:val="false"/>
          <w:bCs w:val="false"/>
          <w:color w:val="000000"/>
          <w:sz w:val="20"/>
          <w:szCs w:val="20"/>
        </w:rPr>
        <w:t xml:space="preserve"> Довести технічну можливість ведення списків книг та обліку прочитаних сторінок.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000000"/>
          <w:sz w:val="20"/>
          <w:szCs w:val="20"/>
        </w:rPr>
        <w:t xml:space="preserve">Приклад 1 — Інтеграція з соцмережами (Автопостинг):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Автоматичне постингу результатів у Instagram Stories / Facebook. Причина Creep: вимагає розробки авторизації через сторонні API та генерації зображень — жодного відношення до трекінгу, відволікає команду.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000000"/>
          <w:sz w:val="20"/>
          <w:szCs w:val="20"/>
        </w:rPr>
        <w:t xml:space="preserve">Приклад 2 — 3D-анімація полиць: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Анімовані книжкові полиці зі свайп-перестановкою. Причина Creep: технологічний оверінжиніринг — складний UI з'їсть увесь час, виділений на стабільну базу даних.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000000"/>
          <w:sz w:val="20"/>
          <w:szCs w:val="20"/>
        </w:rPr>
        <w:t xml:space="preserve">Наслідки для «Залізного трикутника»:</w:t>
      </w:r>
      <w:r>
        <w:rPr>
          <w:b w:val="false"/>
          <w:bCs w:val="false"/>
          <w:color w:val="000000"/>
          <w:sz w:val="20"/>
          <w:szCs w:val="20"/>
        </w:rPr>
        <w:t xml:space="preserve"> Scope ↑ → Time ↑ (не встигнемо здати реліз) + Quality ↓ (баги в основному модулі прогресу через поспіх).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F3864"/>
          <w:sz w:val="24"/>
          <w:szCs w:val="24"/>
        </w:rPr>
        <w:t xml:space="preserve">Scope Creep для MMP</w:t>
      </w:r>
    </w:p>
    <w:p>
      <w:pPr>
        <w:spacing w:after="100"/>
      </w:pPr>
      <w:r>
        <w:rPr>
          <w:b/>
          <w:bCs/>
          <w:color w:val="000000"/>
          <w:sz w:val="20"/>
          <w:szCs w:val="20"/>
        </w:rPr>
        <w:t xml:space="preserve">Приклад 1 — Вбудована «Читалка» (ePub / PDF reader):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Завантаження та читання файлів книг у BookOff. Причина Creep: розробка рушія для ePub — це окремий продукт, збільшить обсяг коду вдесятеро.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000000"/>
          <w:sz w:val="20"/>
          <w:szCs w:val="20"/>
        </w:rPr>
        <w:t xml:space="preserve">Приклад 2 — Алгоритмічна стрічка новин (TikTok-стиль):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ML-рекомендації відгуків на основі Big Data. Причина Creep: для MMP достатньо стабільних локальних нотаток і базового ISBN-пошуку.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000000"/>
          <w:sz w:val="20"/>
          <w:szCs w:val="20"/>
        </w:rPr>
        <w:t xml:space="preserve">Наслідки:</w:t>
      </w:r>
      <w:r>
        <w:rPr>
          <w:b w:val="false"/>
          <w:bCs w:val="false"/>
          <w:color w:val="000000"/>
          <w:sz w:val="20"/>
          <w:szCs w:val="20"/>
        </w:rPr>
        <w:t xml:space="preserve"> Cost ↑↑ (Data Science / рендеринг тексту) + Time ↑ (запуск відкладається на місяці).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F3864"/>
          <w:sz w:val="24"/>
          <w:szCs w:val="24"/>
        </w:rPr>
        <w:t xml:space="preserve">Scope Creep для MLP</w:t>
      </w:r>
    </w:p>
    <w:p>
      <w:pPr>
        <w:spacing w:after="100"/>
      </w:pPr>
      <w:r>
        <w:rPr>
          <w:b/>
          <w:bCs/>
          <w:color w:val="000000"/>
          <w:sz w:val="20"/>
          <w:szCs w:val="20"/>
        </w:rPr>
        <w:t xml:space="preserve">Приклад 1 — VR Метавсесвіт бібліотеки: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Прогулянка по віртуальній кімнаті з книгами у Meta Quest. Причина Creep: Unity/Unreal, нульова практична цінність для трекінгу.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000000"/>
          <w:sz w:val="20"/>
          <w:szCs w:val="20"/>
        </w:rPr>
        <w:t xml:space="preserve">Приклад 2 — Сканер полиць (масове розпізнавання корінців):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ML-модель, яка розпізнає десятки книг через камеру. Причина Creep: колосальні витрати на Computer Vision, ризик поганого розпізнавання через тіні та відблиски.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000000"/>
          <w:sz w:val="20"/>
          <w:szCs w:val="20"/>
        </w:rPr>
        <w:t xml:space="preserve">Наслідки:</w:t>
      </w:r>
      <w:r>
        <w:rPr>
          <w:b w:val="false"/>
          <w:bCs w:val="false"/>
          <w:color w:val="000000"/>
          <w:sz w:val="20"/>
          <w:szCs w:val="20"/>
        </w:rPr>
        <w:t xml:space="preserve"> Cost ↑↑ + Scope ↑↑ (межі проєкту розмиваються) → Quality ↓↓ (і сканер, і ігрові фічі MLP нестабільні).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Завдання 7. Матриця пріоритизації інновацій (MLP)</w:t>
      </w:r>
    </w:p>
    <w:p>
      <w:pPr>
        <w:spacing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000"/>
        <w:gridCol w:w="1000"/>
        <w:gridCol w:w="1700"/>
        <w:gridCol w:w="160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Інноваційна фіча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Складність
(1‑10)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Цінність
(1‑10)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Категорія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Scope Creep?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Перемикач стилів контенту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375623"/>
                <w:sz w:val="18"/>
                <w:szCs w:val="18"/>
              </w:rPr>
              <w:t xml:space="preserve">Strategic innovation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Ні — класична «вау»-фіча, конкуренти не пропонують.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QA-режим (Bug Tracker для сюжету)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375623"/>
                <w:sz w:val="18"/>
                <w:szCs w:val="18"/>
              </w:rPr>
              <w:t xml:space="preserve">Quick win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Ні — швидко реалізується, додає цінність спільноті.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Книжкові дуелі / кооп-змагання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375623"/>
                <w:sz w:val="18"/>
                <w:szCs w:val="18"/>
              </w:rPr>
              <w:t xml:space="preserve">Strategic innovation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Ні (дорого, але виправдано через Retention-ефект).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RPG-дерево навичок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375623"/>
                <w:sz w:val="18"/>
                <w:szCs w:val="18"/>
              </w:rPr>
              <w:t xml:space="preserve">Quick win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Ні — помірна складність, мінімальна ігрова логіка.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«Анти-трекер» (Wall of Shame)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375623"/>
                <w:sz w:val="18"/>
                <w:szCs w:val="18"/>
              </w:rPr>
              <w:t xml:space="preserve">Quick win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Ні — легко розробити, розважає без надмірного коду.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ROI-трекер знань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375623"/>
                <w:sz w:val="18"/>
                <w:szCs w:val="18"/>
              </w:rPr>
              <w:t xml:space="preserve">Strategic innovation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Ні — вимагає аналітичного обґрунтування, але дає реальну цінність.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Сканер полиць (масове розпізнавання корінців)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C00000"/>
                <w:sz w:val="18"/>
                <w:szCs w:val="18"/>
              </w:rPr>
              <w:t xml:space="preserve">Оверінжиніринг ⚠️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Scope Creep — Computer Vision ризикує зірвати дедлайни MLP.</w:t>
            </w:r>
          </w:p>
        </w:tc>
      </w:tr>
    </w:tbl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Завдання 8. Фреймворк SDLC (Software Development Life Cycle)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F3864"/>
          <w:sz w:val="24"/>
          <w:szCs w:val="24"/>
        </w:rPr>
        <w:t xml:space="preserve">8.1. SDLC для стадії MVP</w:t>
      </w:r>
    </w:p>
    <w:p>
      <w:pPr>
        <w:spacing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10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Фаза SDLC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Процес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Специфіка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1. Requirements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Жорстка фільтрація беклогу. До розробки — лише Must-have: авторизація, пошук, трекер.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Свідома відмова від гейміфікації та темної теми для збереження дедлайнів.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2. Design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Гнучка монолітна архітектура. БД: таблиці users, books, user_books_progress у PostgreSQL.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Базовий UI-кіт у Figma: списки книг та екран прогресу.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3. Implementation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REST API + інтеграція з Google Books API. Мобільний клієнт на Flutter.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Акцент на швидкість написання коду та мінімальний набір залежностей.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4. Testing / QA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Ручне тестування (Manual QA) критичних шляхів (Happy Path).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Перевірка: чи коректно зберігається прогрес при перезапуску та офлайн-сценаріях.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5. Deployment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Деплой бекенду на VPS через Docker-контейнери.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Бета-версія через TestFlight / Google Play Console (закрита група).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6. Maintenance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Збір першого фідбеку: чи знаходить пошук україномовні видання.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Моніторинг стабільності сервера.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F3864"/>
          <w:sz w:val="24"/>
          <w:szCs w:val="24"/>
        </w:rPr>
        <w:t xml:space="preserve">8.2. SDLC для стадії MMP</w:t>
      </w:r>
    </w:p>
    <w:p>
      <w:pPr>
        <w:spacing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10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Фаза SDLC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Процес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Специфіка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1. Requirements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Нефункціональні вимоги (NFR): Offline-first, правила розрахунку Streaks, логіка Conflict Resolution.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Специфікація ISBN-сканера через ML Kit / ZXing.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2. Design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Redis для кешування статистики; алгоритми вирішення конфліктів синхронізації.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ER-діаграма (15+ таблиць); UI dark mode-токени.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3. Implementation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Cron-джоби для перерахунку Streaks. Інтеграція ISBN-SDK. Конструктор нотаток.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Dark mode через динамічні теми Flutter.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4. Testing / QA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Автоматизовані інтеграційні тести (CI/CD).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Навантажувальне тестування: тисячі паралельних оновлень прогресу ввечері.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5. Deployment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Повноцінний CI/CD (GitHub Actions). Середовища Staging / Production.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Моніторинг помилок через Sentry / Crashlytics.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6. Maintenance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Оптимізація «важких» запитів до БД (річна статистика).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Аналіз фідбеку щодо зручності Streaks.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F3864"/>
          <w:sz w:val="24"/>
          <w:szCs w:val="24"/>
        </w:rPr>
        <w:t xml:space="preserve">8.3. SDLC для стадії MLP</w:t>
      </w:r>
    </w:p>
    <w:p>
      <w:pPr>
        <w:spacing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10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Фаза SDLC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Процес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Специфіка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1. Requirements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UX-дослідження. Специфікації промптів LLM, правил модерації QA-режиму та ігрової економіки Дуелей.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Форматування вимог до A/B тестування стилів контенту.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2. Design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Event-Driven архітектура (Kafka/RabbitMQ) для ігрових подій.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Ієрархічна система збереження баг-репортів для QA-режиму.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3. Implementation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LLM API для саркастичних коментарів. WebSockets для Дуелей. R&amp;D Computer Vision (без релізу).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Helm Charts для K8s. Canary Release механізм.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4. Testing / QA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A/B тестування стилів контенту (токсичність / образливість).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Тести точності R&amp;D-сканера (лише як метрика дослідження, не продакшн).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5. Deployment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Canary Releases (5% користувачів для нових MLP-фіч).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Kubernetes для автомасштабування під час «Wow-фіч» прийому аудиторії.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6. Maintenance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Балансування ігрової економіки RPG на основі аналітики поведінки.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Оптимізація витрат на LLM API; MLOps-план для R&amp;D-сканера.</w:t>
            </w:r>
          </w:p>
        </w:tc>
      </w:tr>
    </w:tbl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Завдання 9. Порівняльна матриця артефактів SDLC — MVP / MMP / MLP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Матриця демонструє еволюцію проєкту BookOff: від мінімальної документації MVP до складних архітектурних схем і звітів MLP.</w:t>
      </w:r>
    </w:p>
    <w:p>
      <w:pPr>
        <w:spacing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500"/>
        <w:gridCol w:w="200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Етап SDLC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MVP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MMP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trike w:val="false"/>
                <w:color w:val="FFFFFF"/>
                <w:sz w:val="18"/>
                <w:szCs w:val="18"/>
              </w:rPr>
              <w:t xml:space="preserve">MLP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Requirements (SRS)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User Stories (Must-have). Текстовий опис 3 базових модулів.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Специфікація за IEEE 830. NFR: синхронізація, Streaks, ISBN-сканер.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UX Research звіти. Специфікації LLM-промптів, правил QA-режиму, ігрової економіки.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Design (Архітектура)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Схема БД (3–5 таблиць). Монолітна діаграма компонентів у Figma.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ER-діаграма (15+ таблиць). Redis-схема. Dark mode UI-токени.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Event-Driven архітектура. K8s Deployment план для мікросервісів.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Implementation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Репозиторій (Flutter / Node.js). Базовий Dockerfile.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REST API + Cron-джоби (Streaks). ISBN-SDK. Swagger (API Docs).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WebSockets (Дуелі). LLM API інтеграція. R&amp;D Computer Vision (дослідження без релізу). Helm Charts.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Testing / QA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Звіт Manual QA. Unit-тести розрахунку сторінок.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Звіт навантажувального тестування. Автотести в CI/CD.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Звіт A/B тестування стилів контенту. Тести точності R&amp;D-сканера (метрики, не продакшн).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Deployment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docker-compose на VPS. Ручне налаштування .env.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CI/CD Pipeline. Sentry моніторинг. Staging / Production.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Canary Deployment. Grafana дашборди. ELK / Loki логування.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trike w:val="false"/>
                <w:color w:val="000000"/>
                <w:sz w:val="18"/>
                <w:szCs w:val="18"/>
              </w:rPr>
              <w:t xml:space="preserve">Maintenance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Журнал критичних багів (блокерів).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Рефакторинг техборгу. Аналіз фідбеку щодо Streaks.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ROI-звіт нон-фікшн. MLOps-план перенавчання R&amp;D-моделей сканера.</w:t>
            </w:r>
          </w:p>
        </w:tc>
      </w:tr>
    </w:tbl>
    <w:p>
      <w:pPr>
        <w:spacing w:after="80" w:before="80"/>
      </w:pPr>
      <w:r>
        <w:rPr>
          <w:b/>
          <w:bCs/>
          <w:color w:val="C00000"/>
          <w:sz w:val="18"/>
          <w:szCs w:val="18"/>
        </w:rPr>
        <w:t xml:space="preserve">🔧 ВИПРАВЛЕННЯ: </w:t>
      </w:r>
      <w:r>
        <w:rPr>
          <w:color w:val="C00000"/>
          <w:sz w:val="18"/>
          <w:szCs w:val="18"/>
        </w:rPr>
        <w:t xml:space="preserve">MLP Implementation: «Моделі TensorFlow/PyTorch для сканера» → «R&amp;D Computer Vision (дослідження без релізу)» — узгоджено з Won't have (Завд. 3), Scope Creep (Завд. 6) та Оверінжиніринг (Завд. 7).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000000"/>
          <w:sz w:val="20"/>
          <w:szCs w:val="20"/>
        </w:rPr>
        <w:t xml:space="preserve">Узагальнення «Залізного трикутника»: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000000"/>
          <w:sz w:val="20"/>
          <w:szCs w:val="20"/>
        </w:rPr>
        <w:t xml:space="preserve">Scope та Документація: на MVP — мінімальна документація (економимо Time). На MLP — відсутність детальних K8s-схем призведе до критичної втрати Quality.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color w:val="000000"/>
          <w:sz w:val="20"/>
          <w:szCs w:val="20"/>
        </w:rPr>
        <w:t xml:space="preserve">Технічний борг: помилки у схемі БД на MVP змусять витратити до 50% бюджету MMP на міграцію, що критично збільшить Cost.</w:t>
      </w:r>
    </w:p>
    <w:sectPr>
      <w:pgSz w:w="16840" w:h="11906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2026-03-17T18:01:19.671Z</dcterms:created>
  <dcterms:modified xsi:type="dcterms:W3CDTF">2026-03-17T18:01:19.672Z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