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34453" w14:textId="7220DFA5" w:rsidR="007A740C" w:rsidRPr="00F92B12" w:rsidRDefault="00A71844" w:rsidP="007A740C">
      <w:pPr>
        <w:pStyle w:val="NoSpacing"/>
        <w:jc w:val="center"/>
        <w:rPr>
          <w:rFonts w:ascii="Calibri" w:hAnsi="Calibri" w:cs="Times New Roman"/>
          <w:b/>
          <w:sz w:val="34"/>
          <w:szCs w:val="34"/>
        </w:rPr>
      </w:pPr>
      <w:r>
        <w:rPr>
          <w:rFonts w:ascii="Calibri" w:hAnsi="Calibri" w:cs="Times New Roman"/>
          <w:b/>
          <w:sz w:val="34"/>
          <w:szCs w:val="34"/>
        </w:rPr>
        <w:t xml:space="preserve"> </w:t>
      </w:r>
      <w:r w:rsidR="00B53BD9" w:rsidRPr="00F92B12">
        <w:rPr>
          <w:rFonts w:ascii="Calibri" w:hAnsi="Calibri" w:cs="Times New Roman"/>
          <w:b/>
          <w:sz w:val="34"/>
          <w:szCs w:val="34"/>
        </w:rPr>
        <w:t>MELDA AKAN</w:t>
      </w:r>
    </w:p>
    <w:p w14:paraId="6BE7F677" w14:textId="529CD7E3" w:rsidR="005F02B1" w:rsidRPr="00630387" w:rsidRDefault="005F02B1" w:rsidP="005F02B1">
      <w:pPr>
        <w:pStyle w:val="NoSpacing"/>
        <w:jc w:val="center"/>
        <w:rPr>
          <w:rFonts w:ascii="Calibri" w:hAnsi="Calibri" w:cs="Times New Roman"/>
          <w:color w:val="000000"/>
        </w:rPr>
      </w:pPr>
      <w:r w:rsidRPr="00630387">
        <w:rPr>
          <w:rFonts w:ascii="Calibri" w:hAnsi="Calibri" w:cs="Times New Roman"/>
          <w:color w:val="000000"/>
        </w:rPr>
        <w:t>Address</w:t>
      </w:r>
      <w:r>
        <w:rPr>
          <w:rFonts w:ascii="Calibri" w:hAnsi="Calibri" w:cs="Times New Roman"/>
        </w:rPr>
        <w:t>:</w:t>
      </w:r>
      <w:r w:rsidRPr="00630387">
        <w:rPr>
          <w:rFonts w:ascii="Calibri" w:hAnsi="Calibri" w:cs="Times New Roman"/>
        </w:rPr>
        <w:t xml:space="preserve"> </w:t>
      </w:r>
      <w:r w:rsidRPr="00630387">
        <w:rPr>
          <w:rFonts w:ascii="Calibri" w:hAnsi="Calibri" w:cs="Times New Roman"/>
          <w:color w:val="000000"/>
        </w:rPr>
        <w:t>Arlington, Virginia, USA</w:t>
      </w:r>
    </w:p>
    <w:p w14:paraId="3CE71E01" w14:textId="77777777" w:rsidR="005F02B1" w:rsidRPr="00CE650B" w:rsidRDefault="005F02B1" w:rsidP="005F02B1">
      <w:pPr>
        <w:pStyle w:val="NoSpacing"/>
        <w:jc w:val="center"/>
        <w:rPr>
          <w:rStyle w:val="BookTitle"/>
          <w:rFonts w:ascii="Calibri" w:hAnsi="Calibri" w:cs="Times New Roman"/>
          <w:b w:val="0"/>
          <w:bCs w:val="0"/>
          <w:smallCaps w:val="0"/>
          <w:color w:val="000000"/>
          <w:spacing w:val="0"/>
        </w:rPr>
      </w:pPr>
      <w:r w:rsidRPr="00630387">
        <w:rPr>
          <w:rFonts w:ascii="Calibri" w:hAnsi="Calibri" w:cs="Times New Roman"/>
          <w:color w:val="000000"/>
        </w:rPr>
        <w:t xml:space="preserve">Tel: (571) 622 7403 </w:t>
      </w:r>
      <w:r w:rsidRPr="005F02B1">
        <w:rPr>
          <w:rFonts w:ascii="Calibri" w:hAnsi="Calibri" w:cs="Times New Roman"/>
          <w:bCs/>
          <w:color w:val="000000"/>
        </w:rPr>
        <w:t>|</w:t>
      </w:r>
      <w:r w:rsidRPr="00630387">
        <w:rPr>
          <w:rFonts w:ascii="Calibri" w:hAnsi="Calibri" w:cs="Times New Roman"/>
          <w:color w:val="000000"/>
        </w:rPr>
        <w:t xml:space="preserve"> Email: melda_akan@gwu.edu |</w:t>
      </w:r>
      <w:r w:rsidRPr="0016069A">
        <w:rPr>
          <w:rFonts w:ascii="Calibri" w:hAnsi="Calibri" w:cs="Times New Roman"/>
          <w:color w:val="000000" w:themeColor="text1"/>
        </w:rPr>
        <w:t xml:space="preserve"> </w:t>
      </w:r>
      <w:hyperlink r:id="rId8" w:history="1">
        <w:r w:rsidRPr="0016069A">
          <w:rPr>
            <w:rStyle w:val="Hyperlink"/>
            <w:rFonts w:ascii="Calibri" w:hAnsi="Calibri" w:cs="Times New Roman"/>
            <w:color w:val="000000" w:themeColor="text1"/>
            <w:u w:val="none"/>
          </w:rPr>
          <w:t>https://www.linkedin.com/in/mkarasahin/</w:t>
        </w:r>
      </w:hyperlink>
    </w:p>
    <w:p w14:paraId="3AA4FF2A" w14:textId="750C13C3" w:rsidR="004737E8" w:rsidRPr="0021661D" w:rsidRDefault="004737E8" w:rsidP="004737E8">
      <w:pPr>
        <w:pStyle w:val="NoSpacing"/>
        <w:rPr>
          <w:rStyle w:val="BookTitle"/>
          <w:rFonts w:ascii="Calibri" w:hAnsi="Calibri"/>
          <w:smallCaps w:val="0"/>
          <w:sz w:val="28"/>
          <w:szCs w:val="24"/>
        </w:rPr>
      </w:pPr>
      <w:r>
        <w:rPr>
          <w:rStyle w:val="BookTitle"/>
          <w:rFonts w:ascii="Calibri" w:hAnsi="Calibri" w:cs="Times New Roman"/>
          <w:sz w:val="32"/>
          <w:szCs w:val="24"/>
        </w:rPr>
        <w:t>Summary</w:t>
      </w:r>
    </w:p>
    <w:p w14:paraId="66DDC15A" w14:textId="77777777" w:rsidR="004737E8" w:rsidRPr="00BF5356" w:rsidRDefault="004737E8" w:rsidP="004737E8">
      <w:pPr>
        <w:pStyle w:val="NoSpacing"/>
        <w:tabs>
          <w:tab w:val="right" w:pos="10800"/>
        </w:tabs>
        <w:rPr>
          <w:rFonts w:ascii="Calibri" w:hAnsi="Calibri" w:cs="Times New Roman"/>
          <w:bCs/>
          <w:smallCaps/>
          <w:spacing w:val="5"/>
          <w:sz w:val="24"/>
          <w:szCs w:val="24"/>
        </w:rPr>
      </w:pPr>
      <w:r w:rsidRPr="00630387">
        <w:rPr>
          <w:rFonts w:ascii="Calibri" w:hAnsi="Calibri" w:cs="Times New Roman"/>
          <w:bCs/>
          <w:smallCaps/>
          <w:noProof/>
          <w:spacing w:val="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44F8464" wp14:editId="5996E358">
                <wp:simplePos x="0" y="0"/>
                <wp:positionH relativeFrom="column">
                  <wp:posOffset>-19050</wp:posOffset>
                </wp:positionH>
                <wp:positionV relativeFrom="paragraph">
                  <wp:posOffset>31115</wp:posOffset>
                </wp:positionV>
                <wp:extent cx="6877050" cy="1"/>
                <wp:effectExtent l="0" t="0" r="19050" b="19050"/>
                <wp:wrapNone/>
                <wp:docPr id="1631034044" name="Straight Connector 16310340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050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46B2D5" id="Straight Connector 1631034044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2.45pt" to="540pt,2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" strokecolor="black [3200]" strokeweight=".5pt">
                <v:stroke joinstyle="miter"/>
              </v:line>
            </w:pict>
          </mc:Fallback>
        </mc:AlternateContent>
      </w:r>
    </w:p>
    <w:p w14:paraId="68CFE222" w14:textId="1710CDD1" w:rsidR="006425ED" w:rsidRDefault="0050444D" w:rsidP="006425ED">
      <w:pPr>
        <w:pStyle w:val="NoSpacing"/>
        <w:jc w:val="both"/>
      </w:pPr>
      <w:r>
        <w:t>Airline and B2B marketing professional with 10+ years driving go-to-market strategy, market/competitor intelligence, and pre-sales enablement across global markets. At Turkish Airlines, led data-driven campaigns ($600K budget), managed Fortune 500/TMC accounts, delivered trainings and demos, and launched an SME digital product that brought in 10,000 clients in 3 months. At Siemens, owned RFQs/RFPs end-to-end, built pricing scenarios, and turned customer feedback into stronger positioning and proposals.</w:t>
      </w:r>
    </w:p>
    <w:p w14:paraId="4CA7548B" w14:textId="77777777" w:rsidR="0050444D" w:rsidRPr="006425ED" w:rsidRDefault="0050444D" w:rsidP="006425ED">
      <w:pPr>
        <w:pStyle w:val="NoSpacing"/>
        <w:jc w:val="both"/>
        <w:rPr>
          <w:rStyle w:val="BookTitle"/>
          <w:rFonts w:ascii="Calibri" w:hAnsi="Calibri" w:cs="Times New Roman"/>
          <w:sz w:val="13"/>
          <w:szCs w:val="13"/>
        </w:rPr>
      </w:pPr>
    </w:p>
    <w:p w14:paraId="10E25AFD" w14:textId="5DAB0A91" w:rsidR="00CE650B" w:rsidRPr="0021661D" w:rsidRDefault="00CE650B" w:rsidP="00CE650B">
      <w:pPr>
        <w:pStyle w:val="NoSpacing"/>
        <w:rPr>
          <w:rStyle w:val="BookTitle"/>
          <w:rFonts w:ascii="Calibri" w:hAnsi="Calibri"/>
          <w:smallCaps w:val="0"/>
          <w:sz w:val="28"/>
          <w:szCs w:val="24"/>
        </w:rPr>
      </w:pPr>
      <w:r w:rsidRPr="0021661D">
        <w:rPr>
          <w:rStyle w:val="BookTitle"/>
          <w:rFonts w:ascii="Calibri" w:hAnsi="Calibri" w:cs="Times New Roman"/>
          <w:sz w:val="32"/>
          <w:szCs w:val="24"/>
        </w:rPr>
        <w:t>Experience</w:t>
      </w:r>
    </w:p>
    <w:p w14:paraId="56C95A06" w14:textId="77777777" w:rsidR="00CE650B" w:rsidRPr="00BF5356" w:rsidRDefault="00CE650B" w:rsidP="00CE650B">
      <w:pPr>
        <w:pStyle w:val="NoSpacing"/>
        <w:tabs>
          <w:tab w:val="right" w:pos="10800"/>
        </w:tabs>
        <w:rPr>
          <w:rFonts w:ascii="Calibri" w:hAnsi="Calibri" w:cs="Times New Roman"/>
          <w:bCs/>
          <w:smallCaps/>
          <w:spacing w:val="5"/>
          <w:sz w:val="24"/>
          <w:szCs w:val="24"/>
        </w:rPr>
      </w:pPr>
      <w:r w:rsidRPr="00630387">
        <w:rPr>
          <w:rFonts w:ascii="Calibri" w:hAnsi="Calibri" w:cs="Times New Roman"/>
          <w:bCs/>
          <w:smallCaps/>
          <w:noProof/>
          <w:spacing w:val="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16320B" wp14:editId="728AB599">
                <wp:simplePos x="0" y="0"/>
                <wp:positionH relativeFrom="column">
                  <wp:posOffset>-19050</wp:posOffset>
                </wp:positionH>
                <wp:positionV relativeFrom="paragraph">
                  <wp:posOffset>31115</wp:posOffset>
                </wp:positionV>
                <wp:extent cx="6877050" cy="1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050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063DF4" id="Straight Connector 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2.45pt" to="540pt,2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" strokecolor="black [3200]" strokeweight=".5pt">
                <v:stroke joinstyle="miter"/>
              </v:line>
            </w:pict>
          </mc:Fallback>
        </mc:AlternateContent>
      </w:r>
    </w:p>
    <w:p w14:paraId="4EB449A7" w14:textId="77777777" w:rsidR="00DA5BB5" w:rsidRPr="00630387" w:rsidRDefault="00DA5BB5" w:rsidP="00DA5BB5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THE GEORGE WASHINGTON UNIVERSITY</w:t>
      </w:r>
      <w:r w:rsidRPr="00630387">
        <w:rPr>
          <w:rFonts w:ascii="Calibri" w:hAnsi="Calibri" w:cs="Times New Roman"/>
          <w:b/>
          <w:sz w:val="24"/>
          <w:szCs w:val="24"/>
        </w:rPr>
        <w:tab/>
        <w:t>Washington, DC</w:t>
      </w:r>
    </w:p>
    <w:p w14:paraId="17708794" w14:textId="7CA2AAE1" w:rsidR="0020028C" w:rsidRDefault="00DA5BB5" w:rsidP="0020028C">
      <w:pPr>
        <w:pStyle w:val="NoSpacing"/>
        <w:tabs>
          <w:tab w:val="right" w:pos="10800"/>
        </w:tabs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Graduate Research Assistant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sz w:val="24"/>
          <w:szCs w:val="24"/>
        </w:rPr>
        <w:t xml:space="preserve">January 2024 – </w:t>
      </w:r>
      <w:r w:rsidR="00FD4FB9">
        <w:rPr>
          <w:rFonts w:ascii="Calibri" w:hAnsi="Calibri" w:cs="Times New Roman"/>
          <w:sz w:val="24"/>
          <w:szCs w:val="24"/>
        </w:rPr>
        <w:t>January 2026</w:t>
      </w:r>
    </w:p>
    <w:p w14:paraId="29EAEC0A" w14:textId="7519E04E" w:rsidR="0020028C" w:rsidRPr="0020028C" w:rsidRDefault="0020028C" w:rsidP="0020028C">
      <w:pPr>
        <w:pStyle w:val="NoSpacing"/>
        <w:numPr>
          <w:ilvl w:val="0"/>
          <w:numId w:val="17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20028C">
        <w:rPr>
          <w:rFonts w:ascii="Calibri" w:hAnsi="Calibri" w:cs="Times New Roman"/>
          <w:bCs/>
          <w:sz w:val="24"/>
          <w:szCs w:val="24"/>
        </w:rPr>
        <w:t>Compiled a comprehensive report through literature review, cross-country policy comparison, and data collection to support faculty research on tax design, informing discussions on fiscal equity and efficiency.</w:t>
      </w:r>
    </w:p>
    <w:p w14:paraId="4A2F9BA3" w14:textId="77777777" w:rsidR="00D05A67" w:rsidRDefault="00D05A67" w:rsidP="009C48A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</w:p>
    <w:p w14:paraId="4A3621FF" w14:textId="34981A24" w:rsidR="009C48AD" w:rsidRPr="00630387" w:rsidRDefault="009C48AD" w:rsidP="009C48A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THE WORLD BANK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b/>
          <w:sz w:val="24"/>
          <w:szCs w:val="24"/>
        </w:rPr>
        <w:t>Washington, DC</w:t>
      </w:r>
    </w:p>
    <w:p w14:paraId="19C31F76" w14:textId="0B7E2D41" w:rsidR="009C48AD" w:rsidRPr="00753E62" w:rsidRDefault="00126EC6" w:rsidP="009C48A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 xml:space="preserve">Summer </w:t>
      </w:r>
      <w:r w:rsidR="009C48AD">
        <w:rPr>
          <w:rFonts w:ascii="Calibri" w:hAnsi="Calibri" w:cs="Times New Roman"/>
          <w:b/>
          <w:sz w:val="24"/>
          <w:szCs w:val="24"/>
        </w:rPr>
        <w:t xml:space="preserve">Research and Analytics </w:t>
      </w:r>
      <w:r>
        <w:rPr>
          <w:rFonts w:ascii="Calibri" w:hAnsi="Calibri" w:cs="Times New Roman"/>
          <w:b/>
          <w:sz w:val="24"/>
          <w:szCs w:val="24"/>
        </w:rPr>
        <w:t>Consultant</w:t>
      </w:r>
      <w:r w:rsidR="009C48AD" w:rsidRPr="00630387">
        <w:rPr>
          <w:rFonts w:ascii="Calibri" w:hAnsi="Calibri" w:cs="Times New Roman"/>
          <w:b/>
          <w:sz w:val="24"/>
          <w:szCs w:val="24"/>
        </w:rPr>
        <w:tab/>
      </w:r>
      <w:r w:rsidR="009C48AD">
        <w:rPr>
          <w:rFonts w:ascii="Calibri" w:hAnsi="Calibri" w:cs="Times New Roman"/>
          <w:sz w:val="24"/>
          <w:szCs w:val="24"/>
        </w:rPr>
        <w:t xml:space="preserve"> May </w:t>
      </w:r>
      <w:r w:rsidR="009C48AD" w:rsidRPr="00A82540">
        <w:rPr>
          <w:rFonts w:ascii="Calibri" w:hAnsi="Calibri" w:cs="Times New Roman"/>
          <w:sz w:val="24"/>
          <w:szCs w:val="24"/>
        </w:rPr>
        <w:t>20</w:t>
      </w:r>
      <w:r w:rsidR="009C48AD">
        <w:rPr>
          <w:rFonts w:ascii="Calibri" w:hAnsi="Calibri" w:cs="Times New Roman"/>
          <w:sz w:val="24"/>
          <w:szCs w:val="24"/>
        </w:rPr>
        <w:t>25</w:t>
      </w:r>
      <w:r w:rsidR="009C48AD" w:rsidRPr="00A82540">
        <w:rPr>
          <w:rFonts w:ascii="Calibri" w:hAnsi="Calibri" w:cs="Times New Roman"/>
          <w:sz w:val="24"/>
          <w:szCs w:val="24"/>
        </w:rPr>
        <w:t xml:space="preserve"> – </w:t>
      </w:r>
      <w:r w:rsidR="003C465D">
        <w:rPr>
          <w:rFonts w:ascii="Calibri" w:hAnsi="Calibri" w:cs="Times New Roman"/>
          <w:sz w:val="24"/>
          <w:szCs w:val="24"/>
        </w:rPr>
        <w:t>August 2025</w:t>
      </w:r>
    </w:p>
    <w:p w14:paraId="34D73E4B" w14:textId="7832A72C" w:rsidR="00A05B4F" w:rsidRDefault="0020028C" w:rsidP="004A7A1C">
      <w:pPr>
        <w:pStyle w:val="NoSpacing"/>
        <w:numPr>
          <w:ilvl w:val="0"/>
          <w:numId w:val="4"/>
        </w:numPr>
        <w:tabs>
          <w:tab w:val="right" w:pos="10800"/>
        </w:tabs>
        <w:jc w:val="both"/>
        <w:rPr>
          <w:rFonts w:ascii="Calibri" w:hAnsi="Calibri" w:cs="Times New Roman"/>
          <w:bCs/>
          <w:sz w:val="24"/>
          <w:szCs w:val="24"/>
        </w:rPr>
      </w:pPr>
      <w:r>
        <w:rPr>
          <w:rFonts w:ascii="Calibri" w:hAnsi="Calibri" w:cs="Times New Roman"/>
          <w:bCs/>
          <w:sz w:val="24"/>
          <w:szCs w:val="24"/>
        </w:rPr>
        <w:t>Facilitated</w:t>
      </w:r>
      <w:r w:rsidR="00A05B4F" w:rsidRPr="00A05B4F">
        <w:rPr>
          <w:rFonts w:ascii="Calibri" w:hAnsi="Calibri" w:cs="Times New Roman"/>
          <w:bCs/>
          <w:sz w:val="24"/>
          <w:szCs w:val="24"/>
        </w:rPr>
        <w:t xml:space="preserve"> the digital transformation of </w:t>
      </w:r>
      <w:r w:rsidR="004A7A1C">
        <w:rPr>
          <w:rFonts w:ascii="Calibri" w:hAnsi="Calibri" w:cs="Times New Roman"/>
          <w:bCs/>
          <w:sz w:val="24"/>
          <w:szCs w:val="24"/>
        </w:rPr>
        <w:t xml:space="preserve">financial </w:t>
      </w:r>
      <w:r w:rsidR="00A05B4F" w:rsidRPr="00A05B4F">
        <w:rPr>
          <w:rFonts w:ascii="Calibri" w:hAnsi="Calibri" w:cs="Times New Roman"/>
          <w:bCs/>
          <w:sz w:val="24"/>
          <w:szCs w:val="24"/>
        </w:rPr>
        <w:t xml:space="preserve">data management and visualization systems by leading the migration of 300+ reporting templates from Excel to </w:t>
      </w:r>
      <w:r w:rsidR="004A7A1C">
        <w:rPr>
          <w:rFonts w:ascii="Calibri" w:hAnsi="Calibri" w:cs="Times New Roman"/>
          <w:bCs/>
          <w:sz w:val="24"/>
          <w:szCs w:val="24"/>
        </w:rPr>
        <w:t xml:space="preserve">an </w:t>
      </w:r>
      <w:r w:rsidR="00A05B4F" w:rsidRPr="00A05B4F">
        <w:rPr>
          <w:rFonts w:ascii="Calibri" w:hAnsi="Calibri" w:cs="Times New Roman"/>
          <w:bCs/>
          <w:sz w:val="24"/>
          <w:szCs w:val="24"/>
        </w:rPr>
        <w:t>AI-driven platform, reducing processing time by 40%, strengthening real-time outcome tracking, and ensuring system readiness for the annual financial close.</w:t>
      </w:r>
    </w:p>
    <w:p w14:paraId="7BFC2CCB" w14:textId="16965614" w:rsidR="0020028C" w:rsidRPr="0020028C" w:rsidRDefault="0020028C" w:rsidP="004A7A1C">
      <w:pPr>
        <w:pStyle w:val="NoSpacing"/>
        <w:numPr>
          <w:ilvl w:val="0"/>
          <w:numId w:val="4"/>
        </w:numPr>
        <w:tabs>
          <w:tab w:val="right" w:pos="10800"/>
        </w:tabs>
        <w:jc w:val="both"/>
        <w:rPr>
          <w:rFonts w:ascii="Calibri" w:hAnsi="Calibri" w:cs="Times New Roman"/>
          <w:bCs/>
          <w:sz w:val="24"/>
          <w:szCs w:val="24"/>
        </w:rPr>
      </w:pPr>
      <w:r w:rsidRPr="00A05B4F">
        <w:rPr>
          <w:rFonts w:ascii="Calibri" w:hAnsi="Calibri" w:cs="Times New Roman"/>
          <w:bCs/>
          <w:sz w:val="24"/>
          <w:szCs w:val="24"/>
        </w:rPr>
        <w:t>Analyzed and synthesized financial and economic data to identify performance drivers, providing insights that informed strategic decision-making and development outcomes.</w:t>
      </w:r>
    </w:p>
    <w:p w14:paraId="29B05854" w14:textId="77777777" w:rsidR="00A05B4F" w:rsidRDefault="00A05B4F" w:rsidP="00CE650B">
      <w:pPr>
        <w:pStyle w:val="NoSpacing"/>
        <w:tabs>
          <w:tab w:val="right" w:pos="10800"/>
        </w:tabs>
      </w:pPr>
    </w:p>
    <w:p w14:paraId="7E16D42B" w14:textId="407D8050" w:rsidR="00CE650B" w:rsidRPr="00630387" w:rsidRDefault="00CE650B" w:rsidP="00CE650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TURKISH AIRLINES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4CD67E11" w14:textId="664A7AB3" w:rsidR="00CE650B" w:rsidRDefault="00CE650B" w:rsidP="00712BB4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 xml:space="preserve">Senior </w:t>
      </w:r>
      <w:r w:rsidRPr="00630387">
        <w:rPr>
          <w:rFonts w:ascii="Calibri" w:hAnsi="Calibri" w:cs="Times New Roman"/>
          <w:b/>
          <w:sz w:val="24"/>
          <w:szCs w:val="24"/>
        </w:rPr>
        <w:t>Global Corporate Account Manager</w:t>
      </w:r>
      <w:r w:rsidR="009A0E92">
        <w:rPr>
          <w:rFonts w:ascii="Calibri" w:hAnsi="Calibri" w:cs="Times New Roman"/>
          <w:b/>
          <w:sz w:val="24"/>
          <w:szCs w:val="24"/>
        </w:rPr>
        <w:t xml:space="preserve"> </w:t>
      </w:r>
      <w:r w:rsidR="00712BB4">
        <w:rPr>
          <w:rFonts w:ascii="Calibri" w:hAnsi="Calibri" w:cs="Times New Roman"/>
          <w:b/>
          <w:sz w:val="24"/>
          <w:szCs w:val="24"/>
        </w:rPr>
        <w:t>(Corporate Marketing Department)</w:t>
      </w:r>
      <w:r w:rsidR="009A0E92">
        <w:rPr>
          <w:rFonts w:ascii="Calibri" w:hAnsi="Calibri" w:cs="Times New Roman"/>
          <w:b/>
          <w:sz w:val="24"/>
          <w:szCs w:val="24"/>
        </w:rPr>
        <w:t xml:space="preserve">  </w:t>
      </w:r>
      <w:r w:rsidR="00712BB4">
        <w:rPr>
          <w:rFonts w:ascii="Calibri" w:hAnsi="Calibri" w:cs="Times New Roman"/>
          <w:b/>
          <w:sz w:val="24"/>
          <w:szCs w:val="24"/>
        </w:rPr>
        <w:t xml:space="preserve">         </w:t>
      </w:r>
      <w:r w:rsidR="00712BB4">
        <w:rPr>
          <w:rFonts w:ascii="Calibri" w:hAnsi="Calibri" w:cs="Times New Roman"/>
          <w:sz w:val="24"/>
          <w:szCs w:val="24"/>
        </w:rPr>
        <w:t xml:space="preserve">May </w:t>
      </w:r>
      <w:r w:rsidR="00712BB4" w:rsidRPr="00A82540">
        <w:rPr>
          <w:rFonts w:ascii="Calibri" w:hAnsi="Calibri" w:cs="Times New Roman"/>
          <w:sz w:val="24"/>
          <w:szCs w:val="24"/>
        </w:rPr>
        <w:t>201</w:t>
      </w:r>
      <w:r w:rsidR="00712BB4">
        <w:rPr>
          <w:rFonts w:ascii="Calibri" w:hAnsi="Calibri" w:cs="Times New Roman"/>
          <w:sz w:val="24"/>
          <w:szCs w:val="24"/>
        </w:rPr>
        <w:t>9</w:t>
      </w:r>
      <w:r w:rsidR="00712BB4" w:rsidRPr="00A82540">
        <w:rPr>
          <w:rFonts w:ascii="Calibri" w:hAnsi="Calibri" w:cs="Times New Roman"/>
          <w:sz w:val="24"/>
          <w:szCs w:val="24"/>
        </w:rPr>
        <w:t xml:space="preserve"> – </w:t>
      </w:r>
      <w:r w:rsidR="00712BB4">
        <w:rPr>
          <w:rFonts w:ascii="Calibri" w:hAnsi="Calibri" w:cs="Times New Roman"/>
          <w:sz w:val="24"/>
          <w:szCs w:val="24"/>
        </w:rPr>
        <w:t xml:space="preserve">March </w:t>
      </w:r>
      <w:r w:rsidR="00712BB4" w:rsidRPr="00A82540">
        <w:rPr>
          <w:rFonts w:ascii="Calibri" w:hAnsi="Calibri" w:cs="Times New Roman"/>
          <w:sz w:val="24"/>
          <w:szCs w:val="24"/>
        </w:rPr>
        <w:t>2022</w:t>
      </w:r>
      <w:r w:rsidR="009A0E92">
        <w:rPr>
          <w:rFonts w:ascii="Calibri" w:hAnsi="Calibri" w:cs="Times New Roman"/>
          <w:b/>
          <w:sz w:val="24"/>
          <w:szCs w:val="24"/>
        </w:rPr>
        <w:t xml:space="preserve">                                                                         </w:t>
      </w:r>
      <w:r>
        <w:rPr>
          <w:rFonts w:ascii="Calibri" w:hAnsi="Calibri" w:cs="Times New Roman"/>
          <w:sz w:val="24"/>
          <w:szCs w:val="24"/>
        </w:rPr>
        <w:t xml:space="preserve"> </w:t>
      </w:r>
    </w:p>
    <w:p w14:paraId="0EF3C953" w14:textId="0F475E08" w:rsidR="003214F9" w:rsidRPr="00630387" w:rsidRDefault="003214F9" w:rsidP="003214F9">
      <w:pPr>
        <w:pStyle w:val="NoSpacing"/>
        <w:tabs>
          <w:tab w:val="right" w:pos="10800"/>
        </w:tabs>
        <w:jc w:val="right"/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Global Corporate Account Manager</w:t>
      </w:r>
      <w:r>
        <w:rPr>
          <w:rFonts w:ascii="Calibri" w:hAnsi="Calibri" w:cs="Times New Roman"/>
          <w:b/>
          <w:sz w:val="24"/>
          <w:szCs w:val="24"/>
        </w:rPr>
        <w:t xml:space="preserve">                                                                          </w:t>
      </w:r>
      <w:r>
        <w:rPr>
          <w:rFonts w:ascii="Calibri" w:hAnsi="Calibri" w:cs="Times New Roman"/>
          <w:b/>
          <w:sz w:val="24"/>
          <w:szCs w:val="24"/>
        </w:rPr>
        <w:tab/>
        <w:t xml:space="preserve"> </w:t>
      </w:r>
      <w:r>
        <w:rPr>
          <w:rFonts w:ascii="Calibri" w:hAnsi="Calibri" w:cs="Times New Roman"/>
          <w:sz w:val="24"/>
          <w:szCs w:val="24"/>
        </w:rPr>
        <w:t xml:space="preserve">May </w:t>
      </w:r>
      <w:r w:rsidRPr="00A82540">
        <w:rPr>
          <w:rFonts w:ascii="Calibri" w:hAnsi="Calibri" w:cs="Times New Roman"/>
          <w:sz w:val="24"/>
          <w:szCs w:val="24"/>
        </w:rPr>
        <w:t xml:space="preserve">2016 – </w:t>
      </w:r>
      <w:r>
        <w:rPr>
          <w:rFonts w:ascii="Calibri" w:hAnsi="Calibri" w:cs="Times New Roman"/>
          <w:sz w:val="24"/>
          <w:szCs w:val="24"/>
        </w:rPr>
        <w:t>M</w:t>
      </w:r>
      <w:r w:rsidR="00D40DC7">
        <w:rPr>
          <w:rFonts w:ascii="Calibri" w:hAnsi="Calibri" w:cs="Times New Roman"/>
          <w:sz w:val="24"/>
          <w:szCs w:val="24"/>
        </w:rPr>
        <w:t>ay</w:t>
      </w:r>
      <w:r>
        <w:rPr>
          <w:rFonts w:ascii="Calibri" w:hAnsi="Calibri" w:cs="Times New Roman"/>
          <w:sz w:val="24"/>
          <w:szCs w:val="24"/>
        </w:rPr>
        <w:t xml:space="preserve"> </w:t>
      </w:r>
      <w:r w:rsidRPr="00A82540">
        <w:rPr>
          <w:rFonts w:ascii="Calibri" w:hAnsi="Calibri" w:cs="Times New Roman"/>
          <w:sz w:val="24"/>
          <w:szCs w:val="24"/>
        </w:rPr>
        <w:t>20</w:t>
      </w:r>
      <w:r>
        <w:rPr>
          <w:rFonts w:ascii="Calibri" w:hAnsi="Calibri" w:cs="Times New Roman"/>
          <w:sz w:val="24"/>
          <w:szCs w:val="24"/>
        </w:rPr>
        <w:t>19</w:t>
      </w:r>
    </w:p>
    <w:p w14:paraId="394C6E2A" w14:textId="35D3E8E6" w:rsidR="00712BB4" w:rsidRDefault="00712BB4" w:rsidP="00712BB4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Marketing</w:t>
      </w:r>
      <w:r w:rsidR="006247D8">
        <w:rPr>
          <w:rFonts w:ascii="Calibri" w:hAnsi="Calibri" w:cs="Times New Roman"/>
          <w:b/>
          <w:sz w:val="24"/>
          <w:szCs w:val="24"/>
        </w:rPr>
        <w:t xml:space="preserve"> &amp; Account Management</w:t>
      </w:r>
    </w:p>
    <w:p w14:paraId="5070AD34" w14:textId="5E55DB2F" w:rsidR="00712BB4" w:rsidRPr="00E050DE" w:rsidRDefault="00712BB4" w:rsidP="00712BB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  <w:r w:rsidRPr="006A2FB6">
        <w:rPr>
          <w:rFonts w:ascii="Calibri" w:hAnsi="Calibri" w:cs="Times New Roman"/>
          <w:sz w:val="24"/>
          <w:szCs w:val="24"/>
        </w:rPr>
        <w:t xml:space="preserve">Created  data-driven </w:t>
      </w:r>
      <w:r w:rsidR="006247D8">
        <w:rPr>
          <w:rFonts w:ascii="Calibri" w:hAnsi="Calibri" w:cs="Times New Roman"/>
          <w:sz w:val="24"/>
          <w:szCs w:val="24"/>
        </w:rPr>
        <w:t xml:space="preserve">B2B </w:t>
      </w:r>
      <w:r w:rsidRPr="006A2FB6">
        <w:rPr>
          <w:rFonts w:ascii="Calibri" w:hAnsi="Calibri" w:cs="Times New Roman"/>
          <w:sz w:val="24"/>
          <w:szCs w:val="24"/>
        </w:rPr>
        <w:t>marketing campaigns; owned $600K/year budget, set content strategy, and measured impact with clear KPIs</w:t>
      </w:r>
      <w:r>
        <w:rPr>
          <w:rFonts w:ascii="Calibri" w:hAnsi="Calibri" w:cs="Times New Roman"/>
          <w:sz w:val="24"/>
          <w:szCs w:val="24"/>
        </w:rPr>
        <w:t>.</w:t>
      </w:r>
    </w:p>
    <w:p w14:paraId="2785BB56" w14:textId="0303B9A5" w:rsidR="00712BB4" w:rsidRPr="00712BB4" w:rsidRDefault="00712BB4" w:rsidP="00712BB4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  <w:r w:rsidRPr="006247D8">
        <w:rPr>
          <w:rFonts w:ascii="Calibri" w:hAnsi="Calibri" w:cs="Times New Roman"/>
          <w:sz w:val="24"/>
          <w:szCs w:val="24"/>
        </w:rPr>
        <w:t>Partnered with cross-functional airline stakeholders to translate operational needs into commercial proposals, strengthening airline process know-how</w:t>
      </w:r>
      <w:r w:rsidRPr="006247D8">
        <w:rPr>
          <w:rFonts w:ascii="Calibri" w:hAnsi="Calibri" w:cs="Times New Roman"/>
          <w:sz w:val="24"/>
          <w:szCs w:val="24"/>
        </w:rPr>
        <w:t>.</w:t>
      </w:r>
    </w:p>
    <w:p w14:paraId="2BD1C41F" w14:textId="25BBA176" w:rsidR="00712BB4" w:rsidRPr="00712BB4" w:rsidRDefault="00712BB4" w:rsidP="00712BB4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  <w:r w:rsidRPr="006247D8">
        <w:rPr>
          <w:rFonts w:ascii="Calibri" w:hAnsi="Calibri" w:cs="Times New Roman"/>
          <w:sz w:val="24"/>
          <w:szCs w:val="24"/>
        </w:rPr>
        <w:t>Produced market and competitor insights to support commercial strategy, pricing conversations, and account prioritization across key corporate/agency segments.</w:t>
      </w:r>
    </w:p>
    <w:p w14:paraId="3A74CD2C" w14:textId="4EC6764C" w:rsidR="00712BB4" w:rsidRPr="00712BB4" w:rsidRDefault="00712BB4" w:rsidP="00712BB4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  <w:r w:rsidRPr="006247D8">
        <w:rPr>
          <w:rFonts w:ascii="Calibri" w:hAnsi="Calibri" w:cs="Times New Roman"/>
          <w:sz w:val="24"/>
          <w:szCs w:val="24"/>
        </w:rPr>
        <w:t>Delivered trainings / briefings to internal teams and partners on product updates, positioning, and customer objections.</w:t>
      </w:r>
    </w:p>
    <w:p w14:paraId="442B0E6F" w14:textId="304A254D" w:rsidR="00712BB4" w:rsidRDefault="00712BB4" w:rsidP="00712BB4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  <w:r>
        <w:t>P</w:t>
      </w:r>
      <w:r w:rsidRPr="008331D1">
        <w:rPr>
          <w:rFonts w:ascii="Calibri" w:hAnsi="Calibri" w:cs="Times New Roman"/>
          <w:sz w:val="24"/>
          <w:szCs w:val="24"/>
        </w:rPr>
        <w:t>lanning and delivery for the Turkish Airlines Corporate Club Conference (2019), hosting 1,200 business travel experts from 75 countries, coordinating internal teams and ensuring smooth on-site execution.</w:t>
      </w:r>
    </w:p>
    <w:p w14:paraId="16D960FC" w14:textId="77777777" w:rsidR="00712BB4" w:rsidRPr="008331D1" w:rsidRDefault="00712BB4" w:rsidP="00712BB4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  <w:r w:rsidRPr="008331D1">
        <w:rPr>
          <w:rFonts w:ascii="Calibri" w:hAnsi="Calibri" w:cs="Times New Roman"/>
          <w:sz w:val="24"/>
          <w:szCs w:val="24"/>
        </w:rPr>
        <w:t>Led contract negotiation processes with global TMCs and global clients. Added over 26 new markets to the portfolio in 6 years and handled all relations related to over 35 markets.</w:t>
      </w:r>
    </w:p>
    <w:p w14:paraId="2C6A58D3" w14:textId="77777777" w:rsidR="00712BB4" w:rsidRDefault="00712BB4" w:rsidP="00712BB4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  <w:r w:rsidRPr="009A0E92">
        <w:rPr>
          <w:rFonts w:ascii="Calibri" w:hAnsi="Calibri" w:cs="Times New Roman"/>
          <w:sz w:val="24"/>
          <w:szCs w:val="24"/>
        </w:rPr>
        <w:t>Managed relationships with Fortune 500 companies, including Google, Rolls-Royce, and Mastercard.</w:t>
      </w:r>
    </w:p>
    <w:p w14:paraId="19A63BF7" w14:textId="77777777" w:rsidR="00712BB4" w:rsidRDefault="00712BB4" w:rsidP="00712BB4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Times New Roman"/>
          <w:sz w:val="24"/>
          <w:szCs w:val="24"/>
        </w:rPr>
      </w:pPr>
      <w:r w:rsidRPr="00AF3C16">
        <w:rPr>
          <w:rFonts w:ascii="Calibri" w:hAnsi="Calibri" w:cs="Times New Roman"/>
          <w:b/>
          <w:sz w:val="24"/>
          <w:szCs w:val="24"/>
        </w:rPr>
        <w:t xml:space="preserve">Product </w:t>
      </w:r>
      <w:r>
        <w:rPr>
          <w:rFonts w:ascii="Calibri" w:hAnsi="Calibri" w:cs="Times New Roman"/>
          <w:b/>
          <w:sz w:val="24"/>
          <w:szCs w:val="24"/>
        </w:rPr>
        <w:t>O</w:t>
      </w:r>
      <w:r w:rsidRPr="00AF3C16">
        <w:rPr>
          <w:rFonts w:ascii="Calibri" w:hAnsi="Calibri" w:cs="Times New Roman"/>
          <w:b/>
          <w:sz w:val="24"/>
          <w:szCs w:val="24"/>
        </w:rPr>
        <w:t>wnership:</w:t>
      </w:r>
      <w:r>
        <w:rPr>
          <w:rFonts w:ascii="Calibri" w:hAnsi="Calibri" w:cs="Times New Roman"/>
          <w:sz w:val="24"/>
          <w:szCs w:val="24"/>
        </w:rPr>
        <w:t xml:space="preserve"> </w:t>
      </w:r>
    </w:p>
    <w:p w14:paraId="19572396" w14:textId="2F4FC3DB" w:rsidR="00712BB4" w:rsidRPr="006247D8" w:rsidRDefault="00712BB4" w:rsidP="00712BB4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  <w:r w:rsidRPr="00454A2A">
        <w:rPr>
          <w:rFonts w:ascii="Calibri" w:hAnsi="Calibri" w:cs="Times New Roman"/>
          <w:sz w:val="24"/>
          <w:szCs w:val="24"/>
        </w:rPr>
        <w:t xml:space="preserve">Launched a new SME-focused </w:t>
      </w:r>
      <w:r>
        <w:rPr>
          <w:rFonts w:ascii="Calibri" w:hAnsi="Calibri" w:cs="Times New Roman"/>
          <w:sz w:val="24"/>
          <w:szCs w:val="24"/>
        </w:rPr>
        <w:t xml:space="preserve">digital </w:t>
      </w:r>
      <w:r w:rsidRPr="00454A2A">
        <w:rPr>
          <w:rFonts w:ascii="Calibri" w:hAnsi="Calibri" w:cs="Times New Roman"/>
          <w:sz w:val="24"/>
          <w:szCs w:val="24"/>
        </w:rPr>
        <w:t xml:space="preserve">product by coordinating local sales teams and partnering with IT, </w:t>
      </w:r>
      <w:r w:rsidR="006247D8" w:rsidRPr="006247D8">
        <w:rPr>
          <w:rFonts w:ascii="Calibri" w:hAnsi="Calibri" w:cs="Times New Roman"/>
          <w:sz w:val="24"/>
          <w:szCs w:val="24"/>
        </w:rPr>
        <w:t>led customer and internal product demos that supported adoption, resulting in 10,000 new clients within 3 months.</w:t>
      </w:r>
    </w:p>
    <w:p w14:paraId="3EFCF574" w14:textId="77777777" w:rsidR="00712BB4" w:rsidRPr="00D05A67" w:rsidRDefault="00712BB4" w:rsidP="00712BB4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  <w:r w:rsidRPr="00D05A67">
        <w:rPr>
          <w:rFonts w:ascii="Calibri" w:hAnsi="Calibri" w:cs="Times New Roman"/>
          <w:sz w:val="24"/>
          <w:szCs w:val="24"/>
        </w:rPr>
        <w:t>Developed the full product strategy—including marketing campaigns, target analysis, and policy formulation—translating complex financial offerings into clear, compelling messages tailored to diverse client segments.</w:t>
      </w:r>
    </w:p>
    <w:p w14:paraId="2EC80816" w14:textId="77777777" w:rsidR="00CE650B" w:rsidRDefault="00CE650B" w:rsidP="00CE650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</w:p>
    <w:p w14:paraId="4BEC3B77" w14:textId="77777777" w:rsidR="00712BB4" w:rsidRPr="00630387" w:rsidRDefault="00712BB4" w:rsidP="00CE650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</w:p>
    <w:p w14:paraId="4AEB0F8E" w14:textId="77777777" w:rsidR="00CE650B" w:rsidRPr="00630387" w:rsidRDefault="00CE650B" w:rsidP="00CE650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SIEMENS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36C09314" w14:textId="71BCBDF8" w:rsidR="00CE650B" w:rsidRPr="00630387" w:rsidRDefault="00120D47" w:rsidP="00CE650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Marketing</w:t>
      </w:r>
      <w:r w:rsidR="00CE650B" w:rsidRPr="00630387">
        <w:rPr>
          <w:rFonts w:ascii="Calibri" w:hAnsi="Calibri" w:cs="Times New Roman"/>
          <w:b/>
          <w:sz w:val="24"/>
          <w:szCs w:val="24"/>
        </w:rPr>
        <w:t xml:space="preserve"> &amp; Proposal Manager</w:t>
      </w:r>
      <w:r w:rsidR="00CE650B" w:rsidRPr="00630387">
        <w:rPr>
          <w:rFonts w:ascii="Calibri" w:hAnsi="Calibri" w:cs="Times New Roman"/>
          <w:b/>
          <w:sz w:val="24"/>
          <w:szCs w:val="24"/>
        </w:rPr>
        <w:tab/>
      </w:r>
      <w:r w:rsidR="00CE650B">
        <w:rPr>
          <w:rFonts w:ascii="Calibri" w:hAnsi="Calibri" w:cs="Times New Roman"/>
          <w:sz w:val="24"/>
          <w:szCs w:val="24"/>
        </w:rPr>
        <w:t xml:space="preserve">May 2013 – May </w:t>
      </w:r>
      <w:r w:rsidR="00CE650B" w:rsidRPr="00A82540">
        <w:rPr>
          <w:rFonts w:ascii="Calibri" w:hAnsi="Calibri" w:cs="Times New Roman"/>
          <w:sz w:val="24"/>
          <w:szCs w:val="24"/>
        </w:rPr>
        <w:t>2016</w:t>
      </w:r>
    </w:p>
    <w:p w14:paraId="1FFCF448" w14:textId="289786DA" w:rsidR="006247D8" w:rsidRPr="006247D8" w:rsidRDefault="006247D8" w:rsidP="006247D8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  <w:r w:rsidRPr="006247D8">
        <w:rPr>
          <w:rFonts w:ascii="Calibri" w:hAnsi="Calibri" w:cs="Times New Roman"/>
          <w:sz w:val="24"/>
          <w:szCs w:val="24"/>
        </w:rPr>
        <w:t>Researched market needs, industry trends, and portfolio performance to shape business strategy, contributing insights to Siemens’ global marketing portfolio.</w:t>
      </w:r>
    </w:p>
    <w:p w14:paraId="463442C0" w14:textId="7F76EE24" w:rsidR="006247D8" w:rsidRPr="006247D8" w:rsidRDefault="006247D8" w:rsidP="006247D8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  <w:r w:rsidRPr="006247D8">
        <w:rPr>
          <w:rFonts w:ascii="Calibri" w:hAnsi="Calibri" w:cs="Times New Roman"/>
          <w:sz w:val="24"/>
          <w:szCs w:val="24"/>
        </w:rPr>
        <w:t>Managed the full RFQ/RFP pipeline end-to-end: sourced vendors, led competitive negotiations, standardized evaluation criteria, and coordinated engineering, legal, and finance to deliver compliant, client-ready bid files.</w:t>
      </w:r>
    </w:p>
    <w:p w14:paraId="5DF19C5C" w14:textId="43EF8631" w:rsidR="006247D8" w:rsidRPr="006247D8" w:rsidRDefault="006247D8" w:rsidP="006247D8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  <w:r w:rsidRPr="006247D8">
        <w:rPr>
          <w:rFonts w:ascii="Calibri" w:hAnsi="Calibri" w:cs="Times New Roman"/>
          <w:sz w:val="24"/>
          <w:szCs w:val="24"/>
        </w:rPr>
        <w:t>Owned bid pricing by building cost models and scenario analyses (cost build-ups, sensitivity/what-if), integrating risk buffers, and benchmarking competitors to optimize margin and win probability.</w:t>
      </w:r>
    </w:p>
    <w:p w14:paraId="190862BF" w14:textId="6B0AE125" w:rsidR="006247D8" w:rsidRPr="006247D8" w:rsidRDefault="006247D8" w:rsidP="006247D8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  <w:r w:rsidRPr="006247D8">
        <w:rPr>
          <w:rFonts w:ascii="Calibri" w:hAnsi="Calibri" w:cs="Times New Roman"/>
          <w:sz w:val="24"/>
          <w:szCs w:val="24"/>
        </w:rPr>
        <w:t>Ran a customer feedback loop by collecting inputs from clients and field/sales teams and converting feedback into sharper value propositions, bid messaging, and portfolio recommendations; conducted win/loss reviews to improve future proposals</w:t>
      </w:r>
    </w:p>
    <w:p w14:paraId="36FF0D00" w14:textId="77777777" w:rsidR="006247D8" w:rsidRPr="006247D8" w:rsidRDefault="006247D8" w:rsidP="00405F5D">
      <w:pPr>
        <w:pStyle w:val="NoSpacing"/>
        <w:rPr>
          <w:rStyle w:val="BookTitle"/>
          <w:rFonts w:ascii="Calibri" w:hAnsi="Calibri" w:cs="Times New Roman"/>
          <w:bCs w:val="0"/>
          <w:sz w:val="13"/>
          <w:szCs w:val="10"/>
        </w:rPr>
      </w:pPr>
    </w:p>
    <w:p w14:paraId="34C5E835" w14:textId="400911DC" w:rsidR="00405F5D" w:rsidRPr="000D3D9D" w:rsidRDefault="00405F5D" w:rsidP="00405F5D">
      <w:pPr>
        <w:pStyle w:val="NoSpacing"/>
        <w:rPr>
          <w:rStyle w:val="BookTitle"/>
          <w:rFonts w:ascii="Calibri" w:hAnsi="Calibri" w:cs="Times New Roman"/>
          <w:bCs w:val="0"/>
          <w:sz w:val="32"/>
          <w:szCs w:val="24"/>
        </w:rPr>
      </w:pPr>
      <w:r w:rsidRPr="000D3D9D">
        <w:rPr>
          <w:rStyle w:val="BookTitle"/>
          <w:rFonts w:ascii="Calibri" w:hAnsi="Calibri" w:cs="Times New Roman"/>
          <w:bCs w:val="0"/>
          <w:sz w:val="32"/>
          <w:szCs w:val="24"/>
        </w:rPr>
        <w:t>Education</w:t>
      </w:r>
    </w:p>
    <w:p w14:paraId="276A0EE6" w14:textId="77777777" w:rsidR="00405F5D" w:rsidRPr="00630387" w:rsidRDefault="00405F5D" w:rsidP="00405F5D">
      <w:pPr>
        <w:pStyle w:val="NoSpacing"/>
        <w:rPr>
          <w:rFonts w:ascii="Calibri" w:hAnsi="Calibri"/>
          <w:sz w:val="24"/>
          <w:szCs w:val="24"/>
        </w:rPr>
      </w:pPr>
      <w:r w:rsidRPr="00630387">
        <w:rPr>
          <w:rFonts w:ascii="Calibri" w:hAnsi="Calibri" w:cs="Times New Roman"/>
          <w:bCs/>
          <w:smallCaps/>
          <w:noProof/>
          <w:spacing w:val="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E18B9F5" wp14:editId="45A2D055">
                <wp:simplePos x="0" y="0"/>
                <wp:positionH relativeFrom="column">
                  <wp:posOffset>-19050</wp:posOffset>
                </wp:positionH>
                <wp:positionV relativeFrom="paragraph">
                  <wp:posOffset>10795</wp:posOffset>
                </wp:positionV>
                <wp:extent cx="68770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B442F4"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.85pt" to="540pt,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" strokecolor="black [3200]" strokeweight=".5pt">
                <v:stroke joinstyle="miter"/>
              </v:line>
            </w:pict>
          </mc:Fallback>
        </mc:AlternateContent>
      </w:r>
    </w:p>
    <w:p w14:paraId="2ACA58A2" w14:textId="793C8B79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THE GEORGE WASHINGTON UNIVERSITY</w:t>
      </w:r>
      <w:r w:rsidRPr="00630387">
        <w:rPr>
          <w:rFonts w:ascii="Calibri" w:hAnsi="Calibri" w:cs="Times New Roman"/>
          <w:b/>
          <w:sz w:val="24"/>
          <w:szCs w:val="24"/>
        </w:rPr>
        <w:tab/>
        <w:t>Washington, DC</w:t>
      </w:r>
    </w:p>
    <w:p w14:paraId="2FB718D7" w14:textId="34FB14CD" w:rsidR="00405F5D" w:rsidRPr="00630387" w:rsidRDefault="001E5B48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013034">
        <w:rPr>
          <w:rFonts w:ascii="Calibri" w:hAnsi="Calibri" w:cs="Times New Roman"/>
          <w:b/>
          <w:i/>
          <w:iCs/>
          <w:color w:val="000000" w:themeColor="text1"/>
          <w:sz w:val="24"/>
          <w:szCs w:val="24"/>
        </w:rPr>
        <w:t>Master of Science in Applied Economics</w:t>
      </w:r>
      <w:r w:rsidR="00405F5D" w:rsidRPr="00630387">
        <w:rPr>
          <w:rFonts w:ascii="Calibri" w:hAnsi="Calibri" w:cs="Times New Roman"/>
          <w:b/>
          <w:sz w:val="24"/>
          <w:szCs w:val="24"/>
        </w:rPr>
        <w:tab/>
      </w:r>
      <w:r w:rsidR="00405F5D">
        <w:rPr>
          <w:rFonts w:ascii="Calibri" w:hAnsi="Calibri" w:cs="Times New Roman"/>
          <w:sz w:val="24"/>
          <w:szCs w:val="24"/>
        </w:rPr>
        <w:t xml:space="preserve">January 2024 – </w:t>
      </w:r>
      <w:r w:rsidR="00FD4FB9">
        <w:rPr>
          <w:rFonts w:ascii="Calibri" w:hAnsi="Calibri" w:cs="Times New Roman"/>
          <w:sz w:val="24"/>
          <w:szCs w:val="24"/>
        </w:rPr>
        <w:t>January 2026</w:t>
      </w:r>
      <w:r w:rsidR="00405F5D">
        <w:rPr>
          <w:rFonts w:ascii="Calibri" w:hAnsi="Calibri" w:cs="Times New Roman"/>
          <w:sz w:val="24"/>
          <w:szCs w:val="24"/>
        </w:rPr>
        <w:t xml:space="preserve"> </w:t>
      </w:r>
    </w:p>
    <w:p w14:paraId="1E40CFB7" w14:textId="77777777" w:rsidR="00405F5D" w:rsidRDefault="00405F5D" w:rsidP="00405F5D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77169E">
        <w:rPr>
          <w:rFonts w:ascii="Calibri" w:hAnsi="Calibri" w:cs="Times New Roman"/>
          <w:bCs/>
          <w:sz w:val="24"/>
          <w:szCs w:val="24"/>
        </w:rPr>
        <w:t>Global Leaders Fellowship Awardee</w:t>
      </w:r>
    </w:p>
    <w:p w14:paraId="7A4648BC" w14:textId="32E7C6FA" w:rsidR="00F81D8A" w:rsidRPr="00F81D8A" w:rsidRDefault="00F81D8A" w:rsidP="00F81D8A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>
        <w:rPr>
          <w:rFonts w:ascii="Calibri" w:hAnsi="Calibri" w:cs="Times New Roman"/>
          <w:bCs/>
          <w:sz w:val="24"/>
          <w:szCs w:val="24"/>
        </w:rPr>
        <w:t>International Business Ethics and Sustainability Case Competition Winner (2025)</w:t>
      </w:r>
    </w:p>
    <w:p w14:paraId="7C869F76" w14:textId="77777777" w:rsidR="00405F5D" w:rsidRDefault="00405F5D" w:rsidP="00405F5D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CE650B">
        <w:rPr>
          <w:rFonts w:ascii="Calibri" w:hAnsi="Calibri" w:cs="Times New Roman"/>
          <w:b/>
          <w:sz w:val="24"/>
          <w:szCs w:val="24"/>
        </w:rPr>
        <w:t>Paper:</w:t>
      </w:r>
      <w:r>
        <w:rPr>
          <w:rFonts w:ascii="Calibri" w:hAnsi="Calibri" w:cs="Times New Roman"/>
          <w:bCs/>
          <w:sz w:val="24"/>
          <w:szCs w:val="24"/>
        </w:rPr>
        <w:t xml:space="preserve"> Economic Analysis of Corporate Expansions and Housing Prices: Amazon HQ2 Case in Arlington</w:t>
      </w:r>
    </w:p>
    <w:p w14:paraId="5840CD1D" w14:textId="3FABA50E" w:rsidR="001E5B48" w:rsidRPr="001E5B48" w:rsidRDefault="001E5B48" w:rsidP="001E5B48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706738">
        <w:rPr>
          <w:rFonts w:ascii="Calibri" w:hAnsi="Calibri" w:cs="Times New Roman"/>
          <w:sz w:val="24"/>
          <w:szCs w:val="24"/>
        </w:rPr>
        <w:t>Dean’s High Honor List</w:t>
      </w:r>
      <w:r>
        <w:rPr>
          <w:rFonts w:ascii="Calibri" w:hAnsi="Calibri" w:cs="Times New Roman"/>
          <w:sz w:val="24"/>
          <w:szCs w:val="24"/>
        </w:rPr>
        <w:t xml:space="preserve"> with 4.</w:t>
      </w:r>
      <w:r>
        <w:rPr>
          <w:rFonts w:ascii="Calibri" w:hAnsi="Calibri" w:cs="Times New Roman"/>
          <w:bCs/>
          <w:sz w:val="24"/>
          <w:szCs w:val="24"/>
        </w:rPr>
        <w:t>00 GPA</w:t>
      </w:r>
    </w:p>
    <w:p w14:paraId="705AAD1D" w14:textId="77777777" w:rsidR="00405F5D" w:rsidRPr="006247D8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sz w:val="13"/>
          <w:szCs w:val="13"/>
        </w:rPr>
      </w:pPr>
    </w:p>
    <w:p w14:paraId="61B014D0" w14:textId="338E7E55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BOGAZICI UNIVERSITY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3B1B6354" w14:textId="385EA0B9" w:rsidR="00405F5D" w:rsidRPr="00630387" w:rsidRDefault="001E5B48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013034">
        <w:rPr>
          <w:rFonts w:ascii="Calibri" w:hAnsi="Calibri" w:cs="Times New Roman"/>
          <w:b/>
          <w:i/>
          <w:iCs/>
          <w:color w:val="000000" w:themeColor="text1"/>
          <w:sz w:val="24"/>
          <w:szCs w:val="24"/>
        </w:rPr>
        <w:t>Bachelor of Arts in Economics</w:t>
      </w:r>
      <w:r w:rsidR="00405F5D" w:rsidRPr="00630387">
        <w:rPr>
          <w:rFonts w:ascii="Calibri" w:hAnsi="Calibri" w:cs="Times New Roman"/>
          <w:b/>
          <w:sz w:val="24"/>
          <w:szCs w:val="24"/>
        </w:rPr>
        <w:tab/>
      </w:r>
      <w:r w:rsidR="00405F5D">
        <w:rPr>
          <w:rFonts w:ascii="Calibri" w:hAnsi="Calibri" w:cs="Times New Roman"/>
          <w:sz w:val="24"/>
          <w:szCs w:val="24"/>
        </w:rPr>
        <w:t xml:space="preserve">August </w:t>
      </w:r>
      <w:r w:rsidR="00405F5D" w:rsidRPr="00A82540">
        <w:rPr>
          <w:rFonts w:ascii="Calibri" w:hAnsi="Calibri" w:cs="Times New Roman"/>
          <w:sz w:val="24"/>
          <w:szCs w:val="24"/>
        </w:rPr>
        <w:t xml:space="preserve">2020 – </w:t>
      </w:r>
      <w:r w:rsidR="00405F5D">
        <w:rPr>
          <w:rFonts w:ascii="Calibri" w:hAnsi="Calibri" w:cs="Times New Roman"/>
          <w:sz w:val="24"/>
          <w:szCs w:val="24"/>
        </w:rPr>
        <w:t xml:space="preserve">December </w:t>
      </w:r>
      <w:r w:rsidR="00405F5D" w:rsidRPr="00A82540">
        <w:rPr>
          <w:rFonts w:ascii="Calibri" w:hAnsi="Calibri" w:cs="Times New Roman"/>
          <w:sz w:val="24"/>
          <w:szCs w:val="24"/>
        </w:rPr>
        <w:t>2024</w:t>
      </w:r>
    </w:p>
    <w:p w14:paraId="15879B56" w14:textId="77777777" w:rsidR="001E5B48" w:rsidRDefault="001E5B48" w:rsidP="001E5B48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630387">
        <w:rPr>
          <w:rFonts w:ascii="Calibri" w:hAnsi="Calibri" w:cs="Times New Roman"/>
          <w:sz w:val="24"/>
          <w:szCs w:val="24"/>
        </w:rPr>
        <w:t>Ra</w:t>
      </w:r>
      <w:r>
        <w:rPr>
          <w:rFonts w:ascii="Calibri" w:hAnsi="Calibri" w:cs="Times New Roman"/>
          <w:sz w:val="24"/>
          <w:szCs w:val="24"/>
        </w:rPr>
        <w:t>n</w:t>
      </w:r>
      <w:r w:rsidRPr="00630387">
        <w:rPr>
          <w:rFonts w:ascii="Calibri" w:hAnsi="Calibri" w:cs="Times New Roman"/>
          <w:sz w:val="24"/>
          <w:szCs w:val="24"/>
        </w:rPr>
        <w:t xml:space="preserve">ked as the top </w:t>
      </w:r>
      <w:r>
        <w:rPr>
          <w:rFonts w:ascii="Calibri" w:hAnsi="Calibri" w:cs="Times New Roman"/>
          <w:sz w:val="24"/>
          <w:szCs w:val="24"/>
        </w:rPr>
        <w:t xml:space="preserve">economics program </w:t>
      </w:r>
      <w:r w:rsidRPr="00630387">
        <w:rPr>
          <w:rFonts w:ascii="Calibri" w:hAnsi="Calibri" w:cs="Times New Roman"/>
          <w:sz w:val="24"/>
          <w:szCs w:val="24"/>
        </w:rPr>
        <w:t>in Turkey</w:t>
      </w:r>
    </w:p>
    <w:p w14:paraId="1F5709CF" w14:textId="0F1F54E8" w:rsidR="001E5B48" w:rsidRDefault="001E5B48" w:rsidP="001E5B48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97454A">
        <w:rPr>
          <w:rFonts w:ascii="Calibri" w:hAnsi="Calibri" w:cs="Times New Roman"/>
          <w:sz w:val="24"/>
          <w:szCs w:val="24"/>
        </w:rPr>
        <w:t>Dean’s High Honor List (4 semesters); Graduated with Honors</w:t>
      </w:r>
      <w:r w:rsidR="006247D8">
        <w:rPr>
          <w:rFonts w:ascii="Calibri" w:hAnsi="Calibri" w:cs="Times New Roman"/>
          <w:sz w:val="24"/>
          <w:szCs w:val="24"/>
        </w:rPr>
        <w:t xml:space="preserve">, </w:t>
      </w:r>
      <w:r w:rsidR="006247D8" w:rsidRPr="00630387">
        <w:rPr>
          <w:rFonts w:ascii="Calibri" w:hAnsi="Calibri" w:cs="Times New Roman"/>
          <w:sz w:val="24"/>
          <w:szCs w:val="24"/>
        </w:rPr>
        <w:t xml:space="preserve">International Exchange Student Scholarship </w:t>
      </w:r>
      <w:r w:rsidR="006247D8">
        <w:rPr>
          <w:rFonts w:ascii="Calibri" w:hAnsi="Calibri" w:cs="Times New Roman"/>
          <w:sz w:val="24"/>
          <w:szCs w:val="24"/>
        </w:rPr>
        <w:t>(Full Tuition)</w:t>
      </w:r>
    </w:p>
    <w:p w14:paraId="727DFA79" w14:textId="179E2798" w:rsidR="006247D8" w:rsidRPr="001E5B48" w:rsidRDefault="006247D8" w:rsidP="001E5B48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sz w:val="24"/>
          <w:szCs w:val="24"/>
        </w:rPr>
        <w:t xml:space="preserve">International exchange student at George Washington University between 2022-2023 semester </w:t>
      </w:r>
    </w:p>
    <w:p w14:paraId="181788C6" w14:textId="77777777" w:rsidR="00405F5D" w:rsidRPr="006247D8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13"/>
          <w:szCs w:val="13"/>
        </w:rPr>
      </w:pPr>
    </w:p>
    <w:p w14:paraId="59E6C275" w14:textId="20BA33E1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YILDIZ TECHNICAL UNIVERSITY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04BEFAFE" w14:textId="015F151B" w:rsidR="00405F5D" w:rsidRPr="00630387" w:rsidRDefault="001E5B48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013034">
        <w:rPr>
          <w:rFonts w:ascii="Calibri" w:hAnsi="Calibri" w:cs="Times New Roman"/>
          <w:b/>
          <w:i/>
          <w:iCs/>
          <w:sz w:val="24"/>
          <w:szCs w:val="24"/>
        </w:rPr>
        <w:t>MBA in Innovation, Administration and Entrepreneurship</w:t>
      </w:r>
      <w:r w:rsidR="00405F5D" w:rsidRPr="00630387">
        <w:rPr>
          <w:rFonts w:ascii="Calibri" w:hAnsi="Calibri" w:cs="Times New Roman"/>
          <w:b/>
          <w:sz w:val="24"/>
          <w:szCs w:val="24"/>
        </w:rPr>
        <w:tab/>
      </w:r>
      <w:r w:rsidR="00405F5D">
        <w:rPr>
          <w:rFonts w:ascii="Calibri" w:hAnsi="Calibri" w:cs="Times New Roman"/>
          <w:sz w:val="24"/>
          <w:szCs w:val="24"/>
        </w:rPr>
        <w:t xml:space="preserve">January </w:t>
      </w:r>
      <w:r w:rsidR="00405F5D" w:rsidRPr="00A82540">
        <w:rPr>
          <w:rFonts w:ascii="Calibri" w:hAnsi="Calibri" w:cs="Times New Roman"/>
          <w:sz w:val="24"/>
          <w:szCs w:val="24"/>
        </w:rPr>
        <w:t xml:space="preserve">2016 – </w:t>
      </w:r>
      <w:r w:rsidR="00405F5D">
        <w:rPr>
          <w:rFonts w:ascii="Calibri" w:hAnsi="Calibri" w:cs="Times New Roman"/>
          <w:sz w:val="24"/>
          <w:szCs w:val="24"/>
        </w:rPr>
        <w:t xml:space="preserve"> July </w:t>
      </w:r>
      <w:r w:rsidR="00405F5D" w:rsidRPr="00A82540">
        <w:rPr>
          <w:rFonts w:ascii="Calibri" w:hAnsi="Calibri" w:cs="Times New Roman"/>
          <w:sz w:val="24"/>
          <w:szCs w:val="24"/>
        </w:rPr>
        <w:t>2018</w:t>
      </w:r>
    </w:p>
    <w:p w14:paraId="26956980" w14:textId="77777777" w:rsidR="001E5B48" w:rsidRPr="0097454A" w:rsidRDefault="001E5B48" w:rsidP="001E5B48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97454A">
        <w:rPr>
          <w:rFonts w:ascii="Calibri" w:hAnsi="Calibri" w:cs="Times New Roman"/>
          <w:sz w:val="24"/>
          <w:szCs w:val="24"/>
        </w:rPr>
        <w:t xml:space="preserve">Graduated with </w:t>
      </w:r>
      <w:r>
        <w:rPr>
          <w:rFonts w:ascii="Calibri" w:hAnsi="Calibri" w:cs="Times New Roman"/>
          <w:sz w:val="24"/>
          <w:szCs w:val="24"/>
        </w:rPr>
        <w:t xml:space="preserve">High </w:t>
      </w:r>
      <w:r w:rsidRPr="0097454A">
        <w:rPr>
          <w:rFonts w:ascii="Calibri" w:hAnsi="Calibri" w:cs="Times New Roman"/>
          <w:sz w:val="24"/>
          <w:szCs w:val="24"/>
        </w:rPr>
        <w:t>Honors</w:t>
      </w:r>
    </w:p>
    <w:p w14:paraId="4483B340" w14:textId="77777777" w:rsidR="00405F5D" w:rsidRDefault="00405F5D" w:rsidP="00405F5D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sz w:val="24"/>
          <w:szCs w:val="24"/>
        </w:rPr>
        <w:t>Relevant coursework: Project Management, Strategic Management, Cultural Differences in Business</w:t>
      </w:r>
    </w:p>
    <w:p w14:paraId="0B806C41" w14:textId="77777777" w:rsidR="00405F5D" w:rsidRPr="006247D8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sz w:val="13"/>
          <w:szCs w:val="13"/>
        </w:rPr>
      </w:pPr>
    </w:p>
    <w:p w14:paraId="58C5B076" w14:textId="5244493B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 xml:space="preserve">ISTANBUL TECHNICAL UNIVERSITY 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330F7735" w14:textId="23AC71AE" w:rsidR="00405F5D" w:rsidRPr="00630387" w:rsidRDefault="001E5B48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013034">
        <w:rPr>
          <w:rFonts w:ascii="Calibri" w:hAnsi="Calibri" w:cs="Times New Roman"/>
          <w:b/>
          <w:i/>
          <w:iCs/>
          <w:color w:val="000000" w:themeColor="text1"/>
          <w:sz w:val="24"/>
          <w:szCs w:val="24"/>
        </w:rPr>
        <w:t>Bachelor of Science in Electrical Engineering</w:t>
      </w:r>
      <w:r w:rsidR="00405F5D" w:rsidRPr="00630387">
        <w:rPr>
          <w:rFonts w:ascii="Calibri" w:hAnsi="Calibri" w:cs="Times New Roman"/>
          <w:b/>
          <w:sz w:val="24"/>
          <w:szCs w:val="24"/>
        </w:rPr>
        <w:tab/>
      </w:r>
      <w:r w:rsidR="00405F5D">
        <w:rPr>
          <w:rFonts w:ascii="Calibri" w:hAnsi="Calibri" w:cs="Times New Roman"/>
          <w:sz w:val="24"/>
          <w:szCs w:val="24"/>
        </w:rPr>
        <w:t xml:space="preserve">September 2008 – June </w:t>
      </w:r>
      <w:r w:rsidR="00405F5D" w:rsidRPr="00A82540">
        <w:rPr>
          <w:rFonts w:ascii="Calibri" w:hAnsi="Calibri" w:cs="Times New Roman"/>
          <w:sz w:val="24"/>
          <w:szCs w:val="24"/>
        </w:rPr>
        <w:t>2013</w:t>
      </w:r>
    </w:p>
    <w:p w14:paraId="735D0C02" w14:textId="77777777" w:rsidR="00405F5D" w:rsidRDefault="00405F5D" w:rsidP="00405F5D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sz w:val="24"/>
          <w:szCs w:val="24"/>
        </w:rPr>
        <w:t>Ranked as the top technical university in Istanbul and the top electrical engineering department in Turkey</w:t>
      </w:r>
    </w:p>
    <w:p w14:paraId="764DB8CC" w14:textId="3B3FB86B" w:rsidR="007141D2" w:rsidRPr="006247D8" w:rsidRDefault="00405F5D" w:rsidP="00A01E59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Style w:val="BookTitle"/>
          <w:rFonts w:ascii="Calibri" w:hAnsi="Calibri" w:cs="Times New Roman"/>
          <w:b w:val="0"/>
          <w:bCs w:val="0"/>
          <w:smallCaps w:val="0"/>
          <w:spacing w:val="0"/>
          <w:sz w:val="24"/>
          <w:szCs w:val="24"/>
        </w:rPr>
      </w:pPr>
      <w:r w:rsidRPr="00630387">
        <w:rPr>
          <w:rFonts w:ascii="Calibri" w:hAnsi="Calibri" w:cs="Times New Roman"/>
          <w:sz w:val="24"/>
          <w:szCs w:val="24"/>
        </w:rPr>
        <w:t xml:space="preserve">Siemens </w:t>
      </w:r>
      <w:r w:rsidR="00F36AB5">
        <w:rPr>
          <w:rFonts w:ascii="Calibri" w:hAnsi="Calibri" w:cs="Times New Roman"/>
          <w:sz w:val="24"/>
          <w:szCs w:val="24"/>
        </w:rPr>
        <w:t>Future Professionals</w:t>
      </w:r>
      <w:r w:rsidRPr="00630387">
        <w:rPr>
          <w:rFonts w:ascii="Calibri" w:hAnsi="Calibri" w:cs="Times New Roman"/>
          <w:sz w:val="24"/>
          <w:szCs w:val="24"/>
        </w:rPr>
        <w:t xml:space="preserve"> Scholarship</w:t>
      </w:r>
      <w:r w:rsidR="00F36AB5">
        <w:rPr>
          <w:rFonts w:ascii="Calibri" w:hAnsi="Calibri" w:cs="Times New Roman"/>
          <w:sz w:val="24"/>
          <w:szCs w:val="24"/>
        </w:rPr>
        <w:t>,</w:t>
      </w:r>
      <w:r w:rsidRPr="00630387">
        <w:rPr>
          <w:rFonts w:ascii="Calibri" w:hAnsi="Calibri" w:cs="Times New Roman"/>
          <w:sz w:val="24"/>
          <w:szCs w:val="24"/>
        </w:rPr>
        <w:t xml:space="preserve"> Finansbank Merit Based Scholarship </w:t>
      </w:r>
    </w:p>
    <w:p w14:paraId="4EC324FD" w14:textId="77777777" w:rsidR="00557508" w:rsidRPr="006247D8" w:rsidRDefault="00557508" w:rsidP="00FE1C0F">
      <w:pPr>
        <w:pStyle w:val="NoSpacing"/>
        <w:tabs>
          <w:tab w:val="right" w:pos="10800"/>
        </w:tabs>
        <w:rPr>
          <w:rFonts w:ascii="Calibri" w:hAnsi="Calibri" w:cs="Times New Roman"/>
          <w:b/>
          <w:sz w:val="13"/>
          <w:szCs w:val="13"/>
        </w:rPr>
      </w:pPr>
    </w:p>
    <w:p w14:paraId="11D2045D" w14:textId="55EFB96D" w:rsidR="00FE1C0F" w:rsidRPr="005A3DAB" w:rsidRDefault="00626F06" w:rsidP="00FE1C0F">
      <w:pPr>
        <w:pStyle w:val="NoSpacing"/>
        <w:tabs>
          <w:tab w:val="right" w:pos="10800"/>
        </w:tabs>
        <w:rPr>
          <w:rFonts w:ascii="Calibri" w:hAnsi="Calibri" w:cs="Times New Roman"/>
          <w:bCs/>
          <w:sz w:val="32"/>
          <w:szCs w:val="24"/>
        </w:rPr>
      </w:pPr>
      <w:r w:rsidRPr="005A3DAB">
        <w:rPr>
          <w:rStyle w:val="BookTitle"/>
          <w:rFonts w:ascii="Calibri" w:hAnsi="Calibri" w:cs="Times New Roman"/>
          <w:bCs w:val="0"/>
          <w:sz w:val="28"/>
          <w:szCs w:val="24"/>
        </w:rPr>
        <w:t>SKILLS/ACTIVITIES</w:t>
      </w:r>
    </w:p>
    <w:p w14:paraId="6F872EBB" w14:textId="10478D95" w:rsidR="00FE1C0F" w:rsidRPr="00446323" w:rsidRDefault="00FE1C0F" w:rsidP="00446323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B52AC0" wp14:editId="0835FC0B">
                <wp:simplePos x="0" y="0"/>
                <wp:positionH relativeFrom="column">
                  <wp:posOffset>-19050</wp:posOffset>
                </wp:positionH>
                <wp:positionV relativeFrom="paragraph">
                  <wp:posOffset>72390</wp:posOffset>
                </wp:positionV>
                <wp:extent cx="6924675" cy="0"/>
                <wp:effectExtent l="0" t="0" r="952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4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line w14:anchorId="2AED52EE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5.7pt" to="543.7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</w:p>
    <w:p w14:paraId="28BF77D8" w14:textId="151CAB8E" w:rsidR="006F541A" w:rsidRDefault="006F541A" w:rsidP="00FE1C0F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Technical skills:</w:t>
      </w:r>
      <w:r w:rsidR="00446323" w:rsidRPr="00446323">
        <w:rPr>
          <w:rFonts w:ascii="Calibri" w:hAnsi="Calibri" w:cs="Times New Roman"/>
          <w:sz w:val="24"/>
          <w:szCs w:val="24"/>
        </w:rPr>
        <w:t xml:space="preserve"> </w:t>
      </w:r>
      <w:r w:rsidR="00146523" w:rsidRPr="00630387">
        <w:rPr>
          <w:rFonts w:ascii="Calibri" w:hAnsi="Calibri" w:cs="Times New Roman"/>
          <w:sz w:val="24"/>
          <w:szCs w:val="24"/>
        </w:rPr>
        <w:t>R,</w:t>
      </w:r>
      <w:r w:rsidR="004A5D6D">
        <w:rPr>
          <w:rFonts w:ascii="Calibri" w:hAnsi="Calibri" w:cs="Times New Roman"/>
          <w:sz w:val="24"/>
          <w:szCs w:val="24"/>
        </w:rPr>
        <w:t xml:space="preserve"> STATA,</w:t>
      </w:r>
      <w:r w:rsidR="00146523" w:rsidRPr="00630387">
        <w:rPr>
          <w:rFonts w:ascii="Calibri" w:hAnsi="Calibri" w:cs="Times New Roman"/>
          <w:sz w:val="24"/>
          <w:szCs w:val="24"/>
        </w:rPr>
        <w:t xml:space="preserve"> </w:t>
      </w:r>
      <w:r w:rsidR="00EC090C">
        <w:rPr>
          <w:rFonts w:ascii="Calibri" w:hAnsi="Calibri" w:cs="Times New Roman"/>
          <w:sz w:val="24"/>
          <w:szCs w:val="24"/>
        </w:rPr>
        <w:t xml:space="preserve">Python, </w:t>
      </w:r>
      <w:r w:rsidR="00146523" w:rsidRPr="00630387">
        <w:rPr>
          <w:rFonts w:ascii="Calibri" w:hAnsi="Calibri" w:cs="Times New Roman"/>
          <w:sz w:val="24"/>
          <w:szCs w:val="24"/>
        </w:rPr>
        <w:t>Microsoft Office Tools</w:t>
      </w:r>
      <w:r w:rsidR="00462464">
        <w:rPr>
          <w:rFonts w:ascii="Calibri" w:hAnsi="Calibri" w:cs="Times New Roman"/>
          <w:sz w:val="24"/>
          <w:szCs w:val="24"/>
        </w:rPr>
        <w:t>, VBA, Power BI</w:t>
      </w:r>
      <w:r w:rsidR="00D05A67">
        <w:rPr>
          <w:rFonts w:ascii="Calibri" w:hAnsi="Calibri" w:cs="Times New Roman"/>
          <w:sz w:val="24"/>
          <w:szCs w:val="24"/>
        </w:rPr>
        <w:t>, Canva, Prezi</w:t>
      </w:r>
      <w:r w:rsidR="006247D8">
        <w:rPr>
          <w:rFonts w:ascii="Calibri" w:hAnsi="Calibri" w:cs="Times New Roman"/>
          <w:sz w:val="24"/>
          <w:szCs w:val="24"/>
        </w:rPr>
        <w:t>, Salesforce</w:t>
      </w:r>
      <w:r w:rsidR="00462464">
        <w:rPr>
          <w:rFonts w:ascii="Calibri" w:hAnsi="Calibri" w:cs="Times New Roman"/>
          <w:sz w:val="24"/>
          <w:szCs w:val="24"/>
        </w:rPr>
        <w:t xml:space="preserve"> </w:t>
      </w:r>
      <w:r w:rsidR="00C07FE3">
        <w:rPr>
          <w:rFonts w:ascii="Calibri" w:hAnsi="Calibri" w:cs="Times New Roman"/>
          <w:sz w:val="24"/>
          <w:szCs w:val="24"/>
        </w:rPr>
        <w:t xml:space="preserve"> </w:t>
      </w:r>
    </w:p>
    <w:p w14:paraId="36E74ABE" w14:textId="681771B3" w:rsidR="001E5B48" w:rsidRPr="001E5B48" w:rsidRDefault="00146523" w:rsidP="001E5B48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Skills:</w:t>
      </w:r>
      <w:r w:rsidRPr="00146523">
        <w:rPr>
          <w:rFonts w:ascii="Calibri" w:hAnsi="Calibri" w:cs="Times New Roman"/>
          <w:sz w:val="24"/>
          <w:szCs w:val="24"/>
        </w:rPr>
        <w:t xml:space="preserve"> </w:t>
      </w:r>
      <w:r w:rsidR="006247D8" w:rsidRPr="006247D8">
        <w:rPr>
          <w:sz w:val="24"/>
          <w:szCs w:val="24"/>
        </w:rPr>
        <w:t>Go-to-Market Strategy, Market &amp; Competitive Intelligence, Pre-Sales Enablement (Demos/Presentations), RFP/RFQ &amp; Proposal Development, Pricing &amp; Commercial Strategy, Customer Feedback Loop, Stakeholder &amp; Partner Management, Cross-Cultural Communication, Digital Transformation, KPI Tracking &amp; Performance Reporting (Excel), CRM &amp; Pipeline Management.</w:t>
      </w:r>
    </w:p>
    <w:p w14:paraId="737BBB91" w14:textId="1A756DB5" w:rsidR="00446F5B" w:rsidRDefault="00446F5B" w:rsidP="00FE1C0F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Certifications:</w:t>
      </w:r>
      <w:r>
        <w:rPr>
          <w:rFonts w:ascii="Calibri" w:hAnsi="Calibri" w:cs="Times New Roman"/>
          <w:sz w:val="24"/>
          <w:szCs w:val="24"/>
        </w:rPr>
        <w:t xml:space="preserve"> </w:t>
      </w:r>
      <w:r w:rsidR="00CE650B">
        <w:rPr>
          <w:rFonts w:ascii="Calibri" w:hAnsi="Calibri" w:cs="Times New Roman"/>
          <w:sz w:val="24"/>
          <w:szCs w:val="24"/>
        </w:rPr>
        <w:t>McKinsey</w:t>
      </w:r>
      <w:r>
        <w:rPr>
          <w:rFonts w:ascii="Calibri" w:hAnsi="Calibri" w:cs="Times New Roman"/>
          <w:sz w:val="24"/>
          <w:szCs w:val="24"/>
        </w:rPr>
        <w:t xml:space="preserve"> </w:t>
      </w:r>
      <w:r w:rsidRPr="006425ED">
        <w:rPr>
          <w:sz w:val="24"/>
          <w:szCs w:val="24"/>
        </w:rPr>
        <w:t>Forward Program, Draper University Hero Leadership Program</w:t>
      </w:r>
      <w:r w:rsidR="006425ED" w:rsidRPr="006425ED">
        <w:rPr>
          <w:sz w:val="24"/>
          <w:szCs w:val="24"/>
        </w:rPr>
        <w:t xml:space="preserve">, </w:t>
      </w:r>
      <w:r w:rsidR="001E5B48" w:rsidRPr="006425ED">
        <w:rPr>
          <w:sz w:val="24"/>
          <w:szCs w:val="24"/>
        </w:rPr>
        <w:t>NABE - Communication for Economists</w:t>
      </w:r>
      <w:r w:rsidR="006425ED" w:rsidRPr="006425ED">
        <w:rPr>
          <w:sz w:val="24"/>
          <w:szCs w:val="24"/>
        </w:rPr>
        <w:t>, Fundamentals of Business Travel Management – GBTA, Airline Marketing Introduction/Advanced – IATA Training, Negotiation Skills – GBTA Training</w:t>
      </w:r>
    </w:p>
    <w:p w14:paraId="2A56644C" w14:textId="28EA9FE1" w:rsidR="00716D48" w:rsidRPr="00993C7A" w:rsidRDefault="006F541A" w:rsidP="00993C7A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446323">
        <w:rPr>
          <w:rFonts w:ascii="Calibri" w:hAnsi="Calibri" w:cs="Times New Roman"/>
          <w:b/>
          <w:sz w:val="24"/>
          <w:szCs w:val="24"/>
        </w:rPr>
        <w:t>Language skill</w:t>
      </w:r>
      <w:r w:rsidR="00446323" w:rsidRPr="00446323">
        <w:rPr>
          <w:rFonts w:ascii="Calibri" w:hAnsi="Calibri" w:cs="Times New Roman"/>
          <w:b/>
          <w:sz w:val="24"/>
          <w:szCs w:val="24"/>
        </w:rPr>
        <w:t>s</w:t>
      </w:r>
      <w:r w:rsidRPr="00446323">
        <w:rPr>
          <w:rFonts w:ascii="Calibri" w:hAnsi="Calibri" w:cs="Times New Roman"/>
          <w:b/>
          <w:sz w:val="24"/>
          <w:szCs w:val="24"/>
        </w:rPr>
        <w:t>:</w:t>
      </w:r>
      <w:r w:rsidR="00446323" w:rsidRPr="00446323">
        <w:rPr>
          <w:rFonts w:ascii="Calibri" w:hAnsi="Calibri" w:cs="Times New Roman"/>
          <w:sz w:val="24"/>
          <w:szCs w:val="24"/>
        </w:rPr>
        <w:t xml:space="preserve"> </w:t>
      </w:r>
      <w:r w:rsidR="00446323" w:rsidRPr="00630387">
        <w:rPr>
          <w:rFonts w:ascii="Calibri" w:hAnsi="Calibri" w:cs="Times New Roman"/>
          <w:sz w:val="24"/>
          <w:szCs w:val="24"/>
        </w:rPr>
        <w:t>Turkish (Native), English (Fluent)</w:t>
      </w:r>
      <w:r w:rsidR="00F81D8A">
        <w:rPr>
          <w:rFonts w:ascii="Calibri" w:hAnsi="Calibri" w:cs="Times New Roman"/>
          <w:sz w:val="24"/>
          <w:szCs w:val="24"/>
        </w:rPr>
        <w:t>, Chinese (Beginner)</w:t>
      </w:r>
    </w:p>
    <w:sectPr w:rsidR="00716D48" w:rsidRPr="00993C7A" w:rsidSect="00CC4FF4">
      <w:pgSz w:w="12240" w:h="15840"/>
      <w:pgMar w:top="720" w:right="720" w:bottom="0" w:left="72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BF452" w14:textId="77777777" w:rsidR="000D2544" w:rsidRDefault="000D2544" w:rsidP="005848CD">
      <w:pPr>
        <w:spacing w:after="0" w:line="240" w:lineRule="auto"/>
      </w:pPr>
      <w:r>
        <w:separator/>
      </w:r>
    </w:p>
  </w:endnote>
  <w:endnote w:type="continuationSeparator" w:id="0">
    <w:p w14:paraId="24991198" w14:textId="77777777" w:rsidR="000D2544" w:rsidRDefault="000D2544" w:rsidP="005848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521C1" w14:textId="77777777" w:rsidR="000D2544" w:rsidRDefault="000D2544" w:rsidP="005848CD">
      <w:pPr>
        <w:spacing w:after="0" w:line="240" w:lineRule="auto"/>
      </w:pPr>
      <w:r>
        <w:separator/>
      </w:r>
    </w:p>
  </w:footnote>
  <w:footnote w:type="continuationSeparator" w:id="0">
    <w:p w14:paraId="2F56547F" w14:textId="77777777" w:rsidR="000D2544" w:rsidRDefault="000D2544" w:rsidP="005848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0388"/>
    <w:multiLevelType w:val="hybridMultilevel"/>
    <w:tmpl w:val="904AF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163C6"/>
    <w:multiLevelType w:val="hybridMultilevel"/>
    <w:tmpl w:val="EF2AA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8D5EB2"/>
    <w:multiLevelType w:val="hybridMultilevel"/>
    <w:tmpl w:val="01EE73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2922EE"/>
    <w:multiLevelType w:val="hybridMultilevel"/>
    <w:tmpl w:val="6B4E1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8D4A98"/>
    <w:multiLevelType w:val="hybridMultilevel"/>
    <w:tmpl w:val="595ED8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FB05552"/>
    <w:multiLevelType w:val="hybridMultilevel"/>
    <w:tmpl w:val="B9882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004B4B"/>
    <w:multiLevelType w:val="hybridMultilevel"/>
    <w:tmpl w:val="D8C8FC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686D9A"/>
    <w:multiLevelType w:val="hybridMultilevel"/>
    <w:tmpl w:val="C8CE1F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D87208"/>
    <w:multiLevelType w:val="hybridMultilevel"/>
    <w:tmpl w:val="F00CA0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1EB1EE6"/>
    <w:multiLevelType w:val="hybridMultilevel"/>
    <w:tmpl w:val="FAC291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566B3F"/>
    <w:multiLevelType w:val="multilevel"/>
    <w:tmpl w:val="523AEE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E1B36F9"/>
    <w:multiLevelType w:val="hybridMultilevel"/>
    <w:tmpl w:val="24D686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345700"/>
    <w:multiLevelType w:val="hybridMultilevel"/>
    <w:tmpl w:val="F176C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406FFF"/>
    <w:multiLevelType w:val="hybridMultilevel"/>
    <w:tmpl w:val="AC722C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4B785C"/>
    <w:multiLevelType w:val="hybridMultilevel"/>
    <w:tmpl w:val="774059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F211372"/>
    <w:multiLevelType w:val="hybridMultilevel"/>
    <w:tmpl w:val="522A6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C76853"/>
    <w:multiLevelType w:val="hybridMultilevel"/>
    <w:tmpl w:val="7A601F5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7158424">
    <w:abstractNumId w:val="3"/>
  </w:num>
  <w:num w:numId="2" w16cid:durableId="787551620">
    <w:abstractNumId w:val="8"/>
  </w:num>
  <w:num w:numId="3" w16cid:durableId="399442537">
    <w:abstractNumId w:val="16"/>
  </w:num>
  <w:num w:numId="4" w16cid:durableId="204951220">
    <w:abstractNumId w:val="2"/>
  </w:num>
  <w:num w:numId="5" w16cid:durableId="1808817851">
    <w:abstractNumId w:val="7"/>
  </w:num>
  <w:num w:numId="6" w16cid:durableId="683020919">
    <w:abstractNumId w:val="11"/>
  </w:num>
  <w:num w:numId="7" w16cid:durableId="1227883331">
    <w:abstractNumId w:val="13"/>
  </w:num>
  <w:num w:numId="8" w16cid:durableId="162088347">
    <w:abstractNumId w:val="9"/>
  </w:num>
  <w:num w:numId="9" w16cid:durableId="1067726652">
    <w:abstractNumId w:val="6"/>
  </w:num>
  <w:num w:numId="10" w16cid:durableId="1710379953">
    <w:abstractNumId w:val="10"/>
  </w:num>
  <w:num w:numId="11" w16cid:durableId="966351550">
    <w:abstractNumId w:val="0"/>
  </w:num>
  <w:num w:numId="12" w16cid:durableId="1860315520">
    <w:abstractNumId w:val="5"/>
  </w:num>
  <w:num w:numId="13" w16cid:durableId="85612295">
    <w:abstractNumId w:val="1"/>
  </w:num>
  <w:num w:numId="14" w16cid:durableId="1361201099">
    <w:abstractNumId w:val="12"/>
  </w:num>
  <w:num w:numId="15" w16cid:durableId="1584755890">
    <w:abstractNumId w:val="4"/>
  </w:num>
  <w:num w:numId="16" w16cid:durableId="1152793756">
    <w:abstractNumId w:val="15"/>
  </w:num>
  <w:num w:numId="17" w16cid:durableId="203406785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QzNjMwtDC0sDAzNzNS0lEKTi0uzszPAykwrAUASUXjyywAAAA="/>
  </w:docVars>
  <w:rsids>
    <w:rsidRoot w:val="005848CD"/>
    <w:rsid w:val="00004732"/>
    <w:rsid w:val="00006A08"/>
    <w:rsid w:val="00012CAE"/>
    <w:rsid w:val="00015F5E"/>
    <w:rsid w:val="00020B6C"/>
    <w:rsid w:val="000404D0"/>
    <w:rsid w:val="00041D04"/>
    <w:rsid w:val="00054DE3"/>
    <w:rsid w:val="0006230F"/>
    <w:rsid w:val="00075627"/>
    <w:rsid w:val="0008402F"/>
    <w:rsid w:val="000B02D6"/>
    <w:rsid w:val="000B46A0"/>
    <w:rsid w:val="000C00BD"/>
    <w:rsid w:val="000C7F29"/>
    <w:rsid w:val="000D2544"/>
    <w:rsid w:val="000D3D9D"/>
    <w:rsid w:val="000F70F7"/>
    <w:rsid w:val="00120D47"/>
    <w:rsid w:val="00126EC6"/>
    <w:rsid w:val="0013174B"/>
    <w:rsid w:val="00132667"/>
    <w:rsid w:val="00137A16"/>
    <w:rsid w:val="001407F5"/>
    <w:rsid w:val="001439DB"/>
    <w:rsid w:val="00144A9A"/>
    <w:rsid w:val="00146523"/>
    <w:rsid w:val="00157C15"/>
    <w:rsid w:val="0016069A"/>
    <w:rsid w:val="001843FD"/>
    <w:rsid w:val="001871DF"/>
    <w:rsid w:val="00187F62"/>
    <w:rsid w:val="001A2DBD"/>
    <w:rsid w:val="001A7D5C"/>
    <w:rsid w:val="001E5B48"/>
    <w:rsid w:val="001F102C"/>
    <w:rsid w:val="0020028C"/>
    <w:rsid w:val="0021661D"/>
    <w:rsid w:val="00224371"/>
    <w:rsid w:val="0024203F"/>
    <w:rsid w:val="00281ACD"/>
    <w:rsid w:val="00296FCB"/>
    <w:rsid w:val="002B5064"/>
    <w:rsid w:val="002D17F6"/>
    <w:rsid w:val="002F084B"/>
    <w:rsid w:val="002F12FF"/>
    <w:rsid w:val="002F702C"/>
    <w:rsid w:val="003036D2"/>
    <w:rsid w:val="003214F9"/>
    <w:rsid w:val="00337191"/>
    <w:rsid w:val="0034556E"/>
    <w:rsid w:val="00345C87"/>
    <w:rsid w:val="003609EE"/>
    <w:rsid w:val="00370B57"/>
    <w:rsid w:val="00384228"/>
    <w:rsid w:val="00391A92"/>
    <w:rsid w:val="0039355C"/>
    <w:rsid w:val="003A4272"/>
    <w:rsid w:val="003A5B94"/>
    <w:rsid w:val="003C465D"/>
    <w:rsid w:val="003D42F3"/>
    <w:rsid w:val="003E2131"/>
    <w:rsid w:val="00405F5D"/>
    <w:rsid w:val="00407C64"/>
    <w:rsid w:val="00423FB4"/>
    <w:rsid w:val="004357AF"/>
    <w:rsid w:val="00437163"/>
    <w:rsid w:val="004412E2"/>
    <w:rsid w:val="00446323"/>
    <w:rsid w:val="00446F5B"/>
    <w:rsid w:val="00450AD4"/>
    <w:rsid w:val="00454A2A"/>
    <w:rsid w:val="00461026"/>
    <w:rsid w:val="00462464"/>
    <w:rsid w:val="004706AF"/>
    <w:rsid w:val="004737E8"/>
    <w:rsid w:val="00494B3C"/>
    <w:rsid w:val="004955AA"/>
    <w:rsid w:val="00496668"/>
    <w:rsid w:val="004A5D6D"/>
    <w:rsid w:val="004A7A1C"/>
    <w:rsid w:val="004D4A3E"/>
    <w:rsid w:val="004E1BEB"/>
    <w:rsid w:val="0050275F"/>
    <w:rsid w:val="0050444D"/>
    <w:rsid w:val="00514ADE"/>
    <w:rsid w:val="00537031"/>
    <w:rsid w:val="005541BE"/>
    <w:rsid w:val="00557508"/>
    <w:rsid w:val="00562621"/>
    <w:rsid w:val="0057156C"/>
    <w:rsid w:val="005848CD"/>
    <w:rsid w:val="00587175"/>
    <w:rsid w:val="00591C6C"/>
    <w:rsid w:val="00595BFC"/>
    <w:rsid w:val="005A1FE6"/>
    <w:rsid w:val="005A289B"/>
    <w:rsid w:val="005A3DAB"/>
    <w:rsid w:val="005C2799"/>
    <w:rsid w:val="005C7D6E"/>
    <w:rsid w:val="005D37B0"/>
    <w:rsid w:val="005E0533"/>
    <w:rsid w:val="005F02B1"/>
    <w:rsid w:val="005F1093"/>
    <w:rsid w:val="006009CD"/>
    <w:rsid w:val="00613229"/>
    <w:rsid w:val="00615208"/>
    <w:rsid w:val="006247D8"/>
    <w:rsid w:val="00626F06"/>
    <w:rsid w:val="00630000"/>
    <w:rsid w:val="00630387"/>
    <w:rsid w:val="00633BAB"/>
    <w:rsid w:val="006425ED"/>
    <w:rsid w:val="00644340"/>
    <w:rsid w:val="00645CFA"/>
    <w:rsid w:val="0064736F"/>
    <w:rsid w:val="00653094"/>
    <w:rsid w:val="006673C5"/>
    <w:rsid w:val="00683E49"/>
    <w:rsid w:val="006A60A4"/>
    <w:rsid w:val="006C1E73"/>
    <w:rsid w:val="006D6972"/>
    <w:rsid w:val="006F541A"/>
    <w:rsid w:val="006F7C2B"/>
    <w:rsid w:val="00712BB4"/>
    <w:rsid w:val="007141D2"/>
    <w:rsid w:val="00716D48"/>
    <w:rsid w:val="0074071E"/>
    <w:rsid w:val="00752497"/>
    <w:rsid w:val="00753E62"/>
    <w:rsid w:val="00764252"/>
    <w:rsid w:val="0077169E"/>
    <w:rsid w:val="007737BF"/>
    <w:rsid w:val="00774D73"/>
    <w:rsid w:val="007761BC"/>
    <w:rsid w:val="00794FD1"/>
    <w:rsid w:val="007A355A"/>
    <w:rsid w:val="007A740C"/>
    <w:rsid w:val="007B6FD7"/>
    <w:rsid w:val="007D7E2B"/>
    <w:rsid w:val="007E0F38"/>
    <w:rsid w:val="007F775E"/>
    <w:rsid w:val="008158FC"/>
    <w:rsid w:val="00845BD3"/>
    <w:rsid w:val="00853282"/>
    <w:rsid w:val="00857506"/>
    <w:rsid w:val="00861E4D"/>
    <w:rsid w:val="0086227B"/>
    <w:rsid w:val="00867715"/>
    <w:rsid w:val="00874427"/>
    <w:rsid w:val="008C4F75"/>
    <w:rsid w:val="008D3046"/>
    <w:rsid w:val="008D4ADA"/>
    <w:rsid w:val="008D4BD8"/>
    <w:rsid w:val="008E2781"/>
    <w:rsid w:val="008F407C"/>
    <w:rsid w:val="009044B7"/>
    <w:rsid w:val="0090569E"/>
    <w:rsid w:val="0091209A"/>
    <w:rsid w:val="0092624F"/>
    <w:rsid w:val="009317C7"/>
    <w:rsid w:val="0093196F"/>
    <w:rsid w:val="0093377E"/>
    <w:rsid w:val="00945D58"/>
    <w:rsid w:val="0094657E"/>
    <w:rsid w:val="00977D0D"/>
    <w:rsid w:val="00982103"/>
    <w:rsid w:val="009827AA"/>
    <w:rsid w:val="00991080"/>
    <w:rsid w:val="00993C7A"/>
    <w:rsid w:val="00994982"/>
    <w:rsid w:val="009A0E92"/>
    <w:rsid w:val="009A22A0"/>
    <w:rsid w:val="009B42A6"/>
    <w:rsid w:val="009C2715"/>
    <w:rsid w:val="009C4414"/>
    <w:rsid w:val="009C48AD"/>
    <w:rsid w:val="009C571B"/>
    <w:rsid w:val="009D04E9"/>
    <w:rsid w:val="009E4D6D"/>
    <w:rsid w:val="00A01E59"/>
    <w:rsid w:val="00A05B4F"/>
    <w:rsid w:val="00A227A7"/>
    <w:rsid w:val="00A30730"/>
    <w:rsid w:val="00A37E2A"/>
    <w:rsid w:val="00A625C6"/>
    <w:rsid w:val="00A71844"/>
    <w:rsid w:val="00A82540"/>
    <w:rsid w:val="00AB4D5E"/>
    <w:rsid w:val="00AC3CA8"/>
    <w:rsid w:val="00AE59AC"/>
    <w:rsid w:val="00AF15C6"/>
    <w:rsid w:val="00AF3C16"/>
    <w:rsid w:val="00AF3EE6"/>
    <w:rsid w:val="00B0298A"/>
    <w:rsid w:val="00B1480F"/>
    <w:rsid w:val="00B1700F"/>
    <w:rsid w:val="00B3335F"/>
    <w:rsid w:val="00B33398"/>
    <w:rsid w:val="00B37974"/>
    <w:rsid w:val="00B53BD9"/>
    <w:rsid w:val="00B54FEF"/>
    <w:rsid w:val="00B5662E"/>
    <w:rsid w:val="00B60383"/>
    <w:rsid w:val="00BB1EB9"/>
    <w:rsid w:val="00BB5E83"/>
    <w:rsid w:val="00BD781D"/>
    <w:rsid w:val="00BF5356"/>
    <w:rsid w:val="00C07FE3"/>
    <w:rsid w:val="00C126CF"/>
    <w:rsid w:val="00C32EAA"/>
    <w:rsid w:val="00C63EA4"/>
    <w:rsid w:val="00C832DF"/>
    <w:rsid w:val="00C95C60"/>
    <w:rsid w:val="00CC4FF4"/>
    <w:rsid w:val="00CD43E0"/>
    <w:rsid w:val="00CE650B"/>
    <w:rsid w:val="00CF0807"/>
    <w:rsid w:val="00CF57E3"/>
    <w:rsid w:val="00D011A2"/>
    <w:rsid w:val="00D024C7"/>
    <w:rsid w:val="00D05A67"/>
    <w:rsid w:val="00D063F8"/>
    <w:rsid w:val="00D24490"/>
    <w:rsid w:val="00D40DC7"/>
    <w:rsid w:val="00D52A4C"/>
    <w:rsid w:val="00D70879"/>
    <w:rsid w:val="00D722F5"/>
    <w:rsid w:val="00D72E9D"/>
    <w:rsid w:val="00D777C5"/>
    <w:rsid w:val="00D80CF8"/>
    <w:rsid w:val="00D81B68"/>
    <w:rsid w:val="00D83B06"/>
    <w:rsid w:val="00D95BB2"/>
    <w:rsid w:val="00D9698D"/>
    <w:rsid w:val="00DA5BB5"/>
    <w:rsid w:val="00DC011A"/>
    <w:rsid w:val="00DC4657"/>
    <w:rsid w:val="00DD2756"/>
    <w:rsid w:val="00DE38DC"/>
    <w:rsid w:val="00E26C9E"/>
    <w:rsid w:val="00E349E9"/>
    <w:rsid w:val="00E8662B"/>
    <w:rsid w:val="00E86680"/>
    <w:rsid w:val="00E935B2"/>
    <w:rsid w:val="00EC090C"/>
    <w:rsid w:val="00EC6B07"/>
    <w:rsid w:val="00ED4E22"/>
    <w:rsid w:val="00EE16AC"/>
    <w:rsid w:val="00EF5D12"/>
    <w:rsid w:val="00EF6915"/>
    <w:rsid w:val="00F00D6C"/>
    <w:rsid w:val="00F36AB5"/>
    <w:rsid w:val="00F4228C"/>
    <w:rsid w:val="00F4240F"/>
    <w:rsid w:val="00F43C15"/>
    <w:rsid w:val="00F44B07"/>
    <w:rsid w:val="00F57B06"/>
    <w:rsid w:val="00F638F6"/>
    <w:rsid w:val="00F714E4"/>
    <w:rsid w:val="00F81D8A"/>
    <w:rsid w:val="00F824D6"/>
    <w:rsid w:val="00F82DCF"/>
    <w:rsid w:val="00F83CDD"/>
    <w:rsid w:val="00F92B12"/>
    <w:rsid w:val="00F930BA"/>
    <w:rsid w:val="00F94A90"/>
    <w:rsid w:val="00FB2EA3"/>
    <w:rsid w:val="00FC0074"/>
    <w:rsid w:val="00FC5E15"/>
    <w:rsid w:val="00FD0136"/>
    <w:rsid w:val="00FD27CD"/>
    <w:rsid w:val="00FD4FB9"/>
    <w:rsid w:val="00FE1C0F"/>
    <w:rsid w:val="00FE3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EC8930"/>
  <w15:chartTrackingRefBased/>
  <w15:docId w15:val="{216FF2C5-55BB-4AE4-B564-160C5FC91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04E9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848C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227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7A7"/>
  </w:style>
  <w:style w:type="paragraph" w:styleId="Footer">
    <w:name w:val="footer"/>
    <w:basedOn w:val="Normal"/>
    <w:link w:val="FooterChar"/>
    <w:uiPriority w:val="99"/>
    <w:unhideWhenUsed/>
    <w:rsid w:val="00A227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7A7"/>
  </w:style>
  <w:style w:type="paragraph" w:styleId="NoSpacing">
    <w:name w:val="No Spacing"/>
    <w:uiPriority w:val="1"/>
    <w:qFormat/>
    <w:rsid w:val="00FE1C0F"/>
    <w:pPr>
      <w:spacing w:after="0" w:line="240" w:lineRule="auto"/>
    </w:pPr>
  </w:style>
  <w:style w:type="character" w:styleId="BookTitle">
    <w:name w:val="Book Title"/>
    <w:basedOn w:val="DefaultParagraphFont"/>
    <w:uiPriority w:val="33"/>
    <w:qFormat/>
    <w:rsid w:val="00FE1C0F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rsid w:val="009D04E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6069A"/>
    <w:rPr>
      <w:color w:val="0563C1" w:themeColor="hyperlink"/>
      <w:u w:val="single"/>
    </w:rPr>
  </w:style>
  <w:style w:type="paragraph" w:styleId="Title">
    <w:name w:val="Title"/>
    <w:basedOn w:val="Normal"/>
    <w:link w:val="TitleChar"/>
    <w:uiPriority w:val="10"/>
    <w:qFormat/>
    <w:rsid w:val="00CE650B"/>
    <w:pPr>
      <w:widowControl w:val="0"/>
      <w:autoSpaceDE w:val="0"/>
      <w:autoSpaceDN w:val="0"/>
      <w:spacing w:before="57" w:after="0" w:line="240" w:lineRule="auto"/>
      <w:ind w:left="1621" w:right="1239" w:hanging="470"/>
    </w:pPr>
    <w:rPr>
      <w:rFonts w:ascii="Times New Roman" w:eastAsia="Times New Roman" w:hAnsi="Times New Roman" w:cs="Times New Roman"/>
      <w:b/>
      <w:bC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CE650B"/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NormalWeb">
    <w:name w:val="Normal (Web)"/>
    <w:basedOn w:val="Normal"/>
    <w:uiPriority w:val="99"/>
    <w:unhideWhenUsed/>
    <w:rsid w:val="00405F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5F5D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5F02B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9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karasahin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5B02B1CE-F8B3-1A4C-9F52-67B2089C6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969</Words>
  <Characters>5525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Ryan Lucas</dc:creator>
  <cp:keywords/>
  <dc:description/>
  <cp:lastModifiedBy>Melda Akan</cp:lastModifiedBy>
  <cp:revision>5</cp:revision>
  <cp:lastPrinted>2023-06-02T16:16:00Z</cp:lastPrinted>
  <dcterms:created xsi:type="dcterms:W3CDTF">2026-02-13T16:12:00Z</dcterms:created>
  <dcterms:modified xsi:type="dcterms:W3CDTF">2026-02-18T23:25:00Z</dcterms:modified>
</cp:coreProperties>
</file>