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C34453" w14:textId="7220DFA5" w:rsidR="007A740C" w:rsidRPr="00F92B12" w:rsidRDefault="00A71844" w:rsidP="007A740C">
      <w:pPr>
        <w:pStyle w:val="NoSpacing"/>
        <w:jc w:val="center"/>
        <w:rPr>
          <w:rFonts w:ascii="Calibri" w:hAnsi="Calibri" w:cs="Times New Roman"/>
          <w:b/>
          <w:sz w:val="34"/>
          <w:szCs w:val="34"/>
        </w:rPr>
      </w:pPr>
      <w:r>
        <w:rPr>
          <w:rFonts w:ascii="Calibri" w:hAnsi="Calibri" w:cs="Times New Roman"/>
          <w:b/>
          <w:sz w:val="34"/>
          <w:szCs w:val="34"/>
        </w:rPr>
        <w:t xml:space="preserve"> </w:t>
      </w:r>
      <w:r w:rsidR="00B53BD9" w:rsidRPr="00F92B12">
        <w:rPr>
          <w:rFonts w:ascii="Calibri" w:hAnsi="Calibri" w:cs="Times New Roman"/>
          <w:b/>
          <w:sz w:val="34"/>
          <w:szCs w:val="34"/>
        </w:rPr>
        <w:t>MELDA AKAN</w:t>
      </w:r>
    </w:p>
    <w:p w14:paraId="6BE7F677" w14:textId="529CD7E3" w:rsidR="005F02B1" w:rsidRPr="00630387" w:rsidRDefault="005F02B1" w:rsidP="005F02B1">
      <w:pPr>
        <w:pStyle w:val="NoSpacing"/>
        <w:jc w:val="center"/>
        <w:rPr>
          <w:rFonts w:ascii="Calibri" w:hAnsi="Calibri" w:cs="Times New Roman"/>
          <w:color w:val="000000"/>
        </w:rPr>
      </w:pPr>
      <w:r w:rsidRPr="00630387">
        <w:rPr>
          <w:rFonts w:ascii="Calibri" w:hAnsi="Calibri" w:cs="Times New Roman"/>
          <w:color w:val="000000"/>
        </w:rPr>
        <w:t>Address</w:t>
      </w:r>
      <w:r>
        <w:rPr>
          <w:rFonts w:ascii="Calibri" w:hAnsi="Calibri" w:cs="Times New Roman"/>
        </w:rPr>
        <w:t>:</w:t>
      </w:r>
      <w:r w:rsidRPr="00630387">
        <w:rPr>
          <w:rFonts w:ascii="Calibri" w:hAnsi="Calibri" w:cs="Times New Roman"/>
        </w:rPr>
        <w:t xml:space="preserve"> </w:t>
      </w:r>
      <w:r w:rsidRPr="00630387">
        <w:rPr>
          <w:rFonts w:ascii="Calibri" w:hAnsi="Calibri" w:cs="Times New Roman"/>
          <w:color w:val="000000"/>
        </w:rPr>
        <w:t>Arlington, Virginia, USA</w:t>
      </w:r>
    </w:p>
    <w:p w14:paraId="3CE71E01" w14:textId="77777777" w:rsidR="005F02B1" w:rsidRPr="00CE650B" w:rsidRDefault="005F02B1" w:rsidP="005F02B1">
      <w:pPr>
        <w:pStyle w:val="NoSpacing"/>
        <w:jc w:val="center"/>
        <w:rPr>
          <w:rStyle w:val="BookTitle"/>
          <w:rFonts w:ascii="Calibri" w:hAnsi="Calibri" w:cs="Times New Roman"/>
          <w:b w:val="0"/>
          <w:bCs w:val="0"/>
          <w:smallCaps w:val="0"/>
          <w:color w:val="000000"/>
          <w:spacing w:val="0"/>
        </w:rPr>
      </w:pPr>
      <w:r w:rsidRPr="00630387">
        <w:rPr>
          <w:rFonts w:ascii="Calibri" w:hAnsi="Calibri" w:cs="Times New Roman"/>
          <w:color w:val="000000"/>
        </w:rPr>
        <w:t xml:space="preserve">Tel: (571) 622 7403 </w:t>
      </w:r>
      <w:r w:rsidRPr="005F02B1">
        <w:rPr>
          <w:rFonts w:ascii="Calibri" w:hAnsi="Calibri" w:cs="Times New Roman"/>
          <w:bCs/>
          <w:color w:val="000000"/>
        </w:rPr>
        <w:t>|</w:t>
      </w:r>
      <w:r w:rsidRPr="00630387">
        <w:rPr>
          <w:rFonts w:ascii="Calibri" w:hAnsi="Calibri" w:cs="Times New Roman"/>
          <w:color w:val="000000"/>
        </w:rPr>
        <w:t xml:space="preserve"> Email: melda_akan@gwu.edu |</w:t>
      </w:r>
      <w:r w:rsidRPr="0016069A">
        <w:rPr>
          <w:rFonts w:ascii="Calibri" w:hAnsi="Calibri" w:cs="Times New Roman"/>
          <w:color w:val="000000" w:themeColor="text1"/>
        </w:rPr>
        <w:t xml:space="preserve"> </w:t>
      </w:r>
      <w:hyperlink r:id="rId8" w:history="1">
        <w:r w:rsidRPr="0016069A">
          <w:rPr>
            <w:rStyle w:val="Hyperlink"/>
            <w:rFonts w:ascii="Calibri" w:hAnsi="Calibri" w:cs="Times New Roman"/>
            <w:color w:val="000000" w:themeColor="text1"/>
            <w:u w:val="none"/>
          </w:rPr>
          <w:t>https://www.linkedin.com/in/mkarasahin/</w:t>
        </w:r>
      </w:hyperlink>
    </w:p>
    <w:p w14:paraId="0CC33B7A" w14:textId="70D63F02" w:rsidR="002671D9" w:rsidRPr="0021661D" w:rsidRDefault="002671D9" w:rsidP="002671D9">
      <w:pPr>
        <w:pStyle w:val="NoSpacing"/>
        <w:rPr>
          <w:rStyle w:val="BookTitle"/>
          <w:rFonts w:ascii="Calibri" w:hAnsi="Calibri"/>
          <w:smallCaps w:val="0"/>
          <w:sz w:val="28"/>
          <w:szCs w:val="24"/>
        </w:rPr>
      </w:pPr>
      <w:r>
        <w:rPr>
          <w:rStyle w:val="BookTitle"/>
          <w:rFonts w:ascii="Calibri" w:hAnsi="Calibri" w:cs="Times New Roman"/>
          <w:sz w:val="32"/>
          <w:szCs w:val="24"/>
        </w:rPr>
        <w:t>Summary</w:t>
      </w:r>
    </w:p>
    <w:p w14:paraId="38CD70F1" w14:textId="77777777" w:rsidR="002671D9" w:rsidRPr="00BF5356" w:rsidRDefault="002671D9" w:rsidP="002671D9">
      <w:pPr>
        <w:pStyle w:val="NoSpacing"/>
        <w:tabs>
          <w:tab w:val="right" w:pos="10800"/>
        </w:tabs>
        <w:rPr>
          <w:rFonts w:ascii="Calibri" w:hAnsi="Calibri" w:cs="Times New Roman"/>
          <w:bCs/>
          <w:smallCaps/>
          <w:spacing w:val="5"/>
          <w:sz w:val="24"/>
          <w:szCs w:val="24"/>
        </w:rPr>
      </w:pPr>
      <w:r w:rsidRPr="00630387">
        <w:rPr>
          <w:rFonts w:ascii="Calibri" w:hAnsi="Calibri" w:cs="Times New Roman"/>
          <w:bCs/>
          <w:smallCaps/>
          <w:noProof/>
          <w:spacing w:val="5"/>
          <w:sz w:val="24"/>
          <w:szCs w:val="24"/>
        </w:rPr>
        <mc:AlternateContent>
          <mc:Choice Requires="wps">
            <w:drawing>
              <wp:anchor distT="0" distB="0" distL="114300" distR="114300" simplePos="0" relativeHeight="251671552" behindDoc="0" locked="0" layoutInCell="1" allowOverlap="1" wp14:anchorId="3C729B2D" wp14:editId="13B7EE15">
                <wp:simplePos x="0" y="0"/>
                <wp:positionH relativeFrom="column">
                  <wp:posOffset>-19050</wp:posOffset>
                </wp:positionH>
                <wp:positionV relativeFrom="paragraph">
                  <wp:posOffset>31115</wp:posOffset>
                </wp:positionV>
                <wp:extent cx="6877050" cy="1"/>
                <wp:effectExtent l="0" t="0" r="19050" b="19050"/>
                <wp:wrapNone/>
                <wp:docPr id="1932622769" name="Straight Connector 1932622769"/>
                <wp:cNvGraphicFramePr/>
                <a:graphic xmlns:a="http://schemas.openxmlformats.org/drawingml/2006/main">
                  <a:graphicData uri="http://schemas.microsoft.com/office/word/2010/wordprocessingShape">
                    <wps:wsp>
                      <wps:cNvCnPr/>
                      <wps:spPr>
                        <a:xfrm>
                          <a:off x="0" y="0"/>
                          <a:ext cx="6877050" cy="1"/>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AA94D3A" id="Straight Connector 1932622769" o:spid="_x0000_s1026" style="position:absolute;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5pt,2.45pt" to="540pt,2.4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" strokecolor="black [3200]" strokeweight=".5pt">
                <v:stroke joinstyle="miter"/>
              </v:line>
            </w:pict>
          </mc:Fallback>
        </mc:AlternateContent>
      </w:r>
    </w:p>
    <w:p w14:paraId="50B640B8" w14:textId="77777777" w:rsidR="00CD3368" w:rsidRDefault="00CD3368" w:rsidP="00CE650B">
      <w:pPr>
        <w:pStyle w:val="NoSpacing"/>
      </w:pPr>
      <w:r>
        <w:t>Applied economist with an engineering background and experience across academic research and institutional analytics. Skilled in quantitative and qualitative analysis, large-scale data management, literature synthesis, and clear research writing. Uses Stata, R, Python, and Excel to build datasets, conduct empirical analysis, and translate complex findings into accessible reports, dashboards, and policy-relevant insights.</w:t>
      </w:r>
    </w:p>
    <w:p w14:paraId="28B19F28" w14:textId="77777777" w:rsidR="00CD3368" w:rsidRDefault="00CD3368" w:rsidP="00CE650B">
      <w:pPr>
        <w:pStyle w:val="NoSpacing"/>
      </w:pPr>
    </w:p>
    <w:p w14:paraId="10E25AFD" w14:textId="0556097A" w:rsidR="00CE650B" w:rsidRPr="0021661D" w:rsidRDefault="00CE650B" w:rsidP="00CE650B">
      <w:pPr>
        <w:pStyle w:val="NoSpacing"/>
        <w:rPr>
          <w:rStyle w:val="BookTitle"/>
          <w:rFonts w:ascii="Calibri" w:hAnsi="Calibri"/>
          <w:smallCaps w:val="0"/>
          <w:sz w:val="28"/>
          <w:szCs w:val="24"/>
        </w:rPr>
      </w:pPr>
      <w:r w:rsidRPr="0021661D">
        <w:rPr>
          <w:rStyle w:val="BookTitle"/>
          <w:rFonts w:ascii="Calibri" w:hAnsi="Calibri" w:cs="Times New Roman"/>
          <w:sz w:val="32"/>
          <w:szCs w:val="24"/>
        </w:rPr>
        <w:t>Experience</w:t>
      </w:r>
    </w:p>
    <w:p w14:paraId="56C95A06" w14:textId="77777777" w:rsidR="00CE650B" w:rsidRPr="00BF5356" w:rsidRDefault="00CE650B" w:rsidP="00CE650B">
      <w:pPr>
        <w:pStyle w:val="NoSpacing"/>
        <w:tabs>
          <w:tab w:val="right" w:pos="10800"/>
        </w:tabs>
        <w:rPr>
          <w:rFonts w:ascii="Calibri" w:hAnsi="Calibri" w:cs="Times New Roman"/>
          <w:bCs/>
          <w:smallCaps/>
          <w:spacing w:val="5"/>
          <w:sz w:val="24"/>
          <w:szCs w:val="24"/>
        </w:rPr>
      </w:pPr>
      <w:r w:rsidRPr="00630387">
        <w:rPr>
          <w:rFonts w:ascii="Calibri" w:hAnsi="Calibri" w:cs="Times New Roman"/>
          <w:bCs/>
          <w:smallCaps/>
          <w:noProof/>
          <w:spacing w:val="5"/>
          <w:sz w:val="24"/>
          <w:szCs w:val="24"/>
        </w:rPr>
        <mc:AlternateContent>
          <mc:Choice Requires="wps">
            <w:drawing>
              <wp:anchor distT="0" distB="0" distL="114300" distR="114300" simplePos="0" relativeHeight="251667456" behindDoc="0" locked="0" layoutInCell="1" allowOverlap="1" wp14:anchorId="5416320B" wp14:editId="728AB599">
                <wp:simplePos x="0" y="0"/>
                <wp:positionH relativeFrom="column">
                  <wp:posOffset>-19050</wp:posOffset>
                </wp:positionH>
                <wp:positionV relativeFrom="paragraph">
                  <wp:posOffset>31115</wp:posOffset>
                </wp:positionV>
                <wp:extent cx="6877050" cy="1"/>
                <wp:effectExtent l="0" t="0" r="19050" b="19050"/>
                <wp:wrapNone/>
                <wp:docPr id="2" name="Straight Connector 2"/>
                <wp:cNvGraphicFramePr/>
                <a:graphic xmlns:a="http://schemas.openxmlformats.org/drawingml/2006/main">
                  <a:graphicData uri="http://schemas.microsoft.com/office/word/2010/wordprocessingShape">
                    <wps:wsp>
                      <wps:cNvCnPr/>
                      <wps:spPr>
                        <a:xfrm>
                          <a:off x="0" y="0"/>
                          <a:ext cx="6877050" cy="1"/>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3063DF4" id="Straight Connector 2" o:spid="_x0000_s1026" style="position:absolute;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5pt,2.45pt" to="540pt,2.4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" strokecolor="black [3200]" strokeweight=".5pt">
                <v:stroke joinstyle="miter"/>
              </v:line>
            </w:pict>
          </mc:Fallback>
        </mc:AlternateContent>
      </w:r>
    </w:p>
    <w:p w14:paraId="4EB449A7" w14:textId="77777777" w:rsidR="00DA5BB5" w:rsidRPr="00630387" w:rsidRDefault="00DA5BB5" w:rsidP="00DA5BB5">
      <w:pPr>
        <w:pStyle w:val="NoSpacing"/>
        <w:tabs>
          <w:tab w:val="right" w:pos="10800"/>
        </w:tabs>
        <w:rPr>
          <w:rFonts w:ascii="Calibri" w:hAnsi="Calibri" w:cs="Times New Roman"/>
          <w:b/>
          <w:sz w:val="24"/>
          <w:szCs w:val="24"/>
        </w:rPr>
      </w:pPr>
      <w:r w:rsidRPr="00630387">
        <w:rPr>
          <w:rFonts w:ascii="Calibri" w:hAnsi="Calibri" w:cs="Times New Roman"/>
          <w:b/>
          <w:sz w:val="24"/>
          <w:szCs w:val="24"/>
        </w:rPr>
        <w:t>THE GEORGE WASHINGTON UNIVERSITY</w:t>
      </w:r>
      <w:r w:rsidRPr="00630387">
        <w:rPr>
          <w:rFonts w:ascii="Calibri" w:hAnsi="Calibri" w:cs="Times New Roman"/>
          <w:b/>
          <w:sz w:val="24"/>
          <w:szCs w:val="24"/>
        </w:rPr>
        <w:tab/>
        <w:t>Washington, DC</w:t>
      </w:r>
    </w:p>
    <w:p w14:paraId="76D69864" w14:textId="1906BAA0" w:rsidR="00DA5BB5" w:rsidRPr="00995F0F" w:rsidRDefault="00DA5BB5" w:rsidP="00995F0F">
      <w:pPr>
        <w:pStyle w:val="NoSpacing"/>
        <w:tabs>
          <w:tab w:val="right" w:pos="10800"/>
        </w:tabs>
        <w:rPr>
          <w:rFonts w:ascii="Calibri" w:hAnsi="Calibri" w:cs="Times New Roman"/>
          <w:b/>
          <w:sz w:val="24"/>
          <w:szCs w:val="24"/>
        </w:rPr>
      </w:pPr>
      <w:r>
        <w:rPr>
          <w:rFonts w:ascii="Calibri" w:hAnsi="Calibri" w:cs="Times New Roman"/>
          <w:b/>
          <w:sz w:val="24"/>
          <w:szCs w:val="24"/>
        </w:rPr>
        <w:t>Graduate Research Assistant</w:t>
      </w:r>
      <w:r w:rsidRPr="00630387">
        <w:rPr>
          <w:rFonts w:ascii="Calibri" w:hAnsi="Calibri" w:cs="Times New Roman"/>
          <w:b/>
          <w:sz w:val="24"/>
          <w:szCs w:val="24"/>
        </w:rPr>
        <w:tab/>
      </w:r>
      <w:r>
        <w:rPr>
          <w:rFonts w:ascii="Calibri" w:hAnsi="Calibri" w:cs="Times New Roman"/>
          <w:sz w:val="24"/>
          <w:szCs w:val="24"/>
        </w:rPr>
        <w:t xml:space="preserve">January 2024 – </w:t>
      </w:r>
      <w:r w:rsidR="00A83EE2">
        <w:rPr>
          <w:rFonts w:ascii="Calibri" w:hAnsi="Calibri" w:cs="Times New Roman"/>
          <w:sz w:val="24"/>
          <w:szCs w:val="24"/>
        </w:rPr>
        <w:t>January 2026</w:t>
      </w:r>
    </w:p>
    <w:p w14:paraId="67C1CF25" w14:textId="40FCC1E8" w:rsidR="00741B0F" w:rsidRPr="00741B0F" w:rsidRDefault="00741B0F" w:rsidP="00741B0F">
      <w:pPr>
        <w:pStyle w:val="ListBullet"/>
        <w:spacing w:after="20" w:line="240" w:lineRule="auto"/>
        <w:ind w:left="432"/>
        <w:rPr>
          <w:rFonts w:eastAsiaTheme="minorHAnsi" w:cs="Times New Roman"/>
          <w:bCs/>
          <w:sz w:val="24"/>
          <w:szCs w:val="24"/>
        </w:rPr>
      </w:pPr>
      <w:r w:rsidRPr="009015F9">
        <w:rPr>
          <w:rFonts w:eastAsiaTheme="minorHAnsi" w:cs="Times New Roman"/>
          <w:bCs/>
          <w:sz w:val="24"/>
          <w:szCs w:val="24"/>
        </w:rPr>
        <w:t>Conducted policy analysis of Australia’s Family Tax Benefit system (design, evolution, fiscal implications) using literature review; synthesized findings into a structured report for faculty use.</w:t>
      </w:r>
    </w:p>
    <w:p w14:paraId="26F83013" w14:textId="58C68AB1" w:rsidR="002C6A4E" w:rsidRDefault="002C6A4E" w:rsidP="009015F9">
      <w:pPr>
        <w:pStyle w:val="ListBullet"/>
        <w:spacing w:after="20" w:line="240" w:lineRule="auto"/>
        <w:ind w:left="432"/>
        <w:rPr>
          <w:rFonts w:eastAsiaTheme="minorHAnsi" w:cs="Times New Roman"/>
          <w:bCs/>
          <w:sz w:val="24"/>
          <w:szCs w:val="24"/>
        </w:rPr>
      </w:pPr>
      <w:r w:rsidRPr="002C6A4E">
        <w:rPr>
          <w:rFonts w:eastAsiaTheme="minorHAnsi" w:cs="Times New Roman"/>
          <w:bCs/>
          <w:sz w:val="24"/>
          <w:szCs w:val="24"/>
        </w:rPr>
        <w:t>Identified and harmonized severance-related variables across survey years to support consistent analysis of labor-market outcomes and related policy questions.</w:t>
      </w:r>
    </w:p>
    <w:p w14:paraId="4A084939" w14:textId="7F2419A1" w:rsidR="009015F9" w:rsidRPr="009015F9" w:rsidRDefault="009015F9" w:rsidP="009015F9">
      <w:pPr>
        <w:pStyle w:val="ListBullet"/>
        <w:spacing w:after="20" w:line="240" w:lineRule="auto"/>
        <w:ind w:left="432"/>
        <w:rPr>
          <w:rFonts w:eastAsiaTheme="minorHAnsi" w:cs="Times New Roman"/>
          <w:bCs/>
          <w:sz w:val="24"/>
          <w:szCs w:val="24"/>
        </w:rPr>
      </w:pPr>
      <w:r w:rsidRPr="009015F9">
        <w:rPr>
          <w:rFonts w:eastAsiaTheme="minorHAnsi" w:cs="Times New Roman"/>
          <w:bCs/>
          <w:sz w:val="24"/>
          <w:szCs w:val="24"/>
        </w:rPr>
        <w:t>Built and cleaned large-scale SIPP microdata across panels (1983–2024; 25M+ observations) in Stata; implemented reproducible scripts for merges, recodes, and panel harmonization.</w:t>
      </w:r>
    </w:p>
    <w:p w14:paraId="5544E499" w14:textId="50344E1C" w:rsidR="009015F9" w:rsidRPr="009015F9" w:rsidRDefault="009015F9" w:rsidP="009015F9">
      <w:pPr>
        <w:pStyle w:val="ListBullet"/>
        <w:spacing w:after="20" w:line="240" w:lineRule="auto"/>
        <w:ind w:left="432"/>
        <w:rPr>
          <w:rFonts w:eastAsiaTheme="minorHAnsi" w:cs="Times New Roman"/>
          <w:bCs/>
          <w:sz w:val="24"/>
          <w:szCs w:val="24"/>
        </w:rPr>
      </w:pPr>
      <w:r w:rsidRPr="009015F9">
        <w:rPr>
          <w:rFonts w:eastAsiaTheme="minorHAnsi" w:cs="Times New Roman"/>
          <w:bCs/>
          <w:sz w:val="24"/>
          <w:szCs w:val="24"/>
        </w:rPr>
        <w:t>Designed and ran quality-control checks (missing-code audits, cross-year comparability checks, outlier screening)</w:t>
      </w:r>
      <w:r w:rsidR="0018396F">
        <w:rPr>
          <w:rFonts w:eastAsiaTheme="minorHAnsi" w:cs="Times New Roman"/>
          <w:bCs/>
          <w:sz w:val="24"/>
          <w:szCs w:val="24"/>
        </w:rPr>
        <w:t xml:space="preserve"> in R</w:t>
      </w:r>
      <w:r w:rsidRPr="009015F9">
        <w:rPr>
          <w:rFonts w:eastAsiaTheme="minorHAnsi" w:cs="Times New Roman"/>
          <w:bCs/>
          <w:sz w:val="24"/>
          <w:szCs w:val="24"/>
        </w:rPr>
        <w:t xml:space="preserve"> to ensure publication-ready reliability; produced concise data notes for collaborators.</w:t>
      </w:r>
    </w:p>
    <w:p w14:paraId="184F7868" w14:textId="77777777" w:rsidR="00EB1E56" w:rsidRPr="00EB1E56" w:rsidRDefault="00EB1E56" w:rsidP="009C48AD">
      <w:pPr>
        <w:pStyle w:val="NoSpacing"/>
        <w:tabs>
          <w:tab w:val="right" w:pos="10800"/>
        </w:tabs>
        <w:rPr>
          <w:rFonts w:ascii="Calibri" w:hAnsi="Calibri" w:cs="Times New Roman"/>
          <w:b/>
          <w:sz w:val="16"/>
          <w:szCs w:val="16"/>
        </w:rPr>
      </w:pPr>
    </w:p>
    <w:p w14:paraId="4A3621FF" w14:textId="3EA9EF55" w:rsidR="009C48AD" w:rsidRPr="00630387" w:rsidRDefault="009C48AD" w:rsidP="009C48AD">
      <w:pPr>
        <w:pStyle w:val="NoSpacing"/>
        <w:tabs>
          <w:tab w:val="right" w:pos="10800"/>
        </w:tabs>
        <w:rPr>
          <w:rFonts w:ascii="Calibri" w:hAnsi="Calibri" w:cs="Times New Roman"/>
          <w:b/>
          <w:sz w:val="24"/>
          <w:szCs w:val="24"/>
        </w:rPr>
      </w:pPr>
      <w:r>
        <w:rPr>
          <w:rFonts w:ascii="Calibri" w:hAnsi="Calibri" w:cs="Times New Roman"/>
          <w:b/>
          <w:sz w:val="24"/>
          <w:szCs w:val="24"/>
        </w:rPr>
        <w:t>THE WORLD BANK</w:t>
      </w:r>
      <w:r w:rsidRPr="00630387">
        <w:rPr>
          <w:rFonts w:ascii="Calibri" w:hAnsi="Calibri" w:cs="Times New Roman"/>
          <w:b/>
          <w:sz w:val="24"/>
          <w:szCs w:val="24"/>
        </w:rPr>
        <w:tab/>
      </w:r>
      <w:r>
        <w:rPr>
          <w:rFonts w:ascii="Calibri" w:hAnsi="Calibri" w:cs="Times New Roman"/>
          <w:b/>
          <w:sz w:val="24"/>
          <w:szCs w:val="24"/>
        </w:rPr>
        <w:t>Washington, DC</w:t>
      </w:r>
    </w:p>
    <w:p w14:paraId="19C31F76" w14:textId="0C9B3F0E" w:rsidR="009C48AD" w:rsidRPr="00753E62" w:rsidRDefault="009C48AD" w:rsidP="009C48AD">
      <w:pPr>
        <w:pStyle w:val="NoSpacing"/>
        <w:tabs>
          <w:tab w:val="right" w:pos="10800"/>
        </w:tabs>
        <w:rPr>
          <w:rFonts w:ascii="Calibri" w:hAnsi="Calibri" w:cs="Times New Roman"/>
          <w:b/>
          <w:sz w:val="24"/>
          <w:szCs w:val="24"/>
        </w:rPr>
      </w:pPr>
      <w:r>
        <w:rPr>
          <w:rFonts w:ascii="Calibri" w:hAnsi="Calibri" w:cs="Times New Roman"/>
          <w:b/>
          <w:sz w:val="24"/>
          <w:szCs w:val="24"/>
        </w:rPr>
        <w:t xml:space="preserve">Research and Analytics </w:t>
      </w:r>
      <w:r w:rsidR="00CD3368">
        <w:rPr>
          <w:rFonts w:ascii="Calibri" w:hAnsi="Calibri" w:cs="Times New Roman"/>
          <w:b/>
          <w:sz w:val="24"/>
          <w:szCs w:val="24"/>
        </w:rPr>
        <w:t>Consultant</w:t>
      </w:r>
      <w:r w:rsidRPr="00630387">
        <w:rPr>
          <w:rFonts w:ascii="Calibri" w:hAnsi="Calibri" w:cs="Times New Roman"/>
          <w:b/>
          <w:sz w:val="24"/>
          <w:szCs w:val="24"/>
        </w:rPr>
        <w:tab/>
      </w:r>
      <w:r>
        <w:rPr>
          <w:rFonts w:ascii="Calibri" w:hAnsi="Calibri" w:cs="Times New Roman"/>
          <w:sz w:val="24"/>
          <w:szCs w:val="24"/>
        </w:rPr>
        <w:t xml:space="preserve"> May </w:t>
      </w:r>
      <w:r w:rsidRPr="00A82540">
        <w:rPr>
          <w:rFonts w:ascii="Calibri" w:hAnsi="Calibri" w:cs="Times New Roman"/>
          <w:sz w:val="24"/>
          <w:szCs w:val="24"/>
        </w:rPr>
        <w:t>20</w:t>
      </w:r>
      <w:r>
        <w:rPr>
          <w:rFonts w:ascii="Calibri" w:hAnsi="Calibri" w:cs="Times New Roman"/>
          <w:sz w:val="24"/>
          <w:szCs w:val="24"/>
        </w:rPr>
        <w:t>25</w:t>
      </w:r>
      <w:r w:rsidRPr="00A82540">
        <w:rPr>
          <w:rFonts w:ascii="Calibri" w:hAnsi="Calibri" w:cs="Times New Roman"/>
          <w:sz w:val="24"/>
          <w:szCs w:val="24"/>
        </w:rPr>
        <w:t xml:space="preserve"> – </w:t>
      </w:r>
      <w:r w:rsidR="003C465D">
        <w:rPr>
          <w:rFonts w:ascii="Calibri" w:hAnsi="Calibri" w:cs="Times New Roman"/>
          <w:sz w:val="24"/>
          <w:szCs w:val="24"/>
        </w:rPr>
        <w:t>August 2025</w:t>
      </w:r>
    </w:p>
    <w:p w14:paraId="24CF85FF" w14:textId="395C0C3B" w:rsidR="009A7AA2" w:rsidRPr="009A7AA2" w:rsidRDefault="009A7AA2" w:rsidP="009A7AA2">
      <w:pPr>
        <w:pStyle w:val="ListBullet"/>
        <w:spacing w:after="20" w:line="240" w:lineRule="auto"/>
        <w:ind w:left="432"/>
        <w:rPr>
          <w:rFonts w:eastAsiaTheme="minorHAnsi" w:cs="Times New Roman"/>
          <w:bCs/>
          <w:sz w:val="24"/>
          <w:szCs w:val="24"/>
        </w:rPr>
      </w:pPr>
      <w:r w:rsidRPr="009A7AA2">
        <w:rPr>
          <w:rFonts w:eastAsiaTheme="minorHAnsi" w:cs="Times New Roman"/>
          <w:bCs/>
          <w:sz w:val="24"/>
          <w:szCs w:val="24"/>
        </w:rPr>
        <w:t>Supported analytical reporting by validating data inputs, documenting assumptions, and summarizing key trends and performance drivers for internal stakeholders.</w:t>
      </w:r>
    </w:p>
    <w:p w14:paraId="67672F66" w14:textId="64DDDC86" w:rsidR="009A7AA2" w:rsidRPr="00EB1E56" w:rsidRDefault="009A7AA2" w:rsidP="00EB1E56">
      <w:pPr>
        <w:pStyle w:val="ListBullet"/>
        <w:spacing w:after="20" w:line="240" w:lineRule="auto"/>
        <w:ind w:left="432"/>
        <w:rPr>
          <w:rFonts w:eastAsiaTheme="minorHAnsi" w:cs="Times New Roman"/>
          <w:bCs/>
          <w:sz w:val="24"/>
          <w:szCs w:val="24"/>
        </w:rPr>
      </w:pPr>
      <w:r w:rsidRPr="009A7AA2">
        <w:rPr>
          <w:rFonts w:eastAsiaTheme="minorHAnsi" w:cs="Times New Roman"/>
          <w:bCs/>
          <w:sz w:val="24"/>
          <w:szCs w:val="24"/>
        </w:rPr>
        <w:t>Contributed to the migration of 300+ reporting templates from Excel to an AI-powered tool by testing outputs, reconciling discrepancies, and tracking issues to resolution, improving consistency and efficiency in reporting workflows.</w:t>
      </w:r>
    </w:p>
    <w:p w14:paraId="736C78E9" w14:textId="77777777" w:rsidR="00EB1E56" w:rsidRPr="00EB1E56" w:rsidRDefault="00EB1E56" w:rsidP="009A7AA2">
      <w:pPr>
        <w:pStyle w:val="NoSpacing"/>
        <w:tabs>
          <w:tab w:val="right" w:pos="10800"/>
        </w:tabs>
        <w:rPr>
          <w:rFonts w:ascii="Calibri" w:hAnsi="Calibri" w:cs="Times New Roman"/>
          <w:b/>
          <w:sz w:val="16"/>
          <w:szCs w:val="16"/>
        </w:rPr>
      </w:pPr>
    </w:p>
    <w:p w14:paraId="4EE5CF84" w14:textId="3BCAF02B" w:rsidR="009A7AA2" w:rsidRPr="00630387" w:rsidRDefault="009A7AA2" w:rsidP="009A7AA2">
      <w:pPr>
        <w:pStyle w:val="NoSpacing"/>
        <w:tabs>
          <w:tab w:val="right" w:pos="10800"/>
        </w:tabs>
        <w:rPr>
          <w:rFonts w:ascii="Calibri" w:hAnsi="Calibri" w:cs="Times New Roman"/>
          <w:b/>
          <w:sz w:val="24"/>
          <w:szCs w:val="24"/>
        </w:rPr>
      </w:pPr>
      <w:r>
        <w:rPr>
          <w:rFonts w:ascii="Calibri" w:hAnsi="Calibri" w:cs="Times New Roman"/>
          <w:b/>
          <w:sz w:val="24"/>
          <w:szCs w:val="24"/>
        </w:rPr>
        <w:t>WORLD SME FORUM</w:t>
      </w:r>
      <w:r w:rsidRPr="00630387">
        <w:rPr>
          <w:rFonts w:ascii="Calibri" w:hAnsi="Calibri" w:cs="Times New Roman"/>
          <w:b/>
          <w:sz w:val="24"/>
          <w:szCs w:val="24"/>
        </w:rPr>
        <w:tab/>
        <w:t>Washington, DC</w:t>
      </w:r>
    </w:p>
    <w:p w14:paraId="6156D8D6" w14:textId="4309FFC5" w:rsidR="009A7AA2" w:rsidRPr="00995F0F" w:rsidRDefault="009A7AA2" w:rsidP="009A7AA2">
      <w:pPr>
        <w:pStyle w:val="NoSpacing"/>
        <w:tabs>
          <w:tab w:val="right" w:pos="10800"/>
        </w:tabs>
        <w:rPr>
          <w:rFonts w:ascii="Calibri" w:hAnsi="Calibri" w:cs="Times New Roman"/>
          <w:b/>
          <w:sz w:val="24"/>
          <w:szCs w:val="24"/>
        </w:rPr>
      </w:pPr>
      <w:r>
        <w:rPr>
          <w:rFonts w:ascii="Calibri" w:hAnsi="Calibri" w:cs="Times New Roman"/>
          <w:b/>
          <w:sz w:val="24"/>
          <w:szCs w:val="24"/>
        </w:rPr>
        <w:t>Research Assistant</w:t>
      </w:r>
      <w:r w:rsidRPr="00630387">
        <w:rPr>
          <w:rFonts w:ascii="Calibri" w:hAnsi="Calibri" w:cs="Times New Roman"/>
          <w:b/>
          <w:sz w:val="24"/>
          <w:szCs w:val="24"/>
        </w:rPr>
        <w:tab/>
      </w:r>
      <w:r w:rsidR="0093010C">
        <w:rPr>
          <w:rFonts w:ascii="Calibri" w:hAnsi="Calibri" w:cs="Times New Roman"/>
          <w:sz w:val="24"/>
          <w:szCs w:val="24"/>
        </w:rPr>
        <w:t>May</w:t>
      </w:r>
      <w:r>
        <w:rPr>
          <w:rFonts w:ascii="Calibri" w:hAnsi="Calibri" w:cs="Times New Roman"/>
          <w:sz w:val="24"/>
          <w:szCs w:val="24"/>
        </w:rPr>
        <w:t xml:space="preserve"> 202</w:t>
      </w:r>
      <w:r w:rsidR="0093010C">
        <w:rPr>
          <w:rFonts w:ascii="Calibri" w:hAnsi="Calibri" w:cs="Times New Roman"/>
          <w:sz w:val="24"/>
          <w:szCs w:val="24"/>
        </w:rPr>
        <w:t>3</w:t>
      </w:r>
      <w:r>
        <w:rPr>
          <w:rFonts w:ascii="Calibri" w:hAnsi="Calibri" w:cs="Times New Roman"/>
          <w:sz w:val="24"/>
          <w:szCs w:val="24"/>
        </w:rPr>
        <w:t xml:space="preserve"> – </w:t>
      </w:r>
      <w:r w:rsidR="0093010C">
        <w:rPr>
          <w:rFonts w:ascii="Calibri" w:hAnsi="Calibri" w:cs="Times New Roman"/>
          <w:sz w:val="24"/>
          <w:szCs w:val="24"/>
        </w:rPr>
        <w:t>February</w:t>
      </w:r>
      <w:r>
        <w:rPr>
          <w:rFonts w:ascii="Calibri" w:hAnsi="Calibri" w:cs="Times New Roman"/>
          <w:sz w:val="24"/>
          <w:szCs w:val="24"/>
        </w:rPr>
        <w:t xml:space="preserve"> 202</w:t>
      </w:r>
      <w:r w:rsidR="0093010C">
        <w:rPr>
          <w:rFonts w:ascii="Calibri" w:hAnsi="Calibri" w:cs="Times New Roman"/>
          <w:sz w:val="24"/>
          <w:szCs w:val="24"/>
        </w:rPr>
        <w:t>4</w:t>
      </w:r>
    </w:p>
    <w:p w14:paraId="140CF71F" w14:textId="721F5CC6" w:rsidR="009A7AA2" w:rsidRDefault="00EB1E56" w:rsidP="00EB1E56">
      <w:pPr>
        <w:pStyle w:val="NoSpacing"/>
        <w:numPr>
          <w:ilvl w:val="0"/>
          <w:numId w:val="21"/>
        </w:numPr>
        <w:tabs>
          <w:tab w:val="right" w:pos="10800"/>
        </w:tabs>
        <w:rPr>
          <w:rFonts w:ascii="Calibri" w:hAnsi="Calibri" w:cs="Times New Roman"/>
          <w:bCs/>
          <w:sz w:val="24"/>
          <w:szCs w:val="24"/>
        </w:rPr>
      </w:pPr>
      <w:r w:rsidRPr="00EB1E56">
        <w:rPr>
          <w:rFonts w:ascii="Calibri" w:hAnsi="Calibri" w:cs="Times New Roman"/>
          <w:bCs/>
          <w:sz w:val="24"/>
          <w:szCs w:val="24"/>
        </w:rPr>
        <w:t xml:space="preserve">Conducted research on </w:t>
      </w:r>
      <w:r w:rsidRPr="00EB1E56">
        <w:rPr>
          <w:rFonts w:ascii="Calibri" w:hAnsi="Calibri" w:cs="Times New Roman"/>
          <w:sz w:val="24"/>
          <w:szCs w:val="24"/>
        </w:rPr>
        <w:t>SME financing models</w:t>
      </w:r>
      <w:r w:rsidRPr="00EB1E56">
        <w:rPr>
          <w:rFonts w:ascii="Calibri" w:hAnsi="Calibri" w:cs="Times New Roman"/>
          <w:bCs/>
          <w:sz w:val="24"/>
          <w:szCs w:val="24"/>
        </w:rPr>
        <w:t xml:space="preserve"> across </w:t>
      </w:r>
      <w:r w:rsidRPr="00EB1E56">
        <w:rPr>
          <w:rFonts w:ascii="Calibri" w:hAnsi="Calibri" w:cs="Times New Roman"/>
          <w:sz w:val="24"/>
          <w:szCs w:val="24"/>
        </w:rPr>
        <w:t>African</w:t>
      </w:r>
      <w:r w:rsidRPr="00EB1E56">
        <w:rPr>
          <w:rFonts w:ascii="Calibri" w:hAnsi="Calibri" w:cs="Times New Roman"/>
          <w:sz w:val="24"/>
          <w:szCs w:val="24"/>
        </w:rPr>
        <w:t xml:space="preserve"> countries</w:t>
      </w:r>
      <w:r w:rsidRPr="00EB1E56">
        <w:rPr>
          <w:rFonts w:ascii="Calibri" w:hAnsi="Calibri" w:cs="Times New Roman"/>
          <w:bCs/>
          <w:sz w:val="24"/>
          <w:szCs w:val="24"/>
        </w:rPr>
        <w:t>, evaluating debt and equity options for firm growth, profitability, and access to finance in developing economies.</w:t>
      </w:r>
    </w:p>
    <w:p w14:paraId="14E74CF3" w14:textId="39D7C118" w:rsidR="00EB1E56" w:rsidRPr="00EB1E56" w:rsidRDefault="00EB1E56" w:rsidP="00EB1E56">
      <w:pPr>
        <w:pStyle w:val="NoSpacing"/>
        <w:numPr>
          <w:ilvl w:val="0"/>
          <w:numId w:val="21"/>
        </w:numPr>
        <w:tabs>
          <w:tab w:val="right" w:pos="10800"/>
        </w:tabs>
        <w:rPr>
          <w:rFonts w:ascii="Calibri" w:hAnsi="Calibri" w:cs="Times New Roman"/>
          <w:bCs/>
          <w:sz w:val="24"/>
          <w:szCs w:val="24"/>
        </w:rPr>
      </w:pPr>
      <w:r>
        <w:rPr>
          <w:rFonts w:ascii="Calibri" w:hAnsi="Calibri" w:cs="Times New Roman"/>
          <w:bCs/>
          <w:sz w:val="24"/>
          <w:szCs w:val="24"/>
        </w:rPr>
        <w:t>Authored</w:t>
      </w:r>
      <w:r w:rsidRPr="00EB1E56">
        <w:rPr>
          <w:rFonts w:ascii="Calibri" w:hAnsi="Calibri" w:cs="Times New Roman"/>
          <w:bCs/>
          <w:sz w:val="24"/>
          <w:szCs w:val="24"/>
        </w:rPr>
        <w:t xml:space="preserve"> a literature review on the financial challenges facing SMEs, synthesizing academic and policy evidence on credit constraints, financing gaps, and barriers to growth across developing economies.</w:t>
      </w:r>
    </w:p>
    <w:p w14:paraId="52D78A3D" w14:textId="77777777" w:rsidR="00EB1E56" w:rsidRPr="00EB1E56" w:rsidRDefault="00EB1E56" w:rsidP="00CE650B">
      <w:pPr>
        <w:pStyle w:val="NoSpacing"/>
        <w:tabs>
          <w:tab w:val="right" w:pos="10800"/>
        </w:tabs>
        <w:rPr>
          <w:rFonts w:ascii="Calibri" w:hAnsi="Calibri" w:cs="Times New Roman"/>
          <w:b/>
          <w:sz w:val="16"/>
          <w:szCs w:val="16"/>
        </w:rPr>
      </w:pPr>
    </w:p>
    <w:p w14:paraId="7E16D42B" w14:textId="236773F0" w:rsidR="00CE650B" w:rsidRPr="00630387" w:rsidRDefault="00CE650B" w:rsidP="00CE650B">
      <w:pPr>
        <w:pStyle w:val="NoSpacing"/>
        <w:tabs>
          <w:tab w:val="right" w:pos="10800"/>
        </w:tabs>
        <w:rPr>
          <w:rFonts w:ascii="Calibri" w:hAnsi="Calibri" w:cs="Times New Roman"/>
          <w:b/>
          <w:sz w:val="24"/>
          <w:szCs w:val="24"/>
        </w:rPr>
      </w:pPr>
      <w:r w:rsidRPr="00630387">
        <w:rPr>
          <w:rFonts w:ascii="Calibri" w:hAnsi="Calibri" w:cs="Times New Roman"/>
          <w:b/>
          <w:sz w:val="24"/>
          <w:szCs w:val="24"/>
        </w:rPr>
        <w:t>TURKISH AIRLINES</w:t>
      </w:r>
      <w:r w:rsidRPr="00630387">
        <w:rPr>
          <w:rFonts w:ascii="Calibri" w:hAnsi="Calibri" w:cs="Times New Roman"/>
          <w:b/>
          <w:sz w:val="24"/>
          <w:szCs w:val="24"/>
        </w:rPr>
        <w:tab/>
        <w:t>Istanbul, Turkey</w:t>
      </w:r>
    </w:p>
    <w:p w14:paraId="4CD67E11" w14:textId="76F12016" w:rsidR="00CE650B" w:rsidRDefault="00CE650B" w:rsidP="00D40DC7">
      <w:pPr>
        <w:pStyle w:val="NoSpacing"/>
        <w:tabs>
          <w:tab w:val="right" w:pos="10800"/>
        </w:tabs>
        <w:jc w:val="right"/>
        <w:rPr>
          <w:rFonts w:ascii="Calibri" w:hAnsi="Calibri" w:cs="Times New Roman"/>
          <w:b/>
          <w:sz w:val="24"/>
          <w:szCs w:val="24"/>
        </w:rPr>
      </w:pPr>
      <w:r>
        <w:rPr>
          <w:rFonts w:ascii="Calibri" w:hAnsi="Calibri" w:cs="Times New Roman"/>
          <w:b/>
          <w:sz w:val="24"/>
          <w:szCs w:val="24"/>
        </w:rPr>
        <w:t xml:space="preserve">Senior </w:t>
      </w:r>
      <w:r w:rsidRPr="00630387">
        <w:rPr>
          <w:rFonts w:ascii="Calibri" w:hAnsi="Calibri" w:cs="Times New Roman"/>
          <w:b/>
          <w:sz w:val="24"/>
          <w:szCs w:val="24"/>
        </w:rPr>
        <w:t>Global Corporate Account Manager</w:t>
      </w:r>
      <w:r w:rsidR="009A0E92">
        <w:rPr>
          <w:rFonts w:ascii="Calibri" w:hAnsi="Calibri" w:cs="Times New Roman"/>
          <w:b/>
          <w:sz w:val="24"/>
          <w:szCs w:val="24"/>
        </w:rPr>
        <w:t xml:space="preserve">                                                                            </w:t>
      </w:r>
      <w:r>
        <w:rPr>
          <w:rFonts w:ascii="Calibri" w:hAnsi="Calibri" w:cs="Times New Roman"/>
          <w:sz w:val="24"/>
          <w:szCs w:val="24"/>
        </w:rPr>
        <w:t xml:space="preserve"> May </w:t>
      </w:r>
      <w:r w:rsidRPr="00A82540">
        <w:rPr>
          <w:rFonts w:ascii="Calibri" w:hAnsi="Calibri" w:cs="Times New Roman"/>
          <w:sz w:val="24"/>
          <w:szCs w:val="24"/>
        </w:rPr>
        <w:t>201</w:t>
      </w:r>
      <w:r w:rsidR="003214F9">
        <w:rPr>
          <w:rFonts w:ascii="Calibri" w:hAnsi="Calibri" w:cs="Times New Roman"/>
          <w:sz w:val="24"/>
          <w:szCs w:val="24"/>
        </w:rPr>
        <w:t>9</w:t>
      </w:r>
      <w:r w:rsidRPr="00A82540">
        <w:rPr>
          <w:rFonts w:ascii="Calibri" w:hAnsi="Calibri" w:cs="Times New Roman"/>
          <w:sz w:val="24"/>
          <w:szCs w:val="24"/>
        </w:rPr>
        <w:t xml:space="preserve"> – </w:t>
      </w:r>
      <w:r>
        <w:rPr>
          <w:rFonts w:ascii="Calibri" w:hAnsi="Calibri" w:cs="Times New Roman"/>
          <w:sz w:val="24"/>
          <w:szCs w:val="24"/>
        </w:rPr>
        <w:t xml:space="preserve">March </w:t>
      </w:r>
      <w:r w:rsidRPr="00A82540">
        <w:rPr>
          <w:rFonts w:ascii="Calibri" w:hAnsi="Calibri" w:cs="Times New Roman"/>
          <w:sz w:val="24"/>
          <w:szCs w:val="24"/>
        </w:rPr>
        <w:t>2022</w:t>
      </w:r>
      <w:r w:rsidRPr="00630387">
        <w:rPr>
          <w:rFonts w:ascii="Calibri" w:hAnsi="Calibri" w:cs="Times New Roman"/>
          <w:b/>
          <w:sz w:val="24"/>
          <w:szCs w:val="24"/>
        </w:rPr>
        <w:t xml:space="preserve"> </w:t>
      </w:r>
    </w:p>
    <w:p w14:paraId="0EF3C953" w14:textId="0F475E08" w:rsidR="003214F9" w:rsidRPr="00630387" w:rsidRDefault="003214F9" w:rsidP="003214F9">
      <w:pPr>
        <w:pStyle w:val="NoSpacing"/>
        <w:tabs>
          <w:tab w:val="right" w:pos="10800"/>
        </w:tabs>
        <w:jc w:val="right"/>
        <w:rPr>
          <w:rFonts w:ascii="Calibri" w:hAnsi="Calibri" w:cs="Times New Roman"/>
          <w:b/>
          <w:sz w:val="24"/>
          <w:szCs w:val="24"/>
        </w:rPr>
      </w:pPr>
      <w:r w:rsidRPr="00630387">
        <w:rPr>
          <w:rFonts w:ascii="Calibri" w:hAnsi="Calibri" w:cs="Times New Roman"/>
          <w:b/>
          <w:sz w:val="24"/>
          <w:szCs w:val="24"/>
        </w:rPr>
        <w:t>Global Corporate Account Manager</w:t>
      </w:r>
      <w:r>
        <w:rPr>
          <w:rFonts w:ascii="Calibri" w:hAnsi="Calibri" w:cs="Times New Roman"/>
          <w:b/>
          <w:sz w:val="24"/>
          <w:szCs w:val="24"/>
        </w:rPr>
        <w:t xml:space="preserve">                                                                          </w:t>
      </w:r>
      <w:r>
        <w:rPr>
          <w:rFonts w:ascii="Calibri" w:hAnsi="Calibri" w:cs="Times New Roman"/>
          <w:b/>
          <w:sz w:val="24"/>
          <w:szCs w:val="24"/>
        </w:rPr>
        <w:tab/>
        <w:t xml:space="preserve"> </w:t>
      </w:r>
      <w:r>
        <w:rPr>
          <w:rFonts w:ascii="Calibri" w:hAnsi="Calibri" w:cs="Times New Roman"/>
          <w:sz w:val="24"/>
          <w:szCs w:val="24"/>
        </w:rPr>
        <w:t xml:space="preserve">May </w:t>
      </w:r>
      <w:r w:rsidRPr="00A82540">
        <w:rPr>
          <w:rFonts w:ascii="Calibri" w:hAnsi="Calibri" w:cs="Times New Roman"/>
          <w:sz w:val="24"/>
          <w:szCs w:val="24"/>
        </w:rPr>
        <w:t xml:space="preserve">2016 – </w:t>
      </w:r>
      <w:r>
        <w:rPr>
          <w:rFonts w:ascii="Calibri" w:hAnsi="Calibri" w:cs="Times New Roman"/>
          <w:sz w:val="24"/>
          <w:szCs w:val="24"/>
        </w:rPr>
        <w:t>M</w:t>
      </w:r>
      <w:r w:rsidR="00D40DC7">
        <w:rPr>
          <w:rFonts w:ascii="Calibri" w:hAnsi="Calibri" w:cs="Times New Roman"/>
          <w:sz w:val="24"/>
          <w:szCs w:val="24"/>
        </w:rPr>
        <w:t>ay</w:t>
      </w:r>
      <w:r>
        <w:rPr>
          <w:rFonts w:ascii="Calibri" w:hAnsi="Calibri" w:cs="Times New Roman"/>
          <w:sz w:val="24"/>
          <w:szCs w:val="24"/>
        </w:rPr>
        <w:t xml:space="preserve"> </w:t>
      </w:r>
      <w:r w:rsidRPr="00A82540">
        <w:rPr>
          <w:rFonts w:ascii="Calibri" w:hAnsi="Calibri" w:cs="Times New Roman"/>
          <w:sz w:val="24"/>
          <w:szCs w:val="24"/>
        </w:rPr>
        <w:t>20</w:t>
      </w:r>
      <w:r>
        <w:rPr>
          <w:rFonts w:ascii="Calibri" w:hAnsi="Calibri" w:cs="Times New Roman"/>
          <w:sz w:val="24"/>
          <w:szCs w:val="24"/>
        </w:rPr>
        <w:t>19</w:t>
      </w:r>
    </w:p>
    <w:p w14:paraId="35E64848" w14:textId="77777777" w:rsidR="0018396F" w:rsidRPr="0018396F" w:rsidRDefault="0018396F" w:rsidP="0018396F">
      <w:pPr>
        <w:pStyle w:val="ListBullet"/>
        <w:spacing w:after="20" w:line="240" w:lineRule="auto"/>
        <w:ind w:left="432"/>
        <w:rPr>
          <w:rFonts w:eastAsiaTheme="minorHAnsi" w:cs="Times New Roman"/>
          <w:bCs/>
          <w:sz w:val="24"/>
          <w:szCs w:val="24"/>
        </w:rPr>
      </w:pPr>
      <w:r w:rsidRPr="0018396F">
        <w:rPr>
          <w:rFonts w:eastAsiaTheme="minorHAnsi" w:cs="Times New Roman"/>
          <w:bCs/>
          <w:sz w:val="24"/>
          <w:szCs w:val="24"/>
        </w:rPr>
        <w:t>Partnered with the data warehouse team to resolve missing or incorrect customer, sales, and flight records; used VBA to flag anomalies, validate inputs, and support timely corrections.</w:t>
      </w:r>
    </w:p>
    <w:p w14:paraId="5E6FCBD8" w14:textId="40149EDD" w:rsidR="0018396F" w:rsidRPr="0018396F" w:rsidRDefault="0018396F" w:rsidP="0018396F">
      <w:pPr>
        <w:pStyle w:val="ListBullet"/>
        <w:spacing w:after="20" w:line="240" w:lineRule="auto"/>
        <w:ind w:left="432"/>
        <w:rPr>
          <w:rFonts w:eastAsiaTheme="minorHAnsi" w:cs="Times New Roman"/>
          <w:bCs/>
          <w:sz w:val="24"/>
          <w:szCs w:val="24"/>
        </w:rPr>
      </w:pPr>
      <w:r w:rsidRPr="0018396F">
        <w:rPr>
          <w:rFonts w:eastAsiaTheme="minorHAnsi" w:cs="Times New Roman"/>
          <w:bCs/>
          <w:sz w:val="24"/>
          <w:szCs w:val="24"/>
        </w:rPr>
        <w:t>Merged customer-based metadata and worldwide sales/flight datasets from multiple sources; performed data validation and quality checks, then shared validated extracts with team members</w:t>
      </w:r>
      <w:r w:rsidR="002C6A4E">
        <w:rPr>
          <w:rFonts w:eastAsiaTheme="minorHAnsi" w:cs="Times New Roman"/>
          <w:bCs/>
          <w:sz w:val="24"/>
          <w:szCs w:val="24"/>
        </w:rPr>
        <w:t>.</w:t>
      </w:r>
    </w:p>
    <w:p w14:paraId="59F4F97D" w14:textId="77777777" w:rsidR="00EB1E56" w:rsidRPr="00EB1E56" w:rsidRDefault="00EB1E56" w:rsidP="00CE650B">
      <w:pPr>
        <w:pStyle w:val="NoSpacing"/>
        <w:tabs>
          <w:tab w:val="right" w:pos="10800"/>
        </w:tabs>
        <w:rPr>
          <w:rFonts w:ascii="Calibri" w:hAnsi="Calibri" w:cs="Times New Roman"/>
          <w:b/>
          <w:sz w:val="16"/>
          <w:szCs w:val="16"/>
        </w:rPr>
      </w:pPr>
    </w:p>
    <w:p w14:paraId="4AEB0F8E" w14:textId="31DF2E03" w:rsidR="00CE650B" w:rsidRPr="00630387" w:rsidRDefault="00CE650B" w:rsidP="00CE650B">
      <w:pPr>
        <w:pStyle w:val="NoSpacing"/>
        <w:tabs>
          <w:tab w:val="right" w:pos="10800"/>
        </w:tabs>
        <w:rPr>
          <w:rFonts w:ascii="Calibri" w:hAnsi="Calibri" w:cs="Times New Roman"/>
          <w:b/>
          <w:sz w:val="24"/>
          <w:szCs w:val="24"/>
        </w:rPr>
      </w:pPr>
      <w:r w:rsidRPr="00630387">
        <w:rPr>
          <w:rFonts w:ascii="Calibri" w:hAnsi="Calibri" w:cs="Times New Roman"/>
          <w:b/>
          <w:sz w:val="24"/>
          <w:szCs w:val="24"/>
        </w:rPr>
        <w:t>SIEMENS</w:t>
      </w:r>
      <w:r w:rsidRPr="00630387">
        <w:rPr>
          <w:rFonts w:ascii="Calibri" w:hAnsi="Calibri" w:cs="Times New Roman"/>
          <w:b/>
          <w:sz w:val="24"/>
          <w:szCs w:val="24"/>
        </w:rPr>
        <w:tab/>
        <w:t>Istanbul, Turkey</w:t>
      </w:r>
    </w:p>
    <w:p w14:paraId="36C09314" w14:textId="71BCBDF8" w:rsidR="00CE650B" w:rsidRPr="00630387" w:rsidRDefault="00120D47" w:rsidP="00CE650B">
      <w:pPr>
        <w:pStyle w:val="NoSpacing"/>
        <w:tabs>
          <w:tab w:val="right" w:pos="10800"/>
        </w:tabs>
        <w:rPr>
          <w:rFonts w:ascii="Calibri" w:hAnsi="Calibri" w:cs="Times New Roman"/>
          <w:b/>
          <w:sz w:val="24"/>
          <w:szCs w:val="24"/>
        </w:rPr>
      </w:pPr>
      <w:r>
        <w:rPr>
          <w:rFonts w:ascii="Calibri" w:hAnsi="Calibri" w:cs="Times New Roman"/>
          <w:b/>
          <w:sz w:val="24"/>
          <w:szCs w:val="24"/>
        </w:rPr>
        <w:t>Marketing</w:t>
      </w:r>
      <w:r w:rsidR="00CE650B" w:rsidRPr="00630387">
        <w:rPr>
          <w:rFonts w:ascii="Calibri" w:hAnsi="Calibri" w:cs="Times New Roman"/>
          <w:b/>
          <w:sz w:val="24"/>
          <w:szCs w:val="24"/>
        </w:rPr>
        <w:t xml:space="preserve"> &amp; Proposal Manager</w:t>
      </w:r>
      <w:r w:rsidR="00CE650B" w:rsidRPr="00630387">
        <w:rPr>
          <w:rFonts w:ascii="Calibri" w:hAnsi="Calibri" w:cs="Times New Roman"/>
          <w:b/>
          <w:sz w:val="24"/>
          <w:szCs w:val="24"/>
        </w:rPr>
        <w:tab/>
      </w:r>
      <w:r w:rsidR="00CE650B">
        <w:rPr>
          <w:rFonts w:ascii="Calibri" w:hAnsi="Calibri" w:cs="Times New Roman"/>
          <w:sz w:val="24"/>
          <w:szCs w:val="24"/>
        </w:rPr>
        <w:t xml:space="preserve">May 2013 – May </w:t>
      </w:r>
      <w:r w:rsidR="00CE650B" w:rsidRPr="00A82540">
        <w:rPr>
          <w:rFonts w:ascii="Calibri" w:hAnsi="Calibri" w:cs="Times New Roman"/>
          <w:sz w:val="24"/>
          <w:szCs w:val="24"/>
        </w:rPr>
        <w:t>2016</w:t>
      </w:r>
    </w:p>
    <w:p w14:paraId="7FC68223" w14:textId="52766103" w:rsidR="00890D9B" w:rsidRPr="00DE5D51" w:rsidRDefault="00DE5D51" w:rsidP="00DE5D51">
      <w:pPr>
        <w:pStyle w:val="ListParagraph"/>
        <w:widowControl w:val="0"/>
        <w:numPr>
          <w:ilvl w:val="0"/>
          <w:numId w:val="22"/>
        </w:numPr>
        <w:autoSpaceDE w:val="0"/>
        <w:autoSpaceDN w:val="0"/>
        <w:adjustRightInd w:val="0"/>
        <w:spacing w:after="0" w:line="240" w:lineRule="auto"/>
        <w:rPr>
          <w:rFonts w:ascii="Calibri" w:hAnsi="Calibri" w:cs="Times New Roman"/>
          <w:bCs/>
          <w:sz w:val="24"/>
          <w:szCs w:val="24"/>
        </w:rPr>
      </w:pPr>
      <w:r w:rsidRPr="00DE5D51">
        <w:rPr>
          <w:rFonts w:ascii="Calibri" w:hAnsi="Calibri" w:cs="Times New Roman"/>
          <w:bCs/>
          <w:sz w:val="24"/>
          <w:szCs w:val="24"/>
        </w:rPr>
        <w:t>Coordinated complex bid processes for the solutions team, maintaining proposal files and supporting the preparation of 25+ solution proposals for smart grid clients in Turkey and the EMEA region.</w:t>
      </w:r>
    </w:p>
    <w:p w14:paraId="7FB1DC50" w14:textId="77777777" w:rsidR="00EB1E56" w:rsidRDefault="00EB1E56" w:rsidP="00405F5D">
      <w:pPr>
        <w:pStyle w:val="NoSpacing"/>
        <w:rPr>
          <w:rStyle w:val="BookTitle"/>
          <w:rFonts w:ascii="Calibri" w:hAnsi="Calibri" w:cs="Times New Roman"/>
          <w:bCs w:val="0"/>
          <w:sz w:val="32"/>
          <w:szCs w:val="24"/>
        </w:rPr>
      </w:pPr>
    </w:p>
    <w:p w14:paraId="2DBEBF0D" w14:textId="77777777" w:rsidR="009436A1" w:rsidRDefault="009436A1" w:rsidP="00405F5D">
      <w:pPr>
        <w:pStyle w:val="NoSpacing"/>
        <w:rPr>
          <w:rStyle w:val="BookTitle"/>
          <w:rFonts w:ascii="Calibri" w:hAnsi="Calibri" w:cs="Times New Roman"/>
          <w:bCs w:val="0"/>
          <w:sz w:val="32"/>
          <w:szCs w:val="24"/>
        </w:rPr>
      </w:pPr>
    </w:p>
    <w:p w14:paraId="34C5E835" w14:textId="09F8ED92" w:rsidR="00405F5D" w:rsidRPr="000D3D9D" w:rsidRDefault="00405F5D" w:rsidP="00405F5D">
      <w:pPr>
        <w:pStyle w:val="NoSpacing"/>
        <w:rPr>
          <w:rStyle w:val="BookTitle"/>
          <w:rFonts w:ascii="Calibri" w:hAnsi="Calibri" w:cs="Times New Roman"/>
          <w:bCs w:val="0"/>
          <w:sz w:val="32"/>
          <w:szCs w:val="24"/>
        </w:rPr>
      </w:pPr>
      <w:r w:rsidRPr="000D3D9D">
        <w:rPr>
          <w:rStyle w:val="BookTitle"/>
          <w:rFonts w:ascii="Calibri" w:hAnsi="Calibri" w:cs="Times New Roman"/>
          <w:bCs w:val="0"/>
          <w:sz w:val="32"/>
          <w:szCs w:val="24"/>
        </w:rPr>
        <w:t>Education</w:t>
      </w:r>
    </w:p>
    <w:p w14:paraId="276A0EE6" w14:textId="77777777" w:rsidR="00405F5D" w:rsidRPr="00630387" w:rsidRDefault="00405F5D" w:rsidP="00405F5D">
      <w:pPr>
        <w:pStyle w:val="NoSpacing"/>
        <w:rPr>
          <w:rFonts w:ascii="Calibri" w:hAnsi="Calibri"/>
          <w:sz w:val="24"/>
          <w:szCs w:val="24"/>
        </w:rPr>
      </w:pPr>
      <w:r w:rsidRPr="00630387">
        <w:rPr>
          <w:rFonts w:ascii="Calibri" w:hAnsi="Calibri" w:cs="Times New Roman"/>
          <w:bCs/>
          <w:smallCaps/>
          <w:noProof/>
          <w:spacing w:val="5"/>
          <w:sz w:val="24"/>
          <w:szCs w:val="24"/>
        </w:rPr>
        <mc:AlternateContent>
          <mc:Choice Requires="wps">
            <w:drawing>
              <wp:anchor distT="0" distB="0" distL="114300" distR="114300" simplePos="0" relativeHeight="251669504" behindDoc="0" locked="0" layoutInCell="1" allowOverlap="1" wp14:anchorId="6E18B9F5" wp14:editId="45A2D055">
                <wp:simplePos x="0" y="0"/>
                <wp:positionH relativeFrom="column">
                  <wp:posOffset>-19050</wp:posOffset>
                </wp:positionH>
                <wp:positionV relativeFrom="paragraph">
                  <wp:posOffset>10795</wp:posOffset>
                </wp:positionV>
                <wp:extent cx="6877050" cy="0"/>
                <wp:effectExtent l="0" t="0" r="19050" b="19050"/>
                <wp:wrapNone/>
                <wp:docPr id="1" name="Straight Connector 1"/>
                <wp:cNvGraphicFramePr/>
                <a:graphic xmlns:a="http://schemas.openxmlformats.org/drawingml/2006/main">
                  <a:graphicData uri="http://schemas.microsoft.com/office/word/2010/wordprocessingShape">
                    <wps:wsp>
                      <wps:cNvCnPr/>
                      <wps:spPr>
                        <a:xfrm>
                          <a:off x="0" y="0"/>
                          <a:ext cx="687705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AB442F4" id="Straight Connector 1" o:spid="_x0000_s1026" style="position:absolute;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5pt,.85pt" to="540pt,.8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" strokecolor="black [3200]" strokeweight=".5pt">
                <v:stroke joinstyle="miter"/>
              </v:line>
            </w:pict>
          </mc:Fallback>
        </mc:AlternateContent>
      </w:r>
    </w:p>
    <w:p w14:paraId="2ACA58A2" w14:textId="4BFF87AA" w:rsidR="00405F5D" w:rsidRPr="00630387" w:rsidRDefault="00405F5D" w:rsidP="00405F5D">
      <w:pPr>
        <w:pStyle w:val="NoSpacing"/>
        <w:tabs>
          <w:tab w:val="right" w:pos="10800"/>
        </w:tabs>
        <w:rPr>
          <w:rFonts w:ascii="Calibri" w:hAnsi="Calibri" w:cs="Times New Roman"/>
          <w:b/>
          <w:sz w:val="24"/>
          <w:szCs w:val="24"/>
        </w:rPr>
      </w:pPr>
      <w:r w:rsidRPr="00630387">
        <w:rPr>
          <w:rFonts w:ascii="Calibri" w:hAnsi="Calibri" w:cs="Times New Roman"/>
          <w:b/>
          <w:sz w:val="24"/>
          <w:szCs w:val="24"/>
        </w:rPr>
        <w:t>THE GEORGE WASHINGTON UNIVERSITY</w:t>
      </w:r>
      <w:r>
        <w:rPr>
          <w:rFonts w:ascii="Calibri" w:hAnsi="Calibri" w:cs="Times New Roman"/>
          <w:b/>
          <w:sz w:val="24"/>
          <w:szCs w:val="24"/>
        </w:rPr>
        <w:t xml:space="preserve"> </w:t>
      </w:r>
      <w:r w:rsidRPr="00630387">
        <w:rPr>
          <w:rFonts w:ascii="Calibri" w:hAnsi="Calibri" w:cs="Times New Roman"/>
          <w:b/>
          <w:sz w:val="24"/>
          <w:szCs w:val="24"/>
        </w:rPr>
        <w:tab/>
        <w:t>Washington, DC</w:t>
      </w:r>
    </w:p>
    <w:p w14:paraId="2FB718D7" w14:textId="6FC0AAAD" w:rsidR="00405F5D" w:rsidRPr="00630387" w:rsidRDefault="00405F5D" w:rsidP="00405F5D">
      <w:pPr>
        <w:pStyle w:val="NoSpacing"/>
        <w:tabs>
          <w:tab w:val="right" w:pos="10800"/>
        </w:tabs>
        <w:rPr>
          <w:rFonts w:ascii="Calibri" w:hAnsi="Calibri" w:cs="Times New Roman"/>
          <w:b/>
          <w:sz w:val="24"/>
          <w:szCs w:val="24"/>
        </w:rPr>
      </w:pPr>
      <w:r>
        <w:rPr>
          <w:rFonts w:ascii="Calibri" w:hAnsi="Calibri" w:cs="Times New Roman"/>
          <w:b/>
          <w:sz w:val="24"/>
          <w:szCs w:val="24"/>
        </w:rPr>
        <w:t>Applied</w:t>
      </w:r>
      <w:r w:rsidRPr="00630387">
        <w:rPr>
          <w:rFonts w:ascii="Calibri" w:hAnsi="Calibri" w:cs="Times New Roman"/>
          <w:b/>
          <w:sz w:val="24"/>
          <w:szCs w:val="24"/>
        </w:rPr>
        <w:t xml:space="preserve"> Economics (</w:t>
      </w:r>
      <w:r>
        <w:rPr>
          <w:rFonts w:ascii="Calibri" w:hAnsi="Calibri" w:cs="Times New Roman"/>
          <w:b/>
          <w:sz w:val="24"/>
          <w:szCs w:val="24"/>
        </w:rPr>
        <w:t>MS</w:t>
      </w:r>
      <w:r w:rsidRPr="00630387">
        <w:rPr>
          <w:rFonts w:ascii="Calibri" w:hAnsi="Calibri" w:cs="Times New Roman"/>
          <w:b/>
          <w:sz w:val="24"/>
          <w:szCs w:val="24"/>
        </w:rPr>
        <w:t>)</w:t>
      </w:r>
      <w:r w:rsidRPr="00630387">
        <w:rPr>
          <w:rFonts w:ascii="Calibri" w:hAnsi="Calibri" w:cs="Times New Roman"/>
          <w:b/>
          <w:sz w:val="24"/>
          <w:szCs w:val="24"/>
        </w:rPr>
        <w:tab/>
      </w:r>
      <w:r>
        <w:rPr>
          <w:rFonts w:ascii="Calibri" w:hAnsi="Calibri" w:cs="Times New Roman"/>
          <w:sz w:val="24"/>
          <w:szCs w:val="24"/>
        </w:rPr>
        <w:t xml:space="preserve">January 2024 – </w:t>
      </w:r>
      <w:r w:rsidR="00D035AF">
        <w:rPr>
          <w:rFonts w:ascii="Calibri" w:hAnsi="Calibri" w:cs="Times New Roman"/>
          <w:sz w:val="24"/>
          <w:szCs w:val="24"/>
        </w:rPr>
        <w:t>January 2026</w:t>
      </w:r>
      <w:r>
        <w:rPr>
          <w:rFonts w:ascii="Calibri" w:hAnsi="Calibri" w:cs="Times New Roman"/>
          <w:sz w:val="24"/>
          <w:szCs w:val="24"/>
        </w:rPr>
        <w:t xml:space="preserve"> </w:t>
      </w:r>
    </w:p>
    <w:p w14:paraId="1E40CFB7" w14:textId="64A7B62E" w:rsidR="00405F5D" w:rsidRPr="00995F0F" w:rsidRDefault="00405F5D" w:rsidP="00995F0F">
      <w:pPr>
        <w:pStyle w:val="NoSpacing"/>
        <w:numPr>
          <w:ilvl w:val="0"/>
          <w:numId w:val="15"/>
        </w:numPr>
        <w:tabs>
          <w:tab w:val="right" w:pos="10800"/>
        </w:tabs>
        <w:rPr>
          <w:rFonts w:ascii="Calibri" w:hAnsi="Calibri" w:cs="Times New Roman"/>
          <w:bCs/>
          <w:sz w:val="24"/>
          <w:szCs w:val="24"/>
        </w:rPr>
      </w:pPr>
      <w:r w:rsidRPr="0077169E">
        <w:rPr>
          <w:rFonts w:ascii="Calibri" w:hAnsi="Calibri" w:cs="Times New Roman"/>
          <w:bCs/>
          <w:sz w:val="24"/>
          <w:szCs w:val="24"/>
        </w:rPr>
        <w:t>Global Leaders Fellowship Awardee</w:t>
      </w:r>
      <w:r w:rsidR="00995F0F">
        <w:rPr>
          <w:rFonts w:ascii="Calibri" w:hAnsi="Calibri" w:cs="Times New Roman"/>
          <w:bCs/>
          <w:sz w:val="24"/>
          <w:szCs w:val="24"/>
        </w:rPr>
        <w:t xml:space="preserve">, </w:t>
      </w:r>
      <w:r w:rsidR="00995F0F" w:rsidRPr="00706738">
        <w:rPr>
          <w:rFonts w:ascii="Calibri" w:hAnsi="Calibri" w:cs="Times New Roman"/>
          <w:sz w:val="24"/>
          <w:szCs w:val="24"/>
        </w:rPr>
        <w:t>Dean’s High Honor List</w:t>
      </w:r>
      <w:r w:rsidR="00995F0F">
        <w:rPr>
          <w:rFonts w:ascii="Calibri" w:hAnsi="Calibri" w:cs="Times New Roman"/>
          <w:sz w:val="24"/>
          <w:szCs w:val="24"/>
        </w:rPr>
        <w:t xml:space="preserve"> with </w:t>
      </w:r>
      <w:r w:rsidR="00D035AF">
        <w:rPr>
          <w:rFonts w:ascii="Calibri" w:hAnsi="Calibri" w:cs="Times New Roman"/>
          <w:sz w:val="24"/>
          <w:szCs w:val="24"/>
        </w:rPr>
        <w:t>3.97</w:t>
      </w:r>
      <w:r w:rsidR="00995F0F">
        <w:rPr>
          <w:rFonts w:ascii="Calibri" w:hAnsi="Calibri" w:cs="Times New Roman"/>
          <w:bCs/>
          <w:sz w:val="24"/>
          <w:szCs w:val="24"/>
        </w:rPr>
        <w:t xml:space="preserve"> GPA</w:t>
      </w:r>
    </w:p>
    <w:p w14:paraId="376D70A1" w14:textId="566BF0AB" w:rsidR="00405F5D" w:rsidRDefault="00405F5D" w:rsidP="00405F5D">
      <w:pPr>
        <w:pStyle w:val="NoSpacing"/>
        <w:numPr>
          <w:ilvl w:val="0"/>
          <w:numId w:val="15"/>
        </w:numPr>
        <w:tabs>
          <w:tab w:val="right" w:pos="10800"/>
        </w:tabs>
        <w:rPr>
          <w:rFonts w:ascii="Calibri" w:hAnsi="Calibri" w:cs="Times New Roman"/>
          <w:bCs/>
          <w:sz w:val="24"/>
          <w:szCs w:val="24"/>
        </w:rPr>
      </w:pPr>
      <w:r>
        <w:rPr>
          <w:rFonts w:ascii="Calibri" w:hAnsi="Calibri" w:cs="Times New Roman"/>
          <w:bCs/>
          <w:sz w:val="24"/>
          <w:szCs w:val="24"/>
        </w:rPr>
        <w:t xml:space="preserve">Relevant Coursework: </w:t>
      </w:r>
      <w:r w:rsidR="007D4D3B">
        <w:rPr>
          <w:rFonts w:ascii="Calibri" w:hAnsi="Calibri" w:cs="Times New Roman"/>
          <w:bCs/>
          <w:sz w:val="24"/>
          <w:szCs w:val="24"/>
        </w:rPr>
        <w:t xml:space="preserve">Time Series, Applied Macroeconomics, </w:t>
      </w:r>
      <w:r>
        <w:rPr>
          <w:rFonts w:ascii="Calibri" w:hAnsi="Calibri" w:cs="Times New Roman"/>
          <w:bCs/>
          <w:sz w:val="24"/>
          <w:szCs w:val="24"/>
        </w:rPr>
        <w:t>Applied Financial Analysis, Quantitative Risk Management, Statistics, Econometrics</w:t>
      </w:r>
      <w:r w:rsidR="007D4D3B">
        <w:rPr>
          <w:rFonts w:ascii="Calibri" w:hAnsi="Calibri" w:cs="Times New Roman"/>
          <w:bCs/>
          <w:sz w:val="24"/>
          <w:szCs w:val="24"/>
        </w:rPr>
        <w:t xml:space="preserve">, </w:t>
      </w:r>
      <w:r w:rsidR="00F352EF">
        <w:rPr>
          <w:rFonts w:ascii="Calibri" w:hAnsi="Calibri" w:cs="Times New Roman"/>
          <w:bCs/>
          <w:sz w:val="24"/>
          <w:szCs w:val="24"/>
        </w:rPr>
        <w:t>Development Economics (PhD Course)</w:t>
      </w:r>
    </w:p>
    <w:p w14:paraId="05FE1C31" w14:textId="64533E4A" w:rsidR="00AB6447" w:rsidRDefault="00EE22D8" w:rsidP="00AB6447">
      <w:pPr>
        <w:pStyle w:val="NoSpacing"/>
        <w:numPr>
          <w:ilvl w:val="0"/>
          <w:numId w:val="15"/>
        </w:numPr>
        <w:tabs>
          <w:tab w:val="right" w:pos="10800"/>
        </w:tabs>
        <w:rPr>
          <w:rFonts w:ascii="Calibri" w:hAnsi="Calibri" w:cs="Times New Roman"/>
          <w:bCs/>
          <w:sz w:val="24"/>
          <w:szCs w:val="24"/>
        </w:rPr>
      </w:pPr>
      <w:r>
        <w:rPr>
          <w:rFonts w:ascii="Calibri" w:hAnsi="Calibri" w:cs="Times New Roman"/>
          <w:bCs/>
          <w:sz w:val="24"/>
          <w:szCs w:val="24"/>
        </w:rPr>
        <w:t>International Business Ethics and Sustainability Case Competition Winner</w:t>
      </w:r>
      <w:r w:rsidR="00305D54">
        <w:rPr>
          <w:rFonts w:ascii="Calibri" w:hAnsi="Calibri" w:cs="Times New Roman"/>
          <w:bCs/>
          <w:sz w:val="24"/>
          <w:szCs w:val="24"/>
        </w:rPr>
        <w:t xml:space="preserve"> (2025)</w:t>
      </w:r>
    </w:p>
    <w:p w14:paraId="53A05CF0" w14:textId="77DC28D5" w:rsidR="00405F5D" w:rsidRDefault="00405F5D" w:rsidP="00405F5D">
      <w:pPr>
        <w:pStyle w:val="NoSpacing"/>
        <w:numPr>
          <w:ilvl w:val="0"/>
          <w:numId w:val="15"/>
        </w:numPr>
        <w:tabs>
          <w:tab w:val="right" w:pos="10800"/>
        </w:tabs>
        <w:rPr>
          <w:rFonts w:ascii="Calibri" w:hAnsi="Calibri" w:cs="Times New Roman"/>
          <w:bCs/>
          <w:sz w:val="24"/>
          <w:szCs w:val="24"/>
        </w:rPr>
      </w:pPr>
      <w:r w:rsidRPr="00CE650B">
        <w:rPr>
          <w:rFonts w:ascii="Calibri" w:hAnsi="Calibri" w:cs="Times New Roman"/>
          <w:b/>
          <w:sz w:val="24"/>
          <w:szCs w:val="24"/>
        </w:rPr>
        <w:t>Paper:</w:t>
      </w:r>
      <w:r>
        <w:rPr>
          <w:rFonts w:ascii="Calibri" w:hAnsi="Calibri" w:cs="Times New Roman"/>
          <w:bCs/>
          <w:sz w:val="24"/>
          <w:szCs w:val="24"/>
        </w:rPr>
        <w:t xml:space="preserve"> Economic Analysis of Corporate Expansions and Housing Prices: Amazon HQ2 Case in Arlington</w:t>
      </w:r>
    </w:p>
    <w:p w14:paraId="147303B0" w14:textId="3A410463" w:rsidR="0085606A" w:rsidRDefault="0085606A" w:rsidP="00405F5D">
      <w:pPr>
        <w:pStyle w:val="NoSpacing"/>
        <w:numPr>
          <w:ilvl w:val="0"/>
          <w:numId w:val="15"/>
        </w:numPr>
        <w:tabs>
          <w:tab w:val="right" w:pos="10800"/>
        </w:tabs>
        <w:rPr>
          <w:rFonts w:ascii="Calibri" w:hAnsi="Calibri" w:cs="Times New Roman"/>
          <w:bCs/>
          <w:sz w:val="24"/>
          <w:szCs w:val="24"/>
        </w:rPr>
      </w:pPr>
      <w:r>
        <w:rPr>
          <w:rFonts w:ascii="Calibri" w:hAnsi="Calibri" w:cs="Times New Roman"/>
          <w:b/>
          <w:sz w:val="24"/>
          <w:szCs w:val="24"/>
        </w:rPr>
        <w:t>Paper:</w:t>
      </w:r>
      <w:r>
        <w:rPr>
          <w:rFonts w:ascii="Calibri" w:hAnsi="Calibri" w:cs="Times New Roman"/>
          <w:bCs/>
          <w:sz w:val="24"/>
          <w:szCs w:val="24"/>
        </w:rPr>
        <w:t xml:space="preserve"> Income Inequality, Deprivation, and fertility Intentions in Germany: Evidence From GGS data</w:t>
      </w:r>
    </w:p>
    <w:p w14:paraId="2107E055" w14:textId="77777777" w:rsidR="003051DF" w:rsidRPr="003051DF" w:rsidRDefault="003051DF" w:rsidP="003051DF">
      <w:pPr>
        <w:pStyle w:val="NoSpacing"/>
        <w:tabs>
          <w:tab w:val="right" w:pos="10800"/>
        </w:tabs>
        <w:ind w:left="360"/>
        <w:rPr>
          <w:rFonts w:ascii="Calibri" w:hAnsi="Calibri" w:cs="Times New Roman"/>
          <w:bCs/>
          <w:sz w:val="24"/>
          <w:szCs w:val="24"/>
        </w:rPr>
      </w:pPr>
    </w:p>
    <w:p w14:paraId="4A1A52C1" w14:textId="34CA7874" w:rsidR="00405F5D" w:rsidRPr="00630387" w:rsidRDefault="00405F5D" w:rsidP="00405F5D">
      <w:pPr>
        <w:pStyle w:val="NoSpacing"/>
        <w:tabs>
          <w:tab w:val="right" w:pos="10800"/>
        </w:tabs>
        <w:rPr>
          <w:rFonts w:ascii="Calibri" w:hAnsi="Calibri" w:cs="Times New Roman"/>
          <w:b/>
          <w:sz w:val="24"/>
          <w:szCs w:val="24"/>
        </w:rPr>
      </w:pPr>
      <w:r w:rsidRPr="00630387">
        <w:rPr>
          <w:rFonts w:ascii="Calibri" w:hAnsi="Calibri" w:cs="Times New Roman"/>
          <w:b/>
          <w:sz w:val="24"/>
          <w:szCs w:val="24"/>
        </w:rPr>
        <w:t>THE GEORGE WASHINGTON UNIVERSITY</w:t>
      </w:r>
      <w:r>
        <w:rPr>
          <w:rFonts w:ascii="Calibri" w:hAnsi="Calibri" w:cs="Times New Roman"/>
          <w:b/>
          <w:sz w:val="24"/>
          <w:szCs w:val="24"/>
        </w:rPr>
        <w:t xml:space="preserve"> </w:t>
      </w:r>
      <w:r w:rsidRPr="00630387">
        <w:rPr>
          <w:rFonts w:ascii="Calibri" w:hAnsi="Calibri" w:cs="Times New Roman"/>
          <w:b/>
          <w:sz w:val="24"/>
          <w:szCs w:val="24"/>
        </w:rPr>
        <w:tab/>
        <w:t>Washington, DC</w:t>
      </w:r>
    </w:p>
    <w:p w14:paraId="6EE5A1B5" w14:textId="77777777" w:rsidR="00405F5D" w:rsidRPr="00630387" w:rsidRDefault="00405F5D" w:rsidP="00405F5D">
      <w:pPr>
        <w:pStyle w:val="NoSpacing"/>
        <w:tabs>
          <w:tab w:val="right" w:pos="10800"/>
        </w:tabs>
        <w:rPr>
          <w:rFonts w:ascii="Calibri" w:hAnsi="Calibri" w:cs="Times New Roman"/>
          <w:b/>
          <w:sz w:val="24"/>
          <w:szCs w:val="24"/>
        </w:rPr>
      </w:pPr>
      <w:r w:rsidRPr="00630387">
        <w:rPr>
          <w:rFonts w:ascii="Calibri" w:hAnsi="Calibri" w:cs="Times New Roman"/>
          <w:b/>
          <w:sz w:val="24"/>
          <w:szCs w:val="24"/>
        </w:rPr>
        <w:t>International Exchange Student – Economics (BA)</w:t>
      </w:r>
      <w:r w:rsidRPr="00630387">
        <w:rPr>
          <w:rFonts w:ascii="Calibri" w:hAnsi="Calibri" w:cs="Times New Roman"/>
          <w:b/>
          <w:sz w:val="24"/>
          <w:szCs w:val="24"/>
        </w:rPr>
        <w:tab/>
      </w:r>
      <w:r>
        <w:rPr>
          <w:rFonts w:ascii="Calibri" w:hAnsi="Calibri" w:cs="Times New Roman"/>
          <w:sz w:val="24"/>
          <w:szCs w:val="24"/>
        </w:rPr>
        <w:t>August 2022 – May 2023</w:t>
      </w:r>
    </w:p>
    <w:p w14:paraId="7A7996A9" w14:textId="68D3A951" w:rsidR="00405F5D" w:rsidRPr="00630387" w:rsidRDefault="00405F5D" w:rsidP="00405F5D">
      <w:pPr>
        <w:pStyle w:val="NoSpacing"/>
        <w:numPr>
          <w:ilvl w:val="0"/>
          <w:numId w:val="1"/>
        </w:numPr>
        <w:tabs>
          <w:tab w:val="right" w:pos="10800"/>
        </w:tabs>
        <w:ind w:left="360"/>
        <w:rPr>
          <w:rFonts w:ascii="Calibri" w:hAnsi="Calibri" w:cs="Times New Roman"/>
          <w:sz w:val="24"/>
          <w:szCs w:val="24"/>
        </w:rPr>
      </w:pPr>
      <w:r w:rsidRPr="00630387">
        <w:rPr>
          <w:rFonts w:ascii="Calibri" w:hAnsi="Calibri" w:cs="Times New Roman"/>
          <w:sz w:val="24"/>
          <w:szCs w:val="24"/>
        </w:rPr>
        <w:t xml:space="preserve">International Exchange Student Scholarship </w:t>
      </w:r>
      <w:r w:rsidR="00F352EF">
        <w:rPr>
          <w:rFonts w:ascii="Calibri" w:hAnsi="Calibri" w:cs="Times New Roman"/>
          <w:sz w:val="24"/>
          <w:szCs w:val="24"/>
        </w:rPr>
        <w:t>(Full Tuition)</w:t>
      </w:r>
    </w:p>
    <w:p w14:paraId="1A8B3DCE" w14:textId="2694AEF8" w:rsidR="00AB6447" w:rsidRPr="00AB6447" w:rsidRDefault="00405F5D" w:rsidP="00AB6447">
      <w:pPr>
        <w:pStyle w:val="NoSpacing"/>
        <w:numPr>
          <w:ilvl w:val="0"/>
          <w:numId w:val="1"/>
        </w:numPr>
        <w:tabs>
          <w:tab w:val="right" w:pos="10800"/>
        </w:tabs>
        <w:ind w:left="360"/>
        <w:rPr>
          <w:rFonts w:ascii="Calibri" w:hAnsi="Calibri" w:cs="Times New Roman"/>
          <w:sz w:val="24"/>
          <w:szCs w:val="24"/>
        </w:rPr>
      </w:pPr>
      <w:r w:rsidRPr="00630387">
        <w:rPr>
          <w:rFonts w:ascii="Calibri" w:hAnsi="Calibri" w:cs="Times New Roman"/>
          <w:sz w:val="24"/>
          <w:szCs w:val="24"/>
        </w:rPr>
        <w:t xml:space="preserve">Relevant Coursework: </w:t>
      </w:r>
      <w:r>
        <w:rPr>
          <w:rFonts w:ascii="Calibri" w:hAnsi="Calibri" w:cs="Times New Roman"/>
          <w:sz w:val="24"/>
          <w:szCs w:val="24"/>
        </w:rPr>
        <w:t xml:space="preserve">Portfolio Management, </w:t>
      </w:r>
      <w:r w:rsidRPr="00630387">
        <w:rPr>
          <w:rFonts w:ascii="Calibri" w:hAnsi="Calibri" w:cs="Times New Roman"/>
          <w:sz w:val="24"/>
          <w:szCs w:val="24"/>
        </w:rPr>
        <w:t>Financial Economics, Econometrics, Financial Management and Markets</w:t>
      </w:r>
      <w:r>
        <w:rPr>
          <w:rFonts w:ascii="Calibri" w:hAnsi="Calibri" w:cs="Times New Roman"/>
          <w:sz w:val="24"/>
          <w:szCs w:val="24"/>
        </w:rPr>
        <w:t xml:space="preserve">, </w:t>
      </w:r>
      <w:r w:rsidRPr="00630387">
        <w:rPr>
          <w:rFonts w:ascii="Calibri" w:hAnsi="Calibri" w:cs="Times New Roman"/>
          <w:sz w:val="24"/>
          <w:szCs w:val="24"/>
        </w:rPr>
        <w:t xml:space="preserve">Economic Development, Public Finance and Taxation, </w:t>
      </w:r>
      <w:r>
        <w:rPr>
          <w:rFonts w:ascii="Calibri" w:hAnsi="Calibri" w:cs="Times New Roman"/>
          <w:sz w:val="24"/>
          <w:szCs w:val="24"/>
        </w:rPr>
        <w:t>Entrepreneurial Leadership</w:t>
      </w:r>
    </w:p>
    <w:p w14:paraId="7CE4CB5D" w14:textId="77777777" w:rsidR="00405F5D" w:rsidRPr="00630387" w:rsidRDefault="00405F5D" w:rsidP="00405F5D">
      <w:pPr>
        <w:pStyle w:val="NoSpacing"/>
        <w:numPr>
          <w:ilvl w:val="0"/>
          <w:numId w:val="1"/>
        </w:numPr>
        <w:tabs>
          <w:tab w:val="right" w:pos="10800"/>
        </w:tabs>
        <w:ind w:left="360"/>
        <w:rPr>
          <w:rFonts w:ascii="Calibri" w:hAnsi="Calibri" w:cs="Times New Roman"/>
          <w:sz w:val="24"/>
          <w:szCs w:val="24"/>
        </w:rPr>
      </w:pPr>
      <w:r>
        <w:rPr>
          <w:rFonts w:ascii="Calibri" w:hAnsi="Calibri" w:cs="Times New Roman"/>
          <w:sz w:val="24"/>
          <w:szCs w:val="24"/>
        </w:rPr>
        <w:t>NWC (New Venture Competition) Semi-finalist</w:t>
      </w:r>
    </w:p>
    <w:p w14:paraId="705AAD1D" w14:textId="77777777" w:rsidR="00405F5D" w:rsidRPr="00630387" w:rsidRDefault="00405F5D" w:rsidP="00405F5D">
      <w:pPr>
        <w:pStyle w:val="NoSpacing"/>
        <w:tabs>
          <w:tab w:val="right" w:pos="10800"/>
        </w:tabs>
        <w:rPr>
          <w:rFonts w:ascii="Calibri" w:hAnsi="Calibri" w:cs="Times New Roman"/>
          <w:sz w:val="24"/>
          <w:szCs w:val="24"/>
        </w:rPr>
      </w:pPr>
    </w:p>
    <w:p w14:paraId="61B014D0" w14:textId="567BBB2D" w:rsidR="00405F5D" w:rsidRPr="00630387" w:rsidRDefault="00405F5D" w:rsidP="00405F5D">
      <w:pPr>
        <w:pStyle w:val="NoSpacing"/>
        <w:tabs>
          <w:tab w:val="right" w:pos="10800"/>
        </w:tabs>
        <w:rPr>
          <w:rFonts w:ascii="Calibri" w:hAnsi="Calibri" w:cs="Times New Roman"/>
          <w:b/>
          <w:sz w:val="24"/>
          <w:szCs w:val="24"/>
        </w:rPr>
      </w:pPr>
      <w:r w:rsidRPr="00630387">
        <w:rPr>
          <w:rFonts w:ascii="Calibri" w:hAnsi="Calibri" w:cs="Times New Roman"/>
          <w:b/>
          <w:sz w:val="24"/>
          <w:szCs w:val="24"/>
        </w:rPr>
        <w:t>BOGAZICI UNIVERSITY</w:t>
      </w:r>
      <w:r w:rsidRPr="00630387">
        <w:rPr>
          <w:rFonts w:ascii="Calibri" w:hAnsi="Calibri" w:cs="Times New Roman"/>
          <w:b/>
          <w:sz w:val="24"/>
          <w:szCs w:val="24"/>
        </w:rPr>
        <w:tab/>
        <w:t>Istanbul, Turkey</w:t>
      </w:r>
    </w:p>
    <w:p w14:paraId="3B1B6354" w14:textId="77777777" w:rsidR="00405F5D" w:rsidRPr="00630387" w:rsidRDefault="00405F5D" w:rsidP="00405F5D">
      <w:pPr>
        <w:pStyle w:val="NoSpacing"/>
        <w:tabs>
          <w:tab w:val="right" w:pos="10800"/>
        </w:tabs>
        <w:rPr>
          <w:rFonts w:ascii="Calibri" w:hAnsi="Calibri" w:cs="Times New Roman"/>
          <w:b/>
          <w:sz w:val="24"/>
          <w:szCs w:val="24"/>
        </w:rPr>
      </w:pPr>
      <w:r w:rsidRPr="00630387">
        <w:rPr>
          <w:rFonts w:ascii="Calibri" w:hAnsi="Calibri" w:cs="Times New Roman"/>
          <w:b/>
          <w:sz w:val="24"/>
          <w:szCs w:val="24"/>
        </w:rPr>
        <w:t>Economics (BA)</w:t>
      </w:r>
      <w:r w:rsidRPr="00630387">
        <w:rPr>
          <w:rFonts w:ascii="Calibri" w:hAnsi="Calibri" w:cs="Times New Roman"/>
          <w:b/>
          <w:sz w:val="24"/>
          <w:szCs w:val="24"/>
        </w:rPr>
        <w:tab/>
      </w:r>
      <w:r>
        <w:rPr>
          <w:rFonts w:ascii="Calibri" w:hAnsi="Calibri" w:cs="Times New Roman"/>
          <w:sz w:val="24"/>
          <w:szCs w:val="24"/>
        </w:rPr>
        <w:t xml:space="preserve">August </w:t>
      </w:r>
      <w:r w:rsidRPr="00A82540">
        <w:rPr>
          <w:rFonts w:ascii="Calibri" w:hAnsi="Calibri" w:cs="Times New Roman"/>
          <w:sz w:val="24"/>
          <w:szCs w:val="24"/>
        </w:rPr>
        <w:t xml:space="preserve">2020 – </w:t>
      </w:r>
      <w:r>
        <w:rPr>
          <w:rFonts w:ascii="Calibri" w:hAnsi="Calibri" w:cs="Times New Roman"/>
          <w:sz w:val="24"/>
          <w:szCs w:val="24"/>
        </w:rPr>
        <w:t xml:space="preserve">December </w:t>
      </w:r>
      <w:r w:rsidRPr="00A82540">
        <w:rPr>
          <w:rFonts w:ascii="Calibri" w:hAnsi="Calibri" w:cs="Times New Roman"/>
          <w:sz w:val="24"/>
          <w:szCs w:val="24"/>
        </w:rPr>
        <w:t>2024</w:t>
      </w:r>
    </w:p>
    <w:p w14:paraId="36B6781C" w14:textId="77777777" w:rsidR="00301A3A" w:rsidRDefault="00301A3A" w:rsidP="00301A3A">
      <w:pPr>
        <w:pStyle w:val="NoSpacing"/>
        <w:numPr>
          <w:ilvl w:val="0"/>
          <w:numId w:val="1"/>
        </w:numPr>
        <w:tabs>
          <w:tab w:val="right" w:pos="10800"/>
        </w:tabs>
        <w:ind w:left="360"/>
        <w:rPr>
          <w:rFonts w:ascii="Calibri" w:hAnsi="Calibri" w:cs="Times New Roman"/>
          <w:sz w:val="24"/>
          <w:szCs w:val="24"/>
        </w:rPr>
      </w:pPr>
      <w:r w:rsidRPr="00630387">
        <w:rPr>
          <w:rFonts w:ascii="Calibri" w:hAnsi="Calibri" w:cs="Times New Roman"/>
          <w:sz w:val="24"/>
          <w:szCs w:val="24"/>
        </w:rPr>
        <w:t>Ra</w:t>
      </w:r>
      <w:r>
        <w:rPr>
          <w:rFonts w:ascii="Calibri" w:hAnsi="Calibri" w:cs="Times New Roman"/>
          <w:sz w:val="24"/>
          <w:szCs w:val="24"/>
        </w:rPr>
        <w:t>n</w:t>
      </w:r>
      <w:r w:rsidRPr="00630387">
        <w:rPr>
          <w:rFonts w:ascii="Calibri" w:hAnsi="Calibri" w:cs="Times New Roman"/>
          <w:sz w:val="24"/>
          <w:szCs w:val="24"/>
        </w:rPr>
        <w:t xml:space="preserve">ked as the top </w:t>
      </w:r>
      <w:r>
        <w:rPr>
          <w:rFonts w:ascii="Calibri" w:hAnsi="Calibri" w:cs="Times New Roman"/>
          <w:sz w:val="24"/>
          <w:szCs w:val="24"/>
        </w:rPr>
        <w:t xml:space="preserve">economics program </w:t>
      </w:r>
      <w:r w:rsidRPr="00630387">
        <w:rPr>
          <w:rFonts w:ascii="Calibri" w:hAnsi="Calibri" w:cs="Times New Roman"/>
          <w:sz w:val="24"/>
          <w:szCs w:val="24"/>
        </w:rPr>
        <w:t>in Turkey</w:t>
      </w:r>
    </w:p>
    <w:p w14:paraId="112A9F85" w14:textId="77777777" w:rsidR="00301A3A" w:rsidRPr="0097454A" w:rsidRDefault="00301A3A" w:rsidP="00301A3A">
      <w:pPr>
        <w:pStyle w:val="NoSpacing"/>
        <w:numPr>
          <w:ilvl w:val="0"/>
          <w:numId w:val="1"/>
        </w:numPr>
        <w:tabs>
          <w:tab w:val="right" w:pos="10800"/>
        </w:tabs>
        <w:ind w:left="360"/>
        <w:rPr>
          <w:rFonts w:ascii="Calibri" w:hAnsi="Calibri" w:cs="Times New Roman"/>
          <w:sz w:val="24"/>
          <w:szCs w:val="24"/>
        </w:rPr>
      </w:pPr>
      <w:r w:rsidRPr="0097454A">
        <w:rPr>
          <w:rFonts w:ascii="Calibri" w:hAnsi="Calibri" w:cs="Times New Roman"/>
          <w:sz w:val="24"/>
          <w:szCs w:val="24"/>
        </w:rPr>
        <w:t>Dean’s High Honor List (4 semesters); Graduated with Honors</w:t>
      </w:r>
    </w:p>
    <w:p w14:paraId="2B366086" w14:textId="77777777" w:rsidR="00301A3A" w:rsidRDefault="00301A3A" w:rsidP="00301A3A">
      <w:pPr>
        <w:pStyle w:val="NoSpacing"/>
        <w:numPr>
          <w:ilvl w:val="0"/>
          <w:numId w:val="1"/>
        </w:numPr>
        <w:tabs>
          <w:tab w:val="right" w:pos="10800"/>
        </w:tabs>
        <w:ind w:left="360"/>
        <w:rPr>
          <w:rFonts w:ascii="Calibri" w:hAnsi="Calibri" w:cs="Times New Roman"/>
          <w:sz w:val="24"/>
          <w:szCs w:val="24"/>
        </w:rPr>
      </w:pPr>
      <w:r w:rsidRPr="00630387">
        <w:rPr>
          <w:rFonts w:ascii="Calibri" w:hAnsi="Calibri" w:cs="Times New Roman"/>
          <w:sz w:val="24"/>
          <w:szCs w:val="24"/>
        </w:rPr>
        <w:t>Relevant Coursework: Microeconomics, Statistics</w:t>
      </w:r>
      <w:r>
        <w:rPr>
          <w:rFonts w:ascii="Calibri" w:hAnsi="Calibri" w:cs="Times New Roman"/>
          <w:sz w:val="24"/>
          <w:szCs w:val="24"/>
        </w:rPr>
        <w:t xml:space="preserve">, Econometrics, </w:t>
      </w:r>
      <w:r w:rsidRPr="00630387">
        <w:rPr>
          <w:rFonts w:ascii="Calibri" w:hAnsi="Calibri" w:cs="Times New Roman"/>
          <w:sz w:val="24"/>
          <w:szCs w:val="24"/>
        </w:rPr>
        <w:t xml:space="preserve">Computing for Economists (R), Macroeconomics, Management Simulation, </w:t>
      </w:r>
      <w:r>
        <w:rPr>
          <w:rFonts w:ascii="Calibri" w:hAnsi="Calibri" w:cs="Times New Roman"/>
          <w:sz w:val="24"/>
          <w:szCs w:val="24"/>
        </w:rPr>
        <w:t>Game Theory, International Economics</w:t>
      </w:r>
    </w:p>
    <w:p w14:paraId="181788C6" w14:textId="77777777" w:rsidR="00405F5D" w:rsidRPr="00630387" w:rsidRDefault="00405F5D" w:rsidP="00405F5D">
      <w:pPr>
        <w:pStyle w:val="NoSpacing"/>
        <w:tabs>
          <w:tab w:val="right" w:pos="10800"/>
        </w:tabs>
        <w:rPr>
          <w:rFonts w:ascii="Calibri" w:hAnsi="Calibri" w:cs="Times New Roman"/>
          <w:b/>
          <w:sz w:val="24"/>
          <w:szCs w:val="24"/>
        </w:rPr>
      </w:pPr>
    </w:p>
    <w:p w14:paraId="59E6C275" w14:textId="63C8A0A9" w:rsidR="00405F5D" w:rsidRPr="00630387" w:rsidRDefault="00405F5D" w:rsidP="00405F5D">
      <w:pPr>
        <w:pStyle w:val="NoSpacing"/>
        <w:tabs>
          <w:tab w:val="right" w:pos="10800"/>
        </w:tabs>
        <w:rPr>
          <w:rFonts w:ascii="Calibri" w:hAnsi="Calibri" w:cs="Times New Roman"/>
          <w:b/>
          <w:sz w:val="24"/>
          <w:szCs w:val="24"/>
        </w:rPr>
      </w:pPr>
      <w:r w:rsidRPr="00630387">
        <w:rPr>
          <w:rFonts w:ascii="Calibri" w:hAnsi="Calibri" w:cs="Times New Roman"/>
          <w:b/>
          <w:sz w:val="24"/>
          <w:szCs w:val="24"/>
        </w:rPr>
        <w:t>YILDIZ TECHNICAL UNIVERSITY</w:t>
      </w:r>
      <w:r w:rsidRPr="00630387">
        <w:rPr>
          <w:rFonts w:ascii="Calibri" w:hAnsi="Calibri" w:cs="Times New Roman"/>
          <w:b/>
          <w:sz w:val="24"/>
          <w:szCs w:val="24"/>
        </w:rPr>
        <w:tab/>
        <w:t>Istanbul, Turkey</w:t>
      </w:r>
    </w:p>
    <w:p w14:paraId="04BEFAFE" w14:textId="77777777" w:rsidR="00405F5D" w:rsidRPr="00630387" w:rsidRDefault="00405F5D" w:rsidP="00405F5D">
      <w:pPr>
        <w:pStyle w:val="NoSpacing"/>
        <w:tabs>
          <w:tab w:val="right" w:pos="10800"/>
        </w:tabs>
        <w:rPr>
          <w:rFonts w:ascii="Calibri" w:hAnsi="Calibri" w:cs="Times New Roman"/>
          <w:b/>
          <w:sz w:val="24"/>
          <w:szCs w:val="24"/>
        </w:rPr>
      </w:pPr>
      <w:r w:rsidRPr="00630387">
        <w:rPr>
          <w:rFonts w:ascii="Calibri" w:hAnsi="Calibri" w:cs="Times New Roman"/>
          <w:b/>
          <w:sz w:val="24"/>
          <w:szCs w:val="24"/>
        </w:rPr>
        <w:t>Innovation, Administration and Entrepreneurship (MBA)</w:t>
      </w:r>
      <w:r w:rsidRPr="00630387">
        <w:rPr>
          <w:rFonts w:ascii="Calibri" w:hAnsi="Calibri" w:cs="Times New Roman"/>
          <w:b/>
          <w:sz w:val="24"/>
          <w:szCs w:val="24"/>
        </w:rPr>
        <w:tab/>
      </w:r>
      <w:r>
        <w:rPr>
          <w:rFonts w:ascii="Calibri" w:hAnsi="Calibri" w:cs="Times New Roman"/>
          <w:sz w:val="24"/>
          <w:szCs w:val="24"/>
        </w:rPr>
        <w:t xml:space="preserve">January </w:t>
      </w:r>
      <w:r w:rsidRPr="00A82540">
        <w:rPr>
          <w:rFonts w:ascii="Calibri" w:hAnsi="Calibri" w:cs="Times New Roman"/>
          <w:sz w:val="24"/>
          <w:szCs w:val="24"/>
        </w:rPr>
        <w:t xml:space="preserve">2016 – </w:t>
      </w:r>
      <w:r>
        <w:rPr>
          <w:rFonts w:ascii="Calibri" w:hAnsi="Calibri" w:cs="Times New Roman"/>
          <w:sz w:val="24"/>
          <w:szCs w:val="24"/>
        </w:rPr>
        <w:t xml:space="preserve"> July </w:t>
      </w:r>
      <w:r w:rsidRPr="00A82540">
        <w:rPr>
          <w:rFonts w:ascii="Calibri" w:hAnsi="Calibri" w:cs="Times New Roman"/>
          <w:sz w:val="24"/>
          <w:szCs w:val="24"/>
        </w:rPr>
        <w:t>2018</w:t>
      </w:r>
    </w:p>
    <w:p w14:paraId="1C56A1E8" w14:textId="77777777" w:rsidR="00301A3A" w:rsidRPr="0097454A" w:rsidRDefault="00301A3A" w:rsidP="00301A3A">
      <w:pPr>
        <w:pStyle w:val="NoSpacing"/>
        <w:numPr>
          <w:ilvl w:val="0"/>
          <w:numId w:val="1"/>
        </w:numPr>
        <w:tabs>
          <w:tab w:val="right" w:pos="10800"/>
        </w:tabs>
        <w:ind w:left="360"/>
        <w:rPr>
          <w:rFonts w:ascii="Calibri" w:hAnsi="Calibri" w:cs="Times New Roman"/>
          <w:sz w:val="24"/>
          <w:szCs w:val="24"/>
        </w:rPr>
      </w:pPr>
      <w:r w:rsidRPr="0097454A">
        <w:rPr>
          <w:rFonts w:ascii="Calibri" w:hAnsi="Calibri" w:cs="Times New Roman"/>
          <w:sz w:val="24"/>
          <w:szCs w:val="24"/>
        </w:rPr>
        <w:t xml:space="preserve">Graduated with </w:t>
      </w:r>
      <w:r>
        <w:rPr>
          <w:rFonts w:ascii="Calibri" w:hAnsi="Calibri" w:cs="Times New Roman"/>
          <w:sz w:val="24"/>
          <w:szCs w:val="24"/>
        </w:rPr>
        <w:t xml:space="preserve">High </w:t>
      </w:r>
      <w:r w:rsidRPr="0097454A">
        <w:rPr>
          <w:rFonts w:ascii="Calibri" w:hAnsi="Calibri" w:cs="Times New Roman"/>
          <w:sz w:val="24"/>
          <w:szCs w:val="24"/>
        </w:rPr>
        <w:t>Honors</w:t>
      </w:r>
    </w:p>
    <w:p w14:paraId="4483B340" w14:textId="05A87EE1" w:rsidR="00405F5D" w:rsidRDefault="00CC757A" w:rsidP="00405F5D">
      <w:pPr>
        <w:pStyle w:val="NoSpacing"/>
        <w:numPr>
          <w:ilvl w:val="0"/>
          <w:numId w:val="1"/>
        </w:numPr>
        <w:tabs>
          <w:tab w:val="right" w:pos="10800"/>
        </w:tabs>
        <w:ind w:left="360"/>
        <w:rPr>
          <w:rFonts w:ascii="Calibri" w:hAnsi="Calibri" w:cs="Times New Roman"/>
          <w:sz w:val="24"/>
          <w:szCs w:val="24"/>
        </w:rPr>
      </w:pPr>
      <w:r w:rsidRPr="003051DF">
        <w:rPr>
          <w:rFonts w:ascii="Calibri" w:hAnsi="Calibri" w:cs="Times New Roman"/>
          <w:b/>
          <w:bCs/>
          <w:sz w:val="24"/>
          <w:szCs w:val="24"/>
        </w:rPr>
        <w:t>Thesis:</w:t>
      </w:r>
      <w:r>
        <w:rPr>
          <w:rFonts w:ascii="Calibri" w:hAnsi="Calibri" w:cs="Times New Roman"/>
          <w:sz w:val="24"/>
          <w:szCs w:val="24"/>
        </w:rPr>
        <w:t xml:space="preserve"> </w:t>
      </w:r>
      <w:r w:rsidRPr="00CC757A">
        <w:rPr>
          <w:rFonts w:ascii="Calibri" w:hAnsi="Calibri" w:cs="Times New Roman"/>
          <w:sz w:val="24"/>
          <w:szCs w:val="24"/>
        </w:rPr>
        <w:t>The Moderating Role of Introversion–Extroversion in the Relationship Between Transformational Leadership and Individual Creativity Across Corporations and Startups</w:t>
      </w:r>
    </w:p>
    <w:p w14:paraId="0B806C41" w14:textId="77777777" w:rsidR="00405F5D" w:rsidRPr="00630387" w:rsidRDefault="00405F5D" w:rsidP="00405F5D">
      <w:pPr>
        <w:pStyle w:val="NoSpacing"/>
        <w:tabs>
          <w:tab w:val="right" w:pos="10800"/>
        </w:tabs>
        <w:rPr>
          <w:rFonts w:ascii="Calibri" w:hAnsi="Calibri" w:cs="Times New Roman"/>
          <w:sz w:val="24"/>
          <w:szCs w:val="24"/>
        </w:rPr>
      </w:pPr>
    </w:p>
    <w:p w14:paraId="58C5B076" w14:textId="22C86224" w:rsidR="00405F5D" w:rsidRPr="00630387" w:rsidRDefault="00405F5D" w:rsidP="00405F5D">
      <w:pPr>
        <w:pStyle w:val="NoSpacing"/>
        <w:tabs>
          <w:tab w:val="right" w:pos="10800"/>
        </w:tabs>
        <w:rPr>
          <w:rFonts w:ascii="Calibri" w:hAnsi="Calibri" w:cs="Times New Roman"/>
          <w:b/>
          <w:sz w:val="24"/>
          <w:szCs w:val="24"/>
        </w:rPr>
      </w:pPr>
      <w:r w:rsidRPr="00630387">
        <w:rPr>
          <w:rFonts w:ascii="Calibri" w:hAnsi="Calibri" w:cs="Times New Roman"/>
          <w:b/>
          <w:sz w:val="24"/>
          <w:szCs w:val="24"/>
        </w:rPr>
        <w:t>ISTANBUL TECHNICAL UNIVERSITY</w:t>
      </w:r>
      <w:r w:rsidRPr="00630387">
        <w:rPr>
          <w:rFonts w:ascii="Calibri" w:hAnsi="Calibri" w:cs="Times New Roman"/>
          <w:b/>
          <w:sz w:val="24"/>
          <w:szCs w:val="24"/>
        </w:rPr>
        <w:tab/>
        <w:t>Istanbul, Turkey</w:t>
      </w:r>
    </w:p>
    <w:p w14:paraId="330F7735" w14:textId="77777777" w:rsidR="00405F5D" w:rsidRPr="00630387" w:rsidRDefault="00405F5D" w:rsidP="00405F5D">
      <w:pPr>
        <w:pStyle w:val="NoSpacing"/>
        <w:tabs>
          <w:tab w:val="right" w:pos="10800"/>
        </w:tabs>
        <w:rPr>
          <w:rFonts w:ascii="Calibri" w:hAnsi="Calibri" w:cs="Times New Roman"/>
          <w:b/>
          <w:sz w:val="24"/>
          <w:szCs w:val="24"/>
        </w:rPr>
      </w:pPr>
      <w:r w:rsidRPr="00630387">
        <w:rPr>
          <w:rFonts w:ascii="Calibri" w:hAnsi="Calibri" w:cs="Times New Roman"/>
          <w:b/>
          <w:sz w:val="24"/>
          <w:szCs w:val="24"/>
        </w:rPr>
        <w:t xml:space="preserve">Electrical </w:t>
      </w:r>
      <w:r>
        <w:rPr>
          <w:rFonts w:ascii="Calibri" w:hAnsi="Calibri" w:cs="Times New Roman"/>
          <w:b/>
          <w:sz w:val="24"/>
          <w:szCs w:val="24"/>
        </w:rPr>
        <w:t xml:space="preserve">&amp; Energy </w:t>
      </w:r>
      <w:r w:rsidRPr="00630387">
        <w:rPr>
          <w:rFonts w:ascii="Calibri" w:hAnsi="Calibri" w:cs="Times New Roman"/>
          <w:b/>
          <w:sz w:val="24"/>
          <w:szCs w:val="24"/>
        </w:rPr>
        <w:t>Engineering (BS)</w:t>
      </w:r>
      <w:r w:rsidRPr="00630387">
        <w:rPr>
          <w:rFonts w:ascii="Calibri" w:hAnsi="Calibri" w:cs="Times New Roman"/>
          <w:b/>
          <w:sz w:val="24"/>
          <w:szCs w:val="24"/>
        </w:rPr>
        <w:tab/>
      </w:r>
      <w:r>
        <w:rPr>
          <w:rFonts w:ascii="Calibri" w:hAnsi="Calibri" w:cs="Times New Roman"/>
          <w:sz w:val="24"/>
          <w:szCs w:val="24"/>
        </w:rPr>
        <w:t xml:space="preserve">September 2008 – June </w:t>
      </w:r>
      <w:r w:rsidRPr="00A82540">
        <w:rPr>
          <w:rFonts w:ascii="Calibri" w:hAnsi="Calibri" w:cs="Times New Roman"/>
          <w:sz w:val="24"/>
          <w:szCs w:val="24"/>
        </w:rPr>
        <w:t>2013</w:t>
      </w:r>
    </w:p>
    <w:p w14:paraId="735D0C02" w14:textId="77777777" w:rsidR="00405F5D" w:rsidRDefault="00405F5D" w:rsidP="00405F5D">
      <w:pPr>
        <w:pStyle w:val="NoSpacing"/>
        <w:numPr>
          <w:ilvl w:val="0"/>
          <w:numId w:val="1"/>
        </w:numPr>
        <w:tabs>
          <w:tab w:val="right" w:pos="10800"/>
        </w:tabs>
        <w:ind w:left="360"/>
        <w:rPr>
          <w:rFonts w:ascii="Calibri" w:hAnsi="Calibri" w:cs="Times New Roman"/>
          <w:sz w:val="24"/>
          <w:szCs w:val="24"/>
        </w:rPr>
      </w:pPr>
      <w:r>
        <w:rPr>
          <w:rFonts w:ascii="Calibri" w:hAnsi="Calibri" w:cs="Times New Roman"/>
          <w:sz w:val="24"/>
          <w:szCs w:val="24"/>
        </w:rPr>
        <w:t>Ranked as the top technical university in Istanbul and the top electrical engineering department in Turkey</w:t>
      </w:r>
    </w:p>
    <w:p w14:paraId="2300BB28" w14:textId="7C4BAECB" w:rsidR="00405F5D" w:rsidRDefault="00405F5D" w:rsidP="00716D48">
      <w:pPr>
        <w:pStyle w:val="NoSpacing"/>
        <w:numPr>
          <w:ilvl w:val="0"/>
          <w:numId w:val="1"/>
        </w:numPr>
        <w:tabs>
          <w:tab w:val="right" w:pos="10800"/>
        </w:tabs>
        <w:ind w:left="360"/>
        <w:rPr>
          <w:rFonts w:ascii="Calibri" w:hAnsi="Calibri" w:cs="Times New Roman"/>
          <w:sz w:val="24"/>
          <w:szCs w:val="24"/>
        </w:rPr>
      </w:pPr>
      <w:r w:rsidRPr="00630387">
        <w:rPr>
          <w:rFonts w:ascii="Calibri" w:hAnsi="Calibri" w:cs="Times New Roman"/>
          <w:sz w:val="24"/>
          <w:szCs w:val="24"/>
        </w:rPr>
        <w:t xml:space="preserve">Siemens </w:t>
      </w:r>
      <w:r w:rsidR="00F36AB5">
        <w:rPr>
          <w:rFonts w:ascii="Calibri" w:hAnsi="Calibri" w:cs="Times New Roman"/>
          <w:sz w:val="24"/>
          <w:szCs w:val="24"/>
        </w:rPr>
        <w:t>Future Professionals</w:t>
      </w:r>
      <w:r w:rsidRPr="00630387">
        <w:rPr>
          <w:rFonts w:ascii="Calibri" w:hAnsi="Calibri" w:cs="Times New Roman"/>
          <w:sz w:val="24"/>
          <w:szCs w:val="24"/>
        </w:rPr>
        <w:t xml:space="preserve"> Scholarship</w:t>
      </w:r>
      <w:r w:rsidR="00F36AB5">
        <w:rPr>
          <w:rFonts w:ascii="Calibri" w:hAnsi="Calibri" w:cs="Times New Roman"/>
          <w:sz w:val="24"/>
          <w:szCs w:val="24"/>
        </w:rPr>
        <w:t>,</w:t>
      </w:r>
      <w:r w:rsidRPr="00630387">
        <w:rPr>
          <w:rFonts w:ascii="Calibri" w:hAnsi="Calibri" w:cs="Times New Roman"/>
          <w:sz w:val="24"/>
          <w:szCs w:val="24"/>
        </w:rPr>
        <w:t xml:space="preserve"> Finansbank Merit Based Scholarship </w:t>
      </w:r>
    </w:p>
    <w:p w14:paraId="764DB8CC" w14:textId="652224E4" w:rsidR="007141D2" w:rsidRPr="001C1D17" w:rsidRDefault="00AB6447" w:rsidP="00A01E59">
      <w:pPr>
        <w:pStyle w:val="NoSpacing"/>
        <w:numPr>
          <w:ilvl w:val="0"/>
          <w:numId w:val="1"/>
        </w:numPr>
        <w:tabs>
          <w:tab w:val="right" w:pos="10800"/>
        </w:tabs>
        <w:ind w:left="360"/>
        <w:rPr>
          <w:rStyle w:val="BookTitle"/>
          <w:b w:val="0"/>
          <w:bCs w:val="0"/>
          <w:smallCaps w:val="0"/>
          <w:spacing w:val="0"/>
        </w:rPr>
      </w:pPr>
      <w:r w:rsidRPr="00E40902">
        <w:rPr>
          <w:rFonts w:ascii="Calibri" w:hAnsi="Calibri" w:cs="Times New Roman"/>
          <w:b/>
          <w:bCs/>
          <w:sz w:val="24"/>
          <w:szCs w:val="24"/>
        </w:rPr>
        <w:t>Thesis:</w:t>
      </w:r>
      <w:r>
        <w:rPr>
          <w:rFonts w:ascii="Calibri" w:hAnsi="Calibri" w:cs="Times New Roman"/>
          <w:sz w:val="24"/>
          <w:szCs w:val="24"/>
        </w:rPr>
        <w:t xml:space="preserve"> </w:t>
      </w:r>
      <w:r w:rsidR="00E40902" w:rsidRPr="00E40902">
        <w:rPr>
          <w:rFonts w:ascii="Calibri" w:hAnsi="Calibri" w:cs="Times New Roman"/>
          <w:sz w:val="24"/>
          <w:szCs w:val="24"/>
        </w:rPr>
        <w:t>Modeling of the dynamic behavior of squirrel-cage induction motors</w:t>
      </w:r>
    </w:p>
    <w:p w14:paraId="4EC324FD" w14:textId="77777777" w:rsidR="00557508" w:rsidRPr="00630387" w:rsidRDefault="00557508" w:rsidP="00FE1C0F">
      <w:pPr>
        <w:pStyle w:val="NoSpacing"/>
        <w:tabs>
          <w:tab w:val="right" w:pos="10800"/>
        </w:tabs>
        <w:rPr>
          <w:rFonts w:ascii="Calibri" w:hAnsi="Calibri" w:cs="Times New Roman"/>
          <w:b/>
          <w:sz w:val="24"/>
          <w:szCs w:val="24"/>
        </w:rPr>
      </w:pPr>
    </w:p>
    <w:p w14:paraId="11D2045D" w14:textId="55EFB96D" w:rsidR="00FE1C0F" w:rsidRPr="005A3DAB" w:rsidRDefault="00626F06" w:rsidP="00FE1C0F">
      <w:pPr>
        <w:pStyle w:val="NoSpacing"/>
        <w:tabs>
          <w:tab w:val="right" w:pos="10800"/>
        </w:tabs>
        <w:rPr>
          <w:rFonts w:ascii="Calibri" w:hAnsi="Calibri" w:cs="Times New Roman"/>
          <w:bCs/>
          <w:sz w:val="32"/>
          <w:szCs w:val="24"/>
        </w:rPr>
      </w:pPr>
      <w:r w:rsidRPr="005A3DAB">
        <w:rPr>
          <w:rStyle w:val="BookTitle"/>
          <w:rFonts w:ascii="Calibri" w:hAnsi="Calibri" w:cs="Times New Roman"/>
          <w:bCs w:val="0"/>
          <w:sz w:val="28"/>
          <w:szCs w:val="24"/>
        </w:rPr>
        <w:t>SKILLS/ACTIVITIES</w:t>
      </w:r>
    </w:p>
    <w:p w14:paraId="6F872EBB" w14:textId="10478D95" w:rsidR="00FE1C0F" w:rsidRPr="00446323" w:rsidRDefault="00FE1C0F" w:rsidP="00446323">
      <w:pPr>
        <w:pStyle w:val="NoSpacing"/>
        <w:tabs>
          <w:tab w:val="right" w:pos="10800"/>
        </w:tabs>
        <w:rPr>
          <w:rFonts w:ascii="Calibri" w:hAnsi="Calibri" w:cs="Times New Roman"/>
          <w:b/>
          <w:sz w:val="24"/>
          <w:szCs w:val="24"/>
        </w:rPr>
      </w:pPr>
      <w:r w:rsidRPr="00630387">
        <w:rPr>
          <w:rFonts w:ascii="Calibri" w:hAnsi="Calibri" w:cs="Times New Roman"/>
          <w:b/>
          <w:noProof/>
          <w:sz w:val="24"/>
          <w:szCs w:val="24"/>
        </w:rPr>
        <mc:AlternateContent>
          <mc:Choice Requires="wps">
            <w:drawing>
              <wp:anchor distT="0" distB="0" distL="114300" distR="114300" simplePos="0" relativeHeight="251660288" behindDoc="0" locked="0" layoutInCell="1" allowOverlap="1" wp14:anchorId="73B52AC0" wp14:editId="0835FC0B">
                <wp:simplePos x="0" y="0"/>
                <wp:positionH relativeFrom="column">
                  <wp:posOffset>-19050</wp:posOffset>
                </wp:positionH>
                <wp:positionV relativeFrom="paragraph">
                  <wp:posOffset>72390</wp:posOffset>
                </wp:positionV>
                <wp:extent cx="6924675" cy="0"/>
                <wp:effectExtent l="0" t="0" r="9525" b="19050"/>
                <wp:wrapNone/>
                <wp:docPr id="3" name="Straight Connector 3"/>
                <wp:cNvGraphicFramePr/>
                <a:graphic xmlns:a="http://schemas.openxmlformats.org/drawingml/2006/main">
                  <a:graphicData uri="http://schemas.microsoft.com/office/word/2010/wordprocessingShape">
                    <wps:wsp>
                      <wps:cNvCnPr/>
                      <wps:spPr>
                        <a:xfrm>
                          <a:off x="0" y="0"/>
                          <a:ext cx="692467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mo="http://schemas.microsoft.com/office/mac/office/2008/main" xmlns:mv="urn:schemas-microsoft-com:mac:vml">
            <w:pict>
              <v:line w14:anchorId="2AED52EE" id="Straight Connector 3" o:spid="_x0000_s1026" style="position:absolute;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5pt,5.7pt" to="543.75pt,5.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" strokecolor="black [3200]" strokeweight=".5pt">
                <v:stroke joinstyle="miter"/>
              </v:line>
            </w:pict>
          </mc:Fallback>
        </mc:AlternateContent>
      </w:r>
    </w:p>
    <w:p w14:paraId="28BF77D8" w14:textId="16D5C152" w:rsidR="006F541A" w:rsidRDefault="006F541A" w:rsidP="00FE1C0F">
      <w:pPr>
        <w:pStyle w:val="NoSpacing"/>
        <w:numPr>
          <w:ilvl w:val="0"/>
          <w:numId w:val="1"/>
        </w:numPr>
        <w:tabs>
          <w:tab w:val="right" w:pos="10800"/>
        </w:tabs>
        <w:ind w:left="360"/>
        <w:rPr>
          <w:rFonts w:ascii="Calibri" w:hAnsi="Calibri" w:cs="Times New Roman"/>
          <w:sz w:val="24"/>
          <w:szCs w:val="24"/>
        </w:rPr>
      </w:pPr>
      <w:r>
        <w:rPr>
          <w:rFonts w:ascii="Calibri" w:hAnsi="Calibri" w:cs="Times New Roman"/>
          <w:b/>
          <w:sz w:val="24"/>
          <w:szCs w:val="24"/>
        </w:rPr>
        <w:t>Technical skills:</w:t>
      </w:r>
      <w:r w:rsidR="00446323" w:rsidRPr="00446323">
        <w:rPr>
          <w:rFonts w:ascii="Calibri" w:hAnsi="Calibri" w:cs="Times New Roman"/>
          <w:sz w:val="24"/>
          <w:szCs w:val="24"/>
        </w:rPr>
        <w:t xml:space="preserve"> </w:t>
      </w:r>
      <w:r w:rsidR="00146523" w:rsidRPr="00630387">
        <w:rPr>
          <w:rFonts w:ascii="Calibri" w:hAnsi="Calibri" w:cs="Times New Roman"/>
          <w:sz w:val="24"/>
          <w:szCs w:val="24"/>
        </w:rPr>
        <w:t>R,</w:t>
      </w:r>
      <w:r w:rsidR="004A5D6D">
        <w:rPr>
          <w:rFonts w:ascii="Calibri" w:hAnsi="Calibri" w:cs="Times New Roman"/>
          <w:sz w:val="24"/>
          <w:szCs w:val="24"/>
        </w:rPr>
        <w:t xml:space="preserve"> S</w:t>
      </w:r>
      <w:r w:rsidR="009436A1">
        <w:rPr>
          <w:rFonts w:ascii="Calibri" w:hAnsi="Calibri" w:cs="Times New Roman"/>
          <w:sz w:val="24"/>
          <w:szCs w:val="24"/>
        </w:rPr>
        <w:t>tata</w:t>
      </w:r>
      <w:r w:rsidR="004A5D6D">
        <w:rPr>
          <w:rFonts w:ascii="Calibri" w:hAnsi="Calibri" w:cs="Times New Roman"/>
          <w:sz w:val="24"/>
          <w:szCs w:val="24"/>
        </w:rPr>
        <w:t>,</w:t>
      </w:r>
      <w:r w:rsidR="00146523" w:rsidRPr="00630387">
        <w:rPr>
          <w:rFonts w:ascii="Calibri" w:hAnsi="Calibri" w:cs="Times New Roman"/>
          <w:sz w:val="24"/>
          <w:szCs w:val="24"/>
        </w:rPr>
        <w:t xml:space="preserve"> </w:t>
      </w:r>
      <w:r w:rsidR="00EC090C">
        <w:rPr>
          <w:rFonts w:ascii="Calibri" w:hAnsi="Calibri" w:cs="Times New Roman"/>
          <w:sz w:val="24"/>
          <w:szCs w:val="24"/>
        </w:rPr>
        <w:t xml:space="preserve">Python, </w:t>
      </w:r>
      <w:r w:rsidR="0018753F" w:rsidRPr="009E33C3">
        <w:rPr>
          <w:rFonts w:ascii="Calibri" w:hAnsi="Calibri" w:cs="Times New Roman"/>
          <w:sz w:val="24"/>
          <w:szCs w:val="24"/>
        </w:rPr>
        <w:t>Excel (advanced modeling, VBA)</w:t>
      </w:r>
      <w:r w:rsidR="0018753F">
        <w:rPr>
          <w:rFonts w:ascii="Calibri" w:hAnsi="Calibri" w:cs="Times New Roman"/>
          <w:sz w:val="24"/>
          <w:szCs w:val="24"/>
        </w:rPr>
        <w:t xml:space="preserve">, Power BI </w:t>
      </w:r>
      <w:r w:rsidR="00455DAB">
        <w:rPr>
          <w:rFonts w:ascii="Calibri" w:hAnsi="Calibri" w:cs="Times New Roman"/>
          <w:sz w:val="24"/>
          <w:szCs w:val="24"/>
        </w:rPr>
        <w:t>, SQL</w:t>
      </w:r>
      <w:r w:rsidR="008201C5">
        <w:rPr>
          <w:rFonts w:ascii="Calibri" w:hAnsi="Calibri" w:cs="Times New Roman"/>
          <w:sz w:val="24"/>
          <w:szCs w:val="24"/>
        </w:rPr>
        <w:t xml:space="preserve">, </w:t>
      </w:r>
      <w:r w:rsidR="00711ED7">
        <w:rPr>
          <w:rFonts w:ascii="Calibri" w:hAnsi="Calibri" w:cs="Times New Roman"/>
          <w:sz w:val="24"/>
          <w:szCs w:val="24"/>
        </w:rPr>
        <w:t>MATLAB</w:t>
      </w:r>
    </w:p>
    <w:p w14:paraId="6219C862" w14:textId="16D8A5C0" w:rsidR="0018753F" w:rsidRDefault="0018753F" w:rsidP="0018753F">
      <w:pPr>
        <w:pStyle w:val="NoSpacing"/>
        <w:numPr>
          <w:ilvl w:val="0"/>
          <w:numId w:val="1"/>
        </w:numPr>
        <w:tabs>
          <w:tab w:val="right" w:pos="10800"/>
        </w:tabs>
        <w:ind w:left="360"/>
        <w:rPr>
          <w:rFonts w:ascii="Calibri" w:hAnsi="Calibri" w:cs="Times New Roman"/>
          <w:sz w:val="24"/>
          <w:szCs w:val="24"/>
        </w:rPr>
      </w:pPr>
      <w:r>
        <w:rPr>
          <w:rFonts w:ascii="Calibri" w:hAnsi="Calibri" w:cs="Times New Roman"/>
          <w:b/>
          <w:sz w:val="24"/>
          <w:szCs w:val="24"/>
        </w:rPr>
        <w:t>Data management:</w:t>
      </w:r>
      <w:r w:rsidRPr="00146523">
        <w:rPr>
          <w:rFonts w:ascii="Calibri" w:hAnsi="Calibri" w:cs="Times New Roman"/>
          <w:sz w:val="24"/>
          <w:szCs w:val="24"/>
        </w:rPr>
        <w:t xml:space="preserve"> </w:t>
      </w:r>
      <w:r>
        <w:rPr>
          <w:rFonts w:ascii="Calibri" w:hAnsi="Calibri" w:cs="Times New Roman"/>
          <w:sz w:val="24"/>
          <w:szCs w:val="24"/>
        </w:rPr>
        <w:t xml:space="preserve">Processing, cleaning, transforming </w:t>
      </w:r>
      <w:r w:rsidR="00455DAB">
        <w:rPr>
          <w:rFonts w:ascii="Calibri" w:hAnsi="Calibri" w:cs="Times New Roman"/>
          <w:sz w:val="24"/>
          <w:szCs w:val="24"/>
        </w:rPr>
        <w:t xml:space="preserve">macroeconomic </w:t>
      </w:r>
      <w:r>
        <w:rPr>
          <w:rFonts w:ascii="Calibri" w:hAnsi="Calibri" w:cs="Times New Roman"/>
          <w:sz w:val="24"/>
          <w:szCs w:val="24"/>
        </w:rPr>
        <w:t>data; working with large datasets</w:t>
      </w:r>
    </w:p>
    <w:p w14:paraId="12294680" w14:textId="6A7F786E" w:rsidR="0018753F" w:rsidRPr="001D4FCF" w:rsidRDefault="009436A1" w:rsidP="0018753F">
      <w:pPr>
        <w:pStyle w:val="NoSpacing"/>
        <w:numPr>
          <w:ilvl w:val="0"/>
          <w:numId w:val="1"/>
        </w:numPr>
        <w:tabs>
          <w:tab w:val="right" w:pos="10800"/>
        </w:tabs>
        <w:ind w:left="360"/>
        <w:rPr>
          <w:rFonts w:ascii="Calibri" w:hAnsi="Calibri" w:cs="Times New Roman"/>
          <w:sz w:val="24"/>
          <w:szCs w:val="24"/>
        </w:rPr>
      </w:pPr>
      <w:r>
        <w:rPr>
          <w:rFonts w:ascii="Calibri" w:hAnsi="Calibri" w:cs="Times New Roman"/>
          <w:b/>
          <w:sz w:val="24"/>
          <w:szCs w:val="24"/>
        </w:rPr>
        <w:t>Research</w:t>
      </w:r>
      <w:r w:rsidR="001D4FCF">
        <w:rPr>
          <w:rFonts w:ascii="Calibri" w:hAnsi="Calibri" w:cs="Times New Roman"/>
          <w:b/>
          <w:sz w:val="24"/>
          <w:szCs w:val="24"/>
        </w:rPr>
        <w:t xml:space="preserve"> and Analytics</w:t>
      </w:r>
      <w:r w:rsidR="0018753F" w:rsidRPr="00F62E7A">
        <w:rPr>
          <w:rFonts w:ascii="Calibri" w:hAnsi="Calibri" w:cs="Times New Roman"/>
          <w:b/>
          <w:sz w:val="24"/>
          <w:szCs w:val="24"/>
        </w:rPr>
        <w:t xml:space="preserve">: </w:t>
      </w:r>
      <w:r w:rsidR="001D4FCF">
        <w:rPr>
          <w:sz w:val="24"/>
          <w:szCs w:val="24"/>
        </w:rPr>
        <w:t>T</w:t>
      </w:r>
      <w:r w:rsidR="001D4FCF" w:rsidRPr="001D4FCF">
        <w:rPr>
          <w:sz w:val="24"/>
          <w:szCs w:val="24"/>
        </w:rPr>
        <w:t xml:space="preserve">ime series forecasting, </w:t>
      </w:r>
      <w:r w:rsidR="001D4FCF">
        <w:rPr>
          <w:sz w:val="24"/>
          <w:szCs w:val="24"/>
        </w:rPr>
        <w:t>R</w:t>
      </w:r>
      <w:r w:rsidR="001D4FCF" w:rsidRPr="001D4FCF">
        <w:rPr>
          <w:sz w:val="24"/>
          <w:szCs w:val="24"/>
        </w:rPr>
        <w:t xml:space="preserve">egression based macro relationships, </w:t>
      </w:r>
      <w:r w:rsidR="001D4FCF">
        <w:rPr>
          <w:sz w:val="24"/>
          <w:szCs w:val="24"/>
        </w:rPr>
        <w:t>D</w:t>
      </w:r>
      <w:r w:rsidR="001D4FCF" w:rsidRPr="001D4FCF">
        <w:rPr>
          <w:sz w:val="24"/>
          <w:szCs w:val="24"/>
        </w:rPr>
        <w:t xml:space="preserve">ashboarding and monitoring, </w:t>
      </w:r>
      <w:r w:rsidR="001D4FCF">
        <w:rPr>
          <w:sz w:val="24"/>
          <w:szCs w:val="24"/>
        </w:rPr>
        <w:t>A</w:t>
      </w:r>
      <w:r w:rsidR="001D4FCF" w:rsidRPr="001D4FCF">
        <w:rPr>
          <w:sz w:val="24"/>
          <w:szCs w:val="24"/>
        </w:rPr>
        <w:t xml:space="preserve">utomation in Excel VBA </w:t>
      </w:r>
    </w:p>
    <w:p w14:paraId="447A2867" w14:textId="373C13F0" w:rsidR="001D4FCF" w:rsidRPr="00F62E7A" w:rsidRDefault="001D4FCF" w:rsidP="0018753F">
      <w:pPr>
        <w:pStyle w:val="NoSpacing"/>
        <w:numPr>
          <w:ilvl w:val="0"/>
          <w:numId w:val="1"/>
        </w:numPr>
        <w:tabs>
          <w:tab w:val="right" w:pos="10800"/>
        </w:tabs>
        <w:ind w:left="360"/>
        <w:rPr>
          <w:rFonts w:ascii="Calibri" w:hAnsi="Calibri" w:cs="Times New Roman"/>
          <w:sz w:val="24"/>
          <w:szCs w:val="24"/>
        </w:rPr>
      </w:pPr>
      <w:r w:rsidRPr="001D4FCF">
        <w:rPr>
          <w:rFonts w:ascii="Calibri" w:hAnsi="Calibri" w:cs="Times New Roman"/>
          <w:b/>
          <w:bCs/>
          <w:sz w:val="24"/>
          <w:szCs w:val="24"/>
        </w:rPr>
        <w:t>Macroeconomic Data &amp; Tools:</w:t>
      </w:r>
      <w:r>
        <w:rPr>
          <w:rFonts w:ascii="Calibri" w:hAnsi="Calibri" w:cs="Times New Roman"/>
          <w:sz w:val="24"/>
          <w:szCs w:val="24"/>
        </w:rPr>
        <w:t xml:space="preserve"> </w:t>
      </w:r>
      <w:r w:rsidRPr="001D4FCF">
        <w:rPr>
          <w:sz w:val="24"/>
          <w:szCs w:val="24"/>
        </w:rPr>
        <w:t>Bloomberg Terminal, FRED, IMF, World Bank, OECD, BIS, national statistics, data QA and revisions tracking</w:t>
      </w:r>
    </w:p>
    <w:p w14:paraId="500124DB" w14:textId="6C606E10" w:rsidR="00AB6447" w:rsidRPr="00AB6447" w:rsidRDefault="00446F5B" w:rsidP="00AB6447">
      <w:pPr>
        <w:pStyle w:val="NoSpacing"/>
        <w:numPr>
          <w:ilvl w:val="0"/>
          <w:numId w:val="1"/>
        </w:numPr>
        <w:tabs>
          <w:tab w:val="right" w:pos="10800"/>
        </w:tabs>
        <w:ind w:left="360"/>
        <w:rPr>
          <w:rFonts w:ascii="Calibri" w:hAnsi="Calibri" w:cs="Times New Roman"/>
          <w:sz w:val="24"/>
          <w:szCs w:val="24"/>
        </w:rPr>
      </w:pPr>
      <w:r>
        <w:rPr>
          <w:rFonts w:ascii="Calibri" w:hAnsi="Calibri" w:cs="Times New Roman"/>
          <w:b/>
          <w:sz w:val="24"/>
          <w:szCs w:val="24"/>
        </w:rPr>
        <w:t>Certifications:</w:t>
      </w:r>
      <w:r>
        <w:rPr>
          <w:rFonts w:ascii="Calibri" w:hAnsi="Calibri" w:cs="Times New Roman"/>
          <w:sz w:val="24"/>
          <w:szCs w:val="24"/>
        </w:rPr>
        <w:t xml:space="preserve"> </w:t>
      </w:r>
      <w:r w:rsidR="00CE650B">
        <w:rPr>
          <w:rFonts w:ascii="Calibri" w:hAnsi="Calibri" w:cs="Times New Roman"/>
          <w:sz w:val="24"/>
          <w:szCs w:val="24"/>
        </w:rPr>
        <w:t>McKinsey</w:t>
      </w:r>
      <w:r>
        <w:rPr>
          <w:rFonts w:ascii="Calibri" w:hAnsi="Calibri" w:cs="Times New Roman"/>
          <w:sz w:val="24"/>
          <w:szCs w:val="24"/>
        </w:rPr>
        <w:t xml:space="preserve"> Forward Program</w:t>
      </w:r>
      <w:r w:rsidR="00D70879">
        <w:rPr>
          <w:rFonts w:ascii="Calibri" w:hAnsi="Calibri" w:cs="Times New Roman"/>
          <w:sz w:val="24"/>
          <w:szCs w:val="24"/>
        </w:rPr>
        <w:t xml:space="preserve"> </w:t>
      </w:r>
      <w:r>
        <w:rPr>
          <w:rFonts w:ascii="Calibri" w:hAnsi="Calibri" w:cs="Times New Roman"/>
          <w:sz w:val="24"/>
          <w:szCs w:val="24"/>
        </w:rPr>
        <w:t xml:space="preserve">(2024), </w:t>
      </w:r>
      <w:r w:rsidR="00E40902">
        <w:rPr>
          <w:rFonts w:ascii="Calibri" w:hAnsi="Calibri" w:cs="Times New Roman"/>
          <w:sz w:val="24"/>
          <w:szCs w:val="24"/>
        </w:rPr>
        <w:t>Communication for Economists (2025)</w:t>
      </w:r>
    </w:p>
    <w:p w14:paraId="2A56644C" w14:textId="2C6F2169" w:rsidR="00716D48" w:rsidRPr="00993C7A" w:rsidRDefault="006F541A" w:rsidP="00993C7A">
      <w:pPr>
        <w:pStyle w:val="NoSpacing"/>
        <w:numPr>
          <w:ilvl w:val="0"/>
          <w:numId w:val="1"/>
        </w:numPr>
        <w:tabs>
          <w:tab w:val="right" w:pos="10800"/>
        </w:tabs>
        <w:ind w:left="360"/>
        <w:rPr>
          <w:rFonts w:ascii="Calibri" w:hAnsi="Calibri" w:cs="Times New Roman"/>
          <w:sz w:val="24"/>
          <w:szCs w:val="24"/>
        </w:rPr>
      </w:pPr>
      <w:r w:rsidRPr="00446323">
        <w:rPr>
          <w:rFonts w:ascii="Calibri" w:hAnsi="Calibri" w:cs="Times New Roman"/>
          <w:b/>
          <w:sz w:val="24"/>
          <w:szCs w:val="24"/>
        </w:rPr>
        <w:t>Language skill</w:t>
      </w:r>
      <w:r w:rsidR="00446323" w:rsidRPr="00446323">
        <w:rPr>
          <w:rFonts w:ascii="Calibri" w:hAnsi="Calibri" w:cs="Times New Roman"/>
          <w:b/>
          <w:sz w:val="24"/>
          <w:szCs w:val="24"/>
        </w:rPr>
        <w:t>s</w:t>
      </w:r>
      <w:r w:rsidRPr="00446323">
        <w:rPr>
          <w:rFonts w:ascii="Calibri" w:hAnsi="Calibri" w:cs="Times New Roman"/>
          <w:b/>
          <w:sz w:val="24"/>
          <w:szCs w:val="24"/>
        </w:rPr>
        <w:t>:</w:t>
      </w:r>
      <w:r w:rsidR="00446323" w:rsidRPr="00446323">
        <w:rPr>
          <w:rFonts w:ascii="Calibri" w:hAnsi="Calibri" w:cs="Times New Roman"/>
          <w:sz w:val="24"/>
          <w:szCs w:val="24"/>
        </w:rPr>
        <w:t xml:space="preserve"> </w:t>
      </w:r>
      <w:r w:rsidR="00446323" w:rsidRPr="00630387">
        <w:rPr>
          <w:rFonts w:ascii="Calibri" w:hAnsi="Calibri" w:cs="Times New Roman"/>
          <w:sz w:val="24"/>
          <w:szCs w:val="24"/>
        </w:rPr>
        <w:t>Turkish (Native), English (Fluent)</w:t>
      </w:r>
      <w:r w:rsidR="00F352EF">
        <w:rPr>
          <w:rFonts w:ascii="Calibri" w:hAnsi="Calibri" w:cs="Times New Roman"/>
          <w:sz w:val="24"/>
          <w:szCs w:val="24"/>
        </w:rPr>
        <w:t>, Chinese (Beginner)</w:t>
      </w:r>
    </w:p>
    <w:sectPr w:rsidR="00716D48" w:rsidRPr="00993C7A" w:rsidSect="00CC4FF4">
      <w:pgSz w:w="12240" w:h="15840"/>
      <w:pgMar w:top="720" w:right="720" w:bottom="0" w:left="720" w:header="720" w:footer="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BD9B924" w14:textId="77777777" w:rsidR="00AD46B6" w:rsidRDefault="00AD46B6" w:rsidP="005848CD">
      <w:pPr>
        <w:spacing w:after="0" w:line="240" w:lineRule="auto"/>
      </w:pPr>
      <w:r>
        <w:separator/>
      </w:r>
    </w:p>
  </w:endnote>
  <w:endnote w:type="continuationSeparator" w:id="0">
    <w:p w14:paraId="780A75DC" w14:textId="77777777" w:rsidR="00AD46B6" w:rsidRDefault="00AD46B6" w:rsidP="005848C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EA717E5" w14:textId="77777777" w:rsidR="00AD46B6" w:rsidRDefault="00AD46B6" w:rsidP="005848CD">
      <w:pPr>
        <w:spacing w:after="0" w:line="240" w:lineRule="auto"/>
      </w:pPr>
      <w:r>
        <w:separator/>
      </w:r>
    </w:p>
  </w:footnote>
  <w:footnote w:type="continuationSeparator" w:id="0">
    <w:p w14:paraId="62EF64F1" w14:textId="77777777" w:rsidR="00AD46B6" w:rsidRDefault="00AD46B6" w:rsidP="005848C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1EBC8E76"/>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01D0388"/>
    <w:multiLevelType w:val="hybridMultilevel"/>
    <w:tmpl w:val="EB5A59EC"/>
    <w:lvl w:ilvl="0" w:tplc="04090001">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 w15:restartNumberingAfterBreak="0">
    <w:nsid w:val="02B163C6"/>
    <w:multiLevelType w:val="hybridMultilevel"/>
    <w:tmpl w:val="EF2AA3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68D5EB2"/>
    <w:multiLevelType w:val="hybridMultilevel"/>
    <w:tmpl w:val="24308C7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172922EE"/>
    <w:multiLevelType w:val="hybridMultilevel"/>
    <w:tmpl w:val="FD5070E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A8D4A98"/>
    <w:multiLevelType w:val="hybridMultilevel"/>
    <w:tmpl w:val="595ED88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1FB05552"/>
    <w:multiLevelType w:val="hybridMultilevel"/>
    <w:tmpl w:val="B98829D6"/>
    <w:lvl w:ilvl="0" w:tplc="04090001">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 w15:restartNumberingAfterBreak="0">
    <w:nsid w:val="28004B4B"/>
    <w:multiLevelType w:val="hybridMultilevel"/>
    <w:tmpl w:val="D8C8FCB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D686D9A"/>
    <w:multiLevelType w:val="hybridMultilevel"/>
    <w:tmpl w:val="C8CE1F98"/>
    <w:lvl w:ilvl="0" w:tplc="04090005">
      <w:start w:val="1"/>
      <w:numFmt w:val="bullet"/>
      <w:lvlText w:val=""/>
      <w:lvlJc w:val="left"/>
      <w:pPr>
        <w:ind w:left="720" w:hanging="360"/>
      </w:pPr>
      <w:rPr>
        <w:rFonts w:ascii="Wingdings" w:hAnsi="Wingdings"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9" w15:restartNumberingAfterBreak="0">
    <w:nsid w:val="3FD87208"/>
    <w:multiLevelType w:val="hybridMultilevel"/>
    <w:tmpl w:val="3DF8E5E4"/>
    <w:lvl w:ilvl="0" w:tplc="04090001">
      <w:start w:val="1"/>
      <w:numFmt w:val="bullet"/>
      <w:lvlText w:val=""/>
      <w:lvlJc w:val="left"/>
      <w:pPr>
        <w:ind w:left="360" w:hanging="360"/>
      </w:pPr>
      <w:rPr>
        <w:rFonts w:ascii="Symbol" w:hAnsi="Symbol" w:hint="default"/>
      </w:rPr>
    </w:lvl>
    <w:lvl w:ilvl="1" w:tplc="041F0003" w:tentative="1">
      <w:start w:val="1"/>
      <w:numFmt w:val="bullet"/>
      <w:lvlText w:val="o"/>
      <w:lvlJc w:val="left"/>
      <w:pPr>
        <w:ind w:left="1080" w:hanging="360"/>
      </w:pPr>
      <w:rPr>
        <w:rFonts w:ascii="Courier New" w:hAnsi="Courier New" w:cs="Courier New" w:hint="default"/>
      </w:rPr>
    </w:lvl>
    <w:lvl w:ilvl="2" w:tplc="041F0005" w:tentative="1">
      <w:start w:val="1"/>
      <w:numFmt w:val="bullet"/>
      <w:lvlText w:val=""/>
      <w:lvlJc w:val="left"/>
      <w:pPr>
        <w:ind w:left="1800" w:hanging="360"/>
      </w:pPr>
      <w:rPr>
        <w:rFonts w:ascii="Wingdings" w:hAnsi="Wingdings" w:hint="default"/>
      </w:rPr>
    </w:lvl>
    <w:lvl w:ilvl="3" w:tplc="041F0001" w:tentative="1">
      <w:start w:val="1"/>
      <w:numFmt w:val="bullet"/>
      <w:lvlText w:val=""/>
      <w:lvlJc w:val="left"/>
      <w:pPr>
        <w:ind w:left="2520" w:hanging="360"/>
      </w:pPr>
      <w:rPr>
        <w:rFonts w:ascii="Symbol" w:hAnsi="Symbol" w:hint="default"/>
      </w:rPr>
    </w:lvl>
    <w:lvl w:ilvl="4" w:tplc="041F0003" w:tentative="1">
      <w:start w:val="1"/>
      <w:numFmt w:val="bullet"/>
      <w:lvlText w:val="o"/>
      <w:lvlJc w:val="left"/>
      <w:pPr>
        <w:ind w:left="3240" w:hanging="360"/>
      </w:pPr>
      <w:rPr>
        <w:rFonts w:ascii="Courier New" w:hAnsi="Courier New" w:cs="Courier New" w:hint="default"/>
      </w:rPr>
    </w:lvl>
    <w:lvl w:ilvl="5" w:tplc="041F0005" w:tentative="1">
      <w:start w:val="1"/>
      <w:numFmt w:val="bullet"/>
      <w:lvlText w:val=""/>
      <w:lvlJc w:val="left"/>
      <w:pPr>
        <w:ind w:left="3960" w:hanging="360"/>
      </w:pPr>
      <w:rPr>
        <w:rFonts w:ascii="Wingdings" w:hAnsi="Wingdings" w:hint="default"/>
      </w:rPr>
    </w:lvl>
    <w:lvl w:ilvl="6" w:tplc="041F0001" w:tentative="1">
      <w:start w:val="1"/>
      <w:numFmt w:val="bullet"/>
      <w:lvlText w:val=""/>
      <w:lvlJc w:val="left"/>
      <w:pPr>
        <w:ind w:left="4680" w:hanging="360"/>
      </w:pPr>
      <w:rPr>
        <w:rFonts w:ascii="Symbol" w:hAnsi="Symbol" w:hint="default"/>
      </w:rPr>
    </w:lvl>
    <w:lvl w:ilvl="7" w:tplc="041F0003" w:tentative="1">
      <w:start w:val="1"/>
      <w:numFmt w:val="bullet"/>
      <w:lvlText w:val="o"/>
      <w:lvlJc w:val="left"/>
      <w:pPr>
        <w:ind w:left="5400" w:hanging="360"/>
      </w:pPr>
      <w:rPr>
        <w:rFonts w:ascii="Courier New" w:hAnsi="Courier New" w:cs="Courier New" w:hint="default"/>
      </w:rPr>
    </w:lvl>
    <w:lvl w:ilvl="8" w:tplc="041F0005" w:tentative="1">
      <w:start w:val="1"/>
      <w:numFmt w:val="bullet"/>
      <w:lvlText w:val=""/>
      <w:lvlJc w:val="left"/>
      <w:pPr>
        <w:ind w:left="6120" w:hanging="360"/>
      </w:pPr>
      <w:rPr>
        <w:rFonts w:ascii="Wingdings" w:hAnsi="Wingdings" w:hint="default"/>
      </w:rPr>
    </w:lvl>
  </w:abstractNum>
  <w:abstractNum w:abstractNumId="10" w15:restartNumberingAfterBreak="0">
    <w:nsid w:val="41EB1EE6"/>
    <w:multiLevelType w:val="hybridMultilevel"/>
    <w:tmpl w:val="FAC2917A"/>
    <w:lvl w:ilvl="0" w:tplc="04090005">
      <w:start w:val="1"/>
      <w:numFmt w:val="bullet"/>
      <w:lvlText w:val=""/>
      <w:lvlJc w:val="left"/>
      <w:pPr>
        <w:ind w:left="720" w:hanging="360"/>
      </w:pPr>
      <w:rPr>
        <w:rFonts w:ascii="Wingdings" w:hAnsi="Wingdings"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1" w15:restartNumberingAfterBreak="0">
    <w:nsid w:val="44566B3F"/>
    <w:multiLevelType w:val="multilevel"/>
    <w:tmpl w:val="523AEED4"/>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
      <w:lvlJc w:val="left"/>
      <w:pPr>
        <w:tabs>
          <w:tab w:val="num" w:pos="1080"/>
        </w:tabs>
        <w:ind w:left="1080" w:hanging="360"/>
      </w:pPr>
      <w:rPr>
        <w:rFonts w:ascii="Symbol" w:hAnsi="Symbol" w:hint="default"/>
        <w:sz w:val="20"/>
      </w:rPr>
    </w:lvl>
    <w:lvl w:ilvl="2" w:tentative="1">
      <w:start w:val="1"/>
      <w:numFmt w:val="bullet"/>
      <w:lvlText w:val=""/>
      <w:lvlJc w:val="left"/>
      <w:pPr>
        <w:tabs>
          <w:tab w:val="num" w:pos="1800"/>
        </w:tabs>
        <w:ind w:left="1800" w:hanging="360"/>
      </w:pPr>
      <w:rPr>
        <w:rFonts w:ascii="Symbol" w:hAnsi="Symbol" w:hint="default"/>
        <w:sz w:val="20"/>
      </w:rPr>
    </w:lvl>
    <w:lvl w:ilvl="3" w:tentative="1">
      <w:start w:val="1"/>
      <w:numFmt w:val="bullet"/>
      <w:lvlText w:val=""/>
      <w:lvlJc w:val="left"/>
      <w:pPr>
        <w:tabs>
          <w:tab w:val="num" w:pos="2520"/>
        </w:tabs>
        <w:ind w:left="2520" w:hanging="360"/>
      </w:pPr>
      <w:rPr>
        <w:rFonts w:ascii="Symbol" w:hAnsi="Symbol" w:hint="default"/>
        <w:sz w:val="20"/>
      </w:rPr>
    </w:lvl>
    <w:lvl w:ilvl="4" w:tentative="1">
      <w:start w:val="1"/>
      <w:numFmt w:val="bullet"/>
      <w:lvlText w:val=""/>
      <w:lvlJc w:val="left"/>
      <w:pPr>
        <w:tabs>
          <w:tab w:val="num" w:pos="3240"/>
        </w:tabs>
        <w:ind w:left="3240" w:hanging="360"/>
      </w:pPr>
      <w:rPr>
        <w:rFonts w:ascii="Symbol" w:hAnsi="Symbol" w:hint="default"/>
        <w:sz w:val="20"/>
      </w:rPr>
    </w:lvl>
    <w:lvl w:ilvl="5" w:tentative="1">
      <w:start w:val="1"/>
      <w:numFmt w:val="bullet"/>
      <w:lvlText w:val=""/>
      <w:lvlJc w:val="left"/>
      <w:pPr>
        <w:tabs>
          <w:tab w:val="num" w:pos="3960"/>
        </w:tabs>
        <w:ind w:left="3960" w:hanging="360"/>
      </w:pPr>
      <w:rPr>
        <w:rFonts w:ascii="Symbol" w:hAnsi="Symbol" w:hint="default"/>
        <w:sz w:val="20"/>
      </w:rPr>
    </w:lvl>
    <w:lvl w:ilvl="6" w:tentative="1">
      <w:start w:val="1"/>
      <w:numFmt w:val="bullet"/>
      <w:lvlText w:val=""/>
      <w:lvlJc w:val="left"/>
      <w:pPr>
        <w:tabs>
          <w:tab w:val="num" w:pos="4680"/>
        </w:tabs>
        <w:ind w:left="4680" w:hanging="360"/>
      </w:pPr>
      <w:rPr>
        <w:rFonts w:ascii="Symbol" w:hAnsi="Symbol" w:hint="default"/>
        <w:sz w:val="20"/>
      </w:rPr>
    </w:lvl>
    <w:lvl w:ilvl="7" w:tentative="1">
      <w:start w:val="1"/>
      <w:numFmt w:val="bullet"/>
      <w:lvlText w:val=""/>
      <w:lvlJc w:val="left"/>
      <w:pPr>
        <w:tabs>
          <w:tab w:val="num" w:pos="5400"/>
        </w:tabs>
        <w:ind w:left="5400" w:hanging="360"/>
      </w:pPr>
      <w:rPr>
        <w:rFonts w:ascii="Symbol" w:hAnsi="Symbol" w:hint="default"/>
        <w:sz w:val="20"/>
      </w:rPr>
    </w:lvl>
    <w:lvl w:ilvl="8" w:tentative="1">
      <w:start w:val="1"/>
      <w:numFmt w:val="bullet"/>
      <w:lvlText w:val=""/>
      <w:lvlJc w:val="left"/>
      <w:pPr>
        <w:tabs>
          <w:tab w:val="num" w:pos="6120"/>
        </w:tabs>
        <w:ind w:left="6120" w:hanging="360"/>
      </w:pPr>
      <w:rPr>
        <w:rFonts w:ascii="Symbol" w:hAnsi="Symbol" w:hint="default"/>
        <w:sz w:val="20"/>
      </w:rPr>
    </w:lvl>
  </w:abstractNum>
  <w:abstractNum w:abstractNumId="12" w15:restartNumberingAfterBreak="0">
    <w:nsid w:val="4E1B36F9"/>
    <w:multiLevelType w:val="hybridMultilevel"/>
    <w:tmpl w:val="24D68660"/>
    <w:lvl w:ilvl="0" w:tplc="04090005">
      <w:start w:val="1"/>
      <w:numFmt w:val="bullet"/>
      <w:lvlText w:val=""/>
      <w:lvlJc w:val="left"/>
      <w:pPr>
        <w:ind w:left="720" w:hanging="360"/>
      </w:pPr>
      <w:rPr>
        <w:rFonts w:ascii="Wingdings" w:hAnsi="Wingdings"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3" w15:restartNumberingAfterBreak="0">
    <w:nsid w:val="5A345700"/>
    <w:multiLevelType w:val="hybridMultilevel"/>
    <w:tmpl w:val="F176C278"/>
    <w:lvl w:ilvl="0" w:tplc="04090001">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4" w15:restartNumberingAfterBreak="0">
    <w:nsid w:val="5B406FFF"/>
    <w:multiLevelType w:val="hybridMultilevel"/>
    <w:tmpl w:val="AC722CA6"/>
    <w:lvl w:ilvl="0" w:tplc="04090005">
      <w:start w:val="1"/>
      <w:numFmt w:val="bullet"/>
      <w:lvlText w:val=""/>
      <w:lvlJc w:val="left"/>
      <w:pPr>
        <w:ind w:left="720" w:hanging="360"/>
      </w:pPr>
      <w:rPr>
        <w:rFonts w:ascii="Wingdings" w:hAnsi="Wingdings"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5" w15:restartNumberingAfterBreak="0">
    <w:nsid w:val="6AE93232"/>
    <w:multiLevelType w:val="hybridMultilevel"/>
    <w:tmpl w:val="80FA5E9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6" w15:restartNumberingAfterBreak="0">
    <w:nsid w:val="6B4B785C"/>
    <w:multiLevelType w:val="hybridMultilevel"/>
    <w:tmpl w:val="463E2D9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7" w15:restartNumberingAfterBreak="0">
    <w:nsid w:val="6F211372"/>
    <w:multiLevelType w:val="hybridMultilevel"/>
    <w:tmpl w:val="522A65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6FC76853"/>
    <w:multiLevelType w:val="hybridMultilevel"/>
    <w:tmpl w:val="7A601F5C"/>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9" w15:restartNumberingAfterBreak="0">
    <w:nsid w:val="790912EE"/>
    <w:multiLevelType w:val="hybridMultilevel"/>
    <w:tmpl w:val="E7F8C1B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1197158424">
    <w:abstractNumId w:val="4"/>
  </w:num>
  <w:num w:numId="2" w16cid:durableId="787551620">
    <w:abstractNumId w:val="9"/>
  </w:num>
  <w:num w:numId="3" w16cid:durableId="399442537">
    <w:abstractNumId w:val="18"/>
  </w:num>
  <w:num w:numId="4" w16cid:durableId="204951220">
    <w:abstractNumId w:val="3"/>
  </w:num>
  <w:num w:numId="5" w16cid:durableId="1808817851">
    <w:abstractNumId w:val="8"/>
  </w:num>
  <w:num w:numId="6" w16cid:durableId="683020919">
    <w:abstractNumId w:val="12"/>
  </w:num>
  <w:num w:numId="7" w16cid:durableId="1227883331">
    <w:abstractNumId w:val="14"/>
  </w:num>
  <w:num w:numId="8" w16cid:durableId="162088347">
    <w:abstractNumId w:val="10"/>
  </w:num>
  <w:num w:numId="9" w16cid:durableId="1067726652">
    <w:abstractNumId w:val="7"/>
  </w:num>
  <w:num w:numId="10" w16cid:durableId="1710379953">
    <w:abstractNumId w:val="11"/>
  </w:num>
  <w:num w:numId="11" w16cid:durableId="966351550">
    <w:abstractNumId w:val="1"/>
  </w:num>
  <w:num w:numId="12" w16cid:durableId="1860315520">
    <w:abstractNumId w:val="6"/>
  </w:num>
  <w:num w:numId="13" w16cid:durableId="85612295">
    <w:abstractNumId w:val="2"/>
  </w:num>
  <w:num w:numId="14" w16cid:durableId="1361201099">
    <w:abstractNumId w:val="13"/>
  </w:num>
  <w:num w:numId="15" w16cid:durableId="1584755890">
    <w:abstractNumId w:val="5"/>
  </w:num>
  <w:num w:numId="16" w16cid:durableId="1152793756">
    <w:abstractNumId w:val="17"/>
  </w:num>
  <w:num w:numId="17" w16cid:durableId="2034067852">
    <w:abstractNumId w:val="16"/>
  </w:num>
  <w:num w:numId="18" w16cid:durableId="1485777150">
    <w:abstractNumId w:val="0"/>
  </w:num>
  <w:num w:numId="19" w16cid:durableId="899561535">
    <w:abstractNumId w:val="0"/>
  </w:num>
  <w:num w:numId="20" w16cid:durableId="1189299965">
    <w:abstractNumId w:val="0"/>
  </w:num>
  <w:num w:numId="21" w16cid:durableId="612906296">
    <w:abstractNumId w:val="15"/>
  </w:num>
  <w:num w:numId="22" w16cid:durableId="801386111">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9"/>
  <w:proofState w:spelling="clean"/>
  <w:defaultTabStop w:val="720"/>
  <w:hyphenationZone w:val="425"/>
  <w:drawingGridHorizontalSpacing w:val="11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ayMDQzNjMwtDC0sDAzNzNS0lEKTi0uzszPAykwrAUASUXjyywAAAA="/>
  </w:docVars>
  <w:rsids>
    <w:rsidRoot w:val="005848CD"/>
    <w:rsid w:val="00004732"/>
    <w:rsid w:val="00006A08"/>
    <w:rsid w:val="00012CAE"/>
    <w:rsid w:val="00015F5E"/>
    <w:rsid w:val="00020B6C"/>
    <w:rsid w:val="000404D0"/>
    <w:rsid w:val="00041D04"/>
    <w:rsid w:val="00054DE3"/>
    <w:rsid w:val="0006230F"/>
    <w:rsid w:val="0008402F"/>
    <w:rsid w:val="0008581C"/>
    <w:rsid w:val="000B02D6"/>
    <w:rsid w:val="000B46A0"/>
    <w:rsid w:val="000C00BD"/>
    <w:rsid w:val="000C7F29"/>
    <w:rsid w:val="000D3D9D"/>
    <w:rsid w:val="000F70F7"/>
    <w:rsid w:val="00120D47"/>
    <w:rsid w:val="0013174B"/>
    <w:rsid w:val="00132667"/>
    <w:rsid w:val="00137A16"/>
    <w:rsid w:val="001407F5"/>
    <w:rsid w:val="00144A9A"/>
    <w:rsid w:val="00146523"/>
    <w:rsid w:val="00155832"/>
    <w:rsid w:val="00156A56"/>
    <w:rsid w:val="00157C15"/>
    <w:rsid w:val="0016069A"/>
    <w:rsid w:val="0018396F"/>
    <w:rsid w:val="001843FD"/>
    <w:rsid w:val="001871DF"/>
    <w:rsid w:val="0018753F"/>
    <w:rsid w:val="00187F62"/>
    <w:rsid w:val="001A2DBD"/>
    <w:rsid w:val="001A7D5C"/>
    <w:rsid w:val="001C1D17"/>
    <w:rsid w:val="001D4FCF"/>
    <w:rsid w:val="001F102C"/>
    <w:rsid w:val="0021661D"/>
    <w:rsid w:val="0024203F"/>
    <w:rsid w:val="002671D9"/>
    <w:rsid w:val="00281ACD"/>
    <w:rsid w:val="00296FCB"/>
    <w:rsid w:val="002C6A4E"/>
    <w:rsid w:val="002D17F6"/>
    <w:rsid w:val="002F084B"/>
    <w:rsid w:val="002F12FF"/>
    <w:rsid w:val="002F702C"/>
    <w:rsid w:val="00301A3A"/>
    <w:rsid w:val="003036D2"/>
    <w:rsid w:val="003051DF"/>
    <w:rsid w:val="00305D54"/>
    <w:rsid w:val="003214F9"/>
    <w:rsid w:val="00337191"/>
    <w:rsid w:val="0034556E"/>
    <w:rsid w:val="00345C87"/>
    <w:rsid w:val="003609EE"/>
    <w:rsid w:val="00370B57"/>
    <w:rsid w:val="00391A92"/>
    <w:rsid w:val="0039355C"/>
    <w:rsid w:val="003A4272"/>
    <w:rsid w:val="003A5B94"/>
    <w:rsid w:val="003C465D"/>
    <w:rsid w:val="003D42F3"/>
    <w:rsid w:val="003E2131"/>
    <w:rsid w:val="003F779F"/>
    <w:rsid w:val="00405F5D"/>
    <w:rsid w:val="00407C64"/>
    <w:rsid w:val="00407D81"/>
    <w:rsid w:val="00423FB4"/>
    <w:rsid w:val="00437163"/>
    <w:rsid w:val="004412E2"/>
    <w:rsid w:val="00446323"/>
    <w:rsid w:val="00446F5B"/>
    <w:rsid w:val="00450AD4"/>
    <w:rsid w:val="00455DAB"/>
    <w:rsid w:val="00461026"/>
    <w:rsid w:val="00462464"/>
    <w:rsid w:val="00494B3C"/>
    <w:rsid w:val="004955AA"/>
    <w:rsid w:val="00496668"/>
    <w:rsid w:val="004A5D6D"/>
    <w:rsid w:val="004D4A3E"/>
    <w:rsid w:val="004E1BEB"/>
    <w:rsid w:val="0050275F"/>
    <w:rsid w:val="00514ADE"/>
    <w:rsid w:val="00537031"/>
    <w:rsid w:val="005522A1"/>
    <w:rsid w:val="005541BE"/>
    <w:rsid w:val="00557508"/>
    <w:rsid w:val="0057156C"/>
    <w:rsid w:val="005848CD"/>
    <w:rsid w:val="00587175"/>
    <w:rsid w:val="00591C6C"/>
    <w:rsid w:val="00595BFC"/>
    <w:rsid w:val="005A1FE6"/>
    <w:rsid w:val="005A289B"/>
    <w:rsid w:val="005A3DAB"/>
    <w:rsid w:val="005C2799"/>
    <w:rsid w:val="005C7D6E"/>
    <w:rsid w:val="005D2719"/>
    <w:rsid w:val="005D37B0"/>
    <w:rsid w:val="005F02B1"/>
    <w:rsid w:val="005F1093"/>
    <w:rsid w:val="006009CD"/>
    <w:rsid w:val="00613229"/>
    <w:rsid w:val="00615208"/>
    <w:rsid w:val="00626F06"/>
    <w:rsid w:val="00630000"/>
    <w:rsid w:val="00630387"/>
    <w:rsid w:val="00633BAB"/>
    <w:rsid w:val="00645CFA"/>
    <w:rsid w:val="0064736F"/>
    <w:rsid w:val="00653094"/>
    <w:rsid w:val="006673C5"/>
    <w:rsid w:val="00683E49"/>
    <w:rsid w:val="006A60A4"/>
    <w:rsid w:val="006C1E73"/>
    <w:rsid w:val="006D6972"/>
    <w:rsid w:val="006D702C"/>
    <w:rsid w:val="006E758A"/>
    <w:rsid w:val="006F541A"/>
    <w:rsid w:val="006F7C2B"/>
    <w:rsid w:val="00711ED7"/>
    <w:rsid w:val="007141D2"/>
    <w:rsid w:val="00716D48"/>
    <w:rsid w:val="0074071E"/>
    <w:rsid w:val="00741B0F"/>
    <w:rsid w:val="007512CE"/>
    <w:rsid w:val="00752497"/>
    <w:rsid w:val="00753E62"/>
    <w:rsid w:val="00764252"/>
    <w:rsid w:val="0077169E"/>
    <w:rsid w:val="007737BF"/>
    <w:rsid w:val="00774D73"/>
    <w:rsid w:val="007761BC"/>
    <w:rsid w:val="00794FD1"/>
    <w:rsid w:val="007A355A"/>
    <w:rsid w:val="007A740C"/>
    <w:rsid w:val="007B6FD7"/>
    <w:rsid w:val="007D4D3B"/>
    <w:rsid w:val="007D7E2B"/>
    <w:rsid w:val="007E0F38"/>
    <w:rsid w:val="007F775E"/>
    <w:rsid w:val="008158FC"/>
    <w:rsid w:val="008201C5"/>
    <w:rsid w:val="00825D02"/>
    <w:rsid w:val="00845BD3"/>
    <w:rsid w:val="00853282"/>
    <w:rsid w:val="0085606A"/>
    <w:rsid w:val="00857506"/>
    <w:rsid w:val="00861E4D"/>
    <w:rsid w:val="0086227B"/>
    <w:rsid w:val="00867715"/>
    <w:rsid w:val="00874427"/>
    <w:rsid w:val="00890D9B"/>
    <w:rsid w:val="008C6ECC"/>
    <w:rsid w:val="008D3046"/>
    <w:rsid w:val="008D4ADA"/>
    <w:rsid w:val="008D4BD8"/>
    <w:rsid w:val="008E2781"/>
    <w:rsid w:val="008F0C66"/>
    <w:rsid w:val="008F407C"/>
    <w:rsid w:val="009015F9"/>
    <w:rsid w:val="009044B7"/>
    <w:rsid w:val="0090569E"/>
    <w:rsid w:val="0091209A"/>
    <w:rsid w:val="0092624F"/>
    <w:rsid w:val="0093010C"/>
    <w:rsid w:val="009317C7"/>
    <w:rsid w:val="0093196F"/>
    <w:rsid w:val="0093377E"/>
    <w:rsid w:val="009436A1"/>
    <w:rsid w:val="0094657E"/>
    <w:rsid w:val="00982103"/>
    <w:rsid w:val="009827AA"/>
    <w:rsid w:val="00991080"/>
    <w:rsid w:val="00993C7A"/>
    <w:rsid w:val="00994982"/>
    <w:rsid w:val="00995F0F"/>
    <w:rsid w:val="009A0E92"/>
    <w:rsid w:val="009A7AA2"/>
    <w:rsid w:val="009B42A6"/>
    <w:rsid w:val="009C48AD"/>
    <w:rsid w:val="009C571B"/>
    <w:rsid w:val="009D04E9"/>
    <w:rsid w:val="009E4D6D"/>
    <w:rsid w:val="00A006CB"/>
    <w:rsid w:val="00A01E59"/>
    <w:rsid w:val="00A157BF"/>
    <w:rsid w:val="00A2063D"/>
    <w:rsid w:val="00A227A7"/>
    <w:rsid w:val="00A30730"/>
    <w:rsid w:val="00A33F82"/>
    <w:rsid w:val="00A37E2A"/>
    <w:rsid w:val="00A625C6"/>
    <w:rsid w:val="00A650C9"/>
    <w:rsid w:val="00A71844"/>
    <w:rsid w:val="00A82540"/>
    <w:rsid w:val="00A83EE2"/>
    <w:rsid w:val="00AB4D5E"/>
    <w:rsid w:val="00AB6447"/>
    <w:rsid w:val="00AC3CA8"/>
    <w:rsid w:val="00AD46B6"/>
    <w:rsid w:val="00AE59AC"/>
    <w:rsid w:val="00AF0F20"/>
    <w:rsid w:val="00AF15C6"/>
    <w:rsid w:val="00AF3C16"/>
    <w:rsid w:val="00AF3EE6"/>
    <w:rsid w:val="00B0298A"/>
    <w:rsid w:val="00B1480F"/>
    <w:rsid w:val="00B1700F"/>
    <w:rsid w:val="00B3335F"/>
    <w:rsid w:val="00B33398"/>
    <w:rsid w:val="00B37974"/>
    <w:rsid w:val="00B53BD9"/>
    <w:rsid w:val="00B54FEF"/>
    <w:rsid w:val="00B5662E"/>
    <w:rsid w:val="00B60383"/>
    <w:rsid w:val="00BB1EB9"/>
    <w:rsid w:val="00BB5E83"/>
    <w:rsid w:val="00BD781D"/>
    <w:rsid w:val="00BF5356"/>
    <w:rsid w:val="00C02CE7"/>
    <w:rsid w:val="00C07FE3"/>
    <w:rsid w:val="00C126CF"/>
    <w:rsid w:val="00C22EB0"/>
    <w:rsid w:val="00C32EAA"/>
    <w:rsid w:val="00C63EA4"/>
    <w:rsid w:val="00C832DF"/>
    <w:rsid w:val="00C95C60"/>
    <w:rsid w:val="00CC4FF4"/>
    <w:rsid w:val="00CC757A"/>
    <w:rsid w:val="00CD3368"/>
    <w:rsid w:val="00CD43E0"/>
    <w:rsid w:val="00CE650B"/>
    <w:rsid w:val="00CF0807"/>
    <w:rsid w:val="00CF57E3"/>
    <w:rsid w:val="00D011A2"/>
    <w:rsid w:val="00D024C7"/>
    <w:rsid w:val="00D035AF"/>
    <w:rsid w:val="00D063F8"/>
    <w:rsid w:val="00D24490"/>
    <w:rsid w:val="00D40DC7"/>
    <w:rsid w:val="00D52A4C"/>
    <w:rsid w:val="00D70879"/>
    <w:rsid w:val="00D722F5"/>
    <w:rsid w:val="00D72E9D"/>
    <w:rsid w:val="00D777C5"/>
    <w:rsid w:val="00D80CF8"/>
    <w:rsid w:val="00D81B68"/>
    <w:rsid w:val="00D83B06"/>
    <w:rsid w:val="00D95BB2"/>
    <w:rsid w:val="00D9698D"/>
    <w:rsid w:val="00DA5BB5"/>
    <w:rsid w:val="00DB2449"/>
    <w:rsid w:val="00DC011A"/>
    <w:rsid w:val="00DC4657"/>
    <w:rsid w:val="00DD2756"/>
    <w:rsid w:val="00DE38DC"/>
    <w:rsid w:val="00DE5D51"/>
    <w:rsid w:val="00E2178C"/>
    <w:rsid w:val="00E26C9E"/>
    <w:rsid w:val="00E349E9"/>
    <w:rsid w:val="00E40902"/>
    <w:rsid w:val="00E8662B"/>
    <w:rsid w:val="00E86680"/>
    <w:rsid w:val="00E935B2"/>
    <w:rsid w:val="00EB1E56"/>
    <w:rsid w:val="00EC090C"/>
    <w:rsid w:val="00ED4E22"/>
    <w:rsid w:val="00EE16AC"/>
    <w:rsid w:val="00EE22D8"/>
    <w:rsid w:val="00EF5D12"/>
    <w:rsid w:val="00EF6915"/>
    <w:rsid w:val="00F00D6C"/>
    <w:rsid w:val="00F16BEA"/>
    <w:rsid w:val="00F2024B"/>
    <w:rsid w:val="00F352EF"/>
    <w:rsid w:val="00F36AB5"/>
    <w:rsid w:val="00F4228C"/>
    <w:rsid w:val="00F4240F"/>
    <w:rsid w:val="00F43C15"/>
    <w:rsid w:val="00F44B07"/>
    <w:rsid w:val="00F57B06"/>
    <w:rsid w:val="00F714E4"/>
    <w:rsid w:val="00F824D6"/>
    <w:rsid w:val="00F82DCF"/>
    <w:rsid w:val="00F83CDD"/>
    <w:rsid w:val="00F92B12"/>
    <w:rsid w:val="00F930BA"/>
    <w:rsid w:val="00F94A90"/>
    <w:rsid w:val="00FB2EA3"/>
    <w:rsid w:val="00FC0074"/>
    <w:rsid w:val="00FC5E15"/>
    <w:rsid w:val="00FD0136"/>
    <w:rsid w:val="00FD27CD"/>
    <w:rsid w:val="00FE1C0F"/>
    <w:rsid w:val="00FE321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1EC8930"/>
  <w15:chartTrackingRefBased/>
  <w15:docId w15:val="{216FF2C5-55BB-4AE4-B564-160C5FC918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9D04E9"/>
    <w:pPr>
      <w:spacing w:after="200" w:line="276" w:lineRule="auto"/>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5848CD"/>
    <w:pPr>
      <w:autoSpaceDE w:val="0"/>
      <w:autoSpaceDN w:val="0"/>
      <w:adjustRightInd w:val="0"/>
      <w:spacing w:after="0" w:line="240" w:lineRule="auto"/>
    </w:pPr>
    <w:rPr>
      <w:rFonts w:ascii="Times New Roman" w:hAnsi="Times New Roman" w:cs="Times New Roman"/>
      <w:color w:val="000000"/>
      <w:sz w:val="24"/>
      <w:szCs w:val="24"/>
    </w:rPr>
  </w:style>
  <w:style w:type="paragraph" w:styleId="Header">
    <w:name w:val="header"/>
    <w:basedOn w:val="Normal"/>
    <w:link w:val="HeaderChar"/>
    <w:uiPriority w:val="99"/>
    <w:unhideWhenUsed/>
    <w:rsid w:val="00A227A7"/>
    <w:pPr>
      <w:tabs>
        <w:tab w:val="center" w:pos="4680"/>
        <w:tab w:val="right" w:pos="9360"/>
      </w:tabs>
      <w:spacing w:after="0" w:line="240" w:lineRule="auto"/>
    </w:pPr>
  </w:style>
  <w:style w:type="character" w:customStyle="1" w:styleId="HeaderChar">
    <w:name w:val="Header Char"/>
    <w:basedOn w:val="DefaultParagraphFont"/>
    <w:link w:val="Header"/>
    <w:uiPriority w:val="99"/>
    <w:rsid w:val="00A227A7"/>
  </w:style>
  <w:style w:type="paragraph" w:styleId="Footer">
    <w:name w:val="footer"/>
    <w:basedOn w:val="Normal"/>
    <w:link w:val="FooterChar"/>
    <w:uiPriority w:val="99"/>
    <w:unhideWhenUsed/>
    <w:rsid w:val="00A227A7"/>
    <w:pPr>
      <w:tabs>
        <w:tab w:val="center" w:pos="4680"/>
        <w:tab w:val="right" w:pos="9360"/>
      </w:tabs>
      <w:spacing w:after="0" w:line="240" w:lineRule="auto"/>
    </w:pPr>
  </w:style>
  <w:style w:type="character" w:customStyle="1" w:styleId="FooterChar">
    <w:name w:val="Footer Char"/>
    <w:basedOn w:val="DefaultParagraphFont"/>
    <w:link w:val="Footer"/>
    <w:uiPriority w:val="99"/>
    <w:rsid w:val="00A227A7"/>
  </w:style>
  <w:style w:type="paragraph" w:styleId="NoSpacing">
    <w:name w:val="No Spacing"/>
    <w:uiPriority w:val="1"/>
    <w:qFormat/>
    <w:rsid w:val="00FE1C0F"/>
    <w:pPr>
      <w:spacing w:after="0" w:line="240" w:lineRule="auto"/>
    </w:pPr>
  </w:style>
  <w:style w:type="character" w:styleId="BookTitle">
    <w:name w:val="Book Title"/>
    <w:basedOn w:val="DefaultParagraphFont"/>
    <w:uiPriority w:val="33"/>
    <w:qFormat/>
    <w:rsid w:val="00FE1C0F"/>
    <w:rPr>
      <w:b/>
      <w:bCs/>
      <w:smallCaps/>
      <w:spacing w:val="5"/>
    </w:rPr>
  </w:style>
  <w:style w:type="paragraph" w:styleId="ListParagraph">
    <w:name w:val="List Paragraph"/>
    <w:basedOn w:val="Normal"/>
    <w:uiPriority w:val="34"/>
    <w:qFormat/>
    <w:rsid w:val="009D04E9"/>
    <w:pPr>
      <w:ind w:left="720"/>
      <w:contextualSpacing/>
    </w:pPr>
  </w:style>
  <w:style w:type="character" w:styleId="Hyperlink">
    <w:name w:val="Hyperlink"/>
    <w:basedOn w:val="DefaultParagraphFont"/>
    <w:uiPriority w:val="99"/>
    <w:unhideWhenUsed/>
    <w:rsid w:val="0016069A"/>
    <w:rPr>
      <w:color w:val="0563C1" w:themeColor="hyperlink"/>
      <w:u w:val="single"/>
    </w:rPr>
  </w:style>
  <w:style w:type="paragraph" w:styleId="Title">
    <w:name w:val="Title"/>
    <w:basedOn w:val="Normal"/>
    <w:link w:val="TitleChar"/>
    <w:uiPriority w:val="10"/>
    <w:qFormat/>
    <w:rsid w:val="00CE650B"/>
    <w:pPr>
      <w:widowControl w:val="0"/>
      <w:autoSpaceDE w:val="0"/>
      <w:autoSpaceDN w:val="0"/>
      <w:spacing w:before="57" w:after="0" w:line="240" w:lineRule="auto"/>
      <w:ind w:left="1621" w:right="1239" w:hanging="470"/>
    </w:pPr>
    <w:rPr>
      <w:rFonts w:ascii="Times New Roman" w:eastAsia="Times New Roman" w:hAnsi="Times New Roman" w:cs="Times New Roman"/>
      <w:b/>
      <w:bCs/>
      <w:sz w:val="48"/>
      <w:szCs w:val="48"/>
    </w:rPr>
  </w:style>
  <w:style w:type="character" w:customStyle="1" w:styleId="TitleChar">
    <w:name w:val="Title Char"/>
    <w:basedOn w:val="DefaultParagraphFont"/>
    <w:link w:val="Title"/>
    <w:uiPriority w:val="10"/>
    <w:rsid w:val="00CE650B"/>
    <w:rPr>
      <w:rFonts w:ascii="Times New Roman" w:eastAsia="Times New Roman" w:hAnsi="Times New Roman" w:cs="Times New Roman"/>
      <w:b/>
      <w:bCs/>
      <w:sz w:val="48"/>
      <w:szCs w:val="48"/>
    </w:rPr>
  </w:style>
  <w:style w:type="paragraph" w:styleId="NormalWeb">
    <w:name w:val="Normal (Web)"/>
    <w:basedOn w:val="Normal"/>
    <w:uiPriority w:val="99"/>
    <w:unhideWhenUsed/>
    <w:rsid w:val="00405F5D"/>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405F5D"/>
    <w:rPr>
      <w:b/>
      <w:bCs/>
    </w:rPr>
  </w:style>
  <w:style w:type="character" w:styleId="FollowedHyperlink">
    <w:name w:val="FollowedHyperlink"/>
    <w:basedOn w:val="DefaultParagraphFont"/>
    <w:uiPriority w:val="99"/>
    <w:semiHidden/>
    <w:unhideWhenUsed/>
    <w:rsid w:val="005F02B1"/>
    <w:rPr>
      <w:color w:val="954F72" w:themeColor="followedHyperlink"/>
      <w:u w:val="single"/>
    </w:rPr>
  </w:style>
  <w:style w:type="paragraph" w:styleId="ListBullet">
    <w:name w:val="List Bullet"/>
    <w:basedOn w:val="Normal"/>
    <w:uiPriority w:val="99"/>
    <w:unhideWhenUsed/>
    <w:rsid w:val="009015F9"/>
    <w:pPr>
      <w:numPr>
        <w:numId w:val="18"/>
      </w:numPr>
      <w:contextualSpacing/>
    </w:pPr>
    <w:rPr>
      <w:rFonts w:ascii="Calibri" w:eastAsia="Calibri" w:hAnsi="Calibri"/>
    </w:rPr>
  </w:style>
  <w:style w:type="paragraph" w:styleId="Subtitle">
    <w:name w:val="Subtitle"/>
    <w:basedOn w:val="Normal"/>
    <w:next w:val="Normal"/>
    <w:link w:val="SubtitleChar"/>
    <w:uiPriority w:val="11"/>
    <w:qFormat/>
    <w:rsid w:val="0085606A"/>
    <w:pPr>
      <w:spacing w:after="0" w:line="480" w:lineRule="auto"/>
      <w:jc w:val="center"/>
    </w:pPr>
  </w:style>
  <w:style w:type="character" w:customStyle="1" w:styleId="SubtitleChar">
    <w:name w:val="Subtitle Char"/>
    <w:basedOn w:val="DefaultParagraphFont"/>
    <w:link w:val="Subtitle"/>
    <w:uiPriority w:val="11"/>
    <w:rsid w:val="0085606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6760642">
      <w:bodyDiv w:val="1"/>
      <w:marLeft w:val="0"/>
      <w:marRight w:val="0"/>
      <w:marTop w:val="0"/>
      <w:marBottom w:val="0"/>
      <w:divBdr>
        <w:top w:val="none" w:sz="0" w:space="0" w:color="auto"/>
        <w:left w:val="none" w:sz="0" w:space="0" w:color="auto"/>
        <w:bottom w:val="none" w:sz="0" w:space="0" w:color="auto"/>
        <w:right w:val="none" w:sz="0" w:space="0" w:color="auto"/>
      </w:divBdr>
    </w:div>
    <w:div w:id="1459228705">
      <w:bodyDiv w:val="1"/>
      <w:marLeft w:val="0"/>
      <w:marRight w:val="0"/>
      <w:marTop w:val="0"/>
      <w:marBottom w:val="0"/>
      <w:divBdr>
        <w:top w:val="none" w:sz="0" w:space="0" w:color="auto"/>
        <w:left w:val="none" w:sz="0" w:space="0" w:color="auto"/>
        <w:bottom w:val="none" w:sz="0" w:space="0" w:color="auto"/>
        <w:right w:val="none" w:sz="0" w:space="0" w:color="auto"/>
      </w:divBdr>
    </w:div>
    <w:div w:id="1518931325">
      <w:bodyDiv w:val="1"/>
      <w:marLeft w:val="0"/>
      <w:marRight w:val="0"/>
      <w:marTop w:val="0"/>
      <w:marBottom w:val="0"/>
      <w:divBdr>
        <w:top w:val="none" w:sz="0" w:space="0" w:color="auto"/>
        <w:left w:val="none" w:sz="0" w:space="0" w:color="auto"/>
        <w:bottom w:val="none" w:sz="0" w:space="0" w:color="auto"/>
        <w:right w:val="none" w:sz="0" w:space="0" w:color="auto"/>
      </w:divBdr>
    </w:div>
    <w:div w:id="1844279999">
      <w:bodyDiv w:val="1"/>
      <w:marLeft w:val="0"/>
      <w:marRight w:val="0"/>
      <w:marTop w:val="0"/>
      <w:marBottom w:val="0"/>
      <w:divBdr>
        <w:top w:val="none" w:sz="0" w:space="0" w:color="auto"/>
        <w:left w:val="none" w:sz="0" w:space="0" w:color="auto"/>
        <w:bottom w:val="none" w:sz="0" w:space="0" w:color="auto"/>
        <w:right w:val="none" w:sz="0" w:space="0" w:color="auto"/>
      </w:divBdr>
    </w:div>
    <w:div w:id="186987636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linkedin.com/in/mkarasahin/"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file>

<file path=customXml/itemProps1.xml><?xml version="1.0" encoding="utf-8"?>
<ds:datastoreItem xmlns:ds="http://schemas.openxmlformats.org/officeDocument/2006/customXml" ds:itemID="{5B02B1CE-F8B3-1A4C-9F52-67B2089C672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205</TotalTime>
  <Pages>2</Pages>
  <Words>914</Words>
  <Characters>5212</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6114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Robert Ryan Lucas</dc:creator>
  <cp:keywords/>
  <dc:description/>
  <cp:lastModifiedBy>Melda Akan</cp:lastModifiedBy>
  <cp:revision>10</cp:revision>
  <cp:lastPrinted>2023-06-02T16:16:00Z</cp:lastPrinted>
  <dcterms:created xsi:type="dcterms:W3CDTF">2026-02-27T18:51:00Z</dcterms:created>
  <dcterms:modified xsi:type="dcterms:W3CDTF">2026-03-01T20:05:00Z</dcterms:modified>
</cp:coreProperties>
</file>